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B86" w:rsidRPr="001A43A3" w:rsidRDefault="00564B86" w:rsidP="001A43A3">
      <w:pPr>
        <w:spacing w:after="120" w:line="360" w:lineRule="auto"/>
        <w:jc w:val="center"/>
        <w:rPr>
          <w:rFonts w:ascii="Times New Roman" w:eastAsia="Calibri" w:hAnsi="Times New Roman" w:cs="Times New Roman"/>
          <w:sz w:val="24"/>
          <w:szCs w:val="24"/>
          <w:lang w:val="en-GB"/>
        </w:rPr>
      </w:pPr>
      <w:r w:rsidRPr="001A43A3">
        <w:rPr>
          <w:rFonts w:ascii="Times New Roman" w:eastAsia="Calibri" w:hAnsi="Times New Roman" w:cs="Times New Roman"/>
          <w:noProof/>
          <w:sz w:val="24"/>
          <w:szCs w:val="24"/>
        </w:rPr>
        <w:drawing>
          <wp:inline distT="0" distB="0" distL="0" distR="0" wp14:anchorId="7E9BE12B" wp14:editId="3D1A260F">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371600" cy="1123950"/>
                    </a:xfrm>
                    <a:prstGeom prst="rect">
                      <a:avLst/>
                    </a:prstGeom>
                    <a:ln/>
                  </pic:spPr>
                </pic:pic>
              </a:graphicData>
            </a:graphic>
          </wp:inline>
        </w:drawing>
      </w:r>
    </w:p>
    <w:p w:rsidR="00564B86" w:rsidRPr="001A43A3" w:rsidRDefault="00564B86" w:rsidP="001A43A3">
      <w:pPr>
        <w:pBdr>
          <w:top w:val="nil"/>
          <w:left w:val="nil"/>
          <w:bottom w:val="nil"/>
          <w:right w:val="nil"/>
          <w:between w:val="nil"/>
        </w:pBdr>
        <w:spacing w:after="0" w:line="360" w:lineRule="auto"/>
        <w:ind w:left="714" w:hanging="357"/>
        <w:jc w:val="center"/>
        <w:rPr>
          <w:rFonts w:ascii="Times New Roman" w:eastAsia="Calibri" w:hAnsi="Times New Roman" w:cs="Times New Roman"/>
          <w:b/>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REPUBLIC OF KENYA</w:t>
      </w:r>
    </w:p>
    <w:p w:rsidR="00564B86" w:rsidRPr="001A43A3" w:rsidRDefault="00564B86" w:rsidP="001A43A3">
      <w:p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bookmarkStart w:id="0" w:name="_heading=h.30j0zll" w:colFirst="0" w:colLast="0"/>
      <w:bookmarkEnd w:id="0"/>
    </w:p>
    <w:p w:rsidR="00564B86" w:rsidRPr="001A43A3" w:rsidRDefault="00564B86" w:rsidP="001A43A3">
      <w:pPr>
        <w:pBdr>
          <w:top w:val="nil"/>
          <w:left w:val="nil"/>
          <w:bottom w:val="nil"/>
          <w:right w:val="nil"/>
          <w:between w:val="nil"/>
        </w:pBdr>
        <w:spacing w:after="0" w:line="360" w:lineRule="auto"/>
        <w:ind w:left="714" w:hanging="357"/>
        <w:jc w:val="center"/>
        <w:rPr>
          <w:rFonts w:ascii="Times New Roman" w:eastAsia="Calibri" w:hAnsi="Times New Roman" w:cs="Times New Roman"/>
          <w:kern w:val="2"/>
          <w:sz w:val="24"/>
          <w:szCs w:val="24"/>
          <w14:ligatures w14:val="standardContextual"/>
        </w:rPr>
      </w:pPr>
    </w:p>
    <w:p w:rsidR="00564B86" w:rsidRPr="001A43A3" w:rsidRDefault="00564B86" w:rsidP="001A43A3">
      <w:pPr>
        <w:pBdr>
          <w:top w:val="nil"/>
          <w:left w:val="nil"/>
          <w:bottom w:val="nil"/>
          <w:right w:val="nil"/>
          <w:between w:val="nil"/>
        </w:pBdr>
        <w:spacing w:after="0" w:line="360" w:lineRule="auto"/>
        <w:ind w:left="714" w:hanging="357"/>
        <w:jc w:val="center"/>
        <w:rPr>
          <w:rFonts w:ascii="Times New Roman" w:eastAsia="Calibri" w:hAnsi="Times New Roman" w:cs="Times New Roman"/>
          <w:b/>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NATIONAL OCCUPATIONAL STANDARD</w:t>
      </w:r>
    </w:p>
    <w:p w:rsidR="00564B86" w:rsidRPr="001A43A3" w:rsidRDefault="00564B86" w:rsidP="001A43A3">
      <w:pPr>
        <w:pBdr>
          <w:top w:val="nil"/>
          <w:left w:val="nil"/>
          <w:bottom w:val="nil"/>
          <w:right w:val="nil"/>
          <w:between w:val="nil"/>
        </w:pBdr>
        <w:spacing w:after="0" w:line="360" w:lineRule="auto"/>
        <w:ind w:left="714" w:hanging="357"/>
        <w:jc w:val="center"/>
        <w:rPr>
          <w:rFonts w:ascii="Times New Roman" w:eastAsia="Calibri" w:hAnsi="Times New Roman" w:cs="Times New Roman"/>
          <w:b/>
          <w:kern w:val="2"/>
          <w:sz w:val="24"/>
          <w:szCs w:val="24"/>
          <w14:ligatures w14:val="standardContextual"/>
        </w:rPr>
      </w:pPr>
    </w:p>
    <w:p w:rsidR="00564B86" w:rsidRPr="001A43A3" w:rsidRDefault="00564B86" w:rsidP="001A43A3">
      <w:pPr>
        <w:pBdr>
          <w:top w:val="nil"/>
          <w:left w:val="nil"/>
          <w:bottom w:val="nil"/>
          <w:right w:val="nil"/>
          <w:between w:val="nil"/>
        </w:pBdr>
        <w:spacing w:after="0" w:line="360" w:lineRule="auto"/>
        <w:ind w:left="714" w:hanging="357"/>
        <w:jc w:val="center"/>
        <w:rPr>
          <w:rFonts w:ascii="Times New Roman" w:eastAsia="Calibri" w:hAnsi="Times New Roman" w:cs="Times New Roman"/>
          <w:b/>
          <w:kern w:val="2"/>
          <w:sz w:val="24"/>
          <w:szCs w:val="24"/>
          <w14:ligatures w14:val="standardContextual"/>
        </w:rPr>
      </w:pPr>
    </w:p>
    <w:p w:rsidR="00564B86" w:rsidRPr="001A43A3" w:rsidRDefault="00564B86" w:rsidP="001A43A3">
      <w:pPr>
        <w:pBdr>
          <w:top w:val="nil"/>
          <w:left w:val="nil"/>
          <w:bottom w:val="nil"/>
          <w:right w:val="nil"/>
          <w:between w:val="nil"/>
        </w:pBdr>
        <w:tabs>
          <w:tab w:val="center" w:pos="4331"/>
          <w:tab w:val="left" w:pos="7310"/>
        </w:tabs>
        <w:spacing w:after="0" w:line="360" w:lineRule="auto"/>
        <w:ind w:left="714" w:hanging="357"/>
        <w:jc w:val="center"/>
        <w:rPr>
          <w:rFonts w:ascii="Times New Roman" w:eastAsia="Calibri" w:hAnsi="Times New Roman" w:cs="Times New Roman"/>
          <w:b/>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FOR</w:t>
      </w:r>
    </w:p>
    <w:p w:rsidR="00564B86" w:rsidRPr="001A43A3" w:rsidRDefault="00564B86" w:rsidP="001A43A3">
      <w:pPr>
        <w:spacing w:line="360" w:lineRule="auto"/>
        <w:rPr>
          <w:rFonts w:ascii="Times New Roman" w:eastAsia="Calibri" w:hAnsi="Times New Roman" w:cs="Times New Roman"/>
          <w:kern w:val="2"/>
          <w:sz w:val="24"/>
          <w:szCs w:val="24"/>
          <w14:ligatures w14:val="standardContextual"/>
        </w:rPr>
      </w:pPr>
    </w:p>
    <w:p w:rsidR="00564B86" w:rsidRPr="001A43A3" w:rsidRDefault="00564B86" w:rsidP="001A43A3">
      <w:pPr>
        <w:spacing w:after="0" w:line="360" w:lineRule="auto"/>
        <w:jc w:val="center"/>
        <w:rPr>
          <w:rFonts w:ascii="Times New Roman" w:eastAsia="Times New Roman" w:hAnsi="Times New Roman" w:cs="Times New Roman"/>
          <w:b/>
          <w:bCs/>
          <w:sz w:val="24"/>
          <w:szCs w:val="24"/>
          <w:lang w:val="en-GB"/>
        </w:rPr>
      </w:pPr>
      <w:r w:rsidRPr="001A43A3">
        <w:rPr>
          <w:rFonts w:ascii="Times New Roman" w:eastAsia="Times New Roman" w:hAnsi="Times New Roman" w:cs="Times New Roman"/>
          <w:b/>
          <w:bCs/>
          <w:sz w:val="24"/>
          <w:szCs w:val="24"/>
          <w:lang w:val="en-GB"/>
        </w:rPr>
        <w:t>COOPERATIVE CLERK</w:t>
      </w:r>
    </w:p>
    <w:p w:rsidR="00564B86" w:rsidRPr="001A43A3" w:rsidRDefault="00564B86" w:rsidP="001A43A3">
      <w:pPr>
        <w:spacing w:after="0" w:line="360" w:lineRule="auto"/>
        <w:jc w:val="center"/>
        <w:rPr>
          <w:rFonts w:ascii="Times New Roman" w:eastAsia="Times New Roman" w:hAnsi="Times New Roman" w:cs="Times New Roman"/>
          <w:b/>
          <w:bCs/>
          <w:sz w:val="24"/>
          <w:szCs w:val="24"/>
          <w:lang w:val="en-GB"/>
        </w:rPr>
      </w:pPr>
    </w:p>
    <w:p w:rsidR="00564B86" w:rsidRPr="001A43A3" w:rsidRDefault="00564B86" w:rsidP="001A43A3">
      <w:pPr>
        <w:spacing w:after="0" w:line="360" w:lineRule="auto"/>
        <w:jc w:val="center"/>
        <w:rPr>
          <w:rFonts w:ascii="Times New Roman" w:eastAsia="Times New Roman" w:hAnsi="Times New Roman" w:cs="Times New Roman"/>
          <w:b/>
          <w:bCs/>
          <w:sz w:val="24"/>
          <w:szCs w:val="24"/>
          <w:lang w:val="en-GB"/>
        </w:rPr>
      </w:pPr>
      <w:r w:rsidRPr="001A43A3">
        <w:rPr>
          <w:rFonts w:ascii="Times New Roman" w:eastAsia="Times New Roman" w:hAnsi="Times New Roman" w:cs="Times New Roman"/>
          <w:b/>
          <w:bCs/>
          <w:sz w:val="24"/>
          <w:szCs w:val="24"/>
          <w:lang w:val="en-GB"/>
        </w:rPr>
        <w:t>KNQF LEVEL 5</w:t>
      </w:r>
    </w:p>
    <w:p w:rsidR="00564B86" w:rsidRPr="001A43A3" w:rsidRDefault="00564B86" w:rsidP="001A43A3">
      <w:pPr>
        <w:spacing w:after="0" w:line="360" w:lineRule="auto"/>
        <w:jc w:val="center"/>
        <w:rPr>
          <w:rFonts w:ascii="Times New Roman" w:eastAsia="Times New Roman" w:hAnsi="Times New Roman" w:cs="Times New Roman"/>
          <w:b/>
          <w:bCs/>
          <w:sz w:val="24"/>
          <w:szCs w:val="24"/>
          <w:lang w:val="en-GB"/>
        </w:rPr>
      </w:pPr>
    </w:p>
    <w:p w:rsidR="00564B86" w:rsidRPr="001A43A3" w:rsidRDefault="00564B86" w:rsidP="001A43A3">
      <w:pPr>
        <w:pBdr>
          <w:top w:val="nil"/>
          <w:left w:val="nil"/>
          <w:bottom w:val="nil"/>
          <w:right w:val="nil"/>
          <w:between w:val="nil"/>
        </w:pBdr>
        <w:spacing w:after="0" w:line="360" w:lineRule="auto"/>
        <w:ind w:left="714" w:hanging="357"/>
        <w:jc w:val="center"/>
        <w:rPr>
          <w:rFonts w:ascii="Times New Roman" w:eastAsia="Calibri" w:hAnsi="Times New Roman" w:cs="Times New Roman"/>
          <w:b/>
          <w:kern w:val="2"/>
          <w:sz w:val="24"/>
          <w:szCs w:val="24"/>
          <w14:ligatures w14:val="standardContextual"/>
        </w:rPr>
      </w:pPr>
      <w:r w:rsidRPr="001A43A3">
        <w:rPr>
          <w:rFonts w:ascii="Times New Roman" w:eastAsia="Calibri" w:hAnsi="Times New Roman" w:cs="Times New Roman"/>
          <w:b/>
          <w:kern w:val="2"/>
          <w:sz w:val="24"/>
          <w:szCs w:val="24"/>
          <w:lang w:val="en-GB"/>
          <w14:ligatures w14:val="standardContextual"/>
        </w:rPr>
        <w:t xml:space="preserve">ISCED PROGRAMME CODE: </w:t>
      </w:r>
      <w:r w:rsidR="001967EF" w:rsidRPr="001A43A3">
        <w:rPr>
          <w:rFonts w:ascii="Times New Roman" w:eastAsia="Calibri" w:hAnsi="Times New Roman" w:cs="Times New Roman"/>
          <w:b/>
          <w:kern w:val="2"/>
          <w:sz w:val="24"/>
          <w:szCs w:val="24"/>
          <w14:ligatures w14:val="standardContextual"/>
        </w:rPr>
        <w:t>0413 5</w:t>
      </w:r>
      <w:r w:rsidRPr="001A43A3">
        <w:rPr>
          <w:rFonts w:ascii="Times New Roman" w:eastAsia="Calibri" w:hAnsi="Times New Roman" w:cs="Times New Roman"/>
          <w:b/>
          <w:kern w:val="2"/>
          <w:sz w:val="24"/>
          <w:szCs w:val="24"/>
          <w14:ligatures w14:val="standardContextual"/>
        </w:rPr>
        <w:t>54A</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br w:type="page"/>
      </w:r>
    </w:p>
    <w:p w:rsidR="00564B86" w:rsidRPr="001A43A3" w:rsidRDefault="00564B86" w:rsidP="001A43A3">
      <w:pPr>
        <w:spacing w:after="5" w:line="360" w:lineRule="auto"/>
        <w:ind w:right="12"/>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©2025</w:t>
      </w:r>
      <w:r w:rsidRPr="001A43A3">
        <w:rPr>
          <w:rFonts w:ascii="Times New Roman" w:eastAsia="Times New Roman" w:hAnsi="Times New Roman" w:cs="Times New Roman"/>
          <w:sz w:val="24"/>
          <w:szCs w:val="24"/>
        </w:rPr>
        <w:tab/>
        <w:t xml:space="preserve"> </w:t>
      </w:r>
    </w:p>
    <w:p w:rsidR="00564B86" w:rsidRPr="001A43A3" w:rsidRDefault="00564B86" w:rsidP="001A43A3">
      <w:pPr>
        <w:spacing w:after="5" w:line="360" w:lineRule="auto"/>
        <w:ind w:left="10" w:right="12" w:hanging="10"/>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All rights reserved. No part of this Occupational standard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 </w:t>
      </w:r>
      <w:proofErr w:type="gramStart"/>
      <w:r w:rsidRPr="001A43A3">
        <w:rPr>
          <w:rFonts w:ascii="Times New Roman" w:eastAsia="Times New Roman" w:hAnsi="Times New Roman" w:cs="Times New Roman"/>
          <w:sz w:val="24"/>
          <w:szCs w:val="24"/>
        </w:rPr>
        <w:t>at</w:t>
      </w:r>
      <w:proofErr w:type="gramEnd"/>
      <w:r w:rsidRPr="001A43A3">
        <w:rPr>
          <w:rFonts w:ascii="Times New Roman" w:eastAsia="Times New Roman" w:hAnsi="Times New Roman" w:cs="Times New Roman"/>
          <w:sz w:val="24"/>
          <w:szCs w:val="24"/>
        </w:rPr>
        <w:t xml:space="preserve"> the address below: </w:t>
      </w:r>
    </w:p>
    <w:p w:rsidR="00564B86" w:rsidRPr="001A43A3" w:rsidRDefault="00564B86" w:rsidP="001A43A3">
      <w:pPr>
        <w:spacing w:after="16"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w:t>
      </w:r>
    </w:p>
    <w:p w:rsidR="00564B86" w:rsidRPr="001A43A3" w:rsidRDefault="00564B86" w:rsidP="001A43A3">
      <w:pPr>
        <w:spacing w:after="21" w:line="360" w:lineRule="auto"/>
        <w:rPr>
          <w:rFonts w:ascii="Times New Roman" w:eastAsia="Times New Roman" w:hAnsi="Times New Roman" w:cs="Times New Roman"/>
          <w:sz w:val="24"/>
          <w:szCs w:val="24"/>
        </w:rPr>
      </w:pPr>
    </w:p>
    <w:p w:rsidR="00564B86" w:rsidRPr="001A43A3" w:rsidRDefault="00564B86" w:rsidP="001A43A3">
      <w:pPr>
        <w:spacing w:after="21" w:line="360" w:lineRule="auto"/>
        <w:rPr>
          <w:rFonts w:ascii="Times New Roman" w:eastAsia="Times New Roman" w:hAnsi="Times New Roman" w:cs="Times New Roman"/>
          <w:sz w:val="24"/>
          <w:szCs w:val="24"/>
        </w:rPr>
      </w:pPr>
    </w:p>
    <w:p w:rsidR="00564B86" w:rsidRPr="001A43A3" w:rsidRDefault="00564B86" w:rsidP="001A43A3">
      <w:pPr>
        <w:spacing w:after="19" w:line="360" w:lineRule="auto"/>
        <w:ind w:left="59"/>
        <w:jc w:val="center"/>
        <w:rPr>
          <w:rFonts w:ascii="Times New Roman" w:eastAsia="Times New Roman" w:hAnsi="Times New Roman" w:cs="Times New Roman"/>
          <w:sz w:val="24"/>
          <w:szCs w:val="24"/>
        </w:rPr>
      </w:pPr>
    </w:p>
    <w:p w:rsidR="00564B86" w:rsidRPr="001A43A3" w:rsidRDefault="00564B86" w:rsidP="001A43A3">
      <w:pPr>
        <w:spacing w:after="16" w:line="360" w:lineRule="auto"/>
        <w:ind w:left="59"/>
        <w:jc w:val="center"/>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w:t>
      </w:r>
    </w:p>
    <w:p w:rsidR="00564B86" w:rsidRPr="001A43A3" w:rsidRDefault="00564B86" w:rsidP="001A43A3">
      <w:pPr>
        <w:spacing w:after="16" w:line="360" w:lineRule="auto"/>
        <w:ind w:left="59"/>
        <w:jc w:val="center"/>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w:t>
      </w:r>
    </w:p>
    <w:p w:rsidR="00564B86" w:rsidRPr="001A43A3" w:rsidRDefault="00564B86" w:rsidP="001A43A3">
      <w:pPr>
        <w:spacing w:after="16" w:line="360" w:lineRule="auto"/>
        <w:ind w:left="59"/>
        <w:jc w:val="center"/>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w:t>
      </w:r>
    </w:p>
    <w:p w:rsidR="00564B86" w:rsidRPr="001A43A3" w:rsidRDefault="00564B86" w:rsidP="001A43A3">
      <w:pPr>
        <w:spacing w:after="19" w:line="360" w:lineRule="auto"/>
        <w:ind w:left="59"/>
        <w:jc w:val="center"/>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w:t>
      </w:r>
    </w:p>
    <w:p w:rsidR="00564B86" w:rsidRPr="001A43A3" w:rsidRDefault="00564B86" w:rsidP="001A43A3">
      <w:pPr>
        <w:spacing w:after="16" w:line="360" w:lineRule="auto"/>
        <w:ind w:left="59"/>
        <w:jc w:val="center"/>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w:t>
      </w:r>
    </w:p>
    <w:p w:rsidR="00564B86" w:rsidRPr="001A43A3" w:rsidRDefault="00564B86" w:rsidP="001A43A3">
      <w:pPr>
        <w:spacing w:after="216"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w:t>
      </w:r>
    </w:p>
    <w:p w:rsidR="00564B86" w:rsidRPr="001A43A3" w:rsidRDefault="00564B86" w:rsidP="001A43A3">
      <w:pPr>
        <w:spacing w:after="0" w:line="360" w:lineRule="auto"/>
        <w:rPr>
          <w:rFonts w:ascii="Times New Roman" w:eastAsia="Times New Roman" w:hAnsi="Times New Roman" w:cs="Times New Roman"/>
          <w:sz w:val="24"/>
          <w:szCs w:val="24"/>
        </w:rPr>
      </w:pPr>
    </w:p>
    <w:p w:rsidR="00564B86" w:rsidRPr="001A43A3" w:rsidRDefault="00564B86" w:rsidP="001A43A3">
      <w:pPr>
        <w:spacing w:line="360" w:lineRule="auto"/>
        <w:rPr>
          <w:rFonts w:ascii="Times New Roman" w:eastAsia="Times New Roman" w:hAnsi="Times New Roman" w:cs="Times New Roman"/>
          <w:sz w:val="24"/>
          <w:szCs w:val="24"/>
        </w:rPr>
      </w:pPr>
    </w:p>
    <w:p w:rsidR="00564B86" w:rsidRPr="001A43A3" w:rsidRDefault="00564B86" w:rsidP="001A43A3">
      <w:pPr>
        <w:spacing w:line="360" w:lineRule="auto"/>
        <w:rPr>
          <w:rFonts w:ascii="Times New Roman" w:eastAsia="Times New Roman" w:hAnsi="Times New Roman" w:cs="Times New Roman"/>
          <w:sz w:val="24"/>
          <w:szCs w:val="24"/>
        </w:rPr>
      </w:pPr>
    </w:p>
    <w:p w:rsidR="00564B86" w:rsidRPr="001A43A3" w:rsidRDefault="00564B86" w:rsidP="001A43A3">
      <w:pPr>
        <w:spacing w:line="360" w:lineRule="auto"/>
        <w:rPr>
          <w:rFonts w:ascii="Times New Roman" w:eastAsia="Times New Roman" w:hAnsi="Times New Roman" w:cs="Times New Roman"/>
          <w:sz w:val="24"/>
          <w:szCs w:val="24"/>
        </w:rPr>
      </w:pPr>
    </w:p>
    <w:p w:rsidR="00564B86" w:rsidRPr="001A43A3" w:rsidRDefault="00564B86" w:rsidP="001A43A3">
      <w:pPr>
        <w:spacing w:line="360" w:lineRule="auto"/>
        <w:rPr>
          <w:rFonts w:ascii="Times New Roman" w:eastAsia="Times New Roman" w:hAnsi="Times New Roman" w:cs="Times New Roman"/>
          <w:sz w:val="24"/>
          <w:szCs w:val="24"/>
        </w:rPr>
      </w:pPr>
    </w:p>
    <w:p w:rsidR="00564B86" w:rsidRPr="001A43A3" w:rsidRDefault="00564B86" w:rsidP="001A43A3">
      <w:pPr>
        <w:spacing w:line="360" w:lineRule="auto"/>
        <w:rPr>
          <w:rFonts w:ascii="Times New Roman" w:eastAsia="Times New Roman" w:hAnsi="Times New Roman" w:cs="Times New Roman"/>
          <w:sz w:val="24"/>
          <w:szCs w:val="24"/>
        </w:rPr>
      </w:pPr>
    </w:p>
    <w:p w:rsidR="00564B86" w:rsidRPr="001A43A3" w:rsidRDefault="00564B86" w:rsidP="001A43A3">
      <w:pPr>
        <w:spacing w:line="360" w:lineRule="auto"/>
        <w:rPr>
          <w:rFonts w:ascii="Times New Roman" w:eastAsia="Times New Roman" w:hAnsi="Times New Roman" w:cs="Times New Roman"/>
          <w:sz w:val="24"/>
          <w:szCs w:val="24"/>
        </w:rPr>
      </w:pPr>
    </w:p>
    <w:p w:rsidR="00564B86" w:rsidRPr="001A43A3" w:rsidRDefault="00564B86" w:rsidP="001A43A3">
      <w:pPr>
        <w:spacing w:line="360" w:lineRule="auto"/>
        <w:rPr>
          <w:rFonts w:ascii="Times New Roman" w:eastAsia="Times New Roman" w:hAnsi="Times New Roman" w:cs="Times New Roman"/>
          <w:sz w:val="24"/>
          <w:szCs w:val="24"/>
        </w:rPr>
      </w:pPr>
    </w:p>
    <w:p w:rsidR="00564B86" w:rsidRPr="001A43A3" w:rsidRDefault="00564B86" w:rsidP="001A43A3">
      <w:pPr>
        <w:tabs>
          <w:tab w:val="left" w:pos="1628"/>
        </w:tabs>
        <w:spacing w:line="360" w:lineRule="auto"/>
        <w:rPr>
          <w:rFonts w:ascii="Times New Roman" w:eastAsia="Times New Roman" w:hAnsi="Times New Roman" w:cs="Times New Roman"/>
          <w:sz w:val="24"/>
          <w:szCs w:val="24"/>
        </w:rPr>
        <w:sectPr w:rsidR="00564B86" w:rsidRPr="001A43A3" w:rsidSect="00D30EC8">
          <w:footerReference w:type="default" r:id="rId7"/>
          <w:pgSz w:w="11906" w:h="16838" w:code="9"/>
          <w:pgMar w:top="1440" w:right="1120" w:bottom="1440" w:left="1124" w:header="720" w:footer="720" w:gutter="0"/>
          <w:pgNumType w:fmt="lowerRoman"/>
          <w:cols w:space="720"/>
        </w:sectPr>
      </w:pPr>
    </w:p>
    <w:p w:rsidR="00564B86" w:rsidRPr="001A43A3" w:rsidRDefault="00564B86" w:rsidP="001A43A3">
      <w:pPr>
        <w:pStyle w:val="Heading1"/>
        <w:spacing w:line="360" w:lineRule="auto"/>
        <w:jc w:val="center"/>
        <w:rPr>
          <w:rFonts w:ascii="Times New Roman" w:eastAsia="Times New Roman" w:hAnsi="Times New Roman" w:cs="Times New Roman"/>
          <w:b/>
          <w:bCs/>
          <w:color w:val="auto"/>
          <w:sz w:val="24"/>
          <w:szCs w:val="24"/>
        </w:rPr>
      </w:pPr>
      <w:bookmarkStart w:id="1" w:name="_Toc178770226"/>
      <w:bookmarkStart w:id="2" w:name="_Toc194737621"/>
      <w:bookmarkStart w:id="3" w:name="_Toc194738268"/>
      <w:bookmarkStart w:id="4" w:name="_Toc194751589"/>
      <w:bookmarkStart w:id="5" w:name="_Toc195622711"/>
      <w:bookmarkStart w:id="6" w:name="_Toc197024992"/>
      <w:r w:rsidRPr="001A43A3">
        <w:rPr>
          <w:rFonts w:ascii="Times New Roman" w:eastAsia="Times New Roman" w:hAnsi="Times New Roman" w:cs="Times New Roman"/>
          <w:b/>
          <w:bCs/>
          <w:color w:val="auto"/>
          <w:sz w:val="24"/>
          <w:szCs w:val="24"/>
        </w:rPr>
        <w:lastRenderedPageBreak/>
        <w:t>FOREWORD</w:t>
      </w:r>
      <w:bookmarkEnd w:id="1"/>
      <w:bookmarkEnd w:id="2"/>
      <w:bookmarkEnd w:id="3"/>
      <w:bookmarkEnd w:id="4"/>
      <w:bookmarkEnd w:id="5"/>
      <w:bookmarkEnd w:id="6"/>
    </w:p>
    <w:p w:rsidR="00564B86" w:rsidRPr="001A43A3" w:rsidRDefault="00564B86" w:rsidP="001A43A3">
      <w:pPr>
        <w:spacing w:after="31" w:line="360" w:lineRule="auto"/>
        <w:jc w:val="both"/>
        <w:rPr>
          <w:rFonts w:ascii="Times New Roman" w:eastAsia="Times New Roman" w:hAnsi="Times New Roman" w:cs="Times New Roman"/>
          <w:sz w:val="24"/>
          <w:szCs w:val="24"/>
        </w:rPr>
      </w:pPr>
    </w:p>
    <w:p w:rsidR="00564B86" w:rsidRPr="001A43A3" w:rsidRDefault="00564B86" w:rsidP="001A43A3">
      <w:pPr>
        <w:spacing w:after="5" w:line="360" w:lineRule="auto"/>
        <w:ind w:left="10" w:right="12" w:hanging="10"/>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rsidR="00564B86" w:rsidRPr="001A43A3" w:rsidRDefault="00564B86" w:rsidP="001A43A3">
      <w:pPr>
        <w:spacing w:after="16"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w:t>
      </w:r>
    </w:p>
    <w:p w:rsidR="00564B86" w:rsidRPr="001A43A3" w:rsidRDefault="00564B86" w:rsidP="001A43A3">
      <w:pPr>
        <w:spacing w:after="5" w:line="360" w:lineRule="auto"/>
        <w:ind w:left="10" w:right="12" w:hanging="10"/>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Occupational standard development be industry led, certification be based on demonstration of competence and mode of delivery that allows for multiple entry and exit in TVET programs.   </w:t>
      </w:r>
    </w:p>
    <w:p w:rsidR="00564B86" w:rsidRPr="001A43A3" w:rsidRDefault="00564B86" w:rsidP="001A43A3">
      <w:pPr>
        <w:spacing w:after="5" w:line="360" w:lineRule="auto"/>
        <w:ind w:left="10" w:right="12" w:hanging="10"/>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w:t>
      </w:r>
    </w:p>
    <w:p w:rsidR="00564B86" w:rsidRPr="001A43A3" w:rsidRDefault="00564B86" w:rsidP="001A43A3">
      <w:pPr>
        <w:spacing w:after="5" w:line="360" w:lineRule="auto"/>
        <w:ind w:left="10" w:right="12" w:hanging="10"/>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These reforms demand that Industry takes a leading role in Occupational standard development to ensure the Occupational standard addresses its competence needs. It is against this background that this Occupational standard has been developed.    </w:t>
      </w:r>
    </w:p>
    <w:p w:rsidR="00564B86" w:rsidRPr="001A43A3" w:rsidRDefault="00564B86" w:rsidP="001A43A3">
      <w:pPr>
        <w:spacing w:after="5" w:line="360" w:lineRule="auto"/>
        <w:ind w:left="10" w:right="12" w:hanging="10"/>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w:t>
      </w:r>
    </w:p>
    <w:p w:rsidR="00564B86" w:rsidRPr="001A43A3" w:rsidRDefault="00564B86" w:rsidP="001A43A3">
      <w:pPr>
        <w:spacing w:after="5" w:line="360" w:lineRule="auto"/>
        <w:ind w:left="10" w:right="12" w:hanging="10"/>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It is my conviction that this Occupational standard will play a great role towards development of competent human resource for the Cooperative Management sector’s growth and sustainable development.  </w:t>
      </w:r>
    </w:p>
    <w:p w:rsidR="00564B86" w:rsidRPr="001A43A3" w:rsidRDefault="00564B86" w:rsidP="001A43A3">
      <w:pPr>
        <w:spacing w:after="16"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 xml:space="preserve"> </w:t>
      </w:r>
    </w:p>
    <w:p w:rsidR="00564B86" w:rsidRPr="001A43A3" w:rsidRDefault="00564B86" w:rsidP="001A43A3">
      <w:pPr>
        <w:spacing w:after="16" w:line="360" w:lineRule="auto"/>
        <w:rPr>
          <w:rFonts w:ascii="Times New Roman" w:eastAsia="Times New Roman" w:hAnsi="Times New Roman" w:cs="Times New Roman"/>
          <w:b/>
          <w:sz w:val="24"/>
          <w:szCs w:val="24"/>
        </w:rPr>
      </w:pPr>
    </w:p>
    <w:p w:rsidR="00564B86" w:rsidRPr="001A43A3" w:rsidRDefault="00564B86" w:rsidP="001A43A3">
      <w:pPr>
        <w:spacing w:after="16" w:line="360" w:lineRule="auto"/>
        <w:rPr>
          <w:rFonts w:ascii="Times New Roman" w:eastAsia="Times New Roman" w:hAnsi="Times New Roman" w:cs="Times New Roman"/>
          <w:b/>
          <w:sz w:val="24"/>
          <w:szCs w:val="24"/>
        </w:rPr>
      </w:pPr>
    </w:p>
    <w:p w:rsidR="00564B86" w:rsidRPr="001A43A3" w:rsidRDefault="00564B86" w:rsidP="001A43A3">
      <w:pPr>
        <w:spacing w:after="16" w:line="360" w:lineRule="auto"/>
        <w:rPr>
          <w:rFonts w:ascii="Times New Roman" w:eastAsia="Times New Roman" w:hAnsi="Times New Roman" w:cs="Times New Roman"/>
          <w:sz w:val="24"/>
          <w:szCs w:val="24"/>
        </w:rPr>
      </w:pPr>
    </w:p>
    <w:p w:rsidR="00564B86" w:rsidRPr="001A43A3" w:rsidRDefault="00564B86" w:rsidP="001A43A3">
      <w:pPr>
        <w:spacing w:after="19"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b/>
          <w:sz w:val="24"/>
          <w:szCs w:val="24"/>
        </w:rPr>
        <w:t xml:space="preserve"> </w:t>
      </w:r>
    </w:p>
    <w:p w:rsidR="00564B86" w:rsidRPr="001A43A3" w:rsidRDefault="00564B86" w:rsidP="001A43A3">
      <w:pPr>
        <w:spacing w:after="200" w:line="360" w:lineRule="auto"/>
        <w:rPr>
          <w:rFonts w:ascii="Times New Roman" w:eastAsia="Times New Roman" w:hAnsi="Times New Roman" w:cs="Times New Roman"/>
          <w:b/>
          <w:bCs/>
          <w:sz w:val="24"/>
          <w:szCs w:val="24"/>
        </w:rPr>
      </w:pPr>
      <w:r w:rsidRPr="001A43A3">
        <w:rPr>
          <w:rFonts w:ascii="Times New Roman" w:eastAsia="Times New Roman" w:hAnsi="Times New Roman" w:cs="Times New Roman"/>
          <w:b/>
          <w:bCs/>
          <w:sz w:val="24"/>
          <w:szCs w:val="24"/>
        </w:rPr>
        <w:br w:type="page"/>
      </w:r>
    </w:p>
    <w:p w:rsidR="00564B86" w:rsidRPr="001A43A3" w:rsidRDefault="00564B86" w:rsidP="001A43A3">
      <w:pPr>
        <w:pStyle w:val="Heading1"/>
        <w:spacing w:line="360" w:lineRule="auto"/>
        <w:jc w:val="center"/>
        <w:rPr>
          <w:rFonts w:ascii="Times New Roman" w:eastAsia="Times New Roman" w:hAnsi="Times New Roman" w:cs="Times New Roman"/>
          <w:b/>
          <w:bCs/>
          <w:color w:val="auto"/>
          <w:sz w:val="24"/>
          <w:szCs w:val="24"/>
        </w:rPr>
      </w:pPr>
      <w:bookmarkStart w:id="7" w:name="_Toc197024993"/>
      <w:r w:rsidRPr="001A43A3">
        <w:rPr>
          <w:rFonts w:ascii="Times New Roman" w:eastAsia="Times New Roman" w:hAnsi="Times New Roman" w:cs="Times New Roman"/>
          <w:b/>
          <w:bCs/>
          <w:color w:val="auto"/>
          <w:sz w:val="24"/>
          <w:szCs w:val="24"/>
        </w:rPr>
        <w:lastRenderedPageBreak/>
        <w:t>PREFACE</w:t>
      </w:r>
      <w:bookmarkEnd w:id="7"/>
    </w:p>
    <w:p w:rsidR="00564B86" w:rsidRPr="001A43A3" w:rsidRDefault="00564B86" w:rsidP="001A43A3">
      <w:pPr>
        <w:spacing w:after="5" w:line="360" w:lineRule="auto"/>
        <w:ind w:left="10" w:right="12" w:hanging="10"/>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w:t>
      </w:r>
      <w:r w:rsidR="001A5D67" w:rsidRPr="001A43A3">
        <w:rPr>
          <w:rFonts w:ascii="Times New Roman" w:eastAsia="Times New Roman" w:hAnsi="Times New Roman" w:cs="Times New Roman"/>
          <w:sz w:val="24"/>
          <w:szCs w:val="24"/>
        </w:rPr>
        <w:t>behavior</w:t>
      </w:r>
      <w:r w:rsidRPr="001A43A3">
        <w:rPr>
          <w:rFonts w:ascii="Times New Roman" w:eastAsia="Times New Roman" w:hAnsi="Times New Roman" w:cs="Times New Roman"/>
          <w:sz w:val="24"/>
          <w:szCs w:val="24"/>
        </w:rPr>
        <w:t xml:space="preserve"> necessary for catapulting the nation to a globally competitive country, hence the paradigm shift to embrace Competency Based Education and Training (CBET).   </w:t>
      </w:r>
    </w:p>
    <w:p w:rsidR="00564B86" w:rsidRPr="001A43A3" w:rsidRDefault="00564B86" w:rsidP="001A43A3">
      <w:pPr>
        <w:spacing w:after="19"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w:t>
      </w:r>
    </w:p>
    <w:p w:rsidR="00564B86" w:rsidRPr="001A43A3" w:rsidRDefault="00564B86" w:rsidP="001A43A3">
      <w:pPr>
        <w:spacing w:after="5" w:line="360" w:lineRule="auto"/>
        <w:ind w:left="10" w:right="12" w:hanging="10"/>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Technical and Vocational Education and Training Act No. 29 of 2013 and the Sessional Paper No. 1 of 2019 on Reforming Education and Training in Kenya, emphasized the need to</w:t>
      </w:r>
      <w:r w:rsidRPr="001A43A3">
        <w:rPr>
          <w:rFonts w:ascii="Times New Roman" w:eastAsia="Times New Roman" w:hAnsi="Times New Roman" w:cs="Times New Roman"/>
          <w:b/>
          <w:sz w:val="24"/>
          <w:szCs w:val="24"/>
        </w:rPr>
        <w:t xml:space="preserve"> </w:t>
      </w:r>
      <w:r w:rsidRPr="001A43A3">
        <w:rPr>
          <w:rFonts w:ascii="Times New Roman" w:eastAsia="Times New Roman" w:hAnsi="Times New Roman" w:cs="Times New Roman"/>
          <w:sz w:val="24"/>
          <w:szCs w:val="24"/>
        </w:rPr>
        <w:t xml:space="preserve">reform Occupational standard development, assessment and certification. This called for a shift to CBET to address the mismatch between skills acquired through training and skills needed by industry as well as increase the global competitiveness of Kenyan labour force.  </w:t>
      </w:r>
    </w:p>
    <w:p w:rsidR="00564B86" w:rsidRPr="001A43A3" w:rsidRDefault="00564B86" w:rsidP="001A43A3">
      <w:pPr>
        <w:spacing w:after="16"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w:t>
      </w:r>
      <w:bookmarkStart w:id="8" w:name="_Hlk64411488"/>
    </w:p>
    <w:p w:rsidR="00564B86" w:rsidRPr="001A43A3" w:rsidRDefault="00564B86" w:rsidP="001A43A3">
      <w:pPr>
        <w:spacing w:after="5" w:line="360" w:lineRule="auto"/>
        <w:ind w:left="10" w:hanging="10"/>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Occupational standard has been developed in adherence to the Kenya National Qualification Framework and CBETA standards and guidelines.</w:t>
      </w:r>
      <w:bookmarkEnd w:id="8"/>
      <w:r w:rsidRPr="001A43A3">
        <w:rPr>
          <w:rFonts w:ascii="Times New Roman" w:eastAsia="Times New Roman" w:hAnsi="Times New Roman" w:cs="Times New Roman"/>
          <w:sz w:val="24"/>
          <w:szCs w:val="24"/>
        </w:rPr>
        <w:t xml:space="preserve"> The Occupational standard is designed and organized into Units of Learning with Learning Outcomes; suggested delivery methods, training/learning resources and methods of assessing the trainee’s achievement. The Occupational standard is competency-based and allows multiple entry and exit to the course. </w:t>
      </w:r>
    </w:p>
    <w:p w:rsidR="00564B86" w:rsidRPr="001A43A3" w:rsidRDefault="00564B86" w:rsidP="001A43A3">
      <w:pPr>
        <w:spacing w:after="19"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w:t>
      </w:r>
    </w:p>
    <w:p w:rsidR="00564B86" w:rsidRPr="001A43A3" w:rsidRDefault="00564B86" w:rsidP="001A43A3">
      <w:pPr>
        <w:spacing w:after="5" w:line="360" w:lineRule="auto"/>
        <w:ind w:left="10" w:right="12" w:hanging="10"/>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 am grateful to the Council Members, Council Secretariat, TVET institutions, NSSC, expert workers and all those who participated in the development of this Occupational standard</w:t>
      </w:r>
    </w:p>
    <w:p w:rsidR="00564B86" w:rsidRPr="001A43A3" w:rsidRDefault="00564B86" w:rsidP="001A43A3">
      <w:pPr>
        <w:spacing w:after="19"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w:t>
      </w:r>
    </w:p>
    <w:p w:rsidR="00564B86" w:rsidRPr="001A43A3" w:rsidRDefault="00564B86" w:rsidP="001A43A3">
      <w:pPr>
        <w:spacing w:after="21"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w:t>
      </w:r>
    </w:p>
    <w:p w:rsidR="00564B86" w:rsidRPr="001A43A3" w:rsidRDefault="00564B86" w:rsidP="001A43A3">
      <w:pPr>
        <w:spacing w:after="21" w:line="360" w:lineRule="auto"/>
        <w:jc w:val="both"/>
        <w:rPr>
          <w:rFonts w:ascii="Times New Roman" w:eastAsia="Times New Roman" w:hAnsi="Times New Roman" w:cs="Times New Roman"/>
          <w:sz w:val="24"/>
          <w:szCs w:val="24"/>
        </w:rPr>
      </w:pPr>
    </w:p>
    <w:p w:rsidR="00564B86" w:rsidRPr="001A43A3" w:rsidRDefault="00564B86" w:rsidP="001A43A3">
      <w:pPr>
        <w:spacing w:after="5" w:line="360" w:lineRule="auto"/>
        <w:jc w:val="both"/>
        <w:rPr>
          <w:rFonts w:ascii="Times New Roman" w:eastAsia="Times New Roman" w:hAnsi="Times New Roman" w:cs="Times New Roman"/>
          <w:sz w:val="24"/>
          <w:szCs w:val="24"/>
        </w:rPr>
      </w:pPr>
      <w:bookmarkStart w:id="9" w:name="_Toc511311183"/>
      <w:bookmarkStart w:id="10" w:name="_Toc511393127"/>
      <w:bookmarkStart w:id="11" w:name="_Toc516986636"/>
    </w:p>
    <w:p w:rsidR="00564B86" w:rsidRPr="001A43A3" w:rsidRDefault="00564B86" w:rsidP="001A43A3">
      <w:pPr>
        <w:spacing w:after="200" w:line="360" w:lineRule="auto"/>
        <w:rPr>
          <w:rFonts w:ascii="Times New Roman" w:eastAsia="Times New Roman" w:hAnsi="Times New Roman" w:cs="Times New Roman"/>
          <w:b/>
          <w:bCs/>
          <w:sz w:val="24"/>
          <w:szCs w:val="24"/>
        </w:rPr>
      </w:pPr>
      <w:bookmarkStart w:id="12" w:name="_Toc194751591"/>
      <w:bookmarkStart w:id="13" w:name="_Toc195622713"/>
      <w:r w:rsidRPr="001A43A3">
        <w:rPr>
          <w:rFonts w:ascii="Times New Roman" w:eastAsia="Times New Roman" w:hAnsi="Times New Roman" w:cs="Times New Roman"/>
          <w:b/>
          <w:bCs/>
          <w:sz w:val="24"/>
          <w:szCs w:val="24"/>
        </w:rPr>
        <w:br w:type="page"/>
      </w:r>
    </w:p>
    <w:p w:rsidR="00564B86" w:rsidRPr="001A43A3" w:rsidRDefault="00564B86" w:rsidP="001A43A3">
      <w:pPr>
        <w:pStyle w:val="Heading1"/>
        <w:spacing w:line="360" w:lineRule="auto"/>
        <w:jc w:val="center"/>
        <w:rPr>
          <w:rFonts w:ascii="Times New Roman" w:eastAsia="Times New Roman" w:hAnsi="Times New Roman" w:cs="Times New Roman"/>
          <w:b/>
          <w:bCs/>
          <w:color w:val="auto"/>
          <w:sz w:val="24"/>
          <w:szCs w:val="24"/>
        </w:rPr>
      </w:pPr>
      <w:bookmarkStart w:id="14" w:name="_Toc197024994"/>
      <w:r w:rsidRPr="001A43A3">
        <w:rPr>
          <w:rFonts w:ascii="Times New Roman" w:eastAsia="Times New Roman" w:hAnsi="Times New Roman" w:cs="Times New Roman"/>
          <w:b/>
          <w:bCs/>
          <w:color w:val="auto"/>
          <w:sz w:val="24"/>
          <w:szCs w:val="24"/>
        </w:rPr>
        <w:lastRenderedPageBreak/>
        <w:t>ACKNOWLEDGEMENT</w:t>
      </w:r>
      <w:bookmarkEnd w:id="9"/>
      <w:bookmarkEnd w:id="10"/>
      <w:bookmarkEnd w:id="11"/>
      <w:bookmarkEnd w:id="12"/>
      <w:bookmarkEnd w:id="13"/>
      <w:bookmarkEnd w:id="14"/>
    </w:p>
    <w:p w:rsidR="00564B86" w:rsidRPr="001A43A3" w:rsidRDefault="00564B86" w:rsidP="001A43A3">
      <w:pPr>
        <w:spacing w:after="0" w:line="360" w:lineRule="auto"/>
        <w:rPr>
          <w:rFonts w:ascii="Times New Roman" w:eastAsia="Calibri" w:hAnsi="Times New Roman" w:cs="Times New Roman"/>
          <w:b/>
          <w:sz w:val="24"/>
          <w:szCs w:val="24"/>
          <w:lang w:val="en-ZW"/>
        </w:rPr>
      </w:pPr>
      <w:r w:rsidRPr="001A43A3">
        <w:rPr>
          <w:rFonts w:ascii="Times New Roman" w:eastAsia="Calibri" w:hAnsi="Times New Roman" w:cs="Times New Roman"/>
          <w:b/>
          <w:sz w:val="24"/>
          <w:szCs w:val="24"/>
          <w:lang w:val="en-ZW"/>
        </w:rPr>
        <w:tab/>
      </w:r>
    </w:p>
    <w:p w:rsidR="00564B86" w:rsidRPr="001A43A3" w:rsidRDefault="00564B86" w:rsidP="001A43A3">
      <w:pPr>
        <w:spacing w:after="0" w:line="360" w:lineRule="auto"/>
        <w:jc w:val="both"/>
        <w:rPr>
          <w:rFonts w:ascii="Times New Roman" w:eastAsia="Calibri" w:hAnsi="Times New Roman" w:cs="Times New Roman"/>
          <w:sz w:val="24"/>
          <w:szCs w:val="24"/>
          <w:lang w:val="en-ZW"/>
        </w:rPr>
      </w:pPr>
      <w:r w:rsidRPr="001A43A3">
        <w:rPr>
          <w:rFonts w:ascii="Times New Roman" w:eastAsia="Calibri" w:hAnsi="Times New Roman" w:cs="Times New Roman"/>
          <w:sz w:val="24"/>
          <w:szCs w:val="24"/>
          <w:lang w:val="en-ZW"/>
        </w:rPr>
        <w:t xml:space="preserve">This Occupational standard has been designed for competency-based training and has independent units of competency that allow the trainee flexibility in entry and exit. In developing the </w:t>
      </w:r>
      <w:r w:rsidRPr="001A43A3">
        <w:rPr>
          <w:rFonts w:ascii="Times New Roman" w:eastAsia="Times New Roman" w:hAnsi="Times New Roman" w:cs="Times New Roman"/>
          <w:sz w:val="24"/>
          <w:szCs w:val="24"/>
        </w:rPr>
        <w:t>Occupational standard</w:t>
      </w:r>
      <w:r w:rsidRPr="001A43A3">
        <w:rPr>
          <w:rFonts w:ascii="Times New Roman" w:eastAsia="Calibri" w:hAnsi="Times New Roman" w:cs="Times New Roman"/>
          <w:sz w:val="24"/>
          <w:szCs w:val="24"/>
          <w:lang w:val="en-ZW"/>
        </w:rPr>
        <w:t xml:space="preserve">, significant involvement and support was received from various organizations. </w:t>
      </w:r>
    </w:p>
    <w:p w:rsidR="00564B86" w:rsidRPr="001A43A3" w:rsidRDefault="00564B86" w:rsidP="001A43A3">
      <w:pPr>
        <w:spacing w:after="0" w:line="360" w:lineRule="auto"/>
        <w:jc w:val="both"/>
        <w:rPr>
          <w:rFonts w:ascii="Times New Roman" w:eastAsia="Calibri" w:hAnsi="Times New Roman" w:cs="Times New Roman"/>
          <w:sz w:val="24"/>
          <w:szCs w:val="24"/>
          <w:lang w:val="en-ZW"/>
        </w:rPr>
      </w:pPr>
    </w:p>
    <w:p w:rsidR="00564B86" w:rsidRPr="001A43A3" w:rsidRDefault="00564B86" w:rsidP="001A43A3">
      <w:pPr>
        <w:spacing w:after="0" w:line="360" w:lineRule="auto"/>
        <w:jc w:val="both"/>
        <w:rPr>
          <w:rFonts w:ascii="Times New Roman" w:eastAsia="Calibri" w:hAnsi="Times New Roman" w:cs="Times New Roman"/>
          <w:sz w:val="24"/>
          <w:szCs w:val="24"/>
          <w:lang w:val="en-ZW"/>
        </w:rPr>
      </w:pPr>
      <w:r w:rsidRPr="001A43A3">
        <w:rPr>
          <w:rFonts w:ascii="Times New Roman" w:eastAsia="Calibri" w:hAnsi="Times New Roman" w:cs="Times New Roman"/>
          <w:sz w:val="24"/>
          <w:szCs w:val="24"/>
          <w:lang w:val="en-ZW"/>
        </w:rPr>
        <w:t xml:space="preserve">I recognize with appreciation the role of the SSAC in ensuring that competencies required by the industry are addressed in this </w:t>
      </w:r>
      <w:r w:rsidRPr="001A43A3">
        <w:rPr>
          <w:rFonts w:ascii="Times New Roman" w:eastAsia="Times New Roman" w:hAnsi="Times New Roman" w:cs="Times New Roman"/>
          <w:sz w:val="24"/>
          <w:szCs w:val="24"/>
        </w:rPr>
        <w:t xml:space="preserve">Occupational standard </w:t>
      </w:r>
      <w:r w:rsidRPr="001A43A3">
        <w:rPr>
          <w:rFonts w:ascii="Times New Roman" w:eastAsia="Calibri" w:hAnsi="Times New Roman" w:cs="Times New Roman"/>
          <w:sz w:val="24"/>
          <w:szCs w:val="24"/>
          <w:lang w:val="en-ZW"/>
        </w:rPr>
        <w:t xml:space="preserve">I also thank all stakeholders in the Cooperative management sector for their valuable input and all those who participated in the process of developing this </w:t>
      </w:r>
      <w:r w:rsidRPr="001A43A3">
        <w:rPr>
          <w:rFonts w:ascii="Times New Roman" w:eastAsia="Times New Roman" w:hAnsi="Times New Roman" w:cs="Times New Roman"/>
          <w:sz w:val="24"/>
          <w:szCs w:val="24"/>
        </w:rPr>
        <w:t>Occupational standard</w:t>
      </w:r>
      <w:r w:rsidRPr="001A43A3">
        <w:rPr>
          <w:rFonts w:ascii="Times New Roman" w:eastAsia="Calibri" w:hAnsi="Times New Roman" w:cs="Times New Roman"/>
          <w:sz w:val="24"/>
          <w:szCs w:val="24"/>
          <w:lang w:val="en-ZW"/>
        </w:rPr>
        <w:t>.</w:t>
      </w:r>
    </w:p>
    <w:p w:rsidR="00564B86" w:rsidRPr="001A43A3" w:rsidRDefault="00564B86" w:rsidP="001A43A3">
      <w:pPr>
        <w:spacing w:after="0" w:line="360" w:lineRule="auto"/>
        <w:jc w:val="both"/>
        <w:rPr>
          <w:rFonts w:ascii="Times New Roman" w:eastAsia="Calibri" w:hAnsi="Times New Roman" w:cs="Times New Roman"/>
          <w:sz w:val="24"/>
          <w:szCs w:val="24"/>
          <w:lang w:val="en-ZW"/>
        </w:rPr>
      </w:pPr>
    </w:p>
    <w:p w:rsidR="00564B86" w:rsidRPr="001A43A3" w:rsidRDefault="00564B86" w:rsidP="001A43A3">
      <w:pPr>
        <w:spacing w:after="0" w:line="360" w:lineRule="auto"/>
        <w:jc w:val="both"/>
        <w:rPr>
          <w:rFonts w:ascii="Times New Roman" w:eastAsia="Calibri" w:hAnsi="Times New Roman" w:cs="Times New Roman"/>
          <w:sz w:val="24"/>
          <w:szCs w:val="24"/>
          <w:lang w:val="en-ZW"/>
        </w:rPr>
      </w:pPr>
      <w:r w:rsidRPr="001A43A3">
        <w:rPr>
          <w:rFonts w:ascii="Times New Roman" w:eastAsia="Calibri" w:hAnsi="Times New Roman" w:cs="Times New Roman"/>
          <w:sz w:val="24"/>
          <w:szCs w:val="24"/>
          <w:lang w:val="en-ZW"/>
        </w:rPr>
        <w:t xml:space="preserve">I am convinced that this </w:t>
      </w:r>
      <w:r w:rsidRPr="001A43A3">
        <w:rPr>
          <w:rFonts w:ascii="Times New Roman" w:eastAsia="Times New Roman" w:hAnsi="Times New Roman" w:cs="Times New Roman"/>
          <w:sz w:val="24"/>
          <w:szCs w:val="24"/>
        </w:rPr>
        <w:t xml:space="preserve">Occupational standard </w:t>
      </w:r>
      <w:r w:rsidRPr="001A43A3">
        <w:rPr>
          <w:rFonts w:ascii="Times New Roman" w:eastAsia="Calibri" w:hAnsi="Times New Roman" w:cs="Times New Roman"/>
          <w:sz w:val="24"/>
          <w:szCs w:val="24"/>
          <w:lang w:val="en-ZW"/>
        </w:rPr>
        <w:t>will go a long way in ensuring that professionals in the Cooperative sector will acquire competencies that will enable them to perform their work more efficiently.</w:t>
      </w:r>
    </w:p>
    <w:p w:rsidR="00564B86" w:rsidRPr="001A43A3" w:rsidRDefault="00564B86" w:rsidP="001A43A3">
      <w:pPr>
        <w:spacing w:line="360" w:lineRule="auto"/>
        <w:rPr>
          <w:rFonts w:ascii="Times New Roman" w:eastAsia="Calibri" w:hAnsi="Times New Roman" w:cs="Times New Roman"/>
          <w:kern w:val="2"/>
          <w:sz w:val="24"/>
          <w:szCs w:val="24"/>
          <w14:ligatures w14:val="standardContextual"/>
        </w:rPr>
      </w:pPr>
    </w:p>
    <w:p w:rsidR="00564B86" w:rsidRPr="001A43A3" w:rsidRDefault="00564B86" w:rsidP="001A43A3">
      <w:pPr>
        <w:spacing w:line="360" w:lineRule="auto"/>
        <w:rPr>
          <w:rFonts w:ascii="Times New Roman" w:eastAsia="Calibri" w:hAnsi="Times New Roman" w:cs="Times New Roman"/>
          <w:kern w:val="2"/>
          <w:sz w:val="24"/>
          <w:szCs w:val="24"/>
          <w14:ligatures w14:val="standardContextual"/>
        </w:rPr>
      </w:pPr>
    </w:p>
    <w:p w:rsidR="00564B86" w:rsidRPr="001A43A3" w:rsidRDefault="00564B86" w:rsidP="001A43A3">
      <w:pPr>
        <w:spacing w:line="360" w:lineRule="auto"/>
        <w:rPr>
          <w:rFonts w:ascii="Times New Roman" w:eastAsia="Calibri" w:hAnsi="Times New Roman" w:cs="Times New Roman"/>
          <w:kern w:val="2"/>
          <w:sz w:val="24"/>
          <w:szCs w:val="24"/>
          <w14:ligatures w14:val="standardContextual"/>
        </w:rPr>
      </w:pPr>
    </w:p>
    <w:p w:rsidR="00564B86" w:rsidRPr="001A43A3" w:rsidRDefault="00564B86" w:rsidP="001A43A3">
      <w:pPr>
        <w:spacing w:line="360" w:lineRule="auto"/>
        <w:rPr>
          <w:rFonts w:ascii="Times New Roman" w:eastAsia="Calibri" w:hAnsi="Times New Roman" w:cs="Times New Roman"/>
          <w:kern w:val="2"/>
          <w:sz w:val="24"/>
          <w:szCs w:val="24"/>
          <w14:ligatures w14:val="standardContextual"/>
        </w:rPr>
      </w:pPr>
    </w:p>
    <w:p w:rsidR="00564B86" w:rsidRPr="001A43A3" w:rsidRDefault="00564B86" w:rsidP="001A43A3">
      <w:pPr>
        <w:spacing w:line="360" w:lineRule="auto"/>
        <w:rPr>
          <w:rFonts w:ascii="Times New Roman" w:eastAsia="Calibri" w:hAnsi="Times New Roman" w:cs="Times New Roman"/>
          <w:kern w:val="2"/>
          <w:sz w:val="24"/>
          <w:szCs w:val="24"/>
          <w14:ligatures w14:val="standardContextual"/>
        </w:rPr>
      </w:pPr>
    </w:p>
    <w:p w:rsidR="00564B86" w:rsidRPr="001A43A3" w:rsidRDefault="00564B86" w:rsidP="001A43A3">
      <w:pPr>
        <w:keepNext/>
        <w:keepLines/>
        <w:spacing w:before="240" w:after="240" w:line="360" w:lineRule="auto"/>
        <w:jc w:val="center"/>
        <w:outlineLvl w:val="0"/>
        <w:rPr>
          <w:rFonts w:ascii="Times New Roman" w:eastAsia="Calibri" w:hAnsi="Times New Roman" w:cs="Times New Roman"/>
          <w:b/>
          <w:sz w:val="24"/>
          <w:szCs w:val="24"/>
          <w:lang w:val="en-GB"/>
        </w:rPr>
      </w:pPr>
      <w:bookmarkStart w:id="15" w:name="_heading=h.3znysh7" w:colFirst="0" w:colLast="0"/>
      <w:bookmarkEnd w:id="15"/>
    </w:p>
    <w:p w:rsidR="00564B86" w:rsidRPr="001A43A3" w:rsidRDefault="00564B86" w:rsidP="001A43A3">
      <w:pPr>
        <w:keepNext/>
        <w:keepLines/>
        <w:spacing w:before="240" w:after="240" w:line="360" w:lineRule="auto"/>
        <w:jc w:val="center"/>
        <w:outlineLvl w:val="0"/>
        <w:rPr>
          <w:rFonts w:ascii="Times New Roman" w:eastAsia="Calibri" w:hAnsi="Times New Roman" w:cs="Times New Roman"/>
          <w:b/>
          <w:sz w:val="24"/>
          <w:szCs w:val="24"/>
          <w:lang w:val="en-GB"/>
        </w:rPr>
      </w:pPr>
    </w:p>
    <w:p w:rsidR="00564B86" w:rsidRPr="001A43A3" w:rsidRDefault="00564B86" w:rsidP="001A43A3">
      <w:pPr>
        <w:keepNext/>
        <w:keepLines/>
        <w:spacing w:before="240" w:after="240" w:line="360" w:lineRule="auto"/>
        <w:jc w:val="center"/>
        <w:outlineLvl w:val="0"/>
        <w:rPr>
          <w:rFonts w:ascii="Times New Roman" w:eastAsia="Calibri" w:hAnsi="Times New Roman" w:cs="Times New Roman"/>
          <w:b/>
          <w:sz w:val="24"/>
          <w:szCs w:val="24"/>
          <w:lang w:val="en-GB"/>
        </w:rPr>
      </w:pPr>
    </w:p>
    <w:p w:rsidR="00564B86" w:rsidRPr="001A43A3" w:rsidRDefault="00564B86" w:rsidP="001A43A3">
      <w:pPr>
        <w:spacing w:line="360" w:lineRule="auto"/>
        <w:rPr>
          <w:rFonts w:ascii="Times New Roman" w:eastAsia="DengXian Light" w:hAnsi="Times New Roman" w:cs="Times New Roman"/>
          <w:b/>
          <w:bCs/>
          <w:sz w:val="24"/>
          <w:szCs w:val="24"/>
          <w:lang w:val="en-GB" w:eastAsia="fr-FR"/>
          <w14:ligatures w14:val="standardContextual"/>
        </w:rPr>
      </w:pPr>
      <w:r w:rsidRPr="001A43A3">
        <w:rPr>
          <w:rFonts w:ascii="Times New Roman" w:eastAsia="Calibri" w:hAnsi="Times New Roman" w:cs="Times New Roman"/>
          <w:kern w:val="2"/>
          <w:sz w:val="24"/>
          <w:szCs w:val="24"/>
          <w14:ligatures w14:val="standardContextual"/>
        </w:rPr>
        <w:br w:type="page"/>
      </w:r>
    </w:p>
    <w:p w:rsidR="00564B86" w:rsidRPr="001A43A3" w:rsidRDefault="00564B86" w:rsidP="001A43A3">
      <w:pPr>
        <w:pStyle w:val="Heading1"/>
        <w:spacing w:line="360" w:lineRule="auto"/>
        <w:jc w:val="center"/>
        <w:rPr>
          <w:rFonts w:ascii="Times New Roman" w:eastAsia="Calibri" w:hAnsi="Times New Roman" w:cs="Times New Roman"/>
          <w:b/>
          <w:bCs/>
          <w:color w:val="auto"/>
          <w:sz w:val="24"/>
          <w:szCs w:val="24"/>
          <w:lang w:val="en-GB"/>
        </w:rPr>
      </w:pPr>
      <w:bookmarkStart w:id="16" w:name="_Toc158796237"/>
      <w:bookmarkStart w:id="17" w:name="_Toc171456574"/>
      <w:bookmarkStart w:id="18" w:name="_Toc197024995"/>
      <w:r w:rsidRPr="001A43A3">
        <w:rPr>
          <w:rFonts w:ascii="Times New Roman" w:eastAsia="Calibri" w:hAnsi="Times New Roman" w:cs="Times New Roman"/>
          <w:b/>
          <w:bCs/>
          <w:color w:val="auto"/>
          <w:sz w:val="24"/>
          <w:szCs w:val="24"/>
          <w:lang w:val="en-GB"/>
        </w:rPr>
        <w:lastRenderedPageBreak/>
        <w:t>ACRONYMS</w:t>
      </w:r>
      <w:bookmarkStart w:id="19" w:name="_heading=h.3dy6vkm" w:colFirst="0" w:colLast="0"/>
      <w:bookmarkStart w:id="20" w:name="_Hlk133414306"/>
      <w:bookmarkEnd w:id="16"/>
      <w:bookmarkEnd w:id="17"/>
      <w:bookmarkEnd w:id="18"/>
      <w:bookmarkEnd w:id="19"/>
    </w:p>
    <w:p w:rsidR="00564B86" w:rsidRPr="001A43A3" w:rsidRDefault="00564B86" w:rsidP="001A43A3">
      <w:pPr>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   </w:t>
      </w:r>
      <w:r w:rsidRPr="001A43A3">
        <w:rPr>
          <w:rFonts w:ascii="Times New Roman" w:eastAsia="Calibri" w:hAnsi="Times New Roman" w:cs="Times New Roman"/>
          <w:b/>
          <w:bCs/>
          <w:sz w:val="24"/>
          <w:szCs w:val="24"/>
        </w:rPr>
        <w:t xml:space="preserve">  SSAC</w:t>
      </w:r>
      <w:r w:rsidRPr="001A43A3">
        <w:rPr>
          <w:rFonts w:ascii="Times New Roman" w:eastAsia="Calibri" w:hAnsi="Times New Roman" w:cs="Times New Roman"/>
          <w:sz w:val="24"/>
          <w:szCs w:val="24"/>
        </w:rPr>
        <w:tab/>
      </w:r>
      <w:r w:rsidRPr="001A43A3">
        <w:rPr>
          <w:rFonts w:ascii="Times New Roman" w:eastAsia="Calibri" w:hAnsi="Times New Roman" w:cs="Times New Roman"/>
          <w:sz w:val="24"/>
          <w:szCs w:val="24"/>
        </w:rPr>
        <w:tab/>
        <w:t>Sector Skills Advisory Committee</w:t>
      </w:r>
    </w:p>
    <w:p w:rsidR="00564B86" w:rsidRPr="001A43A3" w:rsidRDefault="00564B86" w:rsidP="001A43A3">
      <w:pPr>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     </w:t>
      </w:r>
      <w:r w:rsidRPr="001A43A3">
        <w:rPr>
          <w:rFonts w:ascii="Times New Roman" w:eastAsia="Calibri" w:hAnsi="Times New Roman" w:cs="Times New Roman"/>
          <w:b/>
          <w:bCs/>
          <w:sz w:val="24"/>
          <w:szCs w:val="24"/>
        </w:rPr>
        <w:t>NSSC</w:t>
      </w:r>
      <w:r w:rsidRPr="001A43A3">
        <w:rPr>
          <w:rFonts w:ascii="Times New Roman" w:eastAsia="Calibri" w:hAnsi="Times New Roman" w:cs="Times New Roman"/>
          <w:sz w:val="24"/>
          <w:szCs w:val="24"/>
        </w:rPr>
        <w:t xml:space="preserve"> </w:t>
      </w:r>
      <w:r w:rsidRPr="001A43A3">
        <w:rPr>
          <w:rFonts w:ascii="Times New Roman" w:eastAsia="Calibri" w:hAnsi="Times New Roman" w:cs="Times New Roman"/>
          <w:sz w:val="24"/>
          <w:szCs w:val="24"/>
        </w:rPr>
        <w:tab/>
      </w:r>
      <w:r w:rsidRPr="001A43A3">
        <w:rPr>
          <w:rFonts w:ascii="Times New Roman" w:eastAsia="Calibri" w:hAnsi="Times New Roman" w:cs="Times New Roman"/>
          <w:sz w:val="24"/>
          <w:szCs w:val="24"/>
        </w:rPr>
        <w:tab/>
        <w:t>Nati</w:t>
      </w:r>
      <w:r w:rsidRPr="001A43A3">
        <w:rPr>
          <w:rFonts w:ascii="Times New Roman" w:eastAsia="Times New Roman" w:hAnsi="Times New Roman" w:cs="Times New Roman"/>
          <w:sz w:val="24"/>
          <w:szCs w:val="24"/>
        </w:rPr>
        <w:t>onal Sector Skills Committee</w:t>
      </w:r>
    </w:p>
    <w:p w:rsidR="00564B86" w:rsidRPr="001A43A3" w:rsidRDefault="00564B86" w:rsidP="001A43A3">
      <w:pPr>
        <w:pBdr>
          <w:top w:val="nil"/>
          <w:left w:val="nil"/>
          <w:bottom w:val="nil"/>
          <w:right w:val="nil"/>
          <w:between w:val="nil"/>
        </w:pBdr>
        <w:spacing w:after="0" w:line="360" w:lineRule="auto"/>
        <w:ind w:firstLine="300"/>
        <w:jc w:val="both"/>
        <w:rPr>
          <w:rFonts w:ascii="Times New Roman" w:eastAsia="Times New Roman" w:hAnsi="Times New Roman" w:cs="Times New Roman"/>
          <w:kern w:val="28"/>
          <w:sz w:val="24"/>
          <w:szCs w:val="24"/>
          <w14:ligatures w14:val="standardContextual"/>
        </w:rPr>
      </w:pPr>
      <w:bookmarkStart w:id="21" w:name="_Hlk171423042"/>
      <w:r w:rsidRPr="001A43A3">
        <w:rPr>
          <w:rFonts w:ascii="Times New Roman" w:eastAsia="Times New Roman" w:hAnsi="Times New Roman" w:cs="Times New Roman"/>
          <w:b/>
          <w:kern w:val="28"/>
          <w:sz w:val="24"/>
          <w:szCs w:val="24"/>
          <w14:ligatures w14:val="standardContextual"/>
        </w:rPr>
        <w:t>APT</w:t>
      </w:r>
      <w:r w:rsidRPr="001A43A3">
        <w:rPr>
          <w:rFonts w:ascii="Times New Roman" w:eastAsia="Times New Roman" w:hAnsi="Times New Roman" w:cs="Times New Roman"/>
          <w:kern w:val="28"/>
          <w:sz w:val="24"/>
          <w:szCs w:val="24"/>
          <w14:ligatures w14:val="standardContextual"/>
        </w:rPr>
        <w:tab/>
      </w:r>
      <w:r w:rsidRPr="001A43A3">
        <w:rPr>
          <w:rFonts w:ascii="Times New Roman" w:eastAsia="Times New Roman" w:hAnsi="Times New Roman" w:cs="Times New Roman"/>
          <w:kern w:val="28"/>
          <w:sz w:val="24"/>
          <w:szCs w:val="24"/>
          <w14:ligatures w14:val="standardContextual"/>
        </w:rPr>
        <w:tab/>
        <w:t xml:space="preserve">Advanced Persistent Threats </w:t>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lang w:val="en-GB"/>
          <w14:ligatures w14:val="standardContextual"/>
        </w:rPr>
      </w:pPr>
      <w:r w:rsidRPr="001A43A3">
        <w:rPr>
          <w:rFonts w:ascii="Times New Roman" w:eastAsia="Calibri" w:hAnsi="Times New Roman" w:cs="Times New Roman"/>
          <w:b/>
          <w:kern w:val="2"/>
          <w:sz w:val="24"/>
          <w:szCs w:val="24"/>
          <w:lang w:val="en-GB"/>
          <w14:ligatures w14:val="standardContextual"/>
        </w:rPr>
        <w:t>CBET</w:t>
      </w:r>
      <w:r w:rsidRPr="001A43A3">
        <w:rPr>
          <w:rFonts w:ascii="Times New Roman" w:eastAsia="Calibri" w:hAnsi="Times New Roman" w:cs="Times New Roman"/>
          <w:kern w:val="2"/>
          <w:sz w:val="24"/>
          <w:szCs w:val="24"/>
          <w:lang w:val="en-GB"/>
          <w14:ligatures w14:val="standardContextual"/>
        </w:rPr>
        <w:tab/>
      </w:r>
      <w:r w:rsidRPr="001A43A3">
        <w:rPr>
          <w:rFonts w:ascii="Times New Roman" w:eastAsia="Calibri" w:hAnsi="Times New Roman" w:cs="Times New Roman"/>
          <w:kern w:val="2"/>
          <w:sz w:val="24"/>
          <w:szCs w:val="24"/>
          <w:lang w:val="en-GB"/>
          <w14:ligatures w14:val="standardContextual"/>
        </w:rPr>
        <w:tab/>
        <w:t>Competency Based Education and Training</w:t>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lang w:val="en-GB"/>
          <w14:ligatures w14:val="standardContextual"/>
        </w:rPr>
      </w:pPr>
      <w:r w:rsidRPr="001A43A3">
        <w:rPr>
          <w:rFonts w:ascii="Times New Roman" w:eastAsia="Calibri" w:hAnsi="Times New Roman" w:cs="Times New Roman"/>
          <w:b/>
          <w:kern w:val="2"/>
          <w:sz w:val="24"/>
          <w:szCs w:val="24"/>
          <w:lang w:val="en-GB"/>
          <w14:ligatures w14:val="standardContextual"/>
        </w:rPr>
        <w:t>CD</w:t>
      </w:r>
      <w:r w:rsidRPr="001A43A3">
        <w:rPr>
          <w:rFonts w:ascii="Times New Roman" w:eastAsia="Calibri" w:hAnsi="Times New Roman" w:cs="Times New Roman"/>
          <w:b/>
          <w:kern w:val="2"/>
          <w:sz w:val="24"/>
          <w:szCs w:val="24"/>
          <w:lang w:val="en-GB"/>
          <w14:ligatures w14:val="standardContextual"/>
        </w:rPr>
        <w:tab/>
      </w:r>
      <w:r w:rsidRPr="001A43A3">
        <w:rPr>
          <w:rFonts w:ascii="Times New Roman" w:eastAsia="Calibri" w:hAnsi="Times New Roman" w:cs="Times New Roman"/>
          <w:b/>
          <w:kern w:val="2"/>
          <w:sz w:val="24"/>
          <w:szCs w:val="24"/>
          <w:lang w:val="en-GB"/>
          <w14:ligatures w14:val="standardContextual"/>
        </w:rPr>
        <w:tab/>
      </w:r>
      <w:r w:rsidRPr="001A43A3">
        <w:rPr>
          <w:rFonts w:ascii="Times New Roman" w:eastAsia="Calibri" w:hAnsi="Times New Roman" w:cs="Times New Roman"/>
          <w:b/>
          <w:kern w:val="2"/>
          <w:sz w:val="24"/>
          <w:szCs w:val="24"/>
          <w:lang w:val="en-GB"/>
          <w14:ligatures w14:val="standardContextual"/>
        </w:rPr>
        <w:tab/>
      </w:r>
      <w:r w:rsidRPr="001A43A3">
        <w:rPr>
          <w:rFonts w:ascii="Times New Roman" w:eastAsia="Calibri" w:hAnsi="Times New Roman" w:cs="Times New Roman"/>
          <w:kern w:val="2"/>
          <w:sz w:val="24"/>
          <w:szCs w:val="24"/>
          <w:lang w:val="en-GB"/>
          <w14:ligatures w14:val="standardContextual"/>
        </w:rPr>
        <w:t>Compact Disc</w:t>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lang w:val="en-GB"/>
          <w14:ligatures w14:val="standardContextual"/>
        </w:rPr>
      </w:pPr>
      <w:r w:rsidRPr="001A43A3">
        <w:rPr>
          <w:rFonts w:ascii="Times New Roman" w:eastAsia="Calibri" w:hAnsi="Times New Roman" w:cs="Times New Roman"/>
          <w:b/>
          <w:kern w:val="2"/>
          <w:sz w:val="24"/>
          <w:szCs w:val="24"/>
          <w:lang w:val="en-GB"/>
          <w14:ligatures w14:val="standardContextual"/>
        </w:rPr>
        <w:t>CPU</w:t>
      </w:r>
      <w:r w:rsidRPr="001A43A3">
        <w:rPr>
          <w:rFonts w:ascii="Times New Roman" w:eastAsia="Calibri" w:hAnsi="Times New Roman" w:cs="Times New Roman"/>
          <w:b/>
          <w:kern w:val="2"/>
          <w:sz w:val="24"/>
          <w:szCs w:val="24"/>
          <w:lang w:val="en-GB"/>
          <w14:ligatures w14:val="standardContextual"/>
        </w:rPr>
        <w:tab/>
      </w:r>
      <w:r w:rsidRPr="001A43A3">
        <w:rPr>
          <w:rFonts w:ascii="Times New Roman" w:eastAsia="Calibri" w:hAnsi="Times New Roman" w:cs="Times New Roman"/>
          <w:b/>
          <w:kern w:val="2"/>
          <w:sz w:val="24"/>
          <w:szCs w:val="24"/>
          <w:lang w:val="en-GB"/>
          <w14:ligatures w14:val="standardContextual"/>
        </w:rPr>
        <w:tab/>
      </w:r>
      <w:r w:rsidRPr="001A43A3">
        <w:rPr>
          <w:rFonts w:ascii="Times New Roman" w:eastAsia="Calibri" w:hAnsi="Times New Roman" w:cs="Times New Roman"/>
          <w:kern w:val="2"/>
          <w:sz w:val="24"/>
          <w:szCs w:val="24"/>
          <w:lang w:val="en-GB"/>
          <w14:ligatures w14:val="standardContextual"/>
        </w:rPr>
        <w:t>Central Processing Unit</w:t>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lang w:val="en-GB"/>
          <w14:ligatures w14:val="standardContextual"/>
        </w:rPr>
      </w:pPr>
      <w:r w:rsidRPr="001A43A3">
        <w:rPr>
          <w:rFonts w:ascii="Times New Roman" w:eastAsia="Calibri" w:hAnsi="Times New Roman" w:cs="Times New Roman"/>
          <w:b/>
          <w:kern w:val="2"/>
          <w:sz w:val="24"/>
          <w:szCs w:val="24"/>
          <w:lang w:val="en-GB"/>
          <w14:ligatures w14:val="standardContextual"/>
        </w:rPr>
        <w:t>CV</w:t>
      </w:r>
      <w:r w:rsidRPr="001A43A3">
        <w:rPr>
          <w:rFonts w:ascii="Times New Roman" w:eastAsia="Calibri" w:hAnsi="Times New Roman" w:cs="Times New Roman"/>
          <w:b/>
          <w:kern w:val="2"/>
          <w:sz w:val="24"/>
          <w:szCs w:val="24"/>
          <w:lang w:val="en-GB"/>
          <w14:ligatures w14:val="standardContextual"/>
        </w:rPr>
        <w:tab/>
      </w:r>
      <w:r w:rsidRPr="001A43A3">
        <w:rPr>
          <w:rFonts w:ascii="Times New Roman" w:eastAsia="Calibri" w:hAnsi="Times New Roman" w:cs="Times New Roman"/>
          <w:b/>
          <w:kern w:val="2"/>
          <w:sz w:val="24"/>
          <w:szCs w:val="24"/>
          <w:lang w:val="en-GB"/>
          <w14:ligatures w14:val="standardContextual"/>
        </w:rPr>
        <w:tab/>
      </w:r>
      <w:r w:rsidRPr="001A43A3">
        <w:rPr>
          <w:rFonts w:ascii="Times New Roman" w:eastAsia="Calibri" w:hAnsi="Times New Roman" w:cs="Times New Roman"/>
          <w:b/>
          <w:kern w:val="2"/>
          <w:sz w:val="24"/>
          <w:szCs w:val="24"/>
          <w:lang w:val="en-GB"/>
          <w14:ligatures w14:val="standardContextual"/>
        </w:rPr>
        <w:tab/>
      </w:r>
      <w:r w:rsidRPr="001A43A3">
        <w:rPr>
          <w:rFonts w:ascii="Times New Roman" w:eastAsia="Calibri" w:hAnsi="Times New Roman" w:cs="Times New Roman"/>
          <w:kern w:val="2"/>
          <w:sz w:val="24"/>
          <w:szCs w:val="24"/>
          <w:lang w:val="en-GB"/>
          <w14:ligatures w14:val="standardContextual"/>
        </w:rPr>
        <w:t xml:space="preserve">Curriculum Vitae </w:t>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lang w:val="en-GB"/>
          <w14:ligatures w14:val="standardContextual"/>
        </w:rPr>
      </w:pPr>
      <w:r w:rsidRPr="001A43A3">
        <w:rPr>
          <w:rFonts w:ascii="Times New Roman" w:eastAsia="Calibri" w:hAnsi="Times New Roman" w:cs="Times New Roman"/>
          <w:b/>
          <w:kern w:val="2"/>
          <w:sz w:val="24"/>
          <w:szCs w:val="24"/>
          <w:lang w:val="en-GB"/>
          <w14:ligatures w14:val="standardContextual"/>
        </w:rPr>
        <w:t>DDoS</w:t>
      </w:r>
      <w:r w:rsidRPr="001A43A3">
        <w:rPr>
          <w:rFonts w:ascii="Times New Roman" w:eastAsia="Calibri" w:hAnsi="Times New Roman" w:cs="Times New Roman"/>
          <w:b/>
          <w:kern w:val="2"/>
          <w:sz w:val="24"/>
          <w:szCs w:val="24"/>
          <w:lang w:val="en-GB"/>
          <w14:ligatures w14:val="standardContextual"/>
        </w:rPr>
        <w:tab/>
      </w:r>
      <w:r w:rsidRPr="001A43A3">
        <w:rPr>
          <w:rFonts w:ascii="Times New Roman" w:eastAsia="Calibri" w:hAnsi="Times New Roman" w:cs="Times New Roman"/>
          <w:b/>
          <w:kern w:val="2"/>
          <w:sz w:val="24"/>
          <w:szCs w:val="24"/>
          <w:lang w:val="en-GB"/>
          <w14:ligatures w14:val="standardContextual"/>
        </w:rPr>
        <w:tab/>
      </w:r>
      <w:r w:rsidRPr="001A43A3">
        <w:rPr>
          <w:rFonts w:ascii="Times New Roman" w:eastAsia="Calibri" w:hAnsi="Times New Roman" w:cs="Times New Roman"/>
          <w:kern w:val="2"/>
          <w:sz w:val="24"/>
          <w:szCs w:val="24"/>
          <w:lang w:val="en-GB"/>
          <w14:ligatures w14:val="standardContextual"/>
        </w:rPr>
        <w:t>Distributed Denial of Service</w:t>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lang w:val="en-GB"/>
          <w14:ligatures w14:val="standardContextual"/>
        </w:rPr>
      </w:pPr>
      <w:r w:rsidRPr="001A43A3">
        <w:rPr>
          <w:rFonts w:ascii="Times New Roman" w:eastAsia="Calibri" w:hAnsi="Times New Roman" w:cs="Times New Roman"/>
          <w:b/>
          <w:kern w:val="2"/>
          <w:sz w:val="24"/>
          <w:szCs w:val="24"/>
          <w:lang w:val="en-GB"/>
          <w14:ligatures w14:val="standardContextual"/>
        </w:rPr>
        <w:t>DVD</w:t>
      </w:r>
      <w:r w:rsidRPr="001A43A3">
        <w:rPr>
          <w:rFonts w:ascii="Times New Roman" w:eastAsia="Calibri" w:hAnsi="Times New Roman" w:cs="Times New Roman"/>
          <w:b/>
          <w:kern w:val="2"/>
          <w:sz w:val="24"/>
          <w:szCs w:val="24"/>
          <w:lang w:val="en-GB"/>
          <w14:ligatures w14:val="standardContextual"/>
        </w:rPr>
        <w:tab/>
      </w:r>
      <w:r w:rsidRPr="001A43A3">
        <w:rPr>
          <w:rFonts w:ascii="Times New Roman" w:eastAsia="Calibri" w:hAnsi="Times New Roman" w:cs="Times New Roman"/>
          <w:b/>
          <w:kern w:val="2"/>
          <w:sz w:val="24"/>
          <w:szCs w:val="24"/>
          <w:lang w:val="en-GB"/>
          <w14:ligatures w14:val="standardContextual"/>
        </w:rPr>
        <w:tab/>
      </w:r>
      <w:r w:rsidRPr="001A43A3">
        <w:rPr>
          <w:rFonts w:ascii="Times New Roman" w:eastAsia="Calibri" w:hAnsi="Times New Roman" w:cs="Times New Roman"/>
          <w:kern w:val="2"/>
          <w:sz w:val="24"/>
          <w:szCs w:val="24"/>
          <w:lang w:val="en-GB"/>
          <w14:ligatures w14:val="standardContextual"/>
        </w:rPr>
        <w:t>Digital Video Disc</w:t>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kern w:val="2"/>
          <w:sz w:val="24"/>
          <w:szCs w:val="24"/>
          <w:lang w:val="en-GB"/>
          <w14:ligatures w14:val="standardContextual"/>
        </w:rPr>
        <w:t>DVI</w:t>
      </w:r>
      <w:r w:rsidRPr="001A43A3">
        <w:rPr>
          <w:rFonts w:ascii="Times New Roman" w:eastAsia="Calibri" w:hAnsi="Times New Roman" w:cs="Times New Roman"/>
          <w:kern w:val="2"/>
          <w:sz w:val="24"/>
          <w:szCs w:val="24"/>
          <w:lang w:val="en-GB"/>
          <w14:ligatures w14:val="standardContextual"/>
        </w:rPr>
        <w:tab/>
      </w:r>
      <w:r w:rsidRPr="001A43A3">
        <w:rPr>
          <w:rFonts w:ascii="Times New Roman" w:eastAsia="Calibri" w:hAnsi="Times New Roman" w:cs="Times New Roman"/>
          <w:kern w:val="2"/>
          <w:sz w:val="24"/>
          <w:szCs w:val="24"/>
          <w:lang w:val="en-GB"/>
          <w14:ligatures w14:val="standardContextual"/>
        </w:rPr>
        <w:tab/>
        <w:t>Digital Visual Interface</w:t>
      </w:r>
    </w:p>
    <w:p w:rsidR="00564B86" w:rsidRPr="001A43A3" w:rsidRDefault="00564B86" w:rsidP="001A43A3">
      <w:pPr>
        <w:spacing w:after="0" w:line="360" w:lineRule="auto"/>
        <w:ind w:firstLine="300"/>
        <w:contextualSpacing/>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b/>
          <w:kern w:val="2"/>
          <w:sz w:val="24"/>
          <w:szCs w:val="24"/>
          <w14:ligatures w14:val="standardContextual"/>
        </w:rPr>
        <w:t>GAAPs</w:t>
      </w:r>
      <w:r w:rsidRPr="001A43A3">
        <w:rPr>
          <w:rFonts w:ascii="Times New Roman" w:eastAsia="Times New Roman" w:hAnsi="Times New Roman" w:cs="Times New Roman"/>
          <w:b/>
          <w:kern w:val="2"/>
          <w:sz w:val="24"/>
          <w:szCs w:val="24"/>
          <w14:ligatures w14:val="standardContextual"/>
        </w:rPr>
        <w:tab/>
      </w:r>
      <w:r w:rsidRPr="001A43A3">
        <w:rPr>
          <w:rFonts w:ascii="Times New Roman" w:eastAsia="Times New Roman" w:hAnsi="Times New Roman" w:cs="Times New Roman"/>
          <w:b/>
          <w:kern w:val="2"/>
          <w:sz w:val="24"/>
          <w:szCs w:val="24"/>
          <w14:ligatures w14:val="standardContextual"/>
        </w:rPr>
        <w:tab/>
      </w:r>
      <w:r w:rsidRPr="001A43A3">
        <w:rPr>
          <w:rFonts w:ascii="Times New Roman" w:eastAsia="Times New Roman" w:hAnsi="Times New Roman" w:cs="Times New Roman"/>
          <w:kern w:val="2"/>
          <w:sz w:val="24"/>
          <w:szCs w:val="24"/>
          <w14:ligatures w14:val="standardContextual"/>
        </w:rPr>
        <w:t>General Accepted Accounting Principles</w:t>
      </w:r>
    </w:p>
    <w:p w:rsidR="00564B86" w:rsidRPr="001A43A3" w:rsidRDefault="00564B86" w:rsidP="001A43A3">
      <w:pPr>
        <w:spacing w:after="0" w:line="360" w:lineRule="auto"/>
        <w:ind w:firstLine="300"/>
        <w:contextualSpacing/>
        <w:rPr>
          <w:rFonts w:ascii="Times New Roman" w:eastAsia="Times New Roman" w:hAnsi="Times New Roman" w:cs="Times New Roman"/>
          <w:kern w:val="28"/>
          <w:sz w:val="24"/>
          <w:szCs w:val="24"/>
          <w14:ligatures w14:val="standardContextual"/>
        </w:rPr>
      </w:pPr>
      <w:r w:rsidRPr="001A43A3">
        <w:rPr>
          <w:rFonts w:ascii="Times New Roman" w:eastAsia="Times New Roman" w:hAnsi="Times New Roman" w:cs="Times New Roman"/>
          <w:b/>
          <w:kern w:val="28"/>
          <w:sz w:val="24"/>
          <w:szCs w:val="24"/>
          <w14:ligatures w14:val="standardContextual"/>
        </w:rPr>
        <w:t>HDMI</w:t>
      </w:r>
      <w:r w:rsidRPr="001A43A3">
        <w:rPr>
          <w:rFonts w:ascii="Times New Roman" w:eastAsia="Times New Roman" w:hAnsi="Times New Roman" w:cs="Times New Roman"/>
          <w:b/>
          <w:kern w:val="28"/>
          <w:sz w:val="24"/>
          <w:szCs w:val="24"/>
          <w14:ligatures w14:val="standardContextual"/>
        </w:rPr>
        <w:tab/>
      </w:r>
      <w:r w:rsidRPr="001A43A3">
        <w:rPr>
          <w:rFonts w:ascii="Times New Roman" w:eastAsia="Times New Roman" w:hAnsi="Times New Roman" w:cs="Times New Roman"/>
          <w:b/>
          <w:kern w:val="28"/>
          <w:sz w:val="24"/>
          <w:szCs w:val="24"/>
          <w14:ligatures w14:val="standardContextual"/>
        </w:rPr>
        <w:tab/>
      </w:r>
      <w:r w:rsidRPr="001A43A3">
        <w:rPr>
          <w:rFonts w:ascii="Times New Roman" w:eastAsia="Times New Roman" w:hAnsi="Times New Roman" w:cs="Times New Roman"/>
          <w:kern w:val="28"/>
          <w:sz w:val="24"/>
          <w:szCs w:val="24"/>
          <w14:ligatures w14:val="standardContextual"/>
        </w:rPr>
        <w:t>High-Definition Multimedia Interface</w:t>
      </w:r>
    </w:p>
    <w:p w:rsidR="00564B86" w:rsidRPr="001A43A3" w:rsidRDefault="00564B86" w:rsidP="001A43A3">
      <w:pPr>
        <w:spacing w:after="0" w:line="360" w:lineRule="auto"/>
        <w:ind w:firstLine="300"/>
        <w:contextualSpacing/>
        <w:rPr>
          <w:rFonts w:ascii="Times New Roman" w:eastAsia="Times New Roman" w:hAnsi="Times New Roman" w:cs="Times New Roman"/>
          <w:b/>
          <w:kern w:val="2"/>
          <w:sz w:val="24"/>
          <w:szCs w:val="24"/>
          <w14:ligatures w14:val="standardContextual"/>
        </w:rPr>
      </w:pPr>
      <w:r w:rsidRPr="001A43A3">
        <w:rPr>
          <w:rFonts w:ascii="Times New Roman" w:eastAsia="Times New Roman" w:hAnsi="Times New Roman" w:cs="Times New Roman"/>
          <w:b/>
          <w:kern w:val="28"/>
          <w:sz w:val="24"/>
          <w:szCs w:val="24"/>
          <w14:ligatures w14:val="standardContextual"/>
        </w:rPr>
        <w:t>HSE</w:t>
      </w:r>
      <w:r w:rsidRPr="001A43A3">
        <w:rPr>
          <w:rFonts w:ascii="Times New Roman" w:eastAsia="Times New Roman" w:hAnsi="Times New Roman" w:cs="Times New Roman"/>
          <w:kern w:val="28"/>
          <w:sz w:val="24"/>
          <w:szCs w:val="24"/>
          <w14:ligatures w14:val="standardContextual"/>
        </w:rPr>
        <w:tab/>
      </w:r>
      <w:r w:rsidRPr="001A43A3">
        <w:rPr>
          <w:rFonts w:ascii="Times New Roman" w:eastAsia="Times New Roman" w:hAnsi="Times New Roman" w:cs="Times New Roman"/>
          <w:kern w:val="28"/>
          <w:sz w:val="24"/>
          <w:szCs w:val="24"/>
          <w14:ligatures w14:val="standardContextual"/>
        </w:rPr>
        <w:tab/>
        <w:t>Health, Safety and Environment</w:t>
      </w:r>
    </w:p>
    <w:p w:rsidR="00564B86" w:rsidRPr="001A43A3" w:rsidRDefault="00564B86" w:rsidP="001A43A3">
      <w:pPr>
        <w:spacing w:before="120" w:after="120" w:line="360" w:lineRule="auto"/>
        <w:ind w:firstLine="300"/>
        <w:contextualSpacing/>
        <w:jc w:val="both"/>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b/>
          <w:kern w:val="2"/>
          <w:sz w:val="24"/>
          <w:szCs w:val="24"/>
          <w14:ligatures w14:val="standardContextual"/>
        </w:rPr>
        <w:t>IAS</w:t>
      </w:r>
      <w:r w:rsidRPr="001A43A3">
        <w:rPr>
          <w:rFonts w:ascii="Times New Roman" w:eastAsia="Times New Roman" w:hAnsi="Times New Roman" w:cs="Times New Roman"/>
          <w:b/>
          <w:kern w:val="2"/>
          <w:sz w:val="24"/>
          <w:szCs w:val="24"/>
          <w14:ligatures w14:val="standardContextual"/>
        </w:rPr>
        <w:tab/>
      </w:r>
      <w:r w:rsidRPr="001A43A3">
        <w:rPr>
          <w:rFonts w:ascii="Times New Roman" w:eastAsia="Times New Roman" w:hAnsi="Times New Roman" w:cs="Times New Roman"/>
          <w:kern w:val="2"/>
          <w:sz w:val="24"/>
          <w:szCs w:val="24"/>
          <w14:ligatures w14:val="standardContextual"/>
        </w:rPr>
        <w:tab/>
      </w:r>
      <w:r w:rsidRPr="001A43A3">
        <w:rPr>
          <w:rFonts w:ascii="Times New Roman" w:eastAsia="Times New Roman" w:hAnsi="Times New Roman" w:cs="Times New Roman"/>
          <w:kern w:val="2"/>
          <w:sz w:val="24"/>
          <w:szCs w:val="24"/>
          <w14:ligatures w14:val="standardContextual"/>
        </w:rPr>
        <w:tab/>
        <w:t xml:space="preserve">International Accounting Standards </w:t>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 xml:space="preserve">ICT                </w:t>
      </w:r>
      <w:r w:rsidRPr="001A43A3">
        <w:rPr>
          <w:rFonts w:ascii="Times New Roman" w:eastAsia="Calibri" w:hAnsi="Times New Roman" w:cs="Times New Roman"/>
          <w:b/>
          <w:spacing w:val="56"/>
          <w:kern w:val="2"/>
          <w:sz w:val="24"/>
          <w:szCs w:val="24"/>
          <w14:ligatures w14:val="standardContextual"/>
        </w:rPr>
        <w:t xml:space="preserve"> </w:t>
      </w:r>
      <w:r w:rsidRPr="001A43A3">
        <w:rPr>
          <w:rFonts w:ascii="Times New Roman" w:eastAsia="Calibri" w:hAnsi="Times New Roman" w:cs="Times New Roman"/>
          <w:b/>
          <w:spacing w:val="56"/>
          <w:kern w:val="2"/>
          <w:sz w:val="24"/>
          <w:szCs w:val="24"/>
          <w14:ligatures w14:val="standardContextual"/>
        </w:rPr>
        <w:tab/>
      </w:r>
      <w:r w:rsidRPr="001A43A3">
        <w:rPr>
          <w:rFonts w:ascii="Times New Roman" w:eastAsia="Calibri" w:hAnsi="Times New Roman" w:cs="Times New Roman"/>
          <w:spacing w:val="-6"/>
          <w:kern w:val="2"/>
          <w:sz w:val="24"/>
          <w:szCs w:val="24"/>
          <w14:ligatures w14:val="standardContextual"/>
        </w:rPr>
        <w:t>I</w:t>
      </w:r>
      <w:r w:rsidRPr="001A43A3">
        <w:rPr>
          <w:rFonts w:ascii="Times New Roman" w:eastAsia="Calibri" w:hAnsi="Times New Roman" w:cs="Times New Roman"/>
          <w:spacing w:val="2"/>
          <w:kern w:val="2"/>
          <w:sz w:val="24"/>
          <w:szCs w:val="24"/>
          <w14:ligatures w14:val="standardContextual"/>
        </w:rPr>
        <w:t>n</w:t>
      </w:r>
      <w:r w:rsidRPr="001A43A3">
        <w:rPr>
          <w:rFonts w:ascii="Times New Roman" w:eastAsia="Calibri" w:hAnsi="Times New Roman" w:cs="Times New Roman"/>
          <w:kern w:val="2"/>
          <w:sz w:val="24"/>
          <w:szCs w:val="24"/>
          <w14:ligatures w14:val="standardContextual"/>
        </w:rPr>
        <w:t>fo</w:t>
      </w:r>
      <w:r w:rsidRPr="001A43A3">
        <w:rPr>
          <w:rFonts w:ascii="Times New Roman" w:eastAsia="Calibri" w:hAnsi="Times New Roman" w:cs="Times New Roman"/>
          <w:spacing w:val="-1"/>
          <w:kern w:val="2"/>
          <w:sz w:val="24"/>
          <w:szCs w:val="24"/>
          <w14:ligatures w14:val="standardContextual"/>
        </w:rPr>
        <w:t>r</w:t>
      </w:r>
      <w:r w:rsidRPr="001A43A3">
        <w:rPr>
          <w:rFonts w:ascii="Times New Roman" w:eastAsia="Calibri" w:hAnsi="Times New Roman" w:cs="Times New Roman"/>
          <w:kern w:val="2"/>
          <w:sz w:val="24"/>
          <w:szCs w:val="24"/>
          <w14:ligatures w14:val="standardContextual"/>
        </w:rPr>
        <w:t xml:space="preserve">mation </w:t>
      </w:r>
      <w:r w:rsidRPr="001A43A3">
        <w:rPr>
          <w:rFonts w:ascii="Times New Roman" w:eastAsia="Calibri" w:hAnsi="Times New Roman" w:cs="Times New Roman"/>
          <w:spacing w:val="1"/>
          <w:kern w:val="2"/>
          <w:sz w:val="24"/>
          <w:szCs w:val="24"/>
          <w14:ligatures w14:val="standardContextual"/>
        </w:rPr>
        <w:t>C</w:t>
      </w:r>
      <w:r w:rsidRPr="001A43A3">
        <w:rPr>
          <w:rFonts w:ascii="Times New Roman" w:eastAsia="Calibri" w:hAnsi="Times New Roman" w:cs="Times New Roman"/>
          <w:kern w:val="2"/>
          <w:sz w:val="24"/>
          <w:szCs w:val="24"/>
          <w14:ligatures w14:val="standardContextual"/>
        </w:rPr>
        <w:t>om</w:t>
      </w:r>
      <w:r w:rsidRPr="001A43A3">
        <w:rPr>
          <w:rFonts w:ascii="Times New Roman" w:eastAsia="Calibri" w:hAnsi="Times New Roman" w:cs="Times New Roman"/>
          <w:spacing w:val="1"/>
          <w:kern w:val="2"/>
          <w:sz w:val="24"/>
          <w:szCs w:val="24"/>
          <w14:ligatures w14:val="standardContextual"/>
        </w:rPr>
        <w:t>m</w:t>
      </w:r>
      <w:r w:rsidRPr="001A43A3">
        <w:rPr>
          <w:rFonts w:ascii="Times New Roman" w:eastAsia="Calibri" w:hAnsi="Times New Roman" w:cs="Times New Roman"/>
          <w:kern w:val="2"/>
          <w:sz w:val="24"/>
          <w:szCs w:val="24"/>
          <w14:ligatures w14:val="standardContextual"/>
        </w:rPr>
        <w:t>unic</w:t>
      </w:r>
      <w:r w:rsidRPr="001A43A3">
        <w:rPr>
          <w:rFonts w:ascii="Times New Roman" w:eastAsia="Calibri" w:hAnsi="Times New Roman" w:cs="Times New Roman"/>
          <w:spacing w:val="1"/>
          <w:kern w:val="2"/>
          <w:sz w:val="24"/>
          <w:szCs w:val="24"/>
          <w14:ligatures w14:val="standardContextual"/>
        </w:rPr>
        <w:t>a</w:t>
      </w:r>
      <w:r w:rsidRPr="001A43A3">
        <w:rPr>
          <w:rFonts w:ascii="Times New Roman" w:eastAsia="Calibri" w:hAnsi="Times New Roman" w:cs="Times New Roman"/>
          <w:kern w:val="2"/>
          <w:sz w:val="24"/>
          <w:szCs w:val="24"/>
          <w14:ligatures w14:val="standardContextual"/>
        </w:rPr>
        <w:t>t</w:t>
      </w:r>
      <w:r w:rsidRPr="001A43A3">
        <w:rPr>
          <w:rFonts w:ascii="Times New Roman" w:eastAsia="Calibri" w:hAnsi="Times New Roman" w:cs="Times New Roman"/>
          <w:spacing w:val="1"/>
          <w:kern w:val="2"/>
          <w:sz w:val="24"/>
          <w:szCs w:val="24"/>
          <w14:ligatures w14:val="standardContextual"/>
        </w:rPr>
        <w:t>i</w:t>
      </w:r>
      <w:r w:rsidRPr="001A43A3">
        <w:rPr>
          <w:rFonts w:ascii="Times New Roman" w:eastAsia="Calibri" w:hAnsi="Times New Roman" w:cs="Times New Roman"/>
          <w:kern w:val="2"/>
          <w:sz w:val="24"/>
          <w:szCs w:val="24"/>
          <w14:ligatures w14:val="standardContextual"/>
        </w:rPr>
        <w:t>on T</w:t>
      </w:r>
      <w:r w:rsidRPr="001A43A3">
        <w:rPr>
          <w:rFonts w:ascii="Times New Roman" w:eastAsia="Calibri" w:hAnsi="Times New Roman" w:cs="Times New Roman"/>
          <w:spacing w:val="-1"/>
          <w:kern w:val="2"/>
          <w:sz w:val="24"/>
          <w:szCs w:val="24"/>
          <w14:ligatures w14:val="standardContextual"/>
        </w:rPr>
        <w:t>ec</w:t>
      </w:r>
      <w:r w:rsidRPr="001A43A3">
        <w:rPr>
          <w:rFonts w:ascii="Times New Roman" w:eastAsia="Calibri" w:hAnsi="Times New Roman" w:cs="Times New Roman"/>
          <w:kern w:val="2"/>
          <w:sz w:val="24"/>
          <w:szCs w:val="24"/>
          <w14:ligatures w14:val="standardContextual"/>
        </w:rPr>
        <w:t>hnolo</w:t>
      </w:r>
      <w:r w:rsidRPr="001A43A3">
        <w:rPr>
          <w:rFonts w:ascii="Times New Roman" w:eastAsia="Calibri" w:hAnsi="Times New Roman" w:cs="Times New Roman"/>
          <w:spacing w:val="3"/>
          <w:kern w:val="2"/>
          <w:sz w:val="24"/>
          <w:szCs w:val="24"/>
          <w14:ligatures w14:val="standardContextual"/>
        </w:rPr>
        <w:t>g</w:t>
      </w:r>
      <w:r w:rsidRPr="001A43A3">
        <w:rPr>
          <w:rFonts w:ascii="Times New Roman" w:eastAsia="Calibri" w:hAnsi="Times New Roman" w:cs="Times New Roman"/>
          <w:kern w:val="2"/>
          <w:sz w:val="24"/>
          <w:szCs w:val="24"/>
          <w14:ligatures w14:val="standardContextual"/>
        </w:rPr>
        <w:t xml:space="preserve">y </w:t>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ID</w:t>
      </w:r>
      <w:r w:rsidRPr="001A43A3">
        <w:rPr>
          <w:rFonts w:ascii="Times New Roman" w:eastAsia="Calibri" w:hAnsi="Times New Roman" w:cs="Times New Roman"/>
          <w:b/>
          <w:kern w:val="2"/>
          <w:sz w:val="24"/>
          <w:szCs w:val="24"/>
          <w14:ligatures w14:val="standardContextual"/>
        </w:rPr>
        <w:tab/>
      </w:r>
      <w:r w:rsidRPr="001A43A3">
        <w:rPr>
          <w:rFonts w:ascii="Times New Roman" w:eastAsia="Calibri" w:hAnsi="Times New Roman" w:cs="Times New Roman"/>
          <w:b/>
          <w:kern w:val="2"/>
          <w:sz w:val="24"/>
          <w:szCs w:val="24"/>
          <w14:ligatures w14:val="standardContextual"/>
        </w:rPr>
        <w:tab/>
      </w:r>
      <w:r w:rsidRPr="001A43A3">
        <w:rPr>
          <w:rFonts w:ascii="Times New Roman" w:eastAsia="Calibri" w:hAnsi="Times New Roman" w:cs="Times New Roman"/>
          <w:b/>
          <w:kern w:val="2"/>
          <w:sz w:val="24"/>
          <w:szCs w:val="24"/>
          <w14:ligatures w14:val="standardContextual"/>
        </w:rPr>
        <w:tab/>
      </w:r>
      <w:r w:rsidRPr="001A43A3">
        <w:rPr>
          <w:rFonts w:ascii="Times New Roman" w:eastAsia="Calibri" w:hAnsi="Times New Roman" w:cs="Times New Roman"/>
          <w:kern w:val="2"/>
          <w:sz w:val="24"/>
          <w:szCs w:val="24"/>
          <w14:ligatures w14:val="standardContextual"/>
        </w:rPr>
        <w:t>Identification Document</w:t>
      </w:r>
      <w:r w:rsidRPr="001A43A3">
        <w:rPr>
          <w:rFonts w:ascii="Times New Roman" w:eastAsia="Times New Roman" w:hAnsi="Times New Roman" w:cs="Times New Roman"/>
          <w:kern w:val="2"/>
          <w:sz w:val="24"/>
          <w:szCs w:val="24"/>
          <w14:ligatures w14:val="standardContextual"/>
        </w:rPr>
        <w:t xml:space="preserve"> </w:t>
      </w:r>
    </w:p>
    <w:p w:rsidR="00564B86" w:rsidRPr="001A43A3" w:rsidRDefault="00564B86" w:rsidP="001A43A3">
      <w:pPr>
        <w:spacing w:after="0" w:line="360" w:lineRule="auto"/>
        <w:ind w:left="300"/>
        <w:jc w:val="both"/>
        <w:rPr>
          <w:rFonts w:ascii="Times New Roman" w:eastAsia="Times New Roman" w:hAnsi="Times New Roman" w:cs="Times New Roman"/>
          <w:kern w:val="2"/>
          <w:sz w:val="24"/>
          <w:szCs w:val="24"/>
          <w14:ligatures w14:val="standardContextual"/>
        </w:rPr>
      </w:pPr>
      <w:proofErr w:type="gramStart"/>
      <w:r w:rsidRPr="001A43A3">
        <w:rPr>
          <w:rFonts w:ascii="Times New Roman" w:eastAsia="Times New Roman" w:hAnsi="Times New Roman" w:cs="Times New Roman"/>
          <w:b/>
          <w:kern w:val="2"/>
          <w:sz w:val="24"/>
          <w:szCs w:val="24"/>
          <w14:ligatures w14:val="standardContextual"/>
        </w:rPr>
        <w:t>iOS</w:t>
      </w:r>
      <w:proofErr w:type="gramEnd"/>
      <w:r w:rsidRPr="001A43A3">
        <w:rPr>
          <w:rFonts w:ascii="Times New Roman" w:eastAsia="Times New Roman" w:hAnsi="Times New Roman" w:cs="Times New Roman"/>
          <w:b/>
          <w:kern w:val="2"/>
          <w:sz w:val="24"/>
          <w:szCs w:val="24"/>
          <w14:ligatures w14:val="standardContextual"/>
        </w:rPr>
        <w:tab/>
      </w:r>
      <w:r w:rsidRPr="001A43A3">
        <w:rPr>
          <w:rFonts w:ascii="Times New Roman" w:eastAsia="Times New Roman" w:hAnsi="Times New Roman" w:cs="Times New Roman"/>
          <w:b/>
          <w:kern w:val="2"/>
          <w:sz w:val="24"/>
          <w:szCs w:val="24"/>
          <w14:ligatures w14:val="standardContextual"/>
        </w:rPr>
        <w:tab/>
      </w:r>
      <w:r w:rsidRPr="001A43A3">
        <w:rPr>
          <w:rFonts w:ascii="Times New Roman" w:eastAsia="Times New Roman" w:hAnsi="Times New Roman" w:cs="Times New Roman"/>
          <w:b/>
          <w:kern w:val="2"/>
          <w:sz w:val="24"/>
          <w:szCs w:val="24"/>
          <w14:ligatures w14:val="standardContextual"/>
        </w:rPr>
        <w:tab/>
      </w:r>
      <w:r w:rsidRPr="001A43A3">
        <w:rPr>
          <w:rFonts w:ascii="Times New Roman" w:eastAsia="Times New Roman" w:hAnsi="Times New Roman" w:cs="Times New Roman"/>
          <w:kern w:val="2"/>
          <w:sz w:val="24"/>
          <w:szCs w:val="24"/>
          <w14:ligatures w14:val="standardContextual"/>
        </w:rPr>
        <w:t>iPhone Operating System</w:t>
      </w:r>
    </w:p>
    <w:p w:rsidR="00564B86" w:rsidRPr="001A43A3" w:rsidRDefault="00564B86" w:rsidP="001A43A3">
      <w:pPr>
        <w:spacing w:after="0" w:line="360" w:lineRule="auto"/>
        <w:ind w:left="300"/>
        <w:jc w:val="both"/>
        <w:rPr>
          <w:rFonts w:ascii="Times New Roman" w:eastAsia="Times New Roman" w:hAnsi="Times New Roman" w:cs="Times New Roman"/>
          <w:kern w:val="2"/>
          <w:sz w:val="24"/>
          <w:szCs w:val="24"/>
          <w14:ligatures w14:val="standardContextual"/>
        </w:rPr>
      </w:pPr>
      <w:proofErr w:type="spellStart"/>
      <w:r w:rsidRPr="001A43A3">
        <w:rPr>
          <w:rFonts w:ascii="Times New Roman" w:eastAsia="Times New Roman" w:hAnsi="Times New Roman" w:cs="Times New Roman"/>
          <w:b/>
          <w:kern w:val="2"/>
          <w:sz w:val="24"/>
          <w:szCs w:val="24"/>
          <w14:ligatures w14:val="standardContextual"/>
        </w:rPr>
        <w:t>IoT</w:t>
      </w:r>
      <w:proofErr w:type="spellEnd"/>
      <w:r w:rsidRPr="001A43A3">
        <w:rPr>
          <w:rFonts w:ascii="Times New Roman" w:eastAsia="Times New Roman" w:hAnsi="Times New Roman" w:cs="Times New Roman"/>
          <w:b/>
          <w:kern w:val="2"/>
          <w:sz w:val="24"/>
          <w:szCs w:val="24"/>
          <w14:ligatures w14:val="standardContextual"/>
        </w:rPr>
        <w:tab/>
      </w:r>
      <w:r w:rsidRPr="001A43A3">
        <w:rPr>
          <w:rFonts w:ascii="Times New Roman" w:eastAsia="Times New Roman" w:hAnsi="Times New Roman" w:cs="Times New Roman"/>
          <w:b/>
          <w:kern w:val="2"/>
          <w:sz w:val="24"/>
          <w:szCs w:val="24"/>
          <w14:ligatures w14:val="standardContextual"/>
        </w:rPr>
        <w:tab/>
      </w:r>
      <w:r w:rsidRPr="001A43A3">
        <w:rPr>
          <w:rFonts w:ascii="Times New Roman" w:eastAsia="Times New Roman" w:hAnsi="Times New Roman" w:cs="Times New Roman"/>
          <w:b/>
          <w:kern w:val="2"/>
          <w:sz w:val="24"/>
          <w:szCs w:val="24"/>
          <w14:ligatures w14:val="standardContextual"/>
        </w:rPr>
        <w:tab/>
      </w:r>
      <w:r w:rsidRPr="001A43A3">
        <w:rPr>
          <w:rFonts w:ascii="Times New Roman" w:eastAsia="Times New Roman" w:hAnsi="Times New Roman" w:cs="Times New Roman"/>
          <w:kern w:val="2"/>
          <w:sz w:val="24"/>
          <w:szCs w:val="24"/>
          <w14:ligatures w14:val="standardContextual"/>
        </w:rPr>
        <w:t>Internet of Things</w:t>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14:ligatures w14:val="standardContextual"/>
        </w:rPr>
      </w:pPr>
      <w:r w:rsidRPr="001A43A3">
        <w:rPr>
          <w:rFonts w:ascii="Times New Roman" w:eastAsia="Times New Roman" w:hAnsi="Times New Roman" w:cs="Times New Roman"/>
          <w:b/>
          <w:kern w:val="2"/>
          <w:sz w:val="24"/>
          <w:szCs w:val="24"/>
          <w14:ligatures w14:val="standardContextual"/>
        </w:rPr>
        <w:t>ISDN</w:t>
      </w:r>
      <w:r w:rsidRPr="001A43A3">
        <w:rPr>
          <w:rFonts w:ascii="Times New Roman" w:eastAsia="Times New Roman" w:hAnsi="Times New Roman" w:cs="Times New Roman"/>
          <w:b/>
          <w:kern w:val="2"/>
          <w:sz w:val="24"/>
          <w:szCs w:val="24"/>
          <w14:ligatures w14:val="standardContextual"/>
        </w:rPr>
        <w:tab/>
      </w:r>
      <w:r w:rsidRPr="001A43A3">
        <w:rPr>
          <w:rFonts w:ascii="Times New Roman" w:eastAsia="Times New Roman" w:hAnsi="Times New Roman" w:cs="Times New Roman"/>
          <w:b/>
          <w:kern w:val="2"/>
          <w:sz w:val="24"/>
          <w:szCs w:val="24"/>
          <w14:ligatures w14:val="standardContextual"/>
        </w:rPr>
        <w:tab/>
      </w:r>
      <w:r w:rsidRPr="001A43A3">
        <w:rPr>
          <w:rFonts w:ascii="Times New Roman" w:eastAsia="Times New Roman" w:hAnsi="Times New Roman" w:cs="Times New Roman"/>
          <w:kern w:val="2"/>
          <w:sz w:val="24"/>
          <w:szCs w:val="24"/>
          <w14:ligatures w14:val="standardContextual"/>
        </w:rPr>
        <w:t>Integrated Services Digital Network</w:t>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ISCED</w:t>
      </w:r>
      <w:r w:rsidRPr="001A43A3">
        <w:rPr>
          <w:rFonts w:ascii="Times New Roman" w:eastAsia="Calibri" w:hAnsi="Times New Roman" w:cs="Times New Roman"/>
          <w:kern w:val="2"/>
          <w:sz w:val="24"/>
          <w:szCs w:val="24"/>
          <w14:ligatures w14:val="standardContextual"/>
        </w:rPr>
        <w:tab/>
      </w:r>
      <w:r w:rsidRPr="001A43A3">
        <w:rPr>
          <w:rFonts w:ascii="Times New Roman" w:eastAsia="Calibri" w:hAnsi="Times New Roman" w:cs="Times New Roman"/>
          <w:kern w:val="2"/>
          <w:sz w:val="24"/>
          <w:szCs w:val="24"/>
          <w14:ligatures w14:val="standardContextual"/>
        </w:rPr>
        <w:tab/>
        <w:t>International Standards Classification of Education</w:t>
      </w:r>
    </w:p>
    <w:p w:rsidR="00564B86" w:rsidRPr="001A43A3" w:rsidRDefault="00564B86" w:rsidP="001A43A3">
      <w:pPr>
        <w:spacing w:after="0" w:line="360" w:lineRule="auto"/>
        <w:ind w:firstLine="300"/>
        <w:contextualSpacing/>
        <w:jc w:val="both"/>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b/>
          <w:kern w:val="2"/>
          <w:sz w:val="24"/>
          <w:szCs w:val="24"/>
          <w14:ligatures w14:val="standardContextual"/>
        </w:rPr>
        <w:t>KAS</w:t>
      </w:r>
      <w:r w:rsidRPr="001A43A3">
        <w:rPr>
          <w:rFonts w:ascii="Times New Roman" w:eastAsia="Times New Roman" w:hAnsi="Times New Roman" w:cs="Times New Roman"/>
          <w:kern w:val="2"/>
          <w:sz w:val="24"/>
          <w:szCs w:val="24"/>
          <w14:ligatures w14:val="standardContextual"/>
        </w:rPr>
        <w:tab/>
      </w:r>
      <w:r w:rsidRPr="001A43A3">
        <w:rPr>
          <w:rFonts w:ascii="Times New Roman" w:eastAsia="Times New Roman" w:hAnsi="Times New Roman" w:cs="Times New Roman"/>
          <w:kern w:val="2"/>
          <w:sz w:val="24"/>
          <w:szCs w:val="24"/>
          <w14:ligatures w14:val="standardContextual"/>
        </w:rPr>
        <w:tab/>
        <w:t xml:space="preserve">Kenya Accounting Standards </w:t>
      </w:r>
    </w:p>
    <w:p w:rsidR="00564B86" w:rsidRPr="001A43A3" w:rsidRDefault="00564B86" w:rsidP="001A43A3">
      <w:pPr>
        <w:spacing w:after="0" w:line="360" w:lineRule="auto"/>
        <w:ind w:firstLine="300"/>
        <w:contextualSpacing/>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LCD</w:t>
      </w:r>
      <w:r w:rsidRPr="001A43A3">
        <w:rPr>
          <w:rFonts w:ascii="Times New Roman" w:eastAsia="Calibri" w:hAnsi="Times New Roman" w:cs="Times New Roman"/>
          <w:kern w:val="2"/>
          <w:sz w:val="24"/>
          <w:szCs w:val="24"/>
          <w14:ligatures w14:val="standardContextual"/>
        </w:rPr>
        <w:tab/>
      </w:r>
      <w:r w:rsidRPr="001A43A3">
        <w:rPr>
          <w:rFonts w:ascii="Times New Roman" w:eastAsia="Calibri" w:hAnsi="Times New Roman" w:cs="Times New Roman"/>
          <w:kern w:val="2"/>
          <w:sz w:val="24"/>
          <w:szCs w:val="24"/>
          <w14:ligatures w14:val="standardContextual"/>
        </w:rPr>
        <w:tab/>
        <w:t>Liquid Crystal Display</w:t>
      </w:r>
    </w:p>
    <w:p w:rsidR="00564B86" w:rsidRPr="001A43A3" w:rsidRDefault="00564B86" w:rsidP="001A43A3">
      <w:pPr>
        <w:spacing w:after="0" w:line="360" w:lineRule="auto"/>
        <w:ind w:firstLine="300"/>
        <w:contextualSpacing/>
        <w:jc w:val="both"/>
        <w:rPr>
          <w:rFonts w:ascii="Times New Roman" w:eastAsia="Calibri" w:hAnsi="Times New Roman" w:cs="Times New Roman"/>
          <w:kern w:val="2"/>
          <w:sz w:val="24"/>
          <w:szCs w:val="24"/>
          <w14:ligatures w14:val="standardContextual"/>
        </w:rPr>
      </w:pPr>
      <w:proofErr w:type="spellStart"/>
      <w:r w:rsidRPr="001A43A3">
        <w:rPr>
          <w:rFonts w:ascii="Times New Roman" w:eastAsia="Calibri" w:hAnsi="Times New Roman" w:cs="Times New Roman"/>
          <w:b/>
          <w:kern w:val="2"/>
          <w:sz w:val="24"/>
          <w:szCs w:val="24"/>
          <w14:ligatures w14:val="standardContextual"/>
        </w:rPr>
        <w:t>MitM</w:t>
      </w:r>
      <w:proofErr w:type="spellEnd"/>
      <w:r w:rsidRPr="001A43A3">
        <w:rPr>
          <w:rFonts w:ascii="Times New Roman" w:eastAsia="Calibri" w:hAnsi="Times New Roman" w:cs="Times New Roman"/>
          <w:kern w:val="2"/>
          <w:sz w:val="24"/>
          <w:szCs w:val="24"/>
          <w14:ligatures w14:val="standardContextual"/>
        </w:rPr>
        <w:tab/>
      </w:r>
      <w:r w:rsidRPr="001A43A3">
        <w:rPr>
          <w:rFonts w:ascii="Times New Roman" w:eastAsia="Calibri" w:hAnsi="Times New Roman" w:cs="Times New Roman"/>
          <w:kern w:val="2"/>
          <w:sz w:val="24"/>
          <w:szCs w:val="24"/>
          <w14:ligatures w14:val="standardContextual"/>
        </w:rPr>
        <w:tab/>
        <w:t>Man-in-the-Middle attack</w:t>
      </w:r>
    </w:p>
    <w:p w:rsidR="00564B86" w:rsidRPr="001A43A3" w:rsidRDefault="00564B86" w:rsidP="001A43A3">
      <w:pPr>
        <w:spacing w:after="0" w:line="360" w:lineRule="auto"/>
        <w:ind w:firstLine="300"/>
        <w:contextualSpacing/>
        <w:jc w:val="both"/>
        <w:rPr>
          <w:rFonts w:ascii="Times New Roman" w:eastAsia="Times New Roman" w:hAnsi="Times New Roman" w:cs="Times New Roman"/>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MS</w:t>
      </w:r>
      <w:r w:rsidRPr="001A43A3">
        <w:rPr>
          <w:rFonts w:ascii="Times New Roman" w:eastAsia="Calibri" w:hAnsi="Times New Roman" w:cs="Times New Roman"/>
          <w:kern w:val="2"/>
          <w:sz w:val="24"/>
          <w:szCs w:val="24"/>
          <w14:ligatures w14:val="standardContextual"/>
        </w:rPr>
        <w:tab/>
      </w:r>
      <w:r w:rsidRPr="001A43A3">
        <w:rPr>
          <w:rFonts w:ascii="Times New Roman" w:eastAsia="Calibri" w:hAnsi="Times New Roman" w:cs="Times New Roman"/>
          <w:kern w:val="2"/>
          <w:sz w:val="24"/>
          <w:szCs w:val="24"/>
          <w14:ligatures w14:val="standardContextual"/>
        </w:rPr>
        <w:tab/>
      </w:r>
      <w:r w:rsidRPr="001A43A3">
        <w:rPr>
          <w:rFonts w:ascii="Times New Roman" w:eastAsia="Calibri" w:hAnsi="Times New Roman" w:cs="Times New Roman"/>
          <w:kern w:val="2"/>
          <w:sz w:val="24"/>
          <w:szCs w:val="24"/>
          <w14:ligatures w14:val="standardContextual"/>
        </w:rPr>
        <w:tab/>
        <w:t>Microsoft</w:t>
      </w:r>
    </w:p>
    <w:p w:rsidR="00564B86" w:rsidRPr="001A43A3" w:rsidRDefault="00564B86" w:rsidP="001A43A3">
      <w:pPr>
        <w:spacing w:after="0" w:line="360" w:lineRule="auto"/>
        <w:ind w:left="300"/>
        <w:jc w:val="both"/>
        <w:rPr>
          <w:rFonts w:ascii="Times New Roman" w:eastAsia="Times New Roman" w:hAnsi="Times New Roman" w:cs="Times New Roman"/>
          <w:kern w:val="2"/>
          <w:sz w:val="24"/>
          <w:szCs w:val="24"/>
          <w14:ligatures w14:val="standardContextual"/>
        </w:rPr>
      </w:pPr>
      <w:proofErr w:type="spellStart"/>
      <w:r w:rsidRPr="001A43A3">
        <w:rPr>
          <w:rFonts w:ascii="Times New Roman" w:eastAsia="Times New Roman" w:hAnsi="Times New Roman" w:cs="Times New Roman"/>
          <w:b/>
          <w:kern w:val="2"/>
          <w:sz w:val="24"/>
          <w:szCs w:val="24"/>
          <w14:ligatures w14:val="standardContextual"/>
        </w:rPr>
        <w:t>PoE</w:t>
      </w:r>
      <w:proofErr w:type="spellEnd"/>
      <w:r w:rsidRPr="001A43A3">
        <w:rPr>
          <w:rFonts w:ascii="Times New Roman" w:eastAsia="Times New Roman" w:hAnsi="Times New Roman" w:cs="Times New Roman"/>
          <w:b/>
          <w:kern w:val="2"/>
          <w:sz w:val="24"/>
          <w:szCs w:val="24"/>
          <w14:ligatures w14:val="standardContextual"/>
        </w:rPr>
        <w:tab/>
      </w:r>
      <w:r w:rsidRPr="001A43A3">
        <w:rPr>
          <w:rFonts w:ascii="Times New Roman" w:eastAsia="Times New Roman" w:hAnsi="Times New Roman" w:cs="Times New Roman"/>
          <w:kern w:val="2"/>
          <w:sz w:val="24"/>
          <w:szCs w:val="24"/>
          <w14:ligatures w14:val="standardContextual"/>
        </w:rPr>
        <w:tab/>
        <w:t>Portfolio of Evidence</w:t>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14:ligatures w14:val="standardContextual"/>
        </w:rPr>
      </w:pPr>
      <w:r w:rsidRPr="001A43A3">
        <w:rPr>
          <w:rFonts w:ascii="Times New Roman" w:eastAsia="Times New Roman" w:hAnsi="Times New Roman" w:cs="Times New Roman"/>
          <w:b/>
          <w:kern w:val="2"/>
          <w:sz w:val="24"/>
          <w:szCs w:val="24"/>
          <w14:ligatures w14:val="standardContextual"/>
        </w:rPr>
        <w:t>RAM</w:t>
      </w:r>
      <w:r w:rsidRPr="001A43A3">
        <w:rPr>
          <w:rFonts w:ascii="Times New Roman" w:eastAsia="Times New Roman" w:hAnsi="Times New Roman" w:cs="Times New Roman"/>
          <w:b/>
          <w:kern w:val="2"/>
          <w:sz w:val="24"/>
          <w:szCs w:val="24"/>
          <w14:ligatures w14:val="standardContextual"/>
        </w:rPr>
        <w:tab/>
      </w:r>
      <w:r w:rsidRPr="001A43A3">
        <w:rPr>
          <w:rFonts w:ascii="Times New Roman" w:eastAsia="Times New Roman" w:hAnsi="Times New Roman" w:cs="Times New Roman"/>
          <w:b/>
          <w:kern w:val="2"/>
          <w:sz w:val="24"/>
          <w:szCs w:val="24"/>
          <w14:ligatures w14:val="standardContextual"/>
        </w:rPr>
        <w:tab/>
      </w:r>
      <w:r w:rsidRPr="001A43A3">
        <w:rPr>
          <w:rFonts w:ascii="Times New Roman" w:eastAsia="Times New Roman" w:hAnsi="Times New Roman" w:cs="Times New Roman"/>
          <w:kern w:val="2"/>
          <w:sz w:val="24"/>
          <w:szCs w:val="24"/>
          <w14:ligatures w14:val="standardContextual"/>
        </w:rPr>
        <w:t>Random Access Memory</w:t>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TVET</w:t>
      </w:r>
      <w:r w:rsidRPr="001A43A3">
        <w:rPr>
          <w:rFonts w:ascii="Times New Roman" w:eastAsia="Calibri" w:hAnsi="Times New Roman" w:cs="Times New Roman"/>
          <w:kern w:val="2"/>
          <w:sz w:val="24"/>
          <w:szCs w:val="24"/>
          <w14:ligatures w14:val="standardContextual"/>
        </w:rPr>
        <w:t xml:space="preserve">  </w:t>
      </w:r>
      <w:r w:rsidRPr="001A43A3">
        <w:rPr>
          <w:rFonts w:ascii="Times New Roman" w:eastAsia="Calibri" w:hAnsi="Times New Roman" w:cs="Times New Roman"/>
          <w:b/>
          <w:kern w:val="2"/>
          <w:sz w:val="24"/>
          <w:szCs w:val="24"/>
          <w14:ligatures w14:val="standardContextual"/>
        </w:rPr>
        <w:t xml:space="preserve">           </w:t>
      </w:r>
      <w:r w:rsidRPr="001A43A3">
        <w:rPr>
          <w:rFonts w:ascii="Times New Roman" w:eastAsia="Calibri" w:hAnsi="Times New Roman" w:cs="Times New Roman"/>
          <w:b/>
          <w:spacing w:val="7"/>
          <w:kern w:val="2"/>
          <w:sz w:val="24"/>
          <w:szCs w:val="24"/>
          <w14:ligatures w14:val="standardContextual"/>
        </w:rPr>
        <w:t xml:space="preserve"> </w:t>
      </w:r>
      <w:r w:rsidRPr="001A43A3">
        <w:rPr>
          <w:rFonts w:ascii="Times New Roman" w:eastAsia="Calibri" w:hAnsi="Times New Roman" w:cs="Times New Roman"/>
          <w:b/>
          <w:spacing w:val="7"/>
          <w:kern w:val="2"/>
          <w:sz w:val="24"/>
          <w:szCs w:val="24"/>
          <w14:ligatures w14:val="standardContextual"/>
        </w:rPr>
        <w:tab/>
      </w:r>
      <w:r w:rsidRPr="001A43A3">
        <w:rPr>
          <w:rFonts w:ascii="Times New Roman" w:eastAsia="Calibri" w:hAnsi="Times New Roman" w:cs="Times New Roman"/>
          <w:kern w:val="2"/>
          <w:sz w:val="24"/>
          <w:szCs w:val="24"/>
          <w14:ligatures w14:val="standardContextual"/>
        </w:rPr>
        <w:t>T</w:t>
      </w:r>
      <w:r w:rsidRPr="001A43A3">
        <w:rPr>
          <w:rFonts w:ascii="Times New Roman" w:eastAsia="Calibri" w:hAnsi="Times New Roman" w:cs="Times New Roman"/>
          <w:spacing w:val="-1"/>
          <w:kern w:val="2"/>
          <w:sz w:val="24"/>
          <w:szCs w:val="24"/>
          <w14:ligatures w14:val="standardContextual"/>
        </w:rPr>
        <w:t>ec</w:t>
      </w:r>
      <w:r w:rsidRPr="001A43A3">
        <w:rPr>
          <w:rFonts w:ascii="Times New Roman" w:eastAsia="Calibri" w:hAnsi="Times New Roman" w:cs="Times New Roman"/>
          <w:kern w:val="2"/>
          <w:sz w:val="24"/>
          <w:szCs w:val="24"/>
          <w14:ligatures w14:val="standardContextual"/>
        </w:rPr>
        <w:t>hnic</w:t>
      </w:r>
      <w:r w:rsidRPr="001A43A3">
        <w:rPr>
          <w:rFonts w:ascii="Times New Roman" w:eastAsia="Calibri" w:hAnsi="Times New Roman" w:cs="Times New Roman"/>
          <w:spacing w:val="-1"/>
          <w:kern w:val="2"/>
          <w:sz w:val="24"/>
          <w:szCs w:val="24"/>
          <w14:ligatures w14:val="standardContextual"/>
        </w:rPr>
        <w:t>a</w:t>
      </w:r>
      <w:r w:rsidRPr="001A43A3">
        <w:rPr>
          <w:rFonts w:ascii="Times New Roman" w:eastAsia="Calibri" w:hAnsi="Times New Roman" w:cs="Times New Roman"/>
          <w:kern w:val="2"/>
          <w:sz w:val="24"/>
          <w:szCs w:val="24"/>
          <w14:ligatures w14:val="standardContextual"/>
        </w:rPr>
        <w:t>l</w:t>
      </w:r>
      <w:r w:rsidRPr="001A43A3">
        <w:rPr>
          <w:rFonts w:ascii="Times New Roman" w:eastAsia="Calibri" w:hAnsi="Times New Roman" w:cs="Times New Roman"/>
          <w:spacing w:val="29"/>
          <w:kern w:val="2"/>
          <w:sz w:val="24"/>
          <w:szCs w:val="24"/>
          <w14:ligatures w14:val="standardContextual"/>
        </w:rPr>
        <w:t xml:space="preserve"> </w:t>
      </w:r>
      <w:r w:rsidRPr="001A43A3">
        <w:rPr>
          <w:rFonts w:ascii="Times New Roman" w:eastAsia="Calibri" w:hAnsi="Times New Roman" w:cs="Times New Roman"/>
          <w:spacing w:val="-1"/>
          <w:kern w:val="2"/>
          <w:sz w:val="24"/>
          <w:szCs w:val="24"/>
          <w14:ligatures w14:val="standardContextual"/>
        </w:rPr>
        <w:t>a</w:t>
      </w:r>
      <w:r w:rsidRPr="001A43A3">
        <w:rPr>
          <w:rFonts w:ascii="Times New Roman" w:eastAsia="Calibri" w:hAnsi="Times New Roman" w:cs="Times New Roman"/>
          <w:kern w:val="2"/>
          <w:sz w:val="24"/>
          <w:szCs w:val="24"/>
          <w14:ligatures w14:val="standardContextual"/>
        </w:rPr>
        <w:t>nd</w:t>
      </w:r>
      <w:r w:rsidRPr="001A43A3">
        <w:rPr>
          <w:rFonts w:ascii="Times New Roman" w:eastAsia="Calibri" w:hAnsi="Times New Roman" w:cs="Times New Roman"/>
          <w:spacing w:val="28"/>
          <w:kern w:val="2"/>
          <w:sz w:val="24"/>
          <w:szCs w:val="24"/>
          <w14:ligatures w14:val="standardContextual"/>
        </w:rPr>
        <w:t xml:space="preserve"> </w:t>
      </w:r>
      <w:r w:rsidRPr="001A43A3">
        <w:rPr>
          <w:rFonts w:ascii="Times New Roman" w:eastAsia="Calibri" w:hAnsi="Times New Roman" w:cs="Times New Roman"/>
          <w:kern w:val="2"/>
          <w:sz w:val="24"/>
          <w:szCs w:val="24"/>
          <w14:ligatures w14:val="standardContextual"/>
        </w:rPr>
        <w:t>Vo</w:t>
      </w:r>
      <w:r w:rsidRPr="001A43A3">
        <w:rPr>
          <w:rFonts w:ascii="Times New Roman" w:eastAsia="Calibri" w:hAnsi="Times New Roman" w:cs="Times New Roman"/>
          <w:spacing w:val="1"/>
          <w:kern w:val="2"/>
          <w:sz w:val="24"/>
          <w:szCs w:val="24"/>
          <w14:ligatures w14:val="standardContextual"/>
        </w:rPr>
        <w:t>c</w:t>
      </w:r>
      <w:r w:rsidRPr="001A43A3">
        <w:rPr>
          <w:rFonts w:ascii="Times New Roman" w:eastAsia="Calibri" w:hAnsi="Times New Roman" w:cs="Times New Roman"/>
          <w:spacing w:val="-1"/>
          <w:kern w:val="2"/>
          <w:sz w:val="24"/>
          <w:szCs w:val="24"/>
          <w14:ligatures w14:val="standardContextual"/>
        </w:rPr>
        <w:t>a</w:t>
      </w:r>
      <w:r w:rsidRPr="001A43A3">
        <w:rPr>
          <w:rFonts w:ascii="Times New Roman" w:eastAsia="Calibri" w:hAnsi="Times New Roman" w:cs="Times New Roman"/>
          <w:kern w:val="2"/>
          <w:sz w:val="24"/>
          <w:szCs w:val="24"/>
          <w14:ligatures w14:val="standardContextual"/>
        </w:rPr>
        <w:t>t</w:t>
      </w:r>
      <w:r w:rsidRPr="001A43A3">
        <w:rPr>
          <w:rFonts w:ascii="Times New Roman" w:eastAsia="Calibri" w:hAnsi="Times New Roman" w:cs="Times New Roman"/>
          <w:spacing w:val="1"/>
          <w:kern w:val="2"/>
          <w:sz w:val="24"/>
          <w:szCs w:val="24"/>
          <w14:ligatures w14:val="standardContextual"/>
        </w:rPr>
        <w:t>i</w:t>
      </w:r>
      <w:r w:rsidRPr="001A43A3">
        <w:rPr>
          <w:rFonts w:ascii="Times New Roman" w:eastAsia="Calibri" w:hAnsi="Times New Roman" w:cs="Times New Roman"/>
          <w:kern w:val="2"/>
          <w:sz w:val="24"/>
          <w:szCs w:val="24"/>
          <w14:ligatures w14:val="standardContextual"/>
        </w:rPr>
        <w:t>on</w:t>
      </w:r>
      <w:r w:rsidRPr="001A43A3">
        <w:rPr>
          <w:rFonts w:ascii="Times New Roman" w:eastAsia="Calibri" w:hAnsi="Times New Roman" w:cs="Times New Roman"/>
          <w:spacing w:val="-1"/>
          <w:kern w:val="2"/>
          <w:sz w:val="24"/>
          <w:szCs w:val="24"/>
          <w14:ligatures w14:val="standardContextual"/>
        </w:rPr>
        <w:t>a</w:t>
      </w:r>
      <w:r w:rsidRPr="001A43A3">
        <w:rPr>
          <w:rFonts w:ascii="Times New Roman" w:eastAsia="Calibri" w:hAnsi="Times New Roman" w:cs="Times New Roman"/>
          <w:kern w:val="2"/>
          <w:sz w:val="24"/>
          <w:szCs w:val="24"/>
          <w14:ligatures w14:val="standardContextual"/>
        </w:rPr>
        <w:t>l</w:t>
      </w:r>
      <w:r w:rsidRPr="001A43A3">
        <w:rPr>
          <w:rFonts w:ascii="Times New Roman" w:eastAsia="Calibri" w:hAnsi="Times New Roman" w:cs="Times New Roman"/>
          <w:spacing w:val="27"/>
          <w:kern w:val="2"/>
          <w:sz w:val="24"/>
          <w:szCs w:val="24"/>
          <w14:ligatures w14:val="standardContextual"/>
        </w:rPr>
        <w:t xml:space="preserve"> </w:t>
      </w:r>
      <w:r w:rsidRPr="001A43A3">
        <w:rPr>
          <w:rFonts w:ascii="Times New Roman" w:eastAsia="Calibri" w:hAnsi="Times New Roman" w:cs="Times New Roman"/>
          <w:kern w:val="2"/>
          <w:sz w:val="24"/>
          <w:szCs w:val="24"/>
          <w14:ligatures w14:val="standardContextual"/>
        </w:rPr>
        <w:t>Edu</w:t>
      </w:r>
      <w:r w:rsidRPr="001A43A3">
        <w:rPr>
          <w:rFonts w:ascii="Times New Roman" w:eastAsia="Calibri" w:hAnsi="Times New Roman" w:cs="Times New Roman"/>
          <w:spacing w:val="1"/>
          <w:kern w:val="2"/>
          <w:sz w:val="24"/>
          <w:szCs w:val="24"/>
          <w14:ligatures w14:val="standardContextual"/>
        </w:rPr>
        <w:t>c</w:t>
      </w:r>
      <w:r w:rsidRPr="001A43A3">
        <w:rPr>
          <w:rFonts w:ascii="Times New Roman" w:eastAsia="Calibri" w:hAnsi="Times New Roman" w:cs="Times New Roman"/>
          <w:spacing w:val="-1"/>
          <w:kern w:val="2"/>
          <w:sz w:val="24"/>
          <w:szCs w:val="24"/>
          <w14:ligatures w14:val="standardContextual"/>
        </w:rPr>
        <w:t>a</w:t>
      </w:r>
      <w:r w:rsidRPr="001A43A3">
        <w:rPr>
          <w:rFonts w:ascii="Times New Roman" w:eastAsia="Calibri" w:hAnsi="Times New Roman" w:cs="Times New Roman"/>
          <w:kern w:val="2"/>
          <w:sz w:val="24"/>
          <w:szCs w:val="24"/>
          <w14:ligatures w14:val="standardContextual"/>
        </w:rPr>
        <w:t>t</w:t>
      </w:r>
      <w:r w:rsidRPr="001A43A3">
        <w:rPr>
          <w:rFonts w:ascii="Times New Roman" w:eastAsia="Calibri" w:hAnsi="Times New Roman" w:cs="Times New Roman"/>
          <w:spacing w:val="1"/>
          <w:kern w:val="2"/>
          <w:sz w:val="24"/>
          <w:szCs w:val="24"/>
          <w14:ligatures w14:val="standardContextual"/>
        </w:rPr>
        <w:t>i</w:t>
      </w:r>
      <w:r w:rsidRPr="001A43A3">
        <w:rPr>
          <w:rFonts w:ascii="Times New Roman" w:eastAsia="Calibri" w:hAnsi="Times New Roman" w:cs="Times New Roman"/>
          <w:kern w:val="2"/>
          <w:sz w:val="24"/>
          <w:szCs w:val="24"/>
          <w14:ligatures w14:val="standardContextual"/>
        </w:rPr>
        <w:t>on</w:t>
      </w:r>
      <w:r w:rsidRPr="001A43A3">
        <w:rPr>
          <w:rFonts w:ascii="Times New Roman" w:eastAsia="Calibri" w:hAnsi="Times New Roman" w:cs="Times New Roman"/>
          <w:spacing w:val="26"/>
          <w:kern w:val="2"/>
          <w:sz w:val="24"/>
          <w:szCs w:val="24"/>
          <w14:ligatures w14:val="standardContextual"/>
        </w:rPr>
        <w:t xml:space="preserve"> </w:t>
      </w:r>
      <w:r w:rsidRPr="001A43A3">
        <w:rPr>
          <w:rFonts w:ascii="Times New Roman" w:eastAsia="Calibri" w:hAnsi="Times New Roman" w:cs="Times New Roman"/>
          <w:spacing w:val="-1"/>
          <w:kern w:val="2"/>
          <w:sz w:val="24"/>
          <w:szCs w:val="24"/>
          <w14:ligatures w14:val="standardContextual"/>
        </w:rPr>
        <w:t>a</w:t>
      </w:r>
      <w:r w:rsidRPr="001A43A3">
        <w:rPr>
          <w:rFonts w:ascii="Times New Roman" w:eastAsia="Calibri" w:hAnsi="Times New Roman" w:cs="Times New Roman"/>
          <w:kern w:val="2"/>
          <w:sz w:val="24"/>
          <w:szCs w:val="24"/>
          <w14:ligatures w14:val="standardContextual"/>
        </w:rPr>
        <w:t>nd T</w:t>
      </w:r>
      <w:r w:rsidRPr="001A43A3">
        <w:rPr>
          <w:rFonts w:ascii="Times New Roman" w:eastAsia="Calibri" w:hAnsi="Times New Roman" w:cs="Times New Roman"/>
          <w:spacing w:val="-1"/>
          <w:kern w:val="2"/>
          <w:sz w:val="24"/>
          <w:szCs w:val="24"/>
          <w14:ligatures w14:val="standardContextual"/>
        </w:rPr>
        <w:t>ra</w:t>
      </w:r>
      <w:r w:rsidRPr="001A43A3">
        <w:rPr>
          <w:rFonts w:ascii="Times New Roman" w:eastAsia="Calibri" w:hAnsi="Times New Roman" w:cs="Times New Roman"/>
          <w:kern w:val="2"/>
          <w:sz w:val="24"/>
          <w:szCs w:val="24"/>
          <w14:ligatures w14:val="standardContextual"/>
        </w:rPr>
        <w:t>in</w:t>
      </w:r>
      <w:r w:rsidRPr="001A43A3">
        <w:rPr>
          <w:rFonts w:ascii="Times New Roman" w:eastAsia="Calibri" w:hAnsi="Times New Roman" w:cs="Times New Roman"/>
          <w:spacing w:val="1"/>
          <w:kern w:val="2"/>
          <w:sz w:val="24"/>
          <w:szCs w:val="24"/>
          <w14:ligatures w14:val="standardContextual"/>
        </w:rPr>
        <w:t>i</w:t>
      </w:r>
      <w:r w:rsidRPr="001A43A3">
        <w:rPr>
          <w:rFonts w:ascii="Times New Roman" w:eastAsia="Calibri" w:hAnsi="Times New Roman" w:cs="Times New Roman"/>
          <w:kern w:val="2"/>
          <w:sz w:val="24"/>
          <w:szCs w:val="24"/>
          <w14:ligatures w14:val="standardContextual"/>
        </w:rPr>
        <w:t>ng</w:t>
      </w:r>
      <w:bookmarkEnd w:id="20"/>
    </w:p>
    <w:p w:rsidR="00564B86" w:rsidRPr="001A43A3" w:rsidRDefault="00564B86" w:rsidP="001A43A3">
      <w:pPr>
        <w:spacing w:after="0" w:line="360" w:lineRule="auto"/>
        <w:ind w:left="300"/>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USB</w:t>
      </w:r>
      <w:r w:rsidRPr="001A43A3">
        <w:rPr>
          <w:rFonts w:ascii="Times New Roman" w:eastAsia="Calibri" w:hAnsi="Times New Roman" w:cs="Times New Roman"/>
          <w:b/>
          <w:kern w:val="2"/>
          <w:sz w:val="24"/>
          <w:szCs w:val="24"/>
          <w14:ligatures w14:val="standardContextual"/>
        </w:rPr>
        <w:tab/>
      </w:r>
      <w:r w:rsidRPr="001A43A3">
        <w:rPr>
          <w:rFonts w:ascii="Times New Roman" w:eastAsia="Calibri" w:hAnsi="Times New Roman" w:cs="Times New Roman"/>
          <w:b/>
          <w:kern w:val="2"/>
          <w:sz w:val="24"/>
          <w:szCs w:val="24"/>
          <w14:ligatures w14:val="standardContextual"/>
        </w:rPr>
        <w:tab/>
      </w:r>
      <w:r w:rsidRPr="001A43A3">
        <w:rPr>
          <w:rFonts w:ascii="Times New Roman" w:eastAsia="Calibri" w:hAnsi="Times New Roman" w:cs="Times New Roman"/>
          <w:kern w:val="2"/>
          <w:sz w:val="24"/>
          <w:szCs w:val="24"/>
          <w14:ligatures w14:val="standardContextual"/>
        </w:rPr>
        <w:t>Universal Serial Bus</w:t>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VGA</w:t>
      </w:r>
      <w:r w:rsidRPr="001A43A3">
        <w:rPr>
          <w:rFonts w:ascii="Times New Roman" w:eastAsia="Calibri" w:hAnsi="Times New Roman" w:cs="Times New Roman"/>
          <w:b/>
          <w:kern w:val="2"/>
          <w:sz w:val="24"/>
          <w:szCs w:val="24"/>
          <w14:ligatures w14:val="standardContextual"/>
        </w:rPr>
        <w:tab/>
      </w:r>
      <w:r w:rsidRPr="001A43A3">
        <w:rPr>
          <w:rFonts w:ascii="Times New Roman" w:eastAsia="Calibri" w:hAnsi="Times New Roman" w:cs="Times New Roman"/>
          <w:b/>
          <w:kern w:val="2"/>
          <w:sz w:val="24"/>
          <w:szCs w:val="24"/>
          <w14:ligatures w14:val="standardContextual"/>
        </w:rPr>
        <w:tab/>
      </w:r>
      <w:r w:rsidRPr="001A43A3">
        <w:rPr>
          <w:rFonts w:ascii="Times New Roman" w:eastAsia="Calibri" w:hAnsi="Times New Roman" w:cs="Times New Roman"/>
          <w:kern w:val="2"/>
          <w:sz w:val="24"/>
          <w:szCs w:val="24"/>
          <w14:ligatures w14:val="standardContextual"/>
        </w:rPr>
        <w:t>Video Graphics Array</w:t>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VoIP</w:t>
      </w:r>
      <w:r w:rsidRPr="001A43A3">
        <w:rPr>
          <w:rFonts w:ascii="Times New Roman" w:eastAsia="Calibri" w:hAnsi="Times New Roman" w:cs="Times New Roman"/>
          <w:b/>
          <w:kern w:val="2"/>
          <w:sz w:val="24"/>
          <w:szCs w:val="24"/>
          <w14:ligatures w14:val="standardContextual"/>
        </w:rPr>
        <w:tab/>
      </w:r>
      <w:r w:rsidRPr="001A43A3">
        <w:rPr>
          <w:rFonts w:ascii="Times New Roman" w:eastAsia="Calibri" w:hAnsi="Times New Roman" w:cs="Times New Roman"/>
          <w:b/>
          <w:kern w:val="2"/>
          <w:sz w:val="24"/>
          <w:szCs w:val="24"/>
          <w14:ligatures w14:val="standardContextual"/>
        </w:rPr>
        <w:tab/>
      </w:r>
      <w:proofErr w:type="spellStart"/>
      <w:r w:rsidRPr="001A43A3">
        <w:rPr>
          <w:rFonts w:ascii="Times New Roman" w:eastAsia="Calibri" w:hAnsi="Times New Roman" w:cs="Times New Roman"/>
          <w:kern w:val="2"/>
          <w:sz w:val="24"/>
          <w:szCs w:val="24"/>
          <w14:ligatures w14:val="standardContextual"/>
        </w:rPr>
        <w:t>Voic</w:t>
      </w:r>
      <w:proofErr w:type="spellEnd"/>
      <w:r w:rsidRPr="001A43A3">
        <w:rPr>
          <w:rFonts w:ascii="Times New Roman" w:eastAsia="Calibri" w:hAnsi="Times New Roman" w:cs="Times New Roman"/>
          <w:kern w:val="2"/>
          <w:sz w:val="24"/>
          <w:szCs w:val="24"/>
          <w14:ligatures w14:val="standardContextual"/>
        </w:rPr>
        <w:t xml:space="preserve"> Internet Protocol</w:t>
      </w:r>
    </w:p>
    <w:bookmarkEnd w:id="21"/>
    <w:p w:rsidR="00564B86" w:rsidRPr="001A43A3" w:rsidRDefault="00564B86" w:rsidP="001A43A3">
      <w:pPr>
        <w:spacing w:after="0" w:line="360" w:lineRule="auto"/>
        <w:ind w:left="300"/>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lastRenderedPageBreak/>
        <w:t>KAS</w:t>
      </w:r>
      <w:r w:rsidRPr="001A43A3">
        <w:rPr>
          <w:rFonts w:ascii="Times New Roman" w:eastAsia="Calibri" w:hAnsi="Times New Roman" w:cs="Times New Roman"/>
          <w:b/>
          <w:kern w:val="2"/>
          <w:sz w:val="24"/>
          <w:szCs w:val="24"/>
          <w14:ligatures w14:val="standardContextual"/>
        </w:rPr>
        <w:tab/>
      </w:r>
      <w:r w:rsidRPr="001A43A3">
        <w:rPr>
          <w:rFonts w:ascii="Times New Roman" w:eastAsia="Calibri" w:hAnsi="Times New Roman" w:cs="Times New Roman"/>
          <w:b/>
          <w:kern w:val="2"/>
          <w:sz w:val="24"/>
          <w:szCs w:val="24"/>
          <w14:ligatures w14:val="standardContextual"/>
        </w:rPr>
        <w:tab/>
      </w:r>
      <w:r w:rsidRPr="001A43A3">
        <w:rPr>
          <w:rFonts w:ascii="Times New Roman" w:eastAsia="Times New Roman" w:hAnsi="Times New Roman" w:cs="Times New Roman"/>
          <w:sz w:val="24"/>
          <w:szCs w:val="24"/>
        </w:rPr>
        <w:t xml:space="preserve"> Kenya Accounting Standards </w:t>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IAS</w:t>
      </w:r>
      <w:r w:rsidRPr="001A43A3">
        <w:rPr>
          <w:rFonts w:ascii="Times New Roman" w:eastAsia="Calibri" w:hAnsi="Times New Roman" w:cs="Times New Roman"/>
          <w:b/>
          <w:kern w:val="2"/>
          <w:sz w:val="24"/>
          <w:szCs w:val="24"/>
          <w14:ligatures w14:val="standardContextual"/>
        </w:rPr>
        <w:tab/>
      </w:r>
      <w:r w:rsidRPr="001A43A3">
        <w:rPr>
          <w:rFonts w:ascii="Times New Roman" w:eastAsia="Calibri" w:hAnsi="Times New Roman" w:cs="Times New Roman"/>
          <w:b/>
          <w:kern w:val="2"/>
          <w:sz w:val="24"/>
          <w:szCs w:val="24"/>
          <w14:ligatures w14:val="standardContextual"/>
        </w:rPr>
        <w:tab/>
      </w:r>
      <w:r w:rsidRPr="001A43A3">
        <w:rPr>
          <w:rFonts w:ascii="Times New Roman" w:eastAsia="Calibri" w:hAnsi="Times New Roman" w:cs="Times New Roman"/>
          <w:b/>
          <w:kern w:val="2"/>
          <w:sz w:val="24"/>
          <w:szCs w:val="24"/>
          <w14:ligatures w14:val="standardContextual"/>
        </w:rPr>
        <w:tab/>
      </w:r>
      <w:r w:rsidRPr="001A43A3">
        <w:rPr>
          <w:rFonts w:ascii="Times New Roman" w:eastAsia="Times New Roman" w:hAnsi="Times New Roman" w:cs="Times New Roman"/>
          <w:sz w:val="24"/>
          <w:szCs w:val="24"/>
        </w:rPr>
        <w:t xml:space="preserve">International Accounting Standards </w:t>
      </w:r>
    </w:p>
    <w:p w:rsidR="00564B86" w:rsidRPr="001A43A3" w:rsidRDefault="00564B86" w:rsidP="001A43A3">
      <w:pPr>
        <w:spacing w:after="0" w:line="360" w:lineRule="auto"/>
        <w:ind w:left="300"/>
        <w:jc w:val="both"/>
        <w:rPr>
          <w:rFonts w:ascii="Times New Roman" w:eastAsia="Times New Roman" w:hAnsi="Times New Roman" w:cs="Times New Roman"/>
          <w:sz w:val="24"/>
          <w:szCs w:val="24"/>
        </w:rPr>
      </w:pPr>
      <w:r w:rsidRPr="001A43A3">
        <w:rPr>
          <w:rFonts w:ascii="Times New Roman" w:eastAsia="Times New Roman" w:hAnsi="Times New Roman" w:cs="Times New Roman"/>
          <w:b/>
          <w:bCs/>
          <w:sz w:val="24"/>
          <w:szCs w:val="24"/>
        </w:rPr>
        <w:t>IFRS</w:t>
      </w:r>
      <w:r w:rsidRPr="001A43A3">
        <w:rPr>
          <w:rFonts w:ascii="Times New Roman" w:eastAsia="Times New Roman" w:hAnsi="Times New Roman" w:cs="Times New Roman"/>
          <w:sz w:val="24"/>
          <w:szCs w:val="24"/>
        </w:rPr>
        <w:t xml:space="preserve"> </w:t>
      </w:r>
      <w:r w:rsidRPr="001A43A3">
        <w:rPr>
          <w:rFonts w:ascii="Times New Roman" w:eastAsia="Times New Roman" w:hAnsi="Times New Roman" w:cs="Times New Roman"/>
          <w:sz w:val="24"/>
          <w:szCs w:val="24"/>
        </w:rPr>
        <w:tab/>
      </w:r>
      <w:r w:rsidRPr="001A43A3">
        <w:rPr>
          <w:rFonts w:ascii="Times New Roman" w:eastAsia="Times New Roman" w:hAnsi="Times New Roman" w:cs="Times New Roman"/>
          <w:sz w:val="24"/>
          <w:szCs w:val="24"/>
        </w:rPr>
        <w:tab/>
        <w:t xml:space="preserve">International Financial Reporting Standards </w:t>
      </w:r>
    </w:p>
    <w:p w:rsidR="00564B86" w:rsidRPr="001A43A3" w:rsidRDefault="00564B86" w:rsidP="001A43A3">
      <w:pPr>
        <w:spacing w:after="0" w:line="360" w:lineRule="auto"/>
        <w:ind w:left="300"/>
        <w:jc w:val="both"/>
        <w:rPr>
          <w:rFonts w:ascii="Times New Roman" w:eastAsia="Times New Roman" w:hAnsi="Times New Roman" w:cs="Times New Roman"/>
          <w:sz w:val="24"/>
          <w:szCs w:val="24"/>
        </w:rPr>
      </w:pPr>
      <w:r w:rsidRPr="001A43A3">
        <w:rPr>
          <w:rFonts w:ascii="Times New Roman" w:eastAsia="Times New Roman" w:hAnsi="Times New Roman" w:cs="Times New Roman"/>
          <w:b/>
          <w:bCs/>
          <w:sz w:val="24"/>
          <w:szCs w:val="24"/>
        </w:rPr>
        <w:t>GDP</w:t>
      </w:r>
      <w:r w:rsidRPr="001A43A3">
        <w:rPr>
          <w:rFonts w:ascii="Times New Roman" w:eastAsia="Times New Roman" w:hAnsi="Times New Roman" w:cs="Times New Roman"/>
          <w:b/>
          <w:bCs/>
          <w:sz w:val="24"/>
          <w:szCs w:val="24"/>
        </w:rPr>
        <w:tab/>
      </w:r>
      <w:r w:rsidRPr="001A43A3">
        <w:rPr>
          <w:rFonts w:ascii="Times New Roman" w:eastAsia="Times New Roman" w:hAnsi="Times New Roman" w:cs="Times New Roman"/>
          <w:b/>
          <w:bCs/>
          <w:sz w:val="24"/>
          <w:szCs w:val="24"/>
        </w:rPr>
        <w:tab/>
      </w:r>
      <w:r w:rsidRPr="001A43A3">
        <w:rPr>
          <w:rFonts w:ascii="Times New Roman" w:eastAsia="Times New Roman" w:hAnsi="Times New Roman" w:cs="Times New Roman"/>
          <w:sz w:val="24"/>
          <w:szCs w:val="24"/>
        </w:rPr>
        <w:t xml:space="preserve">Gross Domestic Product </w:t>
      </w:r>
    </w:p>
    <w:p w:rsidR="00564B86" w:rsidRPr="001A43A3" w:rsidRDefault="00564B86" w:rsidP="001A43A3">
      <w:pPr>
        <w:spacing w:after="0" w:line="360" w:lineRule="auto"/>
        <w:ind w:left="300"/>
        <w:jc w:val="both"/>
        <w:rPr>
          <w:rFonts w:ascii="Times New Roman" w:eastAsia="Times New Roman" w:hAnsi="Times New Roman" w:cs="Times New Roman"/>
          <w:sz w:val="24"/>
          <w:szCs w:val="24"/>
        </w:rPr>
      </w:pPr>
      <w:r w:rsidRPr="001A43A3">
        <w:rPr>
          <w:rFonts w:ascii="Times New Roman" w:eastAsia="Times New Roman" w:hAnsi="Times New Roman" w:cs="Times New Roman"/>
          <w:b/>
          <w:bCs/>
          <w:sz w:val="24"/>
          <w:szCs w:val="24"/>
        </w:rPr>
        <w:t>GNP</w:t>
      </w:r>
      <w:r w:rsidRPr="001A43A3">
        <w:rPr>
          <w:rFonts w:ascii="Times New Roman" w:eastAsia="Times New Roman" w:hAnsi="Times New Roman" w:cs="Times New Roman"/>
          <w:b/>
          <w:bCs/>
          <w:sz w:val="24"/>
          <w:szCs w:val="24"/>
        </w:rPr>
        <w:tab/>
      </w:r>
      <w:r w:rsidRPr="001A43A3">
        <w:rPr>
          <w:rFonts w:ascii="Times New Roman" w:eastAsia="Times New Roman" w:hAnsi="Times New Roman" w:cs="Times New Roman"/>
          <w:b/>
          <w:bCs/>
          <w:sz w:val="24"/>
          <w:szCs w:val="24"/>
        </w:rPr>
        <w:tab/>
      </w:r>
      <w:r w:rsidRPr="001A43A3">
        <w:rPr>
          <w:rFonts w:ascii="Times New Roman" w:eastAsia="Times New Roman" w:hAnsi="Times New Roman" w:cs="Times New Roman"/>
          <w:sz w:val="24"/>
          <w:szCs w:val="24"/>
        </w:rPr>
        <w:t xml:space="preserve">Gross National Product  </w:t>
      </w:r>
    </w:p>
    <w:p w:rsidR="00564B86" w:rsidRPr="001A43A3" w:rsidRDefault="00564B86" w:rsidP="001A43A3">
      <w:pPr>
        <w:spacing w:after="0" w:line="360" w:lineRule="auto"/>
        <w:ind w:left="300"/>
        <w:jc w:val="both"/>
        <w:rPr>
          <w:rFonts w:ascii="Times New Roman" w:eastAsia="Times New Roman" w:hAnsi="Times New Roman" w:cs="Times New Roman"/>
          <w:sz w:val="24"/>
          <w:szCs w:val="24"/>
        </w:rPr>
      </w:pPr>
      <w:r w:rsidRPr="001A43A3">
        <w:rPr>
          <w:rFonts w:ascii="Times New Roman" w:eastAsia="Times New Roman" w:hAnsi="Times New Roman" w:cs="Times New Roman"/>
          <w:b/>
          <w:bCs/>
          <w:sz w:val="24"/>
          <w:szCs w:val="24"/>
        </w:rPr>
        <w:t>NNP</w:t>
      </w:r>
      <w:r w:rsidRPr="001A43A3">
        <w:rPr>
          <w:rFonts w:ascii="Times New Roman" w:eastAsia="Times New Roman" w:hAnsi="Times New Roman" w:cs="Times New Roman"/>
          <w:b/>
          <w:bCs/>
          <w:sz w:val="24"/>
          <w:szCs w:val="24"/>
        </w:rPr>
        <w:tab/>
      </w:r>
      <w:r w:rsidRPr="001A43A3">
        <w:rPr>
          <w:rFonts w:ascii="Times New Roman" w:eastAsia="Times New Roman" w:hAnsi="Times New Roman" w:cs="Times New Roman"/>
          <w:b/>
          <w:bCs/>
          <w:sz w:val="24"/>
          <w:szCs w:val="24"/>
        </w:rPr>
        <w:tab/>
      </w:r>
      <w:r w:rsidRPr="001A43A3">
        <w:rPr>
          <w:rFonts w:ascii="Times New Roman" w:eastAsia="Times New Roman" w:hAnsi="Times New Roman" w:cs="Times New Roman"/>
          <w:sz w:val="24"/>
          <w:szCs w:val="24"/>
        </w:rPr>
        <w:t xml:space="preserve">Net National Product </w:t>
      </w:r>
    </w:p>
    <w:p w:rsidR="00564B86" w:rsidRPr="001A43A3" w:rsidRDefault="00564B86" w:rsidP="001A43A3">
      <w:pPr>
        <w:spacing w:after="0" w:line="360" w:lineRule="auto"/>
        <w:ind w:left="300"/>
        <w:jc w:val="both"/>
        <w:rPr>
          <w:rFonts w:ascii="Times New Roman" w:eastAsia="Times New Roman" w:hAnsi="Times New Roman" w:cs="Times New Roman"/>
          <w:sz w:val="24"/>
          <w:szCs w:val="24"/>
        </w:rPr>
      </w:pPr>
      <w:r w:rsidRPr="001A43A3">
        <w:rPr>
          <w:rFonts w:ascii="Times New Roman" w:eastAsia="Times New Roman" w:hAnsi="Times New Roman" w:cs="Times New Roman"/>
          <w:b/>
          <w:bCs/>
          <w:sz w:val="24"/>
          <w:szCs w:val="24"/>
        </w:rPr>
        <w:t>NNI</w:t>
      </w:r>
      <w:r w:rsidRPr="001A43A3">
        <w:rPr>
          <w:rFonts w:ascii="Times New Roman" w:eastAsia="Times New Roman" w:hAnsi="Times New Roman" w:cs="Times New Roman"/>
          <w:b/>
          <w:bCs/>
          <w:sz w:val="24"/>
          <w:szCs w:val="24"/>
        </w:rPr>
        <w:tab/>
      </w:r>
      <w:r w:rsidRPr="001A43A3">
        <w:rPr>
          <w:rFonts w:ascii="Times New Roman" w:eastAsia="Times New Roman" w:hAnsi="Times New Roman" w:cs="Times New Roman"/>
          <w:b/>
          <w:bCs/>
          <w:sz w:val="24"/>
          <w:szCs w:val="24"/>
        </w:rPr>
        <w:tab/>
      </w:r>
      <w:r w:rsidRPr="001A43A3">
        <w:rPr>
          <w:rFonts w:ascii="Times New Roman" w:eastAsia="Times New Roman" w:hAnsi="Times New Roman" w:cs="Times New Roman"/>
          <w:sz w:val="24"/>
          <w:szCs w:val="24"/>
        </w:rPr>
        <w:t xml:space="preserve">Net national income </w:t>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bCs/>
          <w:kern w:val="2"/>
          <w:sz w:val="24"/>
          <w:szCs w:val="24"/>
          <w14:ligatures w14:val="standardContextual"/>
        </w:rPr>
        <w:t>GAAP</w:t>
      </w:r>
      <w:r w:rsidRPr="001A43A3">
        <w:rPr>
          <w:rFonts w:ascii="Times New Roman" w:eastAsia="Calibri" w:hAnsi="Times New Roman" w:cs="Times New Roman"/>
          <w:kern w:val="2"/>
          <w:sz w:val="24"/>
          <w:szCs w:val="24"/>
          <w14:ligatures w14:val="standardContextual"/>
        </w:rPr>
        <w:t>s</w:t>
      </w:r>
      <w:r w:rsidRPr="001A43A3">
        <w:rPr>
          <w:rFonts w:ascii="Times New Roman" w:eastAsia="Calibri" w:hAnsi="Times New Roman" w:cs="Times New Roman"/>
          <w:kern w:val="2"/>
          <w:sz w:val="24"/>
          <w:szCs w:val="24"/>
          <w14:ligatures w14:val="standardContextual"/>
        </w:rPr>
        <w:tab/>
      </w:r>
      <w:r w:rsidRPr="001A43A3">
        <w:rPr>
          <w:rFonts w:ascii="Times New Roman" w:eastAsia="Calibri" w:hAnsi="Times New Roman" w:cs="Times New Roman"/>
          <w:kern w:val="2"/>
          <w:sz w:val="24"/>
          <w:szCs w:val="24"/>
          <w14:ligatures w14:val="standardContextual"/>
        </w:rPr>
        <w:tab/>
        <w:t>Generally Accepted Accounting Principles</w:t>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bCs/>
          <w:kern w:val="2"/>
          <w:sz w:val="24"/>
          <w:szCs w:val="24"/>
          <w14:ligatures w14:val="standardContextual"/>
        </w:rPr>
        <w:t>SACCO</w:t>
      </w:r>
      <w:r w:rsidRPr="001A43A3">
        <w:rPr>
          <w:rFonts w:ascii="Times New Roman" w:eastAsia="Calibri" w:hAnsi="Times New Roman" w:cs="Times New Roman"/>
          <w:kern w:val="2"/>
          <w:sz w:val="24"/>
          <w:szCs w:val="24"/>
          <w14:ligatures w14:val="standardContextual"/>
        </w:rPr>
        <w:tab/>
      </w:r>
      <w:r w:rsidRPr="001A43A3">
        <w:rPr>
          <w:rFonts w:ascii="Times New Roman" w:eastAsia="Calibri" w:hAnsi="Times New Roman" w:cs="Times New Roman"/>
          <w:kern w:val="2"/>
          <w:sz w:val="24"/>
          <w:szCs w:val="24"/>
          <w14:ligatures w14:val="standardContextual"/>
        </w:rPr>
        <w:tab/>
        <w:t xml:space="preserve">Savings and Credit Cooperative </w:t>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bCs/>
          <w:kern w:val="2"/>
          <w:sz w:val="24"/>
          <w:szCs w:val="24"/>
          <w14:ligatures w14:val="standardContextual"/>
        </w:rPr>
        <w:t>FOSA</w:t>
      </w:r>
      <w:r w:rsidRPr="001A43A3">
        <w:rPr>
          <w:rFonts w:ascii="Times New Roman" w:eastAsia="Calibri" w:hAnsi="Times New Roman" w:cs="Times New Roman"/>
          <w:kern w:val="2"/>
          <w:sz w:val="24"/>
          <w:szCs w:val="24"/>
          <w14:ligatures w14:val="standardContextual"/>
        </w:rPr>
        <w:t xml:space="preserve"> </w:t>
      </w:r>
      <w:r w:rsidRPr="001A43A3">
        <w:rPr>
          <w:rFonts w:ascii="Times New Roman" w:eastAsia="Calibri" w:hAnsi="Times New Roman" w:cs="Times New Roman"/>
          <w:kern w:val="2"/>
          <w:sz w:val="24"/>
          <w:szCs w:val="24"/>
          <w14:ligatures w14:val="standardContextual"/>
        </w:rPr>
        <w:tab/>
      </w:r>
      <w:r w:rsidRPr="001A43A3">
        <w:rPr>
          <w:rFonts w:ascii="Times New Roman" w:eastAsia="Calibri" w:hAnsi="Times New Roman" w:cs="Times New Roman"/>
          <w:kern w:val="2"/>
          <w:sz w:val="24"/>
          <w:szCs w:val="24"/>
          <w14:ligatures w14:val="standardContextual"/>
        </w:rPr>
        <w:tab/>
        <w:t>Front Office Service Activities</w:t>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bCs/>
          <w:kern w:val="2"/>
          <w:sz w:val="24"/>
          <w:szCs w:val="24"/>
          <w14:ligatures w14:val="standardContextual"/>
        </w:rPr>
        <w:t>BOSA</w:t>
      </w:r>
      <w:r w:rsidRPr="001A43A3">
        <w:rPr>
          <w:rFonts w:ascii="Times New Roman" w:eastAsia="Calibri" w:hAnsi="Times New Roman" w:cs="Times New Roman"/>
          <w:kern w:val="2"/>
          <w:sz w:val="24"/>
          <w:szCs w:val="24"/>
          <w14:ligatures w14:val="standardContextual"/>
        </w:rPr>
        <w:tab/>
      </w:r>
      <w:r w:rsidRPr="001A43A3">
        <w:rPr>
          <w:rFonts w:ascii="Times New Roman" w:eastAsia="Calibri" w:hAnsi="Times New Roman" w:cs="Times New Roman"/>
          <w:kern w:val="2"/>
          <w:sz w:val="24"/>
          <w:szCs w:val="24"/>
          <w14:ligatures w14:val="standardContextual"/>
        </w:rPr>
        <w:tab/>
        <w:t>Back Office Service Activities</w:t>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bCs/>
          <w:kern w:val="2"/>
          <w:sz w:val="24"/>
          <w:szCs w:val="24"/>
          <w14:ligatures w14:val="standardContextual"/>
        </w:rPr>
        <w:t>FIFO</w:t>
      </w:r>
      <w:r w:rsidRPr="001A43A3">
        <w:rPr>
          <w:rFonts w:ascii="Times New Roman" w:eastAsia="Calibri" w:hAnsi="Times New Roman" w:cs="Times New Roman"/>
          <w:kern w:val="2"/>
          <w:sz w:val="24"/>
          <w:szCs w:val="24"/>
          <w14:ligatures w14:val="standardContextual"/>
        </w:rPr>
        <w:tab/>
      </w:r>
      <w:r w:rsidRPr="001A43A3">
        <w:rPr>
          <w:rFonts w:ascii="Times New Roman" w:eastAsia="Calibri" w:hAnsi="Times New Roman" w:cs="Times New Roman"/>
          <w:kern w:val="2"/>
          <w:sz w:val="24"/>
          <w:szCs w:val="24"/>
          <w14:ligatures w14:val="standardContextual"/>
        </w:rPr>
        <w:tab/>
        <w:t>First in First Out</w:t>
      </w:r>
      <w:r w:rsidRPr="001A43A3">
        <w:rPr>
          <w:rFonts w:ascii="Times New Roman" w:eastAsia="Calibri" w:hAnsi="Times New Roman" w:cs="Times New Roman"/>
          <w:kern w:val="2"/>
          <w:sz w:val="24"/>
          <w:szCs w:val="24"/>
          <w14:ligatures w14:val="standardContextual"/>
        </w:rPr>
        <w:tab/>
      </w:r>
      <w:r w:rsidRPr="001A43A3">
        <w:rPr>
          <w:rFonts w:ascii="Times New Roman" w:eastAsia="Calibri" w:hAnsi="Times New Roman" w:cs="Times New Roman"/>
          <w:kern w:val="2"/>
          <w:sz w:val="24"/>
          <w:szCs w:val="24"/>
          <w14:ligatures w14:val="standardContextual"/>
        </w:rPr>
        <w:tab/>
      </w:r>
      <w:r w:rsidRPr="001A43A3">
        <w:rPr>
          <w:rFonts w:ascii="Times New Roman" w:eastAsia="Calibri" w:hAnsi="Times New Roman" w:cs="Times New Roman"/>
          <w:kern w:val="2"/>
          <w:sz w:val="24"/>
          <w:szCs w:val="24"/>
          <w14:ligatures w14:val="standardContextual"/>
        </w:rPr>
        <w:tab/>
      </w:r>
      <w:r w:rsidRPr="001A43A3">
        <w:rPr>
          <w:rFonts w:ascii="Times New Roman" w:eastAsia="Calibri" w:hAnsi="Times New Roman" w:cs="Times New Roman"/>
          <w:kern w:val="2"/>
          <w:sz w:val="24"/>
          <w:szCs w:val="24"/>
          <w14:ligatures w14:val="standardContextual"/>
        </w:rPr>
        <w:tab/>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bCs/>
          <w:kern w:val="2"/>
          <w:sz w:val="24"/>
          <w:szCs w:val="24"/>
          <w14:ligatures w14:val="standardContextual"/>
        </w:rPr>
        <w:t>LIFO</w:t>
      </w:r>
      <w:r w:rsidRPr="001A43A3">
        <w:rPr>
          <w:rFonts w:ascii="Times New Roman" w:eastAsia="Calibri" w:hAnsi="Times New Roman" w:cs="Times New Roman"/>
          <w:kern w:val="2"/>
          <w:sz w:val="24"/>
          <w:szCs w:val="24"/>
          <w14:ligatures w14:val="standardContextual"/>
        </w:rPr>
        <w:tab/>
      </w:r>
      <w:r w:rsidRPr="001A43A3">
        <w:rPr>
          <w:rFonts w:ascii="Times New Roman" w:eastAsia="Calibri" w:hAnsi="Times New Roman" w:cs="Times New Roman"/>
          <w:kern w:val="2"/>
          <w:sz w:val="24"/>
          <w:szCs w:val="24"/>
          <w14:ligatures w14:val="standardContextual"/>
        </w:rPr>
        <w:tab/>
        <w:t xml:space="preserve">Last in Last Out </w:t>
      </w:r>
      <w:r w:rsidRPr="001A43A3">
        <w:rPr>
          <w:rFonts w:ascii="Times New Roman" w:eastAsia="Calibri" w:hAnsi="Times New Roman" w:cs="Times New Roman"/>
          <w:kern w:val="2"/>
          <w:sz w:val="24"/>
          <w:szCs w:val="24"/>
          <w14:ligatures w14:val="standardContextual"/>
        </w:rPr>
        <w:tab/>
      </w:r>
      <w:r w:rsidRPr="001A43A3">
        <w:rPr>
          <w:rFonts w:ascii="Times New Roman" w:eastAsia="Calibri" w:hAnsi="Times New Roman" w:cs="Times New Roman"/>
          <w:kern w:val="2"/>
          <w:sz w:val="24"/>
          <w:szCs w:val="24"/>
          <w14:ligatures w14:val="standardContextual"/>
        </w:rPr>
        <w:tab/>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bCs/>
          <w:kern w:val="2"/>
          <w:sz w:val="24"/>
          <w:szCs w:val="24"/>
          <w14:ligatures w14:val="standardContextual"/>
        </w:rPr>
        <w:t>HR</w:t>
      </w:r>
      <w:r w:rsidRPr="001A43A3">
        <w:rPr>
          <w:rFonts w:ascii="Times New Roman" w:eastAsia="Calibri" w:hAnsi="Times New Roman" w:cs="Times New Roman"/>
          <w:b/>
          <w:bCs/>
          <w:kern w:val="2"/>
          <w:sz w:val="24"/>
          <w:szCs w:val="24"/>
          <w14:ligatures w14:val="standardContextual"/>
        </w:rPr>
        <w:tab/>
      </w:r>
      <w:r w:rsidRPr="001A43A3">
        <w:rPr>
          <w:rFonts w:ascii="Times New Roman" w:eastAsia="Calibri" w:hAnsi="Times New Roman" w:cs="Times New Roman"/>
          <w:b/>
          <w:bCs/>
          <w:kern w:val="2"/>
          <w:sz w:val="24"/>
          <w:szCs w:val="24"/>
          <w14:ligatures w14:val="standardContextual"/>
        </w:rPr>
        <w:tab/>
      </w:r>
      <w:r w:rsidRPr="001A43A3">
        <w:rPr>
          <w:rFonts w:ascii="Times New Roman" w:eastAsia="Calibri" w:hAnsi="Times New Roman" w:cs="Times New Roman"/>
          <w:kern w:val="2"/>
          <w:sz w:val="24"/>
          <w:szCs w:val="24"/>
          <w14:ligatures w14:val="standardContextual"/>
        </w:rPr>
        <w:tab/>
        <w:t>Human Resource</w:t>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bCs/>
          <w:kern w:val="2"/>
          <w:sz w:val="24"/>
          <w:szCs w:val="24"/>
          <w14:ligatures w14:val="standardContextual"/>
        </w:rPr>
        <w:t>CCTV</w:t>
      </w:r>
      <w:r w:rsidRPr="001A43A3">
        <w:rPr>
          <w:rFonts w:ascii="Times New Roman" w:eastAsia="Calibri" w:hAnsi="Times New Roman" w:cs="Times New Roman"/>
          <w:kern w:val="2"/>
          <w:sz w:val="24"/>
          <w:szCs w:val="24"/>
          <w14:ligatures w14:val="standardContextual"/>
        </w:rPr>
        <w:tab/>
      </w:r>
      <w:r w:rsidRPr="001A43A3">
        <w:rPr>
          <w:rFonts w:ascii="Times New Roman" w:eastAsia="Calibri" w:hAnsi="Times New Roman" w:cs="Times New Roman"/>
          <w:kern w:val="2"/>
          <w:sz w:val="24"/>
          <w:szCs w:val="24"/>
          <w14:ligatures w14:val="standardContextual"/>
        </w:rPr>
        <w:tab/>
        <w:t>Closed-circuit Television</w:t>
      </w:r>
      <w:r w:rsidRPr="001A43A3">
        <w:rPr>
          <w:rFonts w:ascii="Times New Roman" w:eastAsia="Calibri" w:hAnsi="Times New Roman" w:cs="Times New Roman"/>
          <w:kern w:val="2"/>
          <w:sz w:val="24"/>
          <w:szCs w:val="24"/>
          <w14:ligatures w14:val="standardContextual"/>
        </w:rPr>
        <w:tab/>
      </w:r>
      <w:r w:rsidRPr="001A43A3">
        <w:rPr>
          <w:rFonts w:ascii="Times New Roman" w:eastAsia="Calibri" w:hAnsi="Times New Roman" w:cs="Times New Roman"/>
          <w:kern w:val="2"/>
          <w:sz w:val="24"/>
          <w:szCs w:val="24"/>
          <w14:ligatures w14:val="standardContextual"/>
        </w:rPr>
        <w:tab/>
      </w:r>
    </w:p>
    <w:p w:rsidR="00564B86" w:rsidRPr="001A43A3" w:rsidRDefault="00564B86" w:rsidP="001A43A3">
      <w:pPr>
        <w:spacing w:after="0" w:line="360" w:lineRule="auto"/>
        <w:ind w:left="300"/>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bCs/>
          <w:kern w:val="2"/>
          <w:sz w:val="24"/>
          <w:szCs w:val="24"/>
          <w14:ligatures w14:val="standardContextual"/>
        </w:rPr>
        <w:t>CSR</w:t>
      </w:r>
      <w:r w:rsidRPr="001A43A3">
        <w:rPr>
          <w:rFonts w:ascii="Times New Roman" w:eastAsia="Calibri" w:hAnsi="Times New Roman" w:cs="Times New Roman"/>
          <w:kern w:val="2"/>
          <w:sz w:val="24"/>
          <w:szCs w:val="24"/>
          <w14:ligatures w14:val="standardContextual"/>
        </w:rPr>
        <w:tab/>
      </w:r>
      <w:r w:rsidRPr="001A43A3">
        <w:rPr>
          <w:rFonts w:ascii="Times New Roman" w:eastAsia="Calibri" w:hAnsi="Times New Roman" w:cs="Times New Roman"/>
          <w:kern w:val="2"/>
          <w:sz w:val="24"/>
          <w:szCs w:val="24"/>
          <w14:ligatures w14:val="standardContextual"/>
        </w:rPr>
        <w:tab/>
        <w:t>Corporate Social Responsibility</w:t>
      </w:r>
    </w:p>
    <w:p w:rsidR="00564B86" w:rsidRPr="001A43A3" w:rsidRDefault="00564B86" w:rsidP="001A43A3">
      <w:pPr>
        <w:spacing w:line="360" w:lineRule="auto"/>
        <w:rPr>
          <w:rFonts w:ascii="Times New Roman" w:eastAsia="Calibri" w:hAnsi="Times New Roman" w:cs="Times New Roman"/>
          <w:b/>
          <w:sz w:val="24"/>
          <w:szCs w:val="24"/>
          <w:lang w:val="en-GB"/>
        </w:rPr>
      </w:pPr>
      <w:bookmarkStart w:id="22" w:name="_Toc171456575"/>
      <w:r w:rsidRPr="001A43A3">
        <w:rPr>
          <w:rFonts w:ascii="Times New Roman" w:eastAsia="Calibri" w:hAnsi="Times New Roman" w:cs="Times New Roman"/>
          <w:b/>
          <w:sz w:val="24"/>
          <w:szCs w:val="24"/>
          <w:lang w:val="en-GB"/>
        </w:rPr>
        <w:br w:type="page"/>
      </w:r>
    </w:p>
    <w:p w:rsidR="00564B86" w:rsidRPr="001A43A3" w:rsidRDefault="00564B86" w:rsidP="001A43A3">
      <w:pPr>
        <w:keepNext/>
        <w:keepLines/>
        <w:spacing w:before="240" w:after="240" w:line="360" w:lineRule="auto"/>
        <w:jc w:val="center"/>
        <w:outlineLvl w:val="0"/>
        <w:rPr>
          <w:rFonts w:ascii="Times New Roman" w:eastAsia="Calibri" w:hAnsi="Times New Roman" w:cs="Times New Roman"/>
          <w:b/>
          <w:sz w:val="24"/>
          <w:szCs w:val="24"/>
          <w:lang w:val="en-GB"/>
        </w:rPr>
      </w:pPr>
      <w:bookmarkStart w:id="23" w:name="_Toc197024996"/>
      <w:r w:rsidRPr="001A43A3">
        <w:rPr>
          <w:rFonts w:ascii="Times New Roman" w:eastAsia="Calibri" w:hAnsi="Times New Roman" w:cs="Times New Roman"/>
          <w:b/>
          <w:noProof/>
          <w:sz w:val="24"/>
          <w:szCs w:val="24"/>
        </w:rPr>
        <w:lastRenderedPageBreak/>
        <mc:AlternateContent>
          <mc:Choice Requires="wpg">
            <w:drawing>
              <wp:anchor distT="0" distB="0" distL="114300" distR="114300" simplePos="0" relativeHeight="251659264" behindDoc="0" locked="0" layoutInCell="1" allowOverlap="1" wp14:anchorId="3AE67B50" wp14:editId="37157FD5">
                <wp:simplePos x="0" y="0"/>
                <wp:positionH relativeFrom="margin">
                  <wp:posOffset>-298648</wp:posOffset>
                </wp:positionH>
                <wp:positionV relativeFrom="paragraph">
                  <wp:posOffset>372745</wp:posOffset>
                </wp:positionV>
                <wp:extent cx="6010910" cy="4047490"/>
                <wp:effectExtent l="0" t="0" r="8890" b="0"/>
                <wp:wrapNone/>
                <wp:docPr id="2" name="Group 2"/>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32" name="Rectangle 60"/>
                        <wps:cNvSpPr>
                          <a:spLocks noChangeArrowheads="1"/>
                        </wps:cNvSpPr>
                        <wps:spPr bwMode="auto">
                          <a:xfrm>
                            <a:off x="1214" y="5355"/>
                            <a:ext cx="2430" cy="690"/>
                          </a:xfrm>
                          <a:prstGeom prst="rect">
                            <a:avLst/>
                          </a:prstGeom>
                          <a:solidFill>
                            <a:srgbClr val="FFFFFF"/>
                          </a:solidFill>
                          <a:ln>
                            <a:noFill/>
                          </a:ln>
                        </wps:spPr>
                        <wps:txbx>
                          <w:txbxContent>
                            <w:p w:rsidR="00C469E7" w:rsidRPr="000911AC" w:rsidRDefault="00C469E7" w:rsidP="00564B86">
                              <w:pPr>
                                <w:rPr>
                                  <w:rFonts w:ascii="Times New Roman" w:hAnsi="Times New Roman" w:cs="Times New Roman"/>
                                  <w:b/>
                                  <w:sz w:val="24"/>
                                  <w:szCs w:val="24"/>
                                </w:rPr>
                              </w:pPr>
                              <w:r w:rsidRPr="000911AC">
                                <w:rPr>
                                  <w:rFonts w:ascii="Times New Roman" w:hAnsi="Times New Roman" w:cs="Times New Roman"/>
                                  <w:b/>
                                  <w:sz w:val="24"/>
                                  <w:szCs w:val="24"/>
                                </w:rPr>
                                <w:t>Sector / Industry</w:t>
                              </w:r>
                            </w:p>
                          </w:txbxContent>
                        </wps:txbx>
                        <wps:bodyPr rot="0" vert="horz" wrap="square" lIns="91440" tIns="45720" rIns="91440" bIns="45720" anchor="t" anchorCtr="0" upright="1">
                          <a:noAutofit/>
                        </wps:bodyPr>
                      </wps:wsp>
                      <wps:wsp>
                        <wps:cNvPr id="33" name="Rectangle 61"/>
                        <wps:cNvSpPr>
                          <a:spLocks noChangeArrowheads="1"/>
                        </wps:cNvSpPr>
                        <wps:spPr bwMode="auto">
                          <a:xfrm>
                            <a:off x="1260" y="6148"/>
                            <a:ext cx="2430" cy="450"/>
                          </a:xfrm>
                          <a:prstGeom prst="rect">
                            <a:avLst/>
                          </a:prstGeom>
                          <a:solidFill>
                            <a:srgbClr val="FFFFFF"/>
                          </a:solidFill>
                          <a:ln>
                            <a:noFill/>
                          </a:ln>
                        </wps:spPr>
                        <wps:txbx>
                          <w:txbxContent>
                            <w:p w:rsidR="00C469E7" w:rsidRPr="000911AC" w:rsidRDefault="00C469E7" w:rsidP="00564B86">
                              <w:pPr>
                                <w:rPr>
                                  <w:rFonts w:ascii="Times New Roman" w:hAnsi="Times New Roman" w:cs="Times New Roman"/>
                                  <w:b/>
                                  <w:sz w:val="24"/>
                                  <w:szCs w:val="24"/>
                                </w:rPr>
                              </w:pPr>
                              <w:r w:rsidRPr="000911AC">
                                <w:rPr>
                                  <w:rFonts w:ascii="Times New Roman" w:hAnsi="Times New Roman" w:cs="Times New Roman"/>
                                  <w:b/>
                                  <w:sz w:val="24"/>
                                  <w:szCs w:val="24"/>
                                </w:rPr>
                                <w:t xml:space="preserve">Sub Sector </w:t>
                              </w:r>
                            </w:p>
                          </w:txbxContent>
                        </wps:txbx>
                        <wps:bodyPr rot="0" vert="horz" wrap="square" lIns="91440" tIns="45720" rIns="91440" bIns="45720" anchor="t" anchorCtr="0" upright="1">
                          <a:noAutofit/>
                        </wps:bodyPr>
                      </wps:wsp>
                      <wps:wsp>
                        <wps:cNvPr id="34" name="Rectangle 62"/>
                        <wps:cNvSpPr>
                          <a:spLocks noChangeArrowheads="1"/>
                        </wps:cNvSpPr>
                        <wps:spPr bwMode="auto">
                          <a:xfrm>
                            <a:off x="1260" y="6897"/>
                            <a:ext cx="2430" cy="450"/>
                          </a:xfrm>
                          <a:prstGeom prst="rect">
                            <a:avLst/>
                          </a:prstGeom>
                          <a:solidFill>
                            <a:srgbClr val="FFFFFF"/>
                          </a:solidFill>
                          <a:ln>
                            <a:noFill/>
                          </a:ln>
                        </wps:spPr>
                        <wps:txbx>
                          <w:txbxContent>
                            <w:p w:rsidR="00C469E7" w:rsidRPr="000911AC" w:rsidRDefault="00C469E7" w:rsidP="00564B86">
                              <w:pPr>
                                <w:rPr>
                                  <w:rFonts w:ascii="Times New Roman" w:hAnsi="Times New Roman" w:cs="Times New Roman"/>
                                  <w:b/>
                                  <w:sz w:val="24"/>
                                  <w:szCs w:val="24"/>
                                </w:rPr>
                              </w:pPr>
                              <w:r w:rsidRPr="000911AC">
                                <w:rPr>
                                  <w:rFonts w:ascii="Times New Roman" w:hAnsi="Times New Roman" w:cs="Times New Roman"/>
                                  <w:b/>
                                  <w:sz w:val="24"/>
                                  <w:szCs w:val="24"/>
                                </w:rPr>
                                <w:t>Occupational Area</w:t>
                              </w:r>
                            </w:p>
                          </w:txbxContent>
                        </wps:txbx>
                        <wps:bodyPr rot="0" vert="horz" wrap="square" lIns="91440" tIns="45720" rIns="91440" bIns="45720" anchor="t" anchorCtr="0" upright="1">
                          <a:noAutofit/>
                        </wps:bodyPr>
                      </wps:wsp>
                      <wps:wsp>
                        <wps:cNvPr id="35" name="Rectangle 63"/>
                        <wps:cNvSpPr>
                          <a:spLocks noChangeArrowheads="1"/>
                        </wps:cNvSpPr>
                        <wps:spPr bwMode="auto">
                          <a:xfrm>
                            <a:off x="7965" y="5355"/>
                            <a:ext cx="2430" cy="450"/>
                          </a:xfrm>
                          <a:prstGeom prst="rect">
                            <a:avLst/>
                          </a:prstGeom>
                          <a:solidFill>
                            <a:srgbClr val="FFFFFF"/>
                          </a:solidFill>
                          <a:ln>
                            <a:noFill/>
                          </a:ln>
                        </wps:spPr>
                        <wps:txbx>
                          <w:txbxContent>
                            <w:p w:rsidR="00C469E7" w:rsidRPr="000911AC" w:rsidRDefault="00C469E7" w:rsidP="00564B86">
                              <w:pPr>
                                <w:rPr>
                                  <w:rFonts w:ascii="Times New Roman" w:hAnsi="Times New Roman" w:cs="Times New Roman"/>
                                  <w:b/>
                                  <w:sz w:val="24"/>
                                  <w:szCs w:val="24"/>
                                </w:rPr>
                              </w:pPr>
                              <w:r w:rsidRPr="000911AC">
                                <w:rPr>
                                  <w:rFonts w:ascii="Times New Roman" w:hAnsi="Times New Roman" w:cs="Times New Roman"/>
                                  <w:b/>
                                  <w:sz w:val="24"/>
                                  <w:szCs w:val="24"/>
                                </w:rPr>
                                <w:t>Version Control</w:t>
                              </w:r>
                            </w:p>
                          </w:txbxContent>
                        </wps:txbx>
                        <wps:bodyPr rot="0" vert="horz" wrap="square" lIns="91440" tIns="45720" rIns="91440" bIns="45720" anchor="t" anchorCtr="0" upright="1">
                          <a:noAutofit/>
                        </wps:bodyPr>
                      </wps:wsp>
                      <wps:wsp>
                        <wps:cNvPr id="36" name="Rectangle 64"/>
                        <wps:cNvSpPr>
                          <a:spLocks noChangeArrowheads="1"/>
                        </wps:cNvSpPr>
                        <wps:spPr bwMode="auto">
                          <a:xfrm>
                            <a:off x="7965" y="6120"/>
                            <a:ext cx="2430" cy="675"/>
                          </a:xfrm>
                          <a:prstGeom prst="rect">
                            <a:avLst/>
                          </a:prstGeom>
                          <a:solidFill>
                            <a:srgbClr val="FFFFFF"/>
                          </a:solidFill>
                          <a:ln>
                            <a:noFill/>
                          </a:ln>
                        </wps:spPr>
                        <wps:txbx>
                          <w:txbxContent>
                            <w:p w:rsidR="00C469E7" w:rsidRPr="000911AC" w:rsidRDefault="00C469E7" w:rsidP="00564B86">
                              <w:pPr>
                                <w:rPr>
                                  <w:rFonts w:ascii="Times New Roman" w:hAnsi="Times New Roman" w:cs="Times New Roman"/>
                                  <w:b/>
                                  <w:sz w:val="24"/>
                                  <w:szCs w:val="24"/>
                                </w:rPr>
                              </w:pPr>
                              <w:r w:rsidRPr="000911AC">
                                <w:rPr>
                                  <w:rFonts w:ascii="Times New Roman" w:hAnsi="Times New Roman" w:cs="Times New Roman"/>
                                  <w:b/>
                                  <w:sz w:val="24"/>
                                  <w:szCs w:val="24"/>
                                </w:rPr>
                                <w:t>Unit of Competence Number</w:t>
                              </w:r>
                            </w:p>
                          </w:txbxContent>
                        </wps:txbx>
                        <wps:bodyPr rot="0" vert="horz" wrap="square" lIns="91440" tIns="45720" rIns="91440" bIns="45720" anchor="t" anchorCtr="0" upright="1">
                          <a:noAutofit/>
                        </wps:bodyPr>
                      </wps:wsp>
                      <wps:wsp>
                        <wps:cNvPr id="37" name="Rectangle 65"/>
                        <wps:cNvSpPr>
                          <a:spLocks noChangeArrowheads="1"/>
                        </wps:cNvSpPr>
                        <wps:spPr bwMode="auto">
                          <a:xfrm>
                            <a:off x="7950" y="6735"/>
                            <a:ext cx="2925" cy="1080"/>
                          </a:xfrm>
                          <a:prstGeom prst="rect">
                            <a:avLst/>
                          </a:prstGeom>
                          <a:solidFill>
                            <a:srgbClr val="FFFFFF"/>
                          </a:solidFill>
                          <a:ln>
                            <a:noFill/>
                          </a:ln>
                        </wps:spPr>
                        <wps:txbx>
                          <w:txbxContent>
                            <w:p w:rsidR="00C469E7" w:rsidRPr="000911AC" w:rsidRDefault="00C469E7" w:rsidP="00564B86">
                              <w:pPr>
                                <w:rPr>
                                  <w:rFonts w:ascii="Times New Roman" w:hAnsi="Times New Roman" w:cs="Times New Roman"/>
                                  <w:b/>
                                  <w:sz w:val="24"/>
                                  <w:szCs w:val="24"/>
                                </w:rPr>
                              </w:pPr>
                              <w:r w:rsidRPr="000911AC">
                                <w:rPr>
                                  <w:rFonts w:ascii="Times New Roman" w:hAnsi="Times New Roman" w:cs="Times New Roman"/>
                                  <w:b/>
                                  <w:sz w:val="24"/>
                                  <w:szCs w:val="24"/>
                                </w:rPr>
                                <w:t>ISCED level, Programme Orientation and Level of Completion</w:t>
                              </w:r>
                            </w:p>
                          </w:txbxContent>
                        </wps:txbx>
                        <wps:bodyPr rot="0" vert="horz" wrap="square" lIns="91440" tIns="45720" rIns="91440" bIns="45720" anchor="t" anchorCtr="0" upright="1">
                          <a:noAutofit/>
                        </wps:bodyPr>
                      </wps:wsp>
                      <wps:wsp>
                        <wps:cNvPr id="38"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rsidR="00C469E7" w:rsidRDefault="00C469E7" w:rsidP="00564B86">
                              <w:proofErr w:type="gramStart"/>
                              <w:r>
                                <w:t>xx</w:t>
                              </w:r>
                              <w:proofErr w:type="gramEnd"/>
                            </w:p>
                          </w:txbxContent>
                        </wps:txbx>
                        <wps:bodyPr rot="0" vert="horz" wrap="square" lIns="91440" tIns="45720" rIns="91440" bIns="45720" anchor="t" anchorCtr="0" upright="1">
                          <a:noAutofit/>
                        </wps:bodyPr>
                      </wps:wsp>
                      <wps:wsp>
                        <wps:cNvPr id="39"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rsidR="00C469E7" w:rsidRDefault="00C469E7" w:rsidP="00564B86">
                              <w:proofErr w:type="gramStart"/>
                              <w:r>
                                <w:t>x</w:t>
                              </w:r>
                              <w:proofErr w:type="gramEnd"/>
                            </w:p>
                          </w:txbxContent>
                        </wps:txbx>
                        <wps:bodyPr rot="0" vert="horz" wrap="square" lIns="91440" tIns="45720" rIns="91440" bIns="45720" anchor="t" anchorCtr="0" upright="1">
                          <a:noAutofit/>
                        </wps:bodyPr>
                      </wps:wsp>
                      <wps:wsp>
                        <wps:cNvPr id="40"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rsidR="00C469E7" w:rsidRDefault="00C469E7" w:rsidP="00564B86">
                              <w:proofErr w:type="gramStart"/>
                              <w:r>
                                <w:t>xxx</w:t>
                              </w:r>
                              <w:proofErr w:type="gramEnd"/>
                            </w:p>
                          </w:txbxContent>
                        </wps:txbx>
                        <wps:bodyPr rot="0" vert="horz" wrap="square" lIns="91440" tIns="45720" rIns="91440" bIns="45720" anchor="t" anchorCtr="0" upright="1">
                          <a:noAutofit/>
                        </wps:bodyPr>
                      </wps:wsp>
                      <wps:wsp>
                        <wps:cNvPr id="41"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rsidR="00C469E7" w:rsidRDefault="00C469E7" w:rsidP="00564B86">
                              <w:proofErr w:type="gramStart"/>
                              <w:r>
                                <w:t>x</w:t>
                              </w:r>
                              <w:proofErr w:type="gramEnd"/>
                            </w:p>
                          </w:txbxContent>
                        </wps:txbx>
                        <wps:bodyPr rot="0" vert="horz" wrap="square" lIns="91440" tIns="45720" rIns="91440" bIns="45720" anchor="t" anchorCtr="0" upright="1">
                          <a:noAutofit/>
                        </wps:bodyPr>
                      </wps:wsp>
                      <wps:wsp>
                        <wps:cNvPr id="42" name="Rectangle 70"/>
                        <wps:cNvSpPr>
                          <a:spLocks noChangeArrowheads="1"/>
                        </wps:cNvSpPr>
                        <wps:spPr bwMode="auto">
                          <a:xfrm>
                            <a:off x="6420" y="4470"/>
                            <a:ext cx="554" cy="461"/>
                          </a:xfrm>
                          <a:prstGeom prst="rect">
                            <a:avLst/>
                          </a:prstGeom>
                          <a:solidFill>
                            <a:srgbClr val="FFFFFF"/>
                          </a:solidFill>
                          <a:ln w="9525">
                            <a:solidFill>
                              <a:srgbClr val="FFFFFF"/>
                            </a:solidFill>
                            <a:miter lim="800000"/>
                          </a:ln>
                        </wps:spPr>
                        <wps:txbx>
                          <w:txbxContent>
                            <w:p w:rsidR="00C469E7" w:rsidRDefault="00C469E7" w:rsidP="00564B86">
                              <w:proofErr w:type="gramStart"/>
                              <w:r>
                                <w:t>xx</w:t>
                              </w:r>
                              <w:proofErr w:type="gramEnd"/>
                            </w:p>
                          </w:txbxContent>
                        </wps:txbx>
                        <wps:bodyPr rot="0" vert="horz" wrap="square" lIns="91440" tIns="45720" rIns="91440" bIns="45720" anchor="t" anchorCtr="0" upright="1">
                          <a:noAutofit/>
                        </wps:bodyPr>
                      </wps:wsp>
                      <wps:wsp>
                        <wps:cNvPr id="43"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rsidR="00C469E7" w:rsidRDefault="00C469E7" w:rsidP="00564B86">
                              <w:proofErr w:type="gramStart"/>
                              <w:r>
                                <w:t>x</w:t>
                              </w:r>
                              <w:proofErr w:type="gramEnd"/>
                            </w:p>
                          </w:txbxContent>
                        </wps:txbx>
                        <wps:bodyPr rot="0" vert="horz" wrap="square" lIns="91440" tIns="45720" rIns="91440" bIns="45720" anchor="t" anchorCtr="0" upright="1">
                          <a:noAutofit/>
                        </wps:bodyPr>
                      </wps:wsp>
                      <wpg:grpSp>
                        <wpg:cNvPr id="44" name="Group 73"/>
                        <wpg:cNvGrpSpPr/>
                        <wpg:grpSpPr>
                          <a:xfrm>
                            <a:off x="3360" y="4983"/>
                            <a:ext cx="2204" cy="2024"/>
                            <a:chOff x="3481" y="5132"/>
                            <a:chExt cx="2113" cy="1738"/>
                          </a:xfrm>
                        </wpg:grpSpPr>
                        <wps:wsp>
                          <wps:cNvPr id="45"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46"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47" name="Group 74"/>
                        <wpg:cNvGrpSpPr/>
                        <wpg:grpSpPr>
                          <a:xfrm>
                            <a:off x="2579" y="4983"/>
                            <a:ext cx="2640" cy="1287"/>
                            <a:chOff x="2576" y="5084"/>
                            <a:chExt cx="3040" cy="1700"/>
                          </a:xfrm>
                        </wpg:grpSpPr>
                        <wps:wsp>
                          <wps:cNvPr id="48"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49"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50" name="Group 77"/>
                        <wpg:cNvGrpSpPr/>
                        <wpg:grpSpPr>
                          <a:xfrm>
                            <a:off x="3149" y="4981"/>
                            <a:ext cx="1506" cy="495"/>
                            <a:chOff x="3153" y="5249"/>
                            <a:chExt cx="2201" cy="1446"/>
                          </a:xfrm>
                        </wpg:grpSpPr>
                        <wps:wsp>
                          <wps:cNvPr id="51"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52"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53" name="Group 85"/>
                        <wpg:cNvGrpSpPr/>
                        <wpg:grpSpPr>
                          <a:xfrm>
                            <a:off x="6104" y="4980"/>
                            <a:ext cx="1846" cy="1995"/>
                            <a:chOff x="6105" y="5160"/>
                            <a:chExt cx="1125" cy="1830"/>
                          </a:xfrm>
                        </wpg:grpSpPr>
                        <wps:wsp>
                          <wps:cNvPr id="54"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55"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56" name="Group 86"/>
                        <wpg:cNvGrpSpPr/>
                        <wpg:grpSpPr>
                          <a:xfrm>
                            <a:off x="6615" y="4984"/>
                            <a:ext cx="1350" cy="1257"/>
                            <a:chOff x="6105" y="5233"/>
                            <a:chExt cx="1125" cy="1757"/>
                          </a:xfrm>
                        </wpg:grpSpPr>
                        <wps:wsp>
                          <wps:cNvPr id="57"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58"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59" name="Group 89"/>
                        <wpg:cNvGrpSpPr/>
                        <wpg:grpSpPr>
                          <a:xfrm>
                            <a:off x="6974" y="4984"/>
                            <a:ext cx="962" cy="476"/>
                            <a:chOff x="6104" y="5282"/>
                            <a:chExt cx="1126" cy="1708"/>
                          </a:xfrm>
                        </wpg:grpSpPr>
                        <wps:wsp>
                          <wps:cNvPr id="60"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61"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id="Group 2" o:spid="_x0000_s1026" style="position:absolute;left:0;text-align:left;margin-left:-23.5pt;margin-top:29.35pt;width:473.3pt;height:318.7pt;z-index:25165926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">
                <v:rect id="Rectangle 60" o:spid="_x0000_s1027" style="position:absolute;left:1214;top:5355;width:243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8qsQA&#10;AADbAAAADwAAAGRycy9kb3ducmV2LnhtbESPQWvCQBSE70L/w/IK3nS3RkONrlKEQMF6qBZ6fWSf&#10;SWj2bZrdxPTfdwsFj8PMfMNs96NtxECdrx1reJorEMSFMzWXGj4u+ewZhA/IBhvHpOGHPOx3D5Mt&#10;Zsbd+J2GcyhFhLDPUEMVQptJ6YuKLPq5a4mjd3WdxRBlV0rT4S3CbSMXSqXSYs1xocKWDhUVX+fe&#10;asB0ab5P1+TtcuxTXJejylefSuvp4/iyARFoDPfwf/vVaEg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D/KrEAAAA2wAAAA8AAAAAAAAAAAAAAAAAmAIAAGRycy9k&#10;b3ducmV2LnhtbFBLBQYAAAAABAAEAPUAAACJAwAAAAA=&#10;" stroked="f">
                  <v:textbox>
                    <w:txbxContent>
                      <w:p w:rsidR="00C469E7" w:rsidRPr="000911AC" w:rsidRDefault="00C469E7" w:rsidP="00564B86">
                        <w:pPr>
                          <w:rPr>
                            <w:rFonts w:ascii="Times New Roman" w:hAnsi="Times New Roman" w:cs="Times New Roman"/>
                            <w:b/>
                            <w:sz w:val="24"/>
                            <w:szCs w:val="24"/>
                          </w:rPr>
                        </w:pPr>
                        <w:r w:rsidRPr="000911AC">
                          <w:rPr>
                            <w:rFonts w:ascii="Times New Roman" w:hAnsi="Times New Roman" w:cs="Times New Roman"/>
                            <w:b/>
                            <w:sz w:val="24"/>
                            <w:szCs w:val="24"/>
                          </w:rPr>
                          <w:t>Sector / Industry</w:t>
                        </w:r>
                      </w:p>
                    </w:txbxContent>
                  </v:textbox>
                </v:rect>
                <v:rect id="Rectangle 61" o:spid="_x0000_s1028" style="position:absolute;left:1260;top:6148;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9ZMcQA&#10;AADbAAAADwAAAGRycy9kb3ducmV2LnhtbESPQWvCQBSE74L/YXmCN921qaGmbkIRBKH1UC14fWSf&#10;SWj2bcyuGv99t1DocZiZb5h1MdhW3Kj3jWMNi7kCQVw603Cl4eu4nb2A8AHZYOuYNDzIQ5GPR2vM&#10;jLvzJ90OoRIRwj5DDXUIXSalL2uy6OeuI47e2fUWQ5R9JU2P9wi3rXxSKpUWG44LNXa0qan8Plyt&#10;BkyfzWV/Tj6O79cUV9WgtsuT0no6Gd5eQQQawn/4r70zGp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PWTHEAAAA2wAAAA8AAAAAAAAAAAAAAAAAmAIAAGRycy9k&#10;b3ducmV2LnhtbFBLBQYAAAAABAAEAPUAAACJAwAAAAA=&#10;" stroked="f">
                  <v:textbox>
                    <w:txbxContent>
                      <w:p w:rsidR="00C469E7" w:rsidRPr="000911AC" w:rsidRDefault="00C469E7" w:rsidP="00564B86">
                        <w:pPr>
                          <w:rPr>
                            <w:rFonts w:ascii="Times New Roman" w:hAnsi="Times New Roman" w:cs="Times New Roman"/>
                            <w:b/>
                            <w:sz w:val="24"/>
                            <w:szCs w:val="24"/>
                          </w:rPr>
                        </w:pPr>
                        <w:r w:rsidRPr="000911AC">
                          <w:rPr>
                            <w:rFonts w:ascii="Times New Roman" w:hAnsi="Times New Roman" w:cs="Times New Roman"/>
                            <w:b/>
                            <w:sz w:val="24"/>
                            <w:szCs w:val="24"/>
                          </w:rPr>
                          <w:t xml:space="preserve">Sub Sector </w:t>
                        </w:r>
                      </w:p>
                    </w:txbxContent>
                  </v:textbox>
                </v:rect>
                <v:rect id="Rectangle 62" o:spid="_x0000_s1029" style="position:absolute;left:1260;top:6897;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textbox>
                    <w:txbxContent>
                      <w:p w:rsidR="00C469E7" w:rsidRPr="000911AC" w:rsidRDefault="00C469E7" w:rsidP="00564B86">
                        <w:pPr>
                          <w:rPr>
                            <w:rFonts w:ascii="Times New Roman" w:hAnsi="Times New Roman" w:cs="Times New Roman"/>
                            <w:b/>
                            <w:sz w:val="24"/>
                            <w:szCs w:val="24"/>
                          </w:rPr>
                        </w:pPr>
                        <w:r w:rsidRPr="000911AC">
                          <w:rPr>
                            <w:rFonts w:ascii="Times New Roman" w:hAnsi="Times New Roman" w:cs="Times New Roman"/>
                            <w:b/>
                            <w:sz w:val="24"/>
                            <w:szCs w:val="24"/>
                          </w:rPr>
                          <w:t>Occupational Area</w:t>
                        </w:r>
                      </w:p>
                    </w:txbxContent>
                  </v:textbox>
                </v:rect>
                <v:rect id="Rectangle 63" o:spid="_x0000_s1030" style="position:absolute;left:7965;top:5355;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pk3sIA&#10;AADbAAAADwAAAGRycy9kb3ducmV2LnhtbESPQYvCMBSE78L+h/AW9qaJqxatRpEFYUE9rC54fTTP&#10;tti81CZq/fdGEDwOM/MNM1u0thJXanzpWEO/p0AQZ86UnGv436+6YxA+IBusHJOGO3lYzD86M0yN&#10;u/EfXXchFxHCPkUNRQh1KqXPCrLoe64mjt7RNRZDlE0uTYO3CLeV/FYqkRZLjgsF1vRTUHbaXawG&#10;TIbmvD0ONvv1JcFJ3qrV6KC0/vpsl1MQgdrwDr/av0bDYAT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mTewgAAANsAAAAPAAAAAAAAAAAAAAAAAJgCAABkcnMvZG93&#10;bnJldi54bWxQSwUGAAAAAAQABAD1AAAAhwMAAAAA&#10;" stroked="f">
                  <v:textbox>
                    <w:txbxContent>
                      <w:p w:rsidR="00C469E7" w:rsidRPr="000911AC" w:rsidRDefault="00C469E7" w:rsidP="00564B86">
                        <w:pPr>
                          <w:rPr>
                            <w:rFonts w:ascii="Times New Roman" w:hAnsi="Times New Roman" w:cs="Times New Roman"/>
                            <w:b/>
                            <w:sz w:val="24"/>
                            <w:szCs w:val="24"/>
                          </w:rPr>
                        </w:pPr>
                        <w:r w:rsidRPr="000911AC">
                          <w:rPr>
                            <w:rFonts w:ascii="Times New Roman" w:hAnsi="Times New Roman" w:cs="Times New Roman"/>
                            <w:b/>
                            <w:sz w:val="24"/>
                            <w:szCs w:val="24"/>
                          </w:rPr>
                          <w:t>Version Control</w:t>
                        </w:r>
                      </w:p>
                    </w:txbxContent>
                  </v:textbox>
                </v:rect>
                <v:rect id="Rectangle 64" o:spid="_x0000_s1031" style="position:absolute;left:7965;top:6120;width:2430;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6qcQA&#10;AADbAAAADwAAAGRycy9kb3ducmV2LnhtbESPQWvCQBSE70L/w/IEb7pr04Y2dQ1FCAi1B7XQ6yP7&#10;TEKzb9PsRuO/dwsFj8PMfMOs8tG24ky9bxxrWC4UCOLSmYYrDV/HYv4Cwgdkg61j0nAlD/n6YbLC&#10;zLgL7+l8CJWIEPYZaqhD6DIpfVmTRb9wHXH0Tq63GKLsK2l6vES4beWjUqm02HBcqLGjTU3lz2Gw&#10;GjB9Mr+fp2R3/BhSfK1GVTx/K61n0/H9DUSgMdzD/+2t0ZCk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4+qnEAAAA2wAAAA8AAAAAAAAAAAAAAAAAmAIAAGRycy9k&#10;b3ducmV2LnhtbFBLBQYAAAAABAAEAPUAAACJAwAAAAA=&#10;" stroked="f">
                  <v:textbox>
                    <w:txbxContent>
                      <w:p w:rsidR="00C469E7" w:rsidRPr="000911AC" w:rsidRDefault="00C469E7" w:rsidP="00564B86">
                        <w:pPr>
                          <w:rPr>
                            <w:rFonts w:ascii="Times New Roman" w:hAnsi="Times New Roman" w:cs="Times New Roman"/>
                            <w:b/>
                            <w:sz w:val="24"/>
                            <w:szCs w:val="24"/>
                          </w:rPr>
                        </w:pPr>
                        <w:r w:rsidRPr="000911AC">
                          <w:rPr>
                            <w:rFonts w:ascii="Times New Roman" w:hAnsi="Times New Roman" w:cs="Times New Roman"/>
                            <w:b/>
                            <w:sz w:val="24"/>
                            <w:szCs w:val="24"/>
                          </w:rPr>
                          <w:t>Unit of Competence Number</w:t>
                        </w:r>
                      </w:p>
                    </w:txbxContent>
                  </v:textbox>
                </v:rect>
                <v:rect id="Rectangle 65" o:spid="_x0000_s1032" style="position:absolute;left:7950;top:6735;width:292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fMsQA&#10;AADbAAAADwAAAGRycy9kb3ducmV2LnhtbESPQWvCQBSE70L/w/IKveluq6aaugmlIAjqobHQ6yP7&#10;TEKzb9Psqum/7wqCx2FmvmFW+WBbcabeN441PE8UCOLSmYYrDV+H9XgBwgdkg61j0vBHHvLsYbTC&#10;1LgLf9K5CJWIEPYpaqhD6FIpfVmTRT9xHXH0jq63GKLsK2l6vES4beWLUom02HBcqLGjj5rKn+Jk&#10;NWAyM7/743R32J4SXFaDWs+/ldZPj8P7G4hAQ7iHb+2N0TB9heuX+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0XzLEAAAA2wAAAA8AAAAAAAAAAAAAAAAAmAIAAGRycy9k&#10;b3ducmV2LnhtbFBLBQYAAAAABAAEAPUAAACJAwAAAAA=&#10;" stroked="f">
                  <v:textbox>
                    <w:txbxContent>
                      <w:p w:rsidR="00C469E7" w:rsidRPr="000911AC" w:rsidRDefault="00C469E7" w:rsidP="00564B86">
                        <w:pPr>
                          <w:rPr>
                            <w:rFonts w:ascii="Times New Roman" w:hAnsi="Times New Roman" w:cs="Times New Roman"/>
                            <w:b/>
                            <w:sz w:val="24"/>
                            <w:szCs w:val="24"/>
                          </w:rPr>
                        </w:pPr>
                        <w:r w:rsidRPr="000911AC">
                          <w:rPr>
                            <w:rFonts w:ascii="Times New Roman" w:hAnsi="Times New Roman" w:cs="Times New Roman"/>
                            <w:b/>
                            <w:sz w:val="24"/>
                            <w:szCs w:val="24"/>
                          </w:rPr>
                          <w:t>ISCED level, Programme Orientation and Level of Completion</w:t>
                        </w:r>
                      </w:p>
                    </w:txbxContent>
                  </v:textbox>
                </v:rect>
                <v:rect id="Rectangle 66" o:spid="_x0000_s1033" style="position:absolute;left:4380;top:4470;width:61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EMAA&#10;AADbAAAADwAAAGRycy9kb3ducmV2LnhtbERPyW7CMBC9I/EP1iD1Bg6LKhQwiCUVHHqgLPeRPSQR&#10;8TiKDYR+fX1A6vHp7fNlayvxoMaXjhUMBwkIYu1MybmC8+mrPwXhA7LByjEpeJGH5aLbmWNq3JN/&#10;6HEMuYgh7FNUUIRQp1J6XZBFP3A1ceSurrEYImxyaRp8xnBbyVGSfEqLJceGAmvaFKRvx7tVcEDc&#10;Hn53Wq+z1/cko80lI1cp9dFrVzMQgdrwL36790bBOI6NX+IP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REMAAAADbAAAADwAAAAAAAAAAAAAAAACYAgAAZHJzL2Rvd25y&#10;ZXYueG1sUEsFBgAAAAAEAAQA9QAAAIUDAAAAAA==&#10;" strokecolor="white">
                  <v:textbox>
                    <w:txbxContent>
                      <w:p w:rsidR="00C469E7" w:rsidRDefault="00C469E7" w:rsidP="00564B86">
                        <w:proofErr w:type="gramStart"/>
                        <w:r>
                          <w:t>xx</w:t>
                        </w:r>
                        <w:proofErr w:type="gramEnd"/>
                      </w:p>
                    </w:txbxContent>
                  </v:textbox>
                </v:rect>
                <v:rect id="Rectangle 67" o:spid="_x0000_s1034" style="position:absolute;left:49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N0i8MA&#10;AADbAAAADwAAAGRycy9kb3ducmV2LnhtbESPzW7CMBCE70i8g7VI3MChVAgCBrU0qD30wO99ZS9J&#10;RLyOYgOhT19XQupxNDPfaBar1lbiRo0vHSsYDRMQxNqZknMFx8NmMAXhA7LByjEpeJCH1bLbWWBq&#10;3J13dNuHXEQI+xQVFCHUqZReF2TRD11NHL2zayyGKJtcmgbvEW4r+ZIkE2mx5LhQYE3rgvRlf7UK&#10;togf259Prd+zx/drRutTRq5Sqt9r3+YgArXhP/xsfxkF4xn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N0i8MAAADbAAAADwAAAAAAAAAAAAAAAACYAgAAZHJzL2Rv&#10;d25yZXYueG1sUEsFBgAAAAAEAAQA9QAAAIgDAAAAAA==&#10;" strokecolor="white">
                  <v:textbox>
                    <w:txbxContent>
                      <w:p w:rsidR="00C469E7" w:rsidRDefault="00C469E7" w:rsidP="00564B86">
                        <w:proofErr w:type="gramStart"/>
                        <w:r>
                          <w:t>x</w:t>
                        </w:r>
                        <w:proofErr w:type="gramEnd"/>
                      </w:p>
                    </w:txbxContent>
                  </v:textbox>
                </v:rect>
                <v:rect id="Rectangle 68" o:spid="_x0000_s1035" style="position:absolute;left:5730;top:4470;width:690;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ua74A&#10;AADbAAAADwAAAGRycy9kb3ducmV2LnhtbERPy4rCMBTdC/5DuII7TRUZhmoUHx104cLn/pJc22Jz&#10;U5qMVr9+shBmeTjv2aK1lXhQ40vHCkbDBASxdqbkXMHl/DP4BuEDssHKMSl4kYfFvNuZYWrck4/0&#10;OIVcxBD2KSooQqhTKb0uyKIfupo4cjfXWAwRNrk0DT5juK3kOEm+pMWSY0OBNa0L0vfTr1VwQNwc&#10;3lutV9lrP8lofc3IVUr1e+1yCiJQG/7FH/fOKJjE9fFL/AFy/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OPrmu+AAAA2wAAAA8AAAAAAAAAAAAAAAAAmAIAAGRycy9kb3ducmV2&#10;LnhtbFBLBQYAAAAABAAEAPUAAACDAwAAAAA=&#10;" strokecolor="white">
                  <v:textbox>
                    <w:txbxContent>
                      <w:p w:rsidR="00C469E7" w:rsidRDefault="00C469E7" w:rsidP="00564B86">
                        <w:proofErr w:type="gramStart"/>
                        <w:r>
                          <w:t>xxx</w:t>
                        </w:r>
                        <w:proofErr w:type="gramEnd"/>
                      </w:p>
                    </w:txbxContent>
                  </v:textbox>
                </v:rect>
                <v:rect id="Rectangle 69" o:spid="_x0000_s1036" style="position:absolute;left:537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L8MIA&#10;AADbAAAADwAAAGRycy9kb3ducmV2LnhtbESPzYvCMBTE7wv+D+EJe1tTRWSpRvGjy3rw4Of9kTzb&#10;YvNSmqxW/3ojLHgcZuY3zGTW2kpcqfGlYwX9XgKCWDtTcq7gePj5+gbhA7LByjEpuJOH2bTzMcHU&#10;uBvv6LoPuYgQ9ikqKEKoUym9Lsii77maOHpn11gMUTa5NA3eItxWcpAkI2mx5LhQYE3LgvRl/2cV&#10;bBFX28ev1ovsvhlmtDxl5CqlPrvtfAwiUBve4f/22igY9uH1Jf4A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wwvwwgAAANsAAAAPAAAAAAAAAAAAAAAAAJgCAABkcnMvZG93&#10;bnJldi54bWxQSwUGAAAAAAQABAD1AAAAhwMAAAAA&#10;" strokecolor="white">
                  <v:textbox>
                    <w:txbxContent>
                      <w:p w:rsidR="00C469E7" w:rsidRDefault="00C469E7" w:rsidP="00564B86">
                        <w:proofErr w:type="gramStart"/>
                        <w:r>
                          <w:t>x</w:t>
                        </w:r>
                        <w:proofErr w:type="gramEnd"/>
                      </w:p>
                    </w:txbxContent>
                  </v:textbox>
                </v:rect>
                <v:rect id="Rectangle 70" o:spid="_x0000_s1037" style="position:absolute;left:6420;top:4470;width:554;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Vh8IA&#10;AADbAAAADwAAAGRycy9kb3ducmV2LnhtbESPT4vCMBTE78J+h/AW9qbpiohUo6hb2T148O/9kTzb&#10;YvNSmqh1P70RBI/DzPyGmcxaW4krNb50rOC7l4Ag1s6UnCs47FfdEQgfkA1WjknBnTzMph+dCabG&#10;3XhL113IRYSwT1FBEUKdSul1QRZ9z9XE0Tu5xmKIssmlafAW4baS/SQZSoslx4UCa1oWpM+7i1Ww&#10;QfzZ/P9qvcju60FGy2NGrlLq67Odj0EEasM7/Gr/GQWDPjy/xB8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EZWHwgAAANsAAAAPAAAAAAAAAAAAAAAAAJgCAABkcnMvZG93&#10;bnJldi54bWxQSwUGAAAAAAQABAD1AAAAhwMAAAAA&#10;" strokecolor="white">
                  <v:textbox>
                    <w:txbxContent>
                      <w:p w:rsidR="00C469E7" w:rsidRDefault="00C469E7" w:rsidP="00564B86">
                        <w:proofErr w:type="gramStart"/>
                        <w:r>
                          <w:t>xx</w:t>
                        </w:r>
                        <w:proofErr w:type="gramEnd"/>
                      </w:p>
                    </w:txbxContent>
                  </v:textbox>
                </v:rect>
                <v:rect id="Rectangle 71" o:spid="_x0000_s1038" style="position:absolute;left:67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0wHMQA&#10;AADbAAAADwAAAGRycy9kb3ducmV2LnhtbESPQWvCQBSE74L/YXlCb7rRSinRTaia0h482FTvj91n&#10;Epp9G7Jbjf31XaHQ4zAz3zDrfLCtuFDvG8cK5rMEBLF2puFKwfHzdfoMwgdkg61jUnAjD3k2Hq0x&#10;Ne7KH3QpQyUihH2KCuoQulRKr2uy6GeuI47e2fUWQ5R9JU2P1wi3rVwkyZO02HBcqLGjbU36q/y2&#10;Cg6Iu8PPm9ab4rZfFrQ9FeRapR4mw8sKRKAh/If/2u9GwfIR7l/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dMBzEAAAA2wAAAA8AAAAAAAAAAAAAAAAAmAIAAGRycy9k&#10;b3ducmV2LnhtbFBLBQYAAAAABAAEAPUAAACJAwAAAAA=&#10;" strokecolor="white">
                  <v:textbox>
                    <w:txbxContent>
                      <w:p w:rsidR="00C469E7" w:rsidRDefault="00C469E7" w:rsidP="00564B86">
                        <w:proofErr w:type="gramStart"/>
                        <w:r>
                          <w:t>x</w:t>
                        </w:r>
                        <w:proofErr w:type="gramEnd"/>
                      </w:p>
                    </w:txbxContent>
                  </v:textbox>
                </v:rect>
                <v:group id="Group 73" o:spid="_x0000_s1039" style="position:absolute;left:3360;top:4983;width:2204;height:2024" coordorigin="3481,5132" coordsize="2113,1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v:shape id="AutoShape 72" o:spid="_x0000_s1041" type="#_x0000_t32" style="position:absolute;left:3481;top:6870;width:2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T8QAAADbAAAADwAAAGRycy9kb3ducmV2LnhtbESPQWsCMRSE74L/ITzBi9SsY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5hPxAAAANsAAAAPAAAAAAAAAAAA&#10;AAAAAKECAABkcnMvZG93bnJldi54bWxQSwUGAAAAAAQABAD5AAAAkgMAAAAA&#10;"/>
                </v:group>
                <v:group id="Group 74" o:spid="_x0000_s1042" style="position:absolute;left:2579;top:4983;width:2640;height:1287" coordorigin="2576,5084" coordsize="304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AutoShape 75" o:spid="_x0000_s1043" type="#_x0000_t32" style="position:absolute;left:5603;top:5084;width:0;height:17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gZTcAAAADbAAAADwAAAGRycy9kb3ducmV2LnhtbERPTYvCMBC9L+x/CCPsZdG0yyJ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IGU3AAAAA2wAAAA8AAAAAAAAAAAAAAAAA&#10;oQIAAGRycy9kb3ducmV2LnhtbFBLBQYAAAAABAAEAPkAAACOAwAAAAA=&#10;"/>
                  <v:shape id="AutoShape 76" o:spid="_x0000_s1044" type="#_x0000_t32" style="position:absolute;left:2576;top:6773;width:3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group>
                <v:group id="Group 77" o:spid="_x0000_s1045" style="position:absolute;left:3149;top:4981;width:1506;height:495" coordorigin="3153,5249" coordsize="2201,1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AutoShape 78" o:spid="_x0000_s1046" type="#_x0000_t32" style="position:absolute;left:5354;top:5249;width:0;height:1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79" o:spid="_x0000_s1047" type="#_x0000_t32" style="position:absolute;left:3153;top:6695;width:22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group>
                <v:group id="Group 85" o:spid="_x0000_s1048" style="position:absolute;left:6104;top:4980;width:1846;height:1995" coordorigin="6105,5160" coordsize="1125,1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AutoShape 83" o:spid="_x0000_s1049" type="#_x0000_t32" style="position:absolute;left:6105;top:5160;width:0;height:18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yFlcQAAADbAAAADwAAAGRycy9kb3ducmV2LnhtbESPQWsCMRSE74X+h/AEL0WzK1V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IWVxAAAANsAAAAPAAAAAAAAAAAA&#10;AAAAAKECAABkcnMvZG93bnJldi54bWxQSwUGAAAAAAQABAD5AAAAkgMAAAAA&#10;"/>
                  <v:shape id="AutoShape 84" o:spid="_x0000_s1050"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group>
                <v:group id="Group 86" o:spid="_x0000_s1051" style="position:absolute;left:6615;top:4984;width:1350;height:1257" coordorigin="6105,5233" coordsize="1125,1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AutoShape 87" o:spid="_x0000_s1052" type="#_x0000_t32" style="position:absolute;left:6105;top:5233;width:0;height:17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shape id="AutoShape 88" o:spid="_x0000_s1053"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group>
                <v:group id="Group 89" o:spid="_x0000_s1054" style="position:absolute;left:6974;top:4984;width:962;height:476" coordorigin="6104,5282" coordsize="1126,1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AutoShape 90" o:spid="_x0000_s1055" type="#_x0000_t32" style="position:absolute;left:6104;top:5282;width:0;height:17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wMEAAADbAAAADwAAAGRycy9kb3ducmV2LnhtbERPy2oCMRTdF/yHcAU3RTMKFRmNMhaE&#10;WnDha3+dXCfByc04iTr9+2ZR6PJw3otV52rxpDZYzwrGowwEcem15UrB6bgZzkCEiKyx9kwKfijA&#10;atl7W2Cu/Yv39DzESqQQDjkqMDE2uZShNOQwjHxDnLirbx3GBNtK6hZfKdzVcpJlU+nQcmow2NCn&#10;ofJ2eDgFu+14XVyM3X7v73b3sSnqR/V+VmrQ74o5iEhd/Bf/ub+0gmlan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D/nAwQAAANsAAAAPAAAAAAAAAAAAAAAA&#10;AKECAABkcnMvZG93bnJldi54bWxQSwUGAAAAAAQABAD5AAAAjwMAAAAA&#10;"/>
                  <v:shape id="AutoShape 91" o:spid="_x0000_s1056"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cW8QAAADbAAAADwAAAGRycy9kb3ducmV2LnhtbESPQWsCMRSE70L/Q3iFXkSzW6jIapS1&#10;INSCB63en5vnJrh5WTdRt/++KRR6HGbmG2a+7F0j7tQF61lBPs5AEFdeW64VHL7WoymIEJE1Np5J&#10;wTcFWC6eBnMstH/wju77WIsE4VCgAhNjW0gZKkMOw9i3xMk7+85hTLKrpe7wkeCuka9ZNpEOLacF&#10;gy29G6ou+5tTsN3kq/Jk7OZzd7Xbt3XZ3OrhUamX576cgYjUx//wX/tDK5jk8Psl/Q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Q1xbxAAAANsAAAAPAAAAAAAAAAAA&#10;AAAAAKECAABkcnMvZG93bnJldi54bWxQSwUGAAAAAAQABAD5AAAAkgMAAAAA&#10;"/>
                </v:group>
                <w10:wrap anchorx="margin"/>
              </v:group>
            </w:pict>
          </mc:Fallback>
        </mc:AlternateContent>
      </w:r>
      <w:r w:rsidRPr="001A43A3">
        <w:rPr>
          <w:rFonts w:ascii="Times New Roman" w:eastAsia="Calibri" w:hAnsi="Times New Roman" w:cs="Times New Roman"/>
          <w:b/>
          <w:sz w:val="24"/>
          <w:szCs w:val="24"/>
          <w:lang w:val="en-GB"/>
        </w:rPr>
        <w:t>KEY TO UNIT CODE</w:t>
      </w:r>
      <w:bookmarkEnd w:id="22"/>
      <w:bookmarkEnd w:id="23"/>
    </w:p>
    <w:p w:rsidR="00564B86" w:rsidRPr="001A43A3" w:rsidRDefault="00564B86" w:rsidP="001A43A3">
      <w:pPr>
        <w:spacing w:line="360" w:lineRule="auto"/>
        <w:rPr>
          <w:rFonts w:ascii="Times New Roman" w:eastAsia="Calibri" w:hAnsi="Times New Roman" w:cs="Times New Roman"/>
          <w:kern w:val="2"/>
          <w:sz w:val="24"/>
          <w:szCs w:val="24"/>
          <w:lang w:val="en-GB"/>
          <w14:ligatures w14:val="standardContextual"/>
        </w:rPr>
      </w:pPr>
    </w:p>
    <w:p w:rsidR="00564B86" w:rsidRPr="001A43A3" w:rsidRDefault="00564B86" w:rsidP="001A43A3">
      <w:pPr>
        <w:spacing w:after="200" w:line="360" w:lineRule="auto"/>
        <w:rPr>
          <w:rFonts w:ascii="Times New Roman" w:eastAsia="Calibri" w:hAnsi="Times New Roman" w:cs="Times New Roman"/>
          <w:b/>
          <w:bCs/>
          <w:sz w:val="24"/>
          <w:szCs w:val="24"/>
          <w14:ligatures w14:val="standardContextual"/>
        </w:rPr>
      </w:pPr>
      <w:r w:rsidRPr="001A43A3">
        <w:rPr>
          <w:rFonts w:ascii="Times New Roman" w:eastAsia="Calibri" w:hAnsi="Times New Roman" w:cs="Times New Roman"/>
          <w:sz w:val="24"/>
          <w:szCs w:val="24"/>
          <w14:ligatures w14:val="standardContextual"/>
        </w:rPr>
        <w:br w:type="page"/>
      </w:r>
    </w:p>
    <w:p w:rsidR="00564B86" w:rsidRPr="001A43A3" w:rsidRDefault="00564B86" w:rsidP="001A43A3">
      <w:pPr>
        <w:spacing w:line="360" w:lineRule="auto"/>
        <w:rPr>
          <w:rFonts w:ascii="Times New Roman" w:eastAsia="Times New Roman" w:hAnsi="Times New Roman" w:cs="Times New Roman"/>
          <w:b/>
          <w:bCs/>
          <w:sz w:val="24"/>
          <w:szCs w:val="24"/>
        </w:rPr>
      </w:pPr>
      <w:bookmarkStart w:id="24" w:name="_Toc194675635"/>
      <w:bookmarkStart w:id="25" w:name="_Toc131081095"/>
    </w:p>
    <w:sdt>
      <w:sdtPr>
        <w:rPr>
          <w:rFonts w:ascii="Times New Roman" w:eastAsiaTheme="minorHAnsi" w:hAnsi="Times New Roman" w:cs="Times New Roman"/>
          <w:color w:val="auto"/>
          <w:sz w:val="24"/>
          <w:szCs w:val="24"/>
        </w:rPr>
        <w:id w:val="-514393969"/>
        <w:docPartObj>
          <w:docPartGallery w:val="Table of Contents"/>
          <w:docPartUnique/>
        </w:docPartObj>
      </w:sdtPr>
      <w:sdtEndPr>
        <w:rPr>
          <w:b/>
          <w:bCs/>
          <w:noProof/>
        </w:rPr>
      </w:sdtEndPr>
      <w:sdtContent>
        <w:p w:rsidR="00564B86" w:rsidRPr="001A43A3" w:rsidRDefault="00564B86" w:rsidP="001A43A3">
          <w:pPr>
            <w:pStyle w:val="TOCHeading"/>
            <w:spacing w:line="360" w:lineRule="auto"/>
            <w:rPr>
              <w:rFonts w:ascii="Times New Roman" w:hAnsi="Times New Roman" w:cs="Times New Roman"/>
              <w:color w:val="auto"/>
              <w:sz w:val="24"/>
              <w:szCs w:val="24"/>
            </w:rPr>
          </w:pPr>
          <w:r w:rsidRPr="001A43A3">
            <w:rPr>
              <w:rFonts w:ascii="Times New Roman" w:hAnsi="Times New Roman" w:cs="Times New Roman"/>
              <w:color w:val="auto"/>
              <w:sz w:val="24"/>
              <w:szCs w:val="24"/>
            </w:rPr>
            <w:t>Table of Contents</w:t>
          </w:r>
        </w:p>
        <w:p w:rsidR="001A5D67" w:rsidRPr="001A43A3" w:rsidRDefault="00564B86" w:rsidP="001A43A3">
          <w:pPr>
            <w:pStyle w:val="TOC1"/>
            <w:spacing w:line="360" w:lineRule="auto"/>
            <w:rPr>
              <w:rFonts w:eastAsiaTheme="minorEastAsia"/>
              <w:b w:val="0"/>
              <w:bCs w:val="0"/>
              <w:sz w:val="24"/>
              <w:szCs w:val="24"/>
              <w:lang w:val="en-US"/>
            </w:rPr>
          </w:pPr>
          <w:r w:rsidRPr="001A43A3">
            <w:rPr>
              <w:sz w:val="24"/>
              <w:szCs w:val="24"/>
            </w:rPr>
            <w:fldChar w:fldCharType="begin"/>
          </w:r>
          <w:r w:rsidRPr="001A43A3">
            <w:rPr>
              <w:sz w:val="24"/>
              <w:szCs w:val="24"/>
            </w:rPr>
            <w:instrText xml:space="preserve"> TOC \o "1-3" \h \z \u </w:instrText>
          </w:r>
          <w:r w:rsidRPr="001A43A3">
            <w:rPr>
              <w:sz w:val="24"/>
              <w:szCs w:val="24"/>
            </w:rPr>
            <w:fldChar w:fldCharType="separate"/>
          </w:r>
          <w:hyperlink w:anchor="_Toc197024992" w:history="1">
            <w:r w:rsidR="001A5D67" w:rsidRPr="001A43A3">
              <w:rPr>
                <w:rStyle w:val="Hyperlink"/>
                <w:color w:val="auto"/>
                <w:sz w:val="24"/>
                <w:szCs w:val="24"/>
              </w:rPr>
              <w:t>FOREWORD</w:t>
            </w:r>
            <w:r w:rsidR="001A5D67" w:rsidRPr="001A43A3">
              <w:rPr>
                <w:webHidden/>
                <w:sz w:val="24"/>
                <w:szCs w:val="24"/>
              </w:rPr>
              <w:tab/>
            </w:r>
            <w:r w:rsidR="001A5D67" w:rsidRPr="001A43A3">
              <w:rPr>
                <w:webHidden/>
                <w:sz w:val="24"/>
                <w:szCs w:val="24"/>
              </w:rPr>
              <w:fldChar w:fldCharType="begin"/>
            </w:r>
            <w:r w:rsidR="001A5D67" w:rsidRPr="001A43A3">
              <w:rPr>
                <w:webHidden/>
                <w:sz w:val="24"/>
                <w:szCs w:val="24"/>
              </w:rPr>
              <w:instrText xml:space="preserve"> PAGEREF _Toc197024992 \h </w:instrText>
            </w:r>
            <w:r w:rsidR="001A5D67" w:rsidRPr="001A43A3">
              <w:rPr>
                <w:webHidden/>
                <w:sz w:val="24"/>
                <w:szCs w:val="24"/>
              </w:rPr>
            </w:r>
            <w:r w:rsidR="001A5D67" w:rsidRPr="001A43A3">
              <w:rPr>
                <w:webHidden/>
                <w:sz w:val="24"/>
                <w:szCs w:val="24"/>
              </w:rPr>
              <w:fldChar w:fldCharType="separate"/>
            </w:r>
            <w:r w:rsidR="001A5D67" w:rsidRPr="001A43A3">
              <w:rPr>
                <w:webHidden/>
                <w:sz w:val="24"/>
                <w:szCs w:val="24"/>
              </w:rPr>
              <w:t>3</w:t>
            </w:r>
            <w:r w:rsidR="001A5D67" w:rsidRPr="001A43A3">
              <w:rPr>
                <w:webHidden/>
                <w:sz w:val="24"/>
                <w:szCs w:val="24"/>
              </w:rPr>
              <w:fldChar w:fldCharType="end"/>
            </w:r>
          </w:hyperlink>
        </w:p>
        <w:p w:rsidR="001A5D67" w:rsidRPr="001A43A3" w:rsidRDefault="001A5D67" w:rsidP="001A43A3">
          <w:pPr>
            <w:pStyle w:val="TOC1"/>
            <w:spacing w:line="360" w:lineRule="auto"/>
            <w:rPr>
              <w:rFonts w:eastAsiaTheme="minorEastAsia"/>
              <w:b w:val="0"/>
              <w:bCs w:val="0"/>
              <w:sz w:val="24"/>
              <w:szCs w:val="24"/>
              <w:lang w:val="en-US"/>
            </w:rPr>
          </w:pPr>
          <w:hyperlink w:anchor="_Toc197024993" w:history="1">
            <w:r w:rsidRPr="001A43A3">
              <w:rPr>
                <w:rStyle w:val="Hyperlink"/>
                <w:color w:val="auto"/>
                <w:sz w:val="24"/>
                <w:szCs w:val="24"/>
              </w:rPr>
              <w:t>PREFACE</w:t>
            </w:r>
            <w:r w:rsidRPr="001A43A3">
              <w:rPr>
                <w:webHidden/>
                <w:sz w:val="24"/>
                <w:szCs w:val="24"/>
              </w:rPr>
              <w:tab/>
            </w:r>
            <w:r w:rsidRPr="001A43A3">
              <w:rPr>
                <w:webHidden/>
                <w:sz w:val="24"/>
                <w:szCs w:val="24"/>
              </w:rPr>
              <w:fldChar w:fldCharType="begin"/>
            </w:r>
            <w:r w:rsidRPr="001A43A3">
              <w:rPr>
                <w:webHidden/>
                <w:sz w:val="24"/>
                <w:szCs w:val="24"/>
              </w:rPr>
              <w:instrText xml:space="preserve"> PAGEREF _Toc197024993 \h </w:instrText>
            </w:r>
            <w:r w:rsidRPr="001A43A3">
              <w:rPr>
                <w:webHidden/>
                <w:sz w:val="24"/>
                <w:szCs w:val="24"/>
              </w:rPr>
            </w:r>
            <w:r w:rsidRPr="001A43A3">
              <w:rPr>
                <w:webHidden/>
                <w:sz w:val="24"/>
                <w:szCs w:val="24"/>
              </w:rPr>
              <w:fldChar w:fldCharType="separate"/>
            </w:r>
            <w:r w:rsidRPr="001A43A3">
              <w:rPr>
                <w:webHidden/>
                <w:sz w:val="24"/>
                <w:szCs w:val="24"/>
              </w:rPr>
              <w:t>4</w:t>
            </w:r>
            <w:r w:rsidRPr="001A43A3">
              <w:rPr>
                <w:webHidden/>
                <w:sz w:val="24"/>
                <w:szCs w:val="24"/>
              </w:rPr>
              <w:fldChar w:fldCharType="end"/>
            </w:r>
          </w:hyperlink>
        </w:p>
        <w:p w:rsidR="001A5D67" w:rsidRPr="001A43A3" w:rsidRDefault="001A5D67" w:rsidP="001A43A3">
          <w:pPr>
            <w:pStyle w:val="TOC1"/>
            <w:spacing w:line="360" w:lineRule="auto"/>
            <w:rPr>
              <w:rFonts w:eastAsiaTheme="minorEastAsia"/>
              <w:b w:val="0"/>
              <w:bCs w:val="0"/>
              <w:sz w:val="24"/>
              <w:szCs w:val="24"/>
              <w:lang w:val="en-US"/>
            </w:rPr>
          </w:pPr>
          <w:hyperlink w:anchor="_Toc197024994" w:history="1">
            <w:r w:rsidRPr="001A43A3">
              <w:rPr>
                <w:rStyle w:val="Hyperlink"/>
                <w:color w:val="auto"/>
                <w:sz w:val="24"/>
                <w:szCs w:val="24"/>
              </w:rPr>
              <w:t>ACKNOWLEDGEMENT</w:t>
            </w:r>
            <w:r w:rsidRPr="001A43A3">
              <w:rPr>
                <w:webHidden/>
                <w:sz w:val="24"/>
                <w:szCs w:val="24"/>
              </w:rPr>
              <w:tab/>
            </w:r>
            <w:r w:rsidRPr="001A43A3">
              <w:rPr>
                <w:webHidden/>
                <w:sz w:val="24"/>
                <w:szCs w:val="24"/>
              </w:rPr>
              <w:fldChar w:fldCharType="begin"/>
            </w:r>
            <w:r w:rsidRPr="001A43A3">
              <w:rPr>
                <w:webHidden/>
                <w:sz w:val="24"/>
                <w:szCs w:val="24"/>
              </w:rPr>
              <w:instrText xml:space="preserve"> PAGEREF _Toc197024994 \h </w:instrText>
            </w:r>
            <w:r w:rsidRPr="001A43A3">
              <w:rPr>
                <w:webHidden/>
                <w:sz w:val="24"/>
                <w:szCs w:val="24"/>
              </w:rPr>
            </w:r>
            <w:r w:rsidRPr="001A43A3">
              <w:rPr>
                <w:webHidden/>
                <w:sz w:val="24"/>
                <w:szCs w:val="24"/>
              </w:rPr>
              <w:fldChar w:fldCharType="separate"/>
            </w:r>
            <w:r w:rsidRPr="001A43A3">
              <w:rPr>
                <w:webHidden/>
                <w:sz w:val="24"/>
                <w:szCs w:val="24"/>
              </w:rPr>
              <w:t>5</w:t>
            </w:r>
            <w:r w:rsidRPr="001A43A3">
              <w:rPr>
                <w:webHidden/>
                <w:sz w:val="24"/>
                <w:szCs w:val="24"/>
              </w:rPr>
              <w:fldChar w:fldCharType="end"/>
            </w:r>
          </w:hyperlink>
        </w:p>
        <w:p w:rsidR="001A5D67" w:rsidRPr="001A43A3" w:rsidRDefault="001A5D67" w:rsidP="001A43A3">
          <w:pPr>
            <w:pStyle w:val="TOC1"/>
            <w:spacing w:line="360" w:lineRule="auto"/>
            <w:rPr>
              <w:rFonts w:eastAsiaTheme="minorEastAsia"/>
              <w:b w:val="0"/>
              <w:bCs w:val="0"/>
              <w:sz w:val="24"/>
              <w:szCs w:val="24"/>
              <w:lang w:val="en-US"/>
            </w:rPr>
          </w:pPr>
          <w:hyperlink w:anchor="_Toc197024995" w:history="1">
            <w:r w:rsidRPr="001A43A3">
              <w:rPr>
                <w:rStyle w:val="Hyperlink"/>
                <w:rFonts w:eastAsia="Calibri"/>
                <w:color w:val="auto"/>
                <w:sz w:val="24"/>
                <w:szCs w:val="24"/>
              </w:rPr>
              <w:t>ACRONYMS</w:t>
            </w:r>
            <w:r w:rsidRPr="001A43A3">
              <w:rPr>
                <w:webHidden/>
                <w:sz w:val="24"/>
                <w:szCs w:val="24"/>
              </w:rPr>
              <w:tab/>
            </w:r>
            <w:r w:rsidRPr="001A43A3">
              <w:rPr>
                <w:webHidden/>
                <w:sz w:val="24"/>
                <w:szCs w:val="24"/>
              </w:rPr>
              <w:fldChar w:fldCharType="begin"/>
            </w:r>
            <w:r w:rsidRPr="001A43A3">
              <w:rPr>
                <w:webHidden/>
                <w:sz w:val="24"/>
                <w:szCs w:val="24"/>
              </w:rPr>
              <w:instrText xml:space="preserve"> PAGEREF _Toc197024995 \h </w:instrText>
            </w:r>
            <w:r w:rsidRPr="001A43A3">
              <w:rPr>
                <w:webHidden/>
                <w:sz w:val="24"/>
                <w:szCs w:val="24"/>
              </w:rPr>
            </w:r>
            <w:r w:rsidRPr="001A43A3">
              <w:rPr>
                <w:webHidden/>
                <w:sz w:val="24"/>
                <w:szCs w:val="24"/>
              </w:rPr>
              <w:fldChar w:fldCharType="separate"/>
            </w:r>
            <w:r w:rsidRPr="001A43A3">
              <w:rPr>
                <w:webHidden/>
                <w:sz w:val="24"/>
                <w:szCs w:val="24"/>
              </w:rPr>
              <w:t>6</w:t>
            </w:r>
            <w:r w:rsidRPr="001A43A3">
              <w:rPr>
                <w:webHidden/>
                <w:sz w:val="24"/>
                <w:szCs w:val="24"/>
              </w:rPr>
              <w:fldChar w:fldCharType="end"/>
            </w:r>
          </w:hyperlink>
        </w:p>
        <w:p w:rsidR="001A5D67" w:rsidRPr="001A43A3" w:rsidRDefault="001A5D67" w:rsidP="001A43A3">
          <w:pPr>
            <w:pStyle w:val="TOC1"/>
            <w:spacing w:line="360" w:lineRule="auto"/>
            <w:rPr>
              <w:rFonts w:eastAsiaTheme="minorEastAsia"/>
              <w:b w:val="0"/>
              <w:bCs w:val="0"/>
              <w:sz w:val="24"/>
              <w:szCs w:val="24"/>
              <w:lang w:val="en-US"/>
            </w:rPr>
          </w:pPr>
          <w:hyperlink w:anchor="_Toc197024996" w:history="1">
            <w:r w:rsidRPr="001A43A3">
              <w:rPr>
                <w:rStyle w:val="Hyperlink"/>
                <w:rFonts w:eastAsia="Calibri"/>
                <w:color w:val="auto"/>
                <w:sz w:val="24"/>
                <w:szCs w:val="24"/>
              </w:rPr>
              <w:t>KEY TO UNIT CODE</w:t>
            </w:r>
            <w:r w:rsidRPr="001A43A3">
              <w:rPr>
                <w:webHidden/>
                <w:sz w:val="24"/>
                <w:szCs w:val="24"/>
              </w:rPr>
              <w:tab/>
            </w:r>
            <w:r w:rsidRPr="001A43A3">
              <w:rPr>
                <w:webHidden/>
                <w:sz w:val="24"/>
                <w:szCs w:val="24"/>
              </w:rPr>
              <w:fldChar w:fldCharType="begin"/>
            </w:r>
            <w:r w:rsidRPr="001A43A3">
              <w:rPr>
                <w:webHidden/>
                <w:sz w:val="24"/>
                <w:szCs w:val="24"/>
              </w:rPr>
              <w:instrText xml:space="preserve"> PAGEREF _Toc197024996 \h </w:instrText>
            </w:r>
            <w:r w:rsidRPr="001A43A3">
              <w:rPr>
                <w:webHidden/>
                <w:sz w:val="24"/>
                <w:szCs w:val="24"/>
              </w:rPr>
            </w:r>
            <w:r w:rsidRPr="001A43A3">
              <w:rPr>
                <w:webHidden/>
                <w:sz w:val="24"/>
                <w:szCs w:val="24"/>
              </w:rPr>
              <w:fldChar w:fldCharType="separate"/>
            </w:r>
            <w:r w:rsidRPr="001A43A3">
              <w:rPr>
                <w:webHidden/>
                <w:sz w:val="24"/>
                <w:szCs w:val="24"/>
              </w:rPr>
              <w:t>8</w:t>
            </w:r>
            <w:r w:rsidRPr="001A43A3">
              <w:rPr>
                <w:webHidden/>
                <w:sz w:val="24"/>
                <w:szCs w:val="24"/>
              </w:rPr>
              <w:fldChar w:fldCharType="end"/>
            </w:r>
          </w:hyperlink>
        </w:p>
        <w:p w:rsidR="001A5D67" w:rsidRPr="001A43A3" w:rsidRDefault="001A5D67" w:rsidP="001A43A3">
          <w:pPr>
            <w:pStyle w:val="TOC1"/>
            <w:spacing w:line="360" w:lineRule="auto"/>
            <w:rPr>
              <w:rFonts w:eastAsiaTheme="minorEastAsia"/>
              <w:b w:val="0"/>
              <w:bCs w:val="0"/>
              <w:sz w:val="24"/>
              <w:szCs w:val="24"/>
              <w:lang w:val="en-US"/>
            </w:rPr>
          </w:pPr>
          <w:hyperlink w:anchor="_Toc197024997" w:history="1">
            <w:r w:rsidRPr="001A43A3">
              <w:rPr>
                <w:rStyle w:val="Hyperlink"/>
                <w:color w:val="auto"/>
                <w:sz w:val="24"/>
                <w:szCs w:val="24"/>
              </w:rPr>
              <w:t>OCCUPATIONAL STANDARD OVERVIEW</w:t>
            </w:r>
            <w:r w:rsidRPr="001A43A3">
              <w:rPr>
                <w:webHidden/>
                <w:sz w:val="24"/>
                <w:szCs w:val="24"/>
              </w:rPr>
              <w:tab/>
            </w:r>
            <w:r w:rsidRPr="001A43A3">
              <w:rPr>
                <w:webHidden/>
                <w:sz w:val="24"/>
                <w:szCs w:val="24"/>
              </w:rPr>
              <w:fldChar w:fldCharType="begin"/>
            </w:r>
            <w:r w:rsidRPr="001A43A3">
              <w:rPr>
                <w:webHidden/>
                <w:sz w:val="24"/>
                <w:szCs w:val="24"/>
              </w:rPr>
              <w:instrText xml:space="preserve"> PAGEREF _Toc197024997 \h </w:instrText>
            </w:r>
            <w:r w:rsidRPr="001A43A3">
              <w:rPr>
                <w:webHidden/>
                <w:sz w:val="24"/>
                <w:szCs w:val="24"/>
              </w:rPr>
            </w:r>
            <w:r w:rsidRPr="001A43A3">
              <w:rPr>
                <w:webHidden/>
                <w:sz w:val="24"/>
                <w:szCs w:val="24"/>
              </w:rPr>
              <w:fldChar w:fldCharType="separate"/>
            </w:r>
            <w:r w:rsidRPr="001A43A3">
              <w:rPr>
                <w:webHidden/>
                <w:sz w:val="24"/>
                <w:szCs w:val="24"/>
              </w:rPr>
              <w:t>11</w:t>
            </w:r>
            <w:r w:rsidRPr="001A43A3">
              <w:rPr>
                <w:webHidden/>
                <w:sz w:val="24"/>
                <w:szCs w:val="24"/>
              </w:rPr>
              <w:fldChar w:fldCharType="end"/>
            </w:r>
          </w:hyperlink>
        </w:p>
        <w:p w:rsidR="001A5D67" w:rsidRPr="001A43A3" w:rsidRDefault="001A5D67" w:rsidP="001A43A3">
          <w:pPr>
            <w:pStyle w:val="TOC1"/>
            <w:spacing w:line="360" w:lineRule="auto"/>
            <w:rPr>
              <w:rFonts w:eastAsiaTheme="minorEastAsia"/>
              <w:b w:val="0"/>
              <w:bCs w:val="0"/>
              <w:sz w:val="24"/>
              <w:szCs w:val="24"/>
              <w:lang w:val="en-US"/>
            </w:rPr>
          </w:pPr>
          <w:hyperlink w:anchor="_Toc197024998" w:history="1">
            <w:r w:rsidRPr="001A43A3">
              <w:rPr>
                <w:rStyle w:val="Hyperlink"/>
                <w:color w:val="auto"/>
                <w:sz w:val="24"/>
                <w:szCs w:val="24"/>
              </w:rPr>
              <w:t>BASIC UNITS OF COMPETENCY</w:t>
            </w:r>
            <w:r w:rsidRPr="001A43A3">
              <w:rPr>
                <w:webHidden/>
                <w:sz w:val="24"/>
                <w:szCs w:val="24"/>
              </w:rPr>
              <w:tab/>
            </w:r>
            <w:r w:rsidRPr="001A43A3">
              <w:rPr>
                <w:webHidden/>
                <w:sz w:val="24"/>
                <w:szCs w:val="24"/>
              </w:rPr>
              <w:fldChar w:fldCharType="begin"/>
            </w:r>
            <w:r w:rsidRPr="001A43A3">
              <w:rPr>
                <w:webHidden/>
                <w:sz w:val="24"/>
                <w:szCs w:val="24"/>
              </w:rPr>
              <w:instrText xml:space="preserve"> PAGEREF _Toc197024998 \h </w:instrText>
            </w:r>
            <w:r w:rsidRPr="001A43A3">
              <w:rPr>
                <w:webHidden/>
                <w:sz w:val="24"/>
                <w:szCs w:val="24"/>
              </w:rPr>
            </w:r>
            <w:r w:rsidRPr="001A43A3">
              <w:rPr>
                <w:webHidden/>
                <w:sz w:val="24"/>
                <w:szCs w:val="24"/>
              </w:rPr>
              <w:fldChar w:fldCharType="separate"/>
            </w:r>
            <w:r w:rsidRPr="001A43A3">
              <w:rPr>
                <w:webHidden/>
                <w:sz w:val="24"/>
                <w:szCs w:val="24"/>
              </w:rPr>
              <w:t>13</w:t>
            </w:r>
            <w:r w:rsidRPr="001A43A3">
              <w:rPr>
                <w:webHidden/>
                <w:sz w:val="24"/>
                <w:szCs w:val="24"/>
              </w:rPr>
              <w:fldChar w:fldCharType="end"/>
            </w:r>
          </w:hyperlink>
        </w:p>
        <w:p w:rsidR="001A5D67" w:rsidRPr="001A43A3" w:rsidRDefault="001A5D67" w:rsidP="001A43A3">
          <w:pPr>
            <w:pStyle w:val="TOC2"/>
            <w:tabs>
              <w:tab w:val="right" w:leader="dot" w:pos="9350"/>
            </w:tabs>
            <w:spacing w:line="360" w:lineRule="auto"/>
            <w:rPr>
              <w:rFonts w:ascii="Times New Roman" w:eastAsiaTheme="minorEastAsia" w:hAnsi="Times New Roman" w:cs="Times New Roman"/>
              <w:noProof/>
              <w:sz w:val="24"/>
              <w:szCs w:val="24"/>
            </w:rPr>
          </w:pPr>
          <w:hyperlink w:anchor="_Toc197024999" w:history="1">
            <w:r w:rsidRPr="001A43A3">
              <w:rPr>
                <w:rStyle w:val="Hyperlink"/>
                <w:rFonts w:ascii="Times New Roman" w:eastAsia="Times New Roman" w:hAnsi="Times New Roman" w:cs="Times New Roman"/>
                <w:bCs/>
                <w:noProof/>
                <w:color w:val="auto"/>
                <w:sz w:val="24"/>
                <w:szCs w:val="24"/>
                <w:lang w:val="en-GB"/>
              </w:rPr>
              <w:t>APPLY DIGITAL LITERACY</w:t>
            </w:r>
            <w:r w:rsidRPr="001A43A3">
              <w:rPr>
                <w:rFonts w:ascii="Times New Roman" w:hAnsi="Times New Roman" w:cs="Times New Roman"/>
                <w:noProof/>
                <w:webHidden/>
                <w:sz w:val="24"/>
                <w:szCs w:val="24"/>
              </w:rPr>
              <w:tab/>
            </w:r>
            <w:r w:rsidRPr="001A43A3">
              <w:rPr>
                <w:rFonts w:ascii="Times New Roman" w:hAnsi="Times New Roman" w:cs="Times New Roman"/>
                <w:noProof/>
                <w:webHidden/>
                <w:sz w:val="24"/>
                <w:szCs w:val="24"/>
              </w:rPr>
              <w:fldChar w:fldCharType="begin"/>
            </w:r>
            <w:r w:rsidRPr="001A43A3">
              <w:rPr>
                <w:rFonts w:ascii="Times New Roman" w:hAnsi="Times New Roman" w:cs="Times New Roman"/>
                <w:noProof/>
                <w:webHidden/>
                <w:sz w:val="24"/>
                <w:szCs w:val="24"/>
              </w:rPr>
              <w:instrText xml:space="preserve"> PAGEREF _Toc197024999 \h </w:instrText>
            </w:r>
            <w:r w:rsidRPr="001A43A3">
              <w:rPr>
                <w:rFonts w:ascii="Times New Roman" w:hAnsi="Times New Roman" w:cs="Times New Roman"/>
                <w:noProof/>
                <w:webHidden/>
                <w:sz w:val="24"/>
                <w:szCs w:val="24"/>
              </w:rPr>
            </w:r>
            <w:r w:rsidRPr="001A43A3">
              <w:rPr>
                <w:rFonts w:ascii="Times New Roman" w:hAnsi="Times New Roman" w:cs="Times New Roman"/>
                <w:noProof/>
                <w:webHidden/>
                <w:sz w:val="24"/>
                <w:szCs w:val="24"/>
              </w:rPr>
              <w:fldChar w:fldCharType="separate"/>
            </w:r>
            <w:r w:rsidRPr="001A43A3">
              <w:rPr>
                <w:rFonts w:ascii="Times New Roman" w:hAnsi="Times New Roman" w:cs="Times New Roman"/>
                <w:noProof/>
                <w:webHidden/>
                <w:sz w:val="24"/>
                <w:szCs w:val="24"/>
              </w:rPr>
              <w:t>14</w:t>
            </w:r>
            <w:r w:rsidRPr="001A43A3">
              <w:rPr>
                <w:rFonts w:ascii="Times New Roman" w:hAnsi="Times New Roman" w:cs="Times New Roman"/>
                <w:noProof/>
                <w:webHidden/>
                <w:sz w:val="24"/>
                <w:szCs w:val="24"/>
              </w:rPr>
              <w:fldChar w:fldCharType="end"/>
            </w:r>
          </w:hyperlink>
        </w:p>
        <w:p w:rsidR="001A5D67" w:rsidRPr="001A43A3" w:rsidRDefault="001A5D67" w:rsidP="001A43A3">
          <w:pPr>
            <w:pStyle w:val="TOC2"/>
            <w:tabs>
              <w:tab w:val="right" w:leader="dot" w:pos="9350"/>
            </w:tabs>
            <w:spacing w:line="360" w:lineRule="auto"/>
            <w:rPr>
              <w:rFonts w:ascii="Times New Roman" w:eastAsiaTheme="minorEastAsia" w:hAnsi="Times New Roman" w:cs="Times New Roman"/>
              <w:noProof/>
              <w:sz w:val="24"/>
              <w:szCs w:val="24"/>
            </w:rPr>
          </w:pPr>
          <w:hyperlink w:anchor="_Toc197025000" w:history="1">
            <w:r w:rsidRPr="001A43A3">
              <w:rPr>
                <w:rStyle w:val="Hyperlink"/>
                <w:rFonts w:ascii="Times New Roman" w:eastAsia="Times New Roman" w:hAnsi="Times New Roman" w:cs="Times New Roman"/>
                <w:bCs/>
                <w:noProof/>
                <w:color w:val="auto"/>
                <w:sz w:val="24"/>
                <w:szCs w:val="24"/>
                <w:lang w:val="en-GB"/>
              </w:rPr>
              <w:t>APPLY WORK ETHICS AND PRACTICES</w:t>
            </w:r>
            <w:r w:rsidRPr="001A43A3">
              <w:rPr>
                <w:rFonts w:ascii="Times New Roman" w:hAnsi="Times New Roman" w:cs="Times New Roman"/>
                <w:noProof/>
                <w:webHidden/>
                <w:sz w:val="24"/>
                <w:szCs w:val="24"/>
              </w:rPr>
              <w:tab/>
            </w:r>
            <w:r w:rsidRPr="001A43A3">
              <w:rPr>
                <w:rFonts w:ascii="Times New Roman" w:hAnsi="Times New Roman" w:cs="Times New Roman"/>
                <w:noProof/>
                <w:webHidden/>
                <w:sz w:val="24"/>
                <w:szCs w:val="24"/>
              </w:rPr>
              <w:fldChar w:fldCharType="begin"/>
            </w:r>
            <w:r w:rsidRPr="001A43A3">
              <w:rPr>
                <w:rFonts w:ascii="Times New Roman" w:hAnsi="Times New Roman" w:cs="Times New Roman"/>
                <w:noProof/>
                <w:webHidden/>
                <w:sz w:val="24"/>
                <w:szCs w:val="24"/>
              </w:rPr>
              <w:instrText xml:space="preserve"> PAGEREF _Toc197025000 \h </w:instrText>
            </w:r>
            <w:r w:rsidRPr="001A43A3">
              <w:rPr>
                <w:rFonts w:ascii="Times New Roman" w:hAnsi="Times New Roman" w:cs="Times New Roman"/>
                <w:noProof/>
                <w:webHidden/>
                <w:sz w:val="24"/>
                <w:szCs w:val="24"/>
              </w:rPr>
            </w:r>
            <w:r w:rsidRPr="001A43A3">
              <w:rPr>
                <w:rFonts w:ascii="Times New Roman" w:hAnsi="Times New Roman" w:cs="Times New Roman"/>
                <w:noProof/>
                <w:webHidden/>
                <w:sz w:val="24"/>
                <w:szCs w:val="24"/>
              </w:rPr>
              <w:fldChar w:fldCharType="separate"/>
            </w:r>
            <w:r w:rsidRPr="001A43A3">
              <w:rPr>
                <w:rFonts w:ascii="Times New Roman" w:hAnsi="Times New Roman" w:cs="Times New Roman"/>
                <w:noProof/>
                <w:webHidden/>
                <w:sz w:val="24"/>
                <w:szCs w:val="24"/>
              </w:rPr>
              <w:t>27</w:t>
            </w:r>
            <w:r w:rsidRPr="001A43A3">
              <w:rPr>
                <w:rFonts w:ascii="Times New Roman" w:hAnsi="Times New Roman" w:cs="Times New Roman"/>
                <w:noProof/>
                <w:webHidden/>
                <w:sz w:val="24"/>
                <w:szCs w:val="24"/>
              </w:rPr>
              <w:fldChar w:fldCharType="end"/>
            </w:r>
          </w:hyperlink>
        </w:p>
        <w:p w:rsidR="001A5D67" w:rsidRPr="001A43A3" w:rsidRDefault="001A5D67" w:rsidP="001A43A3">
          <w:pPr>
            <w:pStyle w:val="TOC2"/>
            <w:tabs>
              <w:tab w:val="right" w:leader="dot" w:pos="9350"/>
            </w:tabs>
            <w:spacing w:line="360" w:lineRule="auto"/>
            <w:rPr>
              <w:rFonts w:ascii="Times New Roman" w:eastAsiaTheme="minorEastAsia" w:hAnsi="Times New Roman" w:cs="Times New Roman"/>
              <w:noProof/>
              <w:sz w:val="24"/>
              <w:szCs w:val="24"/>
            </w:rPr>
          </w:pPr>
          <w:hyperlink w:anchor="_Toc197025001" w:history="1">
            <w:r w:rsidRPr="001A43A3">
              <w:rPr>
                <w:rStyle w:val="Hyperlink"/>
                <w:rFonts w:ascii="Times New Roman" w:eastAsia="Calibri" w:hAnsi="Times New Roman" w:cs="Times New Roman"/>
                <w:bCs/>
                <w:noProof/>
                <w:color w:val="auto"/>
                <w:sz w:val="24"/>
                <w:szCs w:val="24"/>
                <w:lang w:val="en-GB"/>
              </w:rPr>
              <w:t>APPLY ENTREPRENEURIAL SKILLS</w:t>
            </w:r>
            <w:r w:rsidRPr="001A43A3">
              <w:rPr>
                <w:rFonts w:ascii="Times New Roman" w:hAnsi="Times New Roman" w:cs="Times New Roman"/>
                <w:noProof/>
                <w:webHidden/>
                <w:sz w:val="24"/>
                <w:szCs w:val="24"/>
              </w:rPr>
              <w:tab/>
            </w:r>
            <w:r w:rsidRPr="001A43A3">
              <w:rPr>
                <w:rFonts w:ascii="Times New Roman" w:hAnsi="Times New Roman" w:cs="Times New Roman"/>
                <w:noProof/>
                <w:webHidden/>
                <w:sz w:val="24"/>
                <w:szCs w:val="24"/>
              </w:rPr>
              <w:fldChar w:fldCharType="begin"/>
            </w:r>
            <w:r w:rsidRPr="001A43A3">
              <w:rPr>
                <w:rFonts w:ascii="Times New Roman" w:hAnsi="Times New Roman" w:cs="Times New Roman"/>
                <w:noProof/>
                <w:webHidden/>
                <w:sz w:val="24"/>
                <w:szCs w:val="24"/>
              </w:rPr>
              <w:instrText xml:space="preserve"> PAGEREF _Toc197025001 \h </w:instrText>
            </w:r>
            <w:r w:rsidRPr="001A43A3">
              <w:rPr>
                <w:rFonts w:ascii="Times New Roman" w:hAnsi="Times New Roman" w:cs="Times New Roman"/>
                <w:noProof/>
                <w:webHidden/>
                <w:sz w:val="24"/>
                <w:szCs w:val="24"/>
              </w:rPr>
            </w:r>
            <w:r w:rsidRPr="001A43A3">
              <w:rPr>
                <w:rFonts w:ascii="Times New Roman" w:hAnsi="Times New Roman" w:cs="Times New Roman"/>
                <w:noProof/>
                <w:webHidden/>
                <w:sz w:val="24"/>
                <w:szCs w:val="24"/>
              </w:rPr>
              <w:fldChar w:fldCharType="separate"/>
            </w:r>
            <w:r w:rsidRPr="001A43A3">
              <w:rPr>
                <w:rFonts w:ascii="Times New Roman" w:hAnsi="Times New Roman" w:cs="Times New Roman"/>
                <w:noProof/>
                <w:webHidden/>
                <w:sz w:val="24"/>
                <w:szCs w:val="24"/>
              </w:rPr>
              <w:t>35</w:t>
            </w:r>
            <w:r w:rsidRPr="001A43A3">
              <w:rPr>
                <w:rFonts w:ascii="Times New Roman" w:hAnsi="Times New Roman" w:cs="Times New Roman"/>
                <w:noProof/>
                <w:webHidden/>
                <w:sz w:val="24"/>
                <w:szCs w:val="24"/>
              </w:rPr>
              <w:fldChar w:fldCharType="end"/>
            </w:r>
          </w:hyperlink>
        </w:p>
        <w:p w:rsidR="001A5D67" w:rsidRPr="001A43A3" w:rsidRDefault="001A5D67" w:rsidP="001A43A3">
          <w:pPr>
            <w:pStyle w:val="TOC2"/>
            <w:tabs>
              <w:tab w:val="right" w:leader="dot" w:pos="9350"/>
            </w:tabs>
            <w:spacing w:line="360" w:lineRule="auto"/>
            <w:rPr>
              <w:rFonts w:ascii="Times New Roman" w:eastAsiaTheme="minorEastAsia" w:hAnsi="Times New Roman" w:cs="Times New Roman"/>
              <w:noProof/>
              <w:sz w:val="24"/>
              <w:szCs w:val="24"/>
            </w:rPr>
          </w:pPr>
          <w:hyperlink w:anchor="_Toc197025002" w:history="1">
            <w:r w:rsidRPr="001A43A3">
              <w:rPr>
                <w:rStyle w:val="Hyperlink"/>
                <w:rFonts w:ascii="Times New Roman" w:eastAsia="Times New Roman" w:hAnsi="Times New Roman" w:cs="Times New Roman"/>
                <w:b/>
                <w:bCs/>
                <w:noProof/>
                <w:color w:val="auto"/>
                <w:sz w:val="24"/>
                <w:szCs w:val="24"/>
              </w:rPr>
              <w:t>COMMON UNITS</w:t>
            </w:r>
            <w:r w:rsidRPr="001A43A3">
              <w:rPr>
                <w:rFonts w:ascii="Times New Roman" w:hAnsi="Times New Roman" w:cs="Times New Roman"/>
                <w:noProof/>
                <w:webHidden/>
                <w:sz w:val="24"/>
                <w:szCs w:val="24"/>
              </w:rPr>
              <w:tab/>
            </w:r>
            <w:r w:rsidRPr="001A43A3">
              <w:rPr>
                <w:rFonts w:ascii="Times New Roman" w:hAnsi="Times New Roman" w:cs="Times New Roman"/>
                <w:noProof/>
                <w:webHidden/>
                <w:sz w:val="24"/>
                <w:szCs w:val="24"/>
              </w:rPr>
              <w:fldChar w:fldCharType="begin"/>
            </w:r>
            <w:r w:rsidRPr="001A43A3">
              <w:rPr>
                <w:rFonts w:ascii="Times New Roman" w:hAnsi="Times New Roman" w:cs="Times New Roman"/>
                <w:noProof/>
                <w:webHidden/>
                <w:sz w:val="24"/>
                <w:szCs w:val="24"/>
              </w:rPr>
              <w:instrText xml:space="preserve"> PAGEREF _Toc197025002 \h </w:instrText>
            </w:r>
            <w:r w:rsidRPr="001A43A3">
              <w:rPr>
                <w:rFonts w:ascii="Times New Roman" w:hAnsi="Times New Roman" w:cs="Times New Roman"/>
                <w:noProof/>
                <w:webHidden/>
                <w:sz w:val="24"/>
                <w:szCs w:val="24"/>
              </w:rPr>
            </w:r>
            <w:r w:rsidRPr="001A43A3">
              <w:rPr>
                <w:rFonts w:ascii="Times New Roman" w:hAnsi="Times New Roman" w:cs="Times New Roman"/>
                <w:noProof/>
                <w:webHidden/>
                <w:sz w:val="24"/>
                <w:szCs w:val="24"/>
              </w:rPr>
              <w:fldChar w:fldCharType="separate"/>
            </w:r>
            <w:r w:rsidRPr="001A43A3">
              <w:rPr>
                <w:rFonts w:ascii="Times New Roman" w:hAnsi="Times New Roman" w:cs="Times New Roman"/>
                <w:noProof/>
                <w:webHidden/>
                <w:sz w:val="24"/>
                <w:szCs w:val="24"/>
              </w:rPr>
              <w:t>43</w:t>
            </w:r>
            <w:r w:rsidRPr="001A43A3">
              <w:rPr>
                <w:rFonts w:ascii="Times New Roman" w:hAnsi="Times New Roman" w:cs="Times New Roman"/>
                <w:noProof/>
                <w:webHidden/>
                <w:sz w:val="24"/>
                <w:szCs w:val="24"/>
              </w:rPr>
              <w:fldChar w:fldCharType="end"/>
            </w:r>
          </w:hyperlink>
        </w:p>
        <w:p w:rsidR="001A5D67" w:rsidRPr="001A43A3" w:rsidRDefault="001A5D67" w:rsidP="001A43A3">
          <w:pPr>
            <w:pStyle w:val="TOC2"/>
            <w:tabs>
              <w:tab w:val="right" w:leader="dot" w:pos="9350"/>
            </w:tabs>
            <w:spacing w:line="360" w:lineRule="auto"/>
            <w:rPr>
              <w:rFonts w:ascii="Times New Roman" w:eastAsiaTheme="minorEastAsia" w:hAnsi="Times New Roman" w:cs="Times New Roman"/>
              <w:noProof/>
              <w:sz w:val="24"/>
              <w:szCs w:val="24"/>
            </w:rPr>
          </w:pPr>
          <w:hyperlink w:anchor="_Toc197025003" w:history="1">
            <w:r w:rsidRPr="001A43A3">
              <w:rPr>
                <w:rStyle w:val="Hyperlink"/>
                <w:rFonts w:ascii="Times New Roman" w:eastAsia="Calibri" w:hAnsi="Times New Roman" w:cs="Times New Roman"/>
                <w:bCs/>
                <w:noProof/>
                <w:color w:val="auto"/>
                <w:sz w:val="24"/>
                <w:szCs w:val="24"/>
              </w:rPr>
              <w:t>APPLY MANAGEMENT SKILLS</w:t>
            </w:r>
            <w:r w:rsidRPr="001A43A3">
              <w:rPr>
                <w:rFonts w:ascii="Times New Roman" w:hAnsi="Times New Roman" w:cs="Times New Roman"/>
                <w:noProof/>
                <w:webHidden/>
                <w:sz w:val="24"/>
                <w:szCs w:val="24"/>
              </w:rPr>
              <w:tab/>
            </w:r>
            <w:r w:rsidRPr="001A43A3">
              <w:rPr>
                <w:rFonts w:ascii="Times New Roman" w:hAnsi="Times New Roman" w:cs="Times New Roman"/>
                <w:noProof/>
                <w:webHidden/>
                <w:sz w:val="24"/>
                <w:szCs w:val="24"/>
              </w:rPr>
              <w:fldChar w:fldCharType="begin"/>
            </w:r>
            <w:r w:rsidRPr="001A43A3">
              <w:rPr>
                <w:rFonts w:ascii="Times New Roman" w:hAnsi="Times New Roman" w:cs="Times New Roman"/>
                <w:noProof/>
                <w:webHidden/>
                <w:sz w:val="24"/>
                <w:szCs w:val="24"/>
              </w:rPr>
              <w:instrText xml:space="preserve"> PAGEREF _Toc197025003 \h </w:instrText>
            </w:r>
            <w:r w:rsidRPr="001A43A3">
              <w:rPr>
                <w:rFonts w:ascii="Times New Roman" w:hAnsi="Times New Roman" w:cs="Times New Roman"/>
                <w:noProof/>
                <w:webHidden/>
                <w:sz w:val="24"/>
                <w:szCs w:val="24"/>
              </w:rPr>
            </w:r>
            <w:r w:rsidRPr="001A43A3">
              <w:rPr>
                <w:rFonts w:ascii="Times New Roman" w:hAnsi="Times New Roman" w:cs="Times New Roman"/>
                <w:noProof/>
                <w:webHidden/>
                <w:sz w:val="24"/>
                <w:szCs w:val="24"/>
              </w:rPr>
              <w:fldChar w:fldCharType="separate"/>
            </w:r>
            <w:r w:rsidRPr="001A43A3">
              <w:rPr>
                <w:rFonts w:ascii="Times New Roman" w:hAnsi="Times New Roman" w:cs="Times New Roman"/>
                <w:noProof/>
                <w:webHidden/>
                <w:sz w:val="24"/>
                <w:szCs w:val="24"/>
              </w:rPr>
              <w:t>44</w:t>
            </w:r>
            <w:r w:rsidRPr="001A43A3">
              <w:rPr>
                <w:rFonts w:ascii="Times New Roman" w:hAnsi="Times New Roman" w:cs="Times New Roman"/>
                <w:noProof/>
                <w:webHidden/>
                <w:sz w:val="24"/>
                <w:szCs w:val="24"/>
              </w:rPr>
              <w:fldChar w:fldCharType="end"/>
            </w:r>
          </w:hyperlink>
        </w:p>
        <w:p w:rsidR="001A5D67" w:rsidRPr="001A43A3" w:rsidRDefault="001A5D67" w:rsidP="001A43A3">
          <w:pPr>
            <w:pStyle w:val="TOC2"/>
            <w:tabs>
              <w:tab w:val="right" w:leader="dot" w:pos="9350"/>
            </w:tabs>
            <w:spacing w:line="360" w:lineRule="auto"/>
            <w:rPr>
              <w:rFonts w:ascii="Times New Roman" w:eastAsiaTheme="minorEastAsia" w:hAnsi="Times New Roman" w:cs="Times New Roman"/>
              <w:noProof/>
              <w:sz w:val="24"/>
              <w:szCs w:val="24"/>
            </w:rPr>
          </w:pPr>
          <w:hyperlink w:anchor="_Toc197025004" w:history="1">
            <w:r w:rsidRPr="001A43A3">
              <w:rPr>
                <w:rStyle w:val="Hyperlink"/>
                <w:rFonts w:ascii="Times New Roman" w:eastAsia="Times New Roman" w:hAnsi="Times New Roman" w:cs="Times New Roman"/>
                <w:bCs/>
                <w:noProof/>
                <w:color w:val="auto"/>
                <w:sz w:val="24"/>
                <w:szCs w:val="24"/>
              </w:rPr>
              <w:t>UNDERTAKE BUSINESS COMMUNICATION</w:t>
            </w:r>
            <w:r w:rsidRPr="001A43A3">
              <w:rPr>
                <w:rFonts w:ascii="Times New Roman" w:hAnsi="Times New Roman" w:cs="Times New Roman"/>
                <w:noProof/>
                <w:webHidden/>
                <w:sz w:val="24"/>
                <w:szCs w:val="24"/>
              </w:rPr>
              <w:tab/>
            </w:r>
            <w:r w:rsidRPr="001A43A3">
              <w:rPr>
                <w:rFonts w:ascii="Times New Roman" w:hAnsi="Times New Roman" w:cs="Times New Roman"/>
                <w:noProof/>
                <w:webHidden/>
                <w:sz w:val="24"/>
                <w:szCs w:val="24"/>
              </w:rPr>
              <w:fldChar w:fldCharType="begin"/>
            </w:r>
            <w:r w:rsidRPr="001A43A3">
              <w:rPr>
                <w:rFonts w:ascii="Times New Roman" w:hAnsi="Times New Roman" w:cs="Times New Roman"/>
                <w:noProof/>
                <w:webHidden/>
                <w:sz w:val="24"/>
                <w:szCs w:val="24"/>
              </w:rPr>
              <w:instrText xml:space="preserve"> PAGEREF _Toc197025004 \h </w:instrText>
            </w:r>
            <w:r w:rsidRPr="001A43A3">
              <w:rPr>
                <w:rFonts w:ascii="Times New Roman" w:hAnsi="Times New Roman" w:cs="Times New Roman"/>
                <w:noProof/>
                <w:webHidden/>
                <w:sz w:val="24"/>
                <w:szCs w:val="24"/>
              </w:rPr>
            </w:r>
            <w:r w:rsidRPr="001A43A3">
              <w:rPr>
                <w:rFonts w:ascii="Times New Roman" w:hAnsi="Times New Roman" w:cs="Times New Roman"/>
                <w:noProof/>
                <w:webHidden/>
                <w:sz w:val="24"/>
                <w:szCs w:val="24"/>
              </w:rPr>
              <w:fldChar w:fldCharType="separate"/>
            </w:r>
            <w:r w:rsidRPr="001A43A3">
              <w:rPr>
                <w:rFonts w:ascii="Times New Roman" w:hAnsi="Times New Roman" w:cs="Times New Roman"/>
                <w:noProof/>
                <w:webHidden/>
                <w:sz w:val="24"/>
                <w:szCs w:val="24"/>
              </w:rPr>
              <w:t>48</w:t>
            </w:r>
            <w:r w:rsidRPr="001A43A3">
              <w:rPr>
                <w:rFonts w:ascii="Times New Roman" w:hAnsi="Times New Roman" w:cs="Times New Roman"/>
                <w:noProof/>
                <w:webHidden/>
                <w:sz w:val="24"/>
                <w:szCs w:val="24"/>
              </w:rPr>
              <w:fldChar w:fldCharType="end"/>
            </w:r>
          </w:hyperlink>
        </w:p>
        <w:p w:rsidR="001A5D67" w:rsidRPr="001A43A3" w:rsidRDefault="001A5D67" w:rsidP="001A43A3">
          <w:pPr>
            <w:pStyle w:val="TOC2"/>
            <w:tabs>
              <w:tab w:val="right" w:leader="dot" w:pos="9350"/>
            </w:tabs>
            <w:spacing w:line="360" w:lineRule="auto"/>
            <w:rPr>
              <w:rFonts w:ascii="Times New Roman" w:eastAsiaTheme="minorEastAsia" w:hAnsi="Times New Roman" w:cs="Times New Roman"/>
              <w:noProof/>
              <w:sz w:val="24"/>
              <w:szCs w:val="24"/>
            </w:rPr>
          </w:pPr>
          <w:hyperlink w:anchor="_Toc197025005" w:history="1">
            <w:r w:rsidRPr="001A43A3">
              <w:rPr>
                <w:rStyle w:val="Hyperlink"/>
                <w:rFonts w:ascii="Times New Roman" w:eastAsia="Times New Roman" w:hAnsi="Times New Roman" w:cs="Times New Roman"/>
                <w:bCs/>
                <w:noProof/>
                <w:color w:val="auto"/>
                <w:sz w:val="24"/>
                <w:szCs w:val="24"/>
                <w:lang w:val="en-GB"/>
              </w:rPr>
              <w:t>APPLY FINANCIAL ACCOUNTING SKILLS</w:t>
            </w:r>
            <w:r w:rsidRPr="001A43A3">
              <w:rPr>
                <w:rFonts w:ascii="Times New Roman" w:hAnsi="Times New Roman" w:cs="Times New Roman"/>
                <w:noProof/>
                <w:webHidden/>
                <w:sz w:val="24"/>
                <w:szCs w:val="24"/>
              </w:rPr>
              <w:tab/>
            </w:r>
            <w:r w:rsidRPr="001A43A3">
              <w:rPr>
                <w:rFonts w:ascii="Times New Roman" w:hAnsi="Times New Roman" w:cs="Times New Roman"/>
                <w:noProof/>
                <w:webHidden/>
                <w:sz w:val="24"/>
                <w:szCs w:val="24"/>
              </w:rPr>
              <w:fldChar w:fldCharType="begin"/>
            </w:r>
            <w:r w:rsidRPr="001A43A3">
              <w:rPr>
                <w:rFonts w:ascii="Times New Roman" w:hAnsi="Times New Roman" w:cs="Times New Roman"/>
                <w:noProof/>
                <w:webHidden/>
                <w:sz w:val="24"/>
                <w:szCs w:val="24"/>
              </w:rPr>
              <w:instrText xml:space="preserve"> PAGEREF _Toc197025005 \h </w:instrText>
            </w:r>
            <w:r w:rsidRPr="001A43A3">
              <w:rPr>
                <w:rFonts w:ascii="Times New Roman" w:hAnsi="Times New Roman" w:cs="Times New Roman"/>
                <w:noProof/>
                <w:webHidden/>
                <w:sz w:val="24"/>
                <w:szCs w:val="24"/>
              </w:rPr>
            </w:r>
            <w:r w:rsidRPr="001A43A3">
              <w:rPr>
                <w:rFonts w:ascii="Times New Roman" w:hAnsi="Times New Roman" w:cs="Times New Roman"/>
                <w:noProof/>
                <w:webHidden/>
                <w:sz w:val="24"/>
                <w:szCs w:val="24"/>
              </w:rPr>
              <w:fldChar w:fldCharType="separate"/>
            </w:r>
            <w:r w:rsidRPr="001A43A3">
              <w:rPr>
                <w:rFonts w:ascii="Times New Roman" w:hAnsi="Times New Roman" w:cs="Times New Roman"/>
                <w:noProof/>
                <w:webHidden/>
                <w:sz w:val="24"/>
                <w:szCs w:val="24"/>
              </w:rPr>
              <w:t>57</w:t>
            </w:r>
            <w:r w:rsidRPr="001A43A3">
              <w:rPr>
                <w:rFonts w:ascii="Times New Roman" w:hAnsi="Times New Roman" w:cs="Times New Roman"/>
                <w:noProof/>
                <w:webHidden/>
                <w:sz w:val="24"/>
                <w:szCs w:val="24"/>
              </w:rPr>
              <w:fldChar w:fldCharType="end"/>
            </w:r>
          </w:hyperlink>
        </w:p>
        <w:p w:rsidR="001A5D67" w:rsidRPr="001A43A3" w:rsidRDefault="001A5D67" w:rsidP="001A43A3">
          <w:pPr>
            <w:pStyle w:val="TOC2"/>
            <w:tabs>
              <w:tab w:val="right" w:leader="dot" w:pos="9350"/>
            </w:tabs>
            <w:spacing w:line="360" w:lineRule="auto"/>
            <w:rPr>
              <w:rFonts w:ascii="Times New Roman" w:eastAsiaTheme="minorEastAsia" w:hAnsi="Times New Roman" w:cs="Times New Roman"/>
              <w:noProof/>
              <w:sz w:val="24"/>
              <w:szCs w:val="24"/>
            </w:rPr>
          </w:pPr>
          <w:hyperlink w:anchor="_Toc197025006" w:history="1">
            <w:r w:rsidRPr="001A43A3">
              <w:rPr>
                <w:rStyle w:val="Hyperlink"/>
                <w:rFonts w:ascii="Times New Roman" w:eastAsia="Times New Roman" w:hAnsi="Times New Roman" w:cs="Times New Roman"/>
                <w:bCs/>
                <w:noProof/>
                <w:color w:val="auto"/>
                <w:sz w:val="24"/>
                <w:szCs w:val="24"/>
                <w:lang w:val="en-GB"/>
              </w:rPr>
              <w:t>APPLY BUSINESS MATHEMATICS AND STATISTICS</w:t>
            </w:r>
            <w:r w:rsidRPr="001A43A3">
              <w:rPr>
                <w:rFonts w:ascii="Times New Roman" w:hAnsi="Times New Roman" w:cs="Times New Roman"/>
                <w:noProof/>
                <w:webHidden/>
                <w:sz w:val="24"/>
                <w:szCs w:val="24"/>
              </w:rPr>
              <w:tab/>
            </w:r>
            <w:r w:rsidRPr="001A43A3">
              <w:rPr>
                <w:rFonts w:ascii="Times New Roman" w:hAnsi="Times New Roman" w:cs="Times New Roman"/>
                <w:noProof/>
                <w:webHidden/>
                <w:sz w:val="24"/>
                <w:szCs w:val="24"/>
              </w:rPr>
              <w:fldChar w:fldCharType="begin"/>
            </w:r>
            <w:r w:rsidRPr="001A43A3">
              <w:rPr>
                <w:rFonts w:ascii="Times New Roman" w:hAnsi="Times New Roman" w:cs="Times New Roman"/>
                <w:noProof/>
                <w:webHidden/>
                <w:sz w:val="24"/>
                <w:szCs w:val="24"/>
              </w:rPr>
              <w:instrText xml:space="preserve"> PAGEREF _Toc197025006 \h </w:instrText>
            </w:r>
            <w:r w:rsidRPr="001A43A3">
              <w:rPr>
                <w:rFonts w:ascii="Times New Roman" w:hAnsi="Times New Roman" w:cs="Times New Roman"/>
                <w:noProof/>
                <w:webHidden/>
                <w:sz w:val="24"/>
                <w:szCs w:val="24"/>
              </w:rPr>
            </w:r>
            <w:r w:rsidRPr="001A43A3">
              <w:rPr>
                <w:rFonts w:ascii="Times New Roman" w:hAnsi="Times New Roman" w:cs="Times New Roman"/>
                <w:noProof/>
                <w:webHidden/>
                <w:sz w:val="24"/>
                <w:szCs w:val="24"/>
              </w:rPr>
              <w:fldChar w:fldCharType="separate"/>
            </w:r>
            <w:r w:rsidRPr="001A43A3">
              <w:rPr>
                <w:rFonts w:ascii="Times New Roman" w:hAnsi="Times New Roman" w:cs="Times New Roman"/>
                <w:noProof/>
                <w:webHidden/>
                <w:sz w:val="24"/>
                <w:szCs w:val="24"/>
              </w:rPr>
              <w:t>64</w:t>
            </w:r>
            <w:r w:rsidRPr="001A43A3">
              <w:rPr>
                <w:rFonts w:ascii="Times New Roman" w:hAnsi="Times New Roman" w:cs="Times New Roman"/>
                <w:noProof/>
                <w:webHidden/>
                <w:sz w:val="24"/>
                <w:szCs w:val="24"/>
              </w:rPr>
              <w:fldChar w:fldCharType="end"/>
            </w:r>
          </w:hyperlink>
        </w:p>
        <w:p w:rsidR="001A5D67" w:rsidRPr="001A43A3" w:rsidRDefault="001A5D67" w:rsidP="001A43A3">
          <w:pPr>
            <w:pStyle w:val="TOC2"/>
            <w:tabs>
              <w:tab w:val="right" w:leader="dot" w:pos="9350"/>
            </w:tabs>
            <w:spacing w:line="360" w:lineRule="auto"/>
            <w:rPr>
              <w:rFonts w:ascii="Times New Roman" w:eastAsiaTheme="minorEastAsia" w:hAnsi="Times New Roman" w:cs="Times New Roman"/>
              <w:noProof/>
              <w:sz w:val="24"/>
              <w:szCs w:val="24"/>
            </w:rPr>
          </w:pPr>
          <w:hyperlink w:anchor="_Toc197025007" w:history="1">
            <w:r w:rsidRPr="001A43A3">
              <w:rPr>
                <w:rStyle w:val="Hyperlink"/>
                <w:rFonts w:ascii="Times New Roman" w:eastAsia="Times New Roman" w:hAnsi="Times New Roman" w:cs="Times New Roman"/>
                <w:bCs/>
                <w:noProof/>
                <w:color w:val="auto"/>
                <w:sz w:val="24"/>
                <w:szCs w:val="24"/>
                <w:lang w:val="en-GB"/>
              </w:rPr>
              <w:t>APPLY PRINCIPLES OF COMMERCIAL LAW</w:t>
            </w:r>
            <w:r w:rsidRPr="001A43A3">
              <w:rPr>
                <w:rFonts w:ascii="Times New Roman" w:hAnsi="Times New Roman" w:cs="Times New Roman"/>
                <w:noProof/>
                <w:webHidden/>
                <w:sz w:val="24"/>
                <w:szCs w:val="24"/>
              </w:rPr>
              <w:tab/>
            </w:r>
            <w:r w:rsidRPr="001A43A3">
              <w:rPr>
                <w:rFonts w:ascii="Times New Roman" w:hAnsi="Times New Roman" w:cs="Times New Roman"/>
                <w:noProof/>
                <w:webHidden/>
                <w:sz w:val="24"/>
                <w:szCs w:val="24"/>
              </w:rPr>
              <w:fldChar w:fldCharType="begin"/>
            </w:r>
            <w:r w:rsidRPr="001A43A3">
              <w:rPr>
                <w:rFonts w:ascii="Times New Roman" w:hAnsi="Times New Roman" w:cs="Times New Roman"/>
                <w:noProof/>
                <w:webHidden/>
                <w:sz w:val="24"/>
                <w:szCs w:val="24"/>
              </w:rPr>
              <w:instrText xml:space="preserve"> PAGEREF _Toc197025007 \h </w:instrText>
            </w:r>
            <w:r w:rsidRPr="001A43A3">
              <w:rPr>
                <w:rFonts w:ascii="Times New Roman" w:hAnsi="Times New Roman" w:cs="Times New Roman"/>
                <w:noProof/>
                <w:webHidden/>
                <w:sz w:val="24"/>
                <w:szCs w:val="24"/>
              </w:rPr>
            </w:r>
            <w:r w:rsidRPr="001A43A3">
              <w:rPr>
                <w:rFonts w:ascii="Times New Roman" w:hAnsi="Times New Roman" w:cs="Times New Roman"/>
                <w:noProof/>
                <w:webHidden/>
                <w:sz w:val="24"/>
                <w:szCs w:val="24"/>
              </w:rPr>
              <w:fldChar w:fldCharType="separate"/>
            </w:r>
            <w:r w:rsidRPr="001A43A3">
              <w:rPr>
                <w:rFonts w:ascii="Times New Roman" w:hAnsi="Times New Roman" w:cs="Times New Roman"/>
                <w:noProof/>
                <w:webHidden/>
                <w:sz w:val="24"/>
                <w:szCs w:val="24"/>
              </w:rPr>
              <w:t>71</w:t>
            </w:r>
            <w:r w:rsidRPr="001A43A3">
              <w:rPr>
                <w:rFonts w:ascii="Times New Roman" w:hAnsi="Times New Roman" w:cs="Times New Roman"/>
                <w:noProof/>
                <w:webHidden/>
                <w:sz w:val="24"/>
                <w:szCs w:val="24"/>
              </w:rPr>
              <w:fldChar w:fldCharType="end"/>
            </w:r>
          </w:hyperlink>
        </w:p>
        <w:p w:rsidR="001A5D67" w:rsidRPr="001A43A3" w:rsidRDefault="001A5D67" w:rsidP="001A43A3">
          <w:pPr>
            <w:pStyle w:val="TOC1"/>
            <w:spacing w:line="360" w:lineRule="auto"/>
            <w:rPr>
              <w:rFonts w:eastAsiaTheme="minorEastAsia"/>
              <w:b w:val="0"/>
              <w:bCs w:val="0"/>
              <w:sz w:val="24"/>
              <w:szCs w:val="24"/>
              <w:lang w:val="en-US"/>
            </w:rPr>
          </w:pPr>
          <w:hyperlink w:anchor="_Toc197025008" w:history="1">
            <w:r w:rsidRPr="001A43A3">
              <w:rPr>
                <w:rStyle w:val="Hyperlink"/>
                <w:b w:val="0"/>
                <w:color w:val="auto"/>
                <w:sz w:val="24"/>
                <w:szCs w:val="24"/>
              </w:rPr>
              <w:t>APPLY ECONOMIC PRINCIPLES</w:t>
            </w:r>
            <w:r w:rsidRPr="001A43A3">
              <w:rPr>
                <w:b w:val="0"/>
                <w:webHidden/>
                <w:sz w:val="24"/>
                <w:szCs w:val="24"/>
              </w:rPr>
              <w:tab/>
            </w:r>
            <w:r w:rsidRPr="001A43A3">
              <w:rPr>
                <w:b w:val="0"/>
                <w:webHidden/>
                <w:sz w:val="24"/>
                <w:szCs w:val="24"/>
              </w:rPr>
              <w:fldChar w:fldCharType="begin"/>
            </w:r>
            <w:r w:rsidRPr="001A43A3">
              <w:rPr>
                <w:b w:val="0"/>
                <w:webHidden/>
                <w:sz w:val="24"/>
                <w:szCs w:val="24"/>
              </w:rPr>
              <w:instrText xml:space="preserve"> PAGEREF _Toc197025008 \h </w:instrText>
            </w:r>
            <w:r w:rsidRPr="001A43A3">
              <w:rPr>
                <w:b w:val="0"/>
                <w:webHidden/>
                <w:sz w:val="24"/>
                <w:szCs w:val="24"/>
              </w:rPr>
            </w:r>
            <w:r w:rsidRPr="001A43A3">
              <w:rPr>
                <w:b w:val="0"/>
                <w:webHidden/>
                <w:sz w:val="24"/>
                <w:szCs w:val="24"/>
              </w:rPr>
              <w:fldChar w:fldCharType="separate"/>
            </w:r>
            <w:r w:rsidRPr="001A43A3">
              <w:rPr>
                <w:b w:val="0"/>
                <w:webHidden/>
                <w:sz w:val="24"/>
                <w:szCs w:val="24"/>
              </w:rPr>
              <w:t>79</w:t>
            </w:r>
            <w:r w:rsidRPr="001A43A3">
              <w:rPr>
                <w:b w:val="0"/>
                <w:webHidden/>
                <w:sz w:val="24"/>
                <w:szCs w:val="24"/>
              </w:rPr>
              <w:fldChar w:fldCharType="end"/>
            </w:r>
          </w:hyperlink>
        </w:p>
        <w:p w:rsidR="001A5D67" w:rsidRPr="001A43A3" w:rsidRDefault="001A5D67" w:rsidP="001A43A3">
          <w:pPr>
            <w:pStyle w:val="TOC2"/>
            <w:tabs>
              <w:tab w:val="right" w:leader="dot" w:pos="9350"/>
            </w:tabs>
            <w:spacing w:line="360" w:lineRule="auto"/>
            <w:rPr>
              <w:rFonts w:ascii="Times New Roman" w:eastAsiaTheme="minorEastAsia" w:hAnsi="Times New Roman" w:cs="Times New Roman"/>
              <w:noProof/>
              <w:sz w:val="24"/>
              <w:szCs w:val="24"/>
            </w:rPr>
          </w:pPr>
          <w:hyperlink w:anchor="_Toc197025009" w:history="1">
            <w:r w:rsidRPr="001A43A3">
              <w:rPr>
                <w:rStyle w:val="Hyperlink"/>
                <w:rFonts w:ascii="Times New Roman" w:eastAsia="Times New Roman" w:hAnsi="Times New Roman" w:cs="Times New Roman"/>
                <w:bCs/>
                <w:noProof/>
                <w:color w:val="auto"/>
                <w:sz w:val="24"/>
                <w:szCs w:val="24"/>
                <w:lang w:val="en-GB" w:eastAsia="en-GB"/>
              </w:rPr>
              <w:t>CONDUCT RESEARCH PROJECT</w:t>
            </w:r>
            <w:r w:rsidRPr="001A43A3">
              <w:rPr>
                <w:rFonts w:ascii="Times New Roman" w:hAnsi="Times New Roman" w:cs="Times New Roman"/>
                <w:noProof/>
                <w:webHidden/>
                <w:sz w:val="24"/>
                <w:szCs w:val="24"/>
              </w:rPr>
              <w:tab/>
            </w:r>
            <w:r w:rsidRPr="001A43A3">
              <w:rPr>
                <w:rFonts w:ascii="Times New Roman" w:hAnsi="Times New Roman" w:cs="Times New Roman"/>
                <w:noProof/>
                <w:webHidden/>
                <w:sz w:val="24"/>
                <w:szCs w:val="24"/>
              </w:rPr>
              <w:fldChar w:fldCharType="begin"/>
            </w:r>
            <w:r w:rsidRPr="001A43A3">
              <w:rPr>
                <w:rFonts w:ascii="Times New Roman" w:hAnsi="Times New Roman" w:cs="Times New Roman"/>
                <w:noProof/>
                <w:webHidden/>
                <w:sz w:val="24"/>
                <w:szCs w:val="24"/>
              </w:rPr>
              <w:instrText xml:space="preserve"> PAGEREF _Toc197025009 \h </w:instrText>
            </w:r>
            <w:r w:rsidRPr="001A43A3">
              <w:rPr>
                <w:rFonts w:ascii="Times New Roman" w:hAnsi="Times New Roman" w:cs="Times New Roman"/>
                <w:noProof/>
                <w:webHidden/>
                <w:sz w:val="24"/>
                <w:szCs w:val="24"/>
              </w:rPr>
            </w:r>
            <w:r w:rsidRPr="001A43A3">
              <w:rPr>
                <w:rFonts w:ascii="Times New Roman" w:hAnsi="Times New Roman" w:cs="Times New Roman"/>
                <w:noProof/>
                <w:webHidden/>
                <w:sz w:val="24"/>
                <w:szCs w:val="24"/>
              </w:rPr>
              <w:fldChar w:fldCharType="separate"/>
            </w:r>
            <w:r w:rsidRPr="001A43A3">
              <w:rPr>
                <w:rFonts w:ascii="Times New Roman" w:hAnsi="Times New Roman" w:cs="Times New Roman"/>
                <w:noProof/>
                <w:webHidden/>
                <w:sz w:val="24"/>
                <w:szCs w:val="24"/>
              </w:rPr>
              <w:t>86</w:t>
            </w:r>
            <w:r w:rsidRPr="001A43A3">
              <w:rPr>
                <w:rFonts w:ascii="Times New Roman" w:hAnsi="Times New Roman" w:cs="Times New Roman"/>
                <w:noProof/>
                <w:webHidden/>
                <w:sz w:val="24"/>
                <w:szCs w:val="24"/>
              </w:rPr>
              <w:fldChar w:fldCharType="end"/>
            </w:r>
          </w:hyperlink>
        </w:p>
        <w:p w:rsidR="001A5D67" w:rsidRPr="001A43A3" w:rsidRDefault="001A5D67" w:rsidP="001A43A3">
          <w:pPr>
            <w:pStyle w:val="TOC1"/>
            <w:spacing w:line="360" w:lineRule="auto"/>
            <w:rPr>
              <w:rFonts w:eastAsiaTheme="minorEastAsia"/>
              <w:b w:val="0"/>
              <w:bCs w:val="0"/>
              <w:sz w:val="24"/>
              <w:szCs w:val="24"/>
              <w:lang w:val="en-US"/>
            </w:rPr>
          </w:pPr>
          <w:hyperlink w:anchor="_Toc197025010" w:history="1">
            <w:r w:rsidRPr="001A43A3">
              <w:rPr>
                <w:rStyle w:val="Hyperlink"/>
                <w:rFonts w:eastAsia="Calibri"/>
                <w:color w:val="auto"/>
                <w:sz w:val="24"/>
                <w:szCs w:val="24"/>
              </w:rPr>
              <w:t>CORE UNITS OF COMPETENCY</w:t>
            </w:r>
            <w:r w:rsidRPr="001A43A3">
              <w:rPr>
                <w:webHidden/>
                <w:sz w:val="24"/>
                <w:szCs w:val="24"/>
              </w:rPr>
              <w:tab/>
            </w:r>
            <w:r w:rsidRPr="001A43A3">
              <w:rPr>
                <w:webHidden/>
                <w:sz w:val="24"/>
                <w:szCs w:val="24"/>
              </w:rPr>
              <w:fldChar w:fldCharType="begin"/>
            </w:r>
            <w:r w:rsidRPr="001A43A3">
              <w:rPr>
                <w:webHidden/>
                <w:sz w:val="24"/>
                <w:szCs w:val="24"/>
              </w:rPr>
              <w:instrText xml:space="preserve"> PAGEREF _Toc197025010 \h </w:instrText>
            </w:r>
            <w:r w:rsidRPr="001A43A3">
              <w:rPr>
                <w:webHidden/>
                <w:sz w:val="24"/>
                <w:szCs w:val="24"/>
              </w:rPr>
            </w:r>
            <w:r w:rsidRPr="001A43A3">
              <w:rPr>
                <w:webHidden/>
                <w:sz w:val="24"/>
                <w:szCs w:val="24"/>
              </w:rPr>
              <w:fldChar w:fldCharType="separate"/>
            </w:r>
            <w:r w:rsidRPr="001A43A3">
              <w:rPr>
                <w:webHidden/>
                <w:sz w:val="24"/>
                <w:szCs w:val="24"/>
              </w:rPr>
              <w:t>94</w:t>
            </w:r>
            <w:r w:rsidRPr="001A43A3">
              <w:rPr>
                <w:webHidden/>
                <w:sz w:val="24"/>
                <w:szCs w:val="24"/>
              </w:rPr>
              <w:fldChar w:fldCharType="end"/>
            </w:r>
          </w:hyperlink>
        </w:p>
        <w:p w:rsidR="001A5D67" w:rsidRPr="001A43A3" w:rsidRDefault="001A5D67" w:rsidP="001A43A3">
          <w:pPr>
            <w:pStyle w:val="TOC2"/>
            <w:tabs>
              <w:tab w:val="right" w:leader="dot" w:pos="9350"/>
            </w:tabs>
            <w:spacing w:line="360" w:lineRule="auto"/>
            <w:rPr>
              <w:rFonts w:ascii="Times New Roman" w:eastAsiaTheme="minorEastAsia" w:hAnsi="Times New Roman" w:cs="Times New Roman"/>
              <w:noProof/>
              <w:sz w:val="24"/>
              <w:szCs w:val="24"/>
            </w:rPr>
          </w:pPr>
          <w:hyperlink w:anchor="_Toc197025011" w:history="1">
            <w:r w:rsidRPr="001A43A3">
              <w:rPr>
                <w:rStyle w:val="Hyperlink"/>
                <w:rFonts w:ascii="Times New Roman" w:eastAsia="Calibri" w:hAnsi="Times New Roman" w:cs="Times New Roman"/>
                <w:bCs/>
                <w:noProof/>
                <w:color w:val="auto"/>
                <w:sz w:val="24"/>
                <w:szCs w:val="24"/>
                <w:lang w:val="en-GB"/>
              </w:rPr>
              <w:t>PERFORM BASIC TELLER OPERATIONS</w:t>
            </w:r>
            <w:r w:rsidRPr="001A43A3">
              <w:rPr>
                <w:rFonts w:ascii="Times New Roman" w:hAnsi="Times New Roman" w:cs="Times New Roman"/>
                <w:noProof/>
                <w:webHidden/>
                <w:sz w:val="24"/>
                <w:szCs w:val="24"/>
              </w:rPr>
              <w:tab/>
            </w:r>
            <w:r w:rsidRPr="001A43A3">
              <w:rPr>
                <w:rFonts w:ascii="Times New Roman" w:hAnsi="Times New Roman" w:cs="Times New Roman"/>
                <w:noProof/>
                <w:webHidden/>
                <w:sz w:val="24"/>
                <w:szCs w:val="24"/>
              </w:rPr>
              <w:fldChar w:fldCharType="begin"/>
            </w:r>
            <w:r w:rsidRPr="001A43A3">
              <w:rPr>
                <w:rFonts w:ascii="Times New Roman" w:hAnsi="Times New Roman" w:cs="Times New Roman"/>
                <w:noProof/>
                <w:webHidden/>
                <w:sz w:val="24"/>
                <w:szCs w:val="24"/>
              </w:rPr>
              <w:instrText xml:space="preserve"> PAGEREF _Toc197025011 \h </w:instrText>
            </w:r>
            <w:r w:rsidRPr="001A43A3">
              <w:rPr>
                <w:rFonts w:ascii="Times New Roman" w:hAnsi="Times New Roman" w:cs="Times New Roman"/>
                <w:noProof/>
                <w:webHidden/>
                <w:sz w:val="24"/>
                <w:szCs w:val="24"/>
              </w:rPr>
            </w:r>
            <w:r w:rsidRPr="001A43A3">
              <w:rPr>
                <w:rFonts w:ascii="Times New Roman" w:hAnsi="Times New Roman" w:cs="Times New Roman"/>
                <w:noProof/>
                <w:webHidden/>
                <w:sz w:val="24"/>
                <w:szCs w:val="24"/>
              </w:rPr>
              <w:fldChar w:fldCharType="separate"/>
            </w:r>
            <w:r w:rsidRPr="001A43A3">
              <w:rPr>
                <w:rFonts w:ascii="Times New Roman" w:hAnsi="Times New Roman" w:cs="Times New Roman"/>
                <w:noProof/>
                <w:webHidden/>
                <w:sz w:val="24"/>
                <w:szCs w:val="24"/>
              </w:rPr>
              <w:t>95</w:t>
            </w:r>
            <w:r w:rsidRPr="001A43A3">
              <w:rPr>
                <w:rFonts w:ascii="Times New Roman" w:hAnsi="Times New Roman" w:cs="Times New Roman"/>
                <w:noProof/>
                <w:webHidden/>
                <w:sz w:val="24"/>
                <w:szCs w:val="24"/>
              </w:rPr>
              <w:fldChar w:fldCharType="end"/>
            </w:r>
          </w:hyperlink>
        </w:p>
        <w:p w:rsidR="001A5D67" w:rsidRPr="001A43A3" w:rsidRDefault="001A5D67" w:rsidP="001A43A3">
          <w:pPr>
            <w:pStyle w:val="TOC2"/>
            <w:tabs>
              <w:tab w:val="right" w:leader="dot" w:pos="9350"/>
            </w:tabs>
            <w:spacing w:line="360" w:lineRule="auto"/>
            <w:rPr>
              <w:rFonts w:ascii="Times New Roman" w:eastAsiaTheme="minorEastAsia" w:hAnsi="Times New Roman" w:cs="Times New Roman"/>
              <w:noProof/>
              <w:sz w:val="24"/>
              <w:szCs w:val="24"/>
            </w:rPr>
          </w:pPr>
          <w:hyperlink w:anchor="_Toc197025012" w:history="1">
            <w:r w:rsidRPr="001A43A3">
              <w:rPr>
                <w:rStyle w:val="Hyperlink"/>
                <w:rFonts w:ascii="Times New Roman" w:eastAsia="Calibri" w:hAnsi="Times New Roman" w:cs="Times New Roman"/>
                <w:bCs/>
                <w:noProof/>
                <w:color w:val="auto"/>
                <w:sz w:val="24"/>
                <w:szCs w:val="24"/>
                <w:lang w:val="en-GB"/>
              </w:rPr>
              <w:t>CONDUCT COOPERATIVE MARKETING ACTIVITIES</w:t>
            </w:r>
            <w:r w:rsidRPr="001A43A3">
              <w:rPr>
                <w:rFonts w:ascii="Times New Roman" w:hAnsi="Times New Roman" w:cs="Times New Roman"/>
                <w:noProof/>
                <w:webHidden/>
                <w:sz w:val="24"/>
                <w:szCs w:val="24"/>
              </w:rPr>
              <w:tab/>
            </w:r>
            <w:r w:rsidRPr="001A43A3">
              <w:rPr>
                <w:rFonts w:ascii="Times New Roman" w:hAnsi="Times New Roman" w:cs="Times New Roman"/>
                <w:noProof/>
                <w:webHidden/>
                <w:sz w:val="24"/>
                <w:szCs w:val="24"/>
              </w:rPr>
              <w:fldChar w:fldCharType="begin"/>
            </w:r>
            <w:r w:rsidRPr="001A43A3">
              <w:rPr>
                <w:rFonts w:ascii="Times New Roman" w:hAnsi="Times New Roman" w:cs="Times New Roman"/>
                <w:noProof/>
                <w:webHidden/>
                <w:sz w:val="24"/>
                <w:szCs w:val="24"/>
              </w:rPr>
              <w:instrText xml:space="preserve"> PAGEREF _Toc197025012 \h </w:instrText>
            </w:r>
            <w:r w:rsidRPr="001A43A3">
              <w:rPr>
                <w:rFonts w:ascii="Times New Roman" w:hAnsi="Times New Roman" w:cs="Times New Roman"/>
                <w:noProof/>
                <w:webHidden/>
                <w:sz w:val="24"/>
                <w:szCs w:val="24"/>
              </w:rPr>
            </w:r>
            <w:r w:rsidRPr="001A43A3">
              <w:rPr>
                <w:rFonts w:ascii="Times New Roman" w:hAnsi="Times New Roman" w:cs="Times New Roman"/>
                <w:noProof/>
                <w:webHidden/>
                <w:sz w:val="24"/>
                <w:szCs w:val="24"/>
              </w:rPr>
              <w:fldChar w:fldCharType="separate"/>
            </w:r>
            <w:r w:rsidRPr="001A43A3">
              <w:rPr>
                <w:rFonts w:ascii="Times New Roman" w:hAnsi="Times New Roman" w:cs="Times New Roman"/>
                <w:noProof/>
                <w:webHidden/>
                <w:sz w:val="24"/>
                <w:szCs w:val="24"/>
              </w:rPr>
              <w:t>101</w:t>
            </w:r>
            <w:r w:rsidRPr="001A43A3">
              <w:rPr>
                <w:rFonts w:ascii="Times New Roman" w:hAnsi="Times New Roman" w:cs="Times New Roman"/>
                <w:noProof/>
                <w:webHidden/>
                <w:sz w:val="24"/>
                <w:szCs w:val="24"/>
              </w:rPr>
              <w:fldChar w:fldCharType="end"/>
            </w:r>
          </w:hyperlink>
        </w:p>
        <w:p w:rsidR="001A5D67" w:rsidRPr="001A43A3" w:rsidRDefault="001A5D67" w:rsidP="001A43A3">
          <w:pPr>
            <w:pStyle w:val="TOC2"/>
            <w:tabs>
              <w:tab w:val="right" w:leader="dot" w:pos="9350"/>
            </w:tabs>
            <w:spacing w:line="360" w:lineRule="auto"/>
            <w:rPr>
              <w:rFonts w:ascii="Times New Roman" w:eastAsiaTheme="minorEastAsia" w:hAnsi="Times New Roman" w:cs="Times New Roman"/>
              <w:noProof/>
              <w:sz w:val="24"/>
              <w:szCs w:val="24"/>
            </w:rPr>
          </w:pPr>
          <w:hyperlink w:anchor="_Toc197025013" w:history="1">
            <w:r w:rsidRPr="001A43A3">
              <w:rPr>
                <w:rStyle w:val="Hyperlink"/>
                <w:rFonts w:ascii="Times New Roman" w:eastAsia="Calibri" w:hAnsi="Times New Roman" w:cs="Times New Roman"/>
                <w:bCs/>
                <w:noProof/>
                <w:color w:val="auto"/>
                <w:sz w:val="24"/>
                <w:szCs w:val="24"/>
                <w:lang w:val="en-GB"/>
              </w:rPr>
              <w:t>PERFORM COOPERATIVE STORES ACTIVITIES</w:t>
            </w:r>
            <w:r w:rsidRPr="001A43A3">
              <w:rPr>
                <w:rFonts w:ascii="Times New Roman" w:hAnsi="Times New Roman" w:cs="Times New Roman"/>
                <w:noProof/>
                <w:webHidden/>
                <w:sz w:val="24"/>
                <w:szCs w:val="24"/>
              </w:rPr>
              <w:tab/>
            </w:r>
            <w:r w:rsidRPr="001A43A3">
              <w:rPr>
                <w:rFonts w:ascii="Times New Roman" w:hAnsi="Times New Roman" w:cs="Times New Roman"/>
                <w:noProof/>
                <w:webHidden/>
                <w:sz w:val="24"/>
                <w:szCs w:val="24"/>
              </w:rPr>
              <w:fldChar w:fldCharType="begin"/>
            </w:r>
            <w:r w:rsidRPr="001A43A3">
              <w:rPr>
                <w:rFonts w:ascii="Times New Roman" w:hAnsi="Times New Roman" w:cs="Times New Roman"/>
                <w:noProof/>
                <w:webHidden/>
                <w:sz w:val="24"/>
                <w:szCs w:val="24"/>
              </w:rPr>
              <w:instrText xml:space="preserve"> PAGEREF _Toc197025013 \h </w:instrText>
            </w:r>
            <w:r w:rsidRPr="001A43A3">
              <w:rPr>
                <w:rFonts w:ascii="Times New Roman" w:hAnsi="Times New Roman" w:cs="Times New Roman"/>
                <w:noProof/>
                <w:webHidden/>
                <w:sz w:val="24"/>
                <w:szCs w:val="24"/>
              </w:rPr>
            </w:r>
            <w:r w:rsidRPr="001A43A3">
              <w:rPr>
                <w:rFonts w:ascii="Times New Roman" w:hAnsi="Times New Roman" w:cs="Times New Roman"/>
                <w:noProof/>
                <w:webHidden/>
                <w:sz w:val="24"/>
                <w:szCs w:val="24"/>
              </w:rPr>
              <w:fldChar w:fldCharType="separate"/>
            </w:r>
            <w:r w:rsidRPr="001A43A3">
              <w:rPr>
                <w:rFonts w:ascii="Times New Roman" w:hAnsi="Times New Roman" w:cs="Times New Roman"/>
                <w:noProof/>
                <w:webHidden/>
                <w:sz w:val="24"/>
                <w:szCs w:val="24"/>
              </w:rPr>
              <w:t>113</w:t>
            </w:r>
            <w:r w:rsidRPr="001A43A3">
              <w:rPr>
                <w:rFonts w:ascii="Times New Roman" w:hAnsi="Times New Roman" w:cs="Times New Roman"/>
                <w:noProof/>
                <w:webHidden/>
                <w:sz w:val="24"/>
                <w:szCs w:val="24"/>
              </w:rPr>
              <w:fldChar w:fldCharType="end"/>
            </w:r>
          </w:hyperlink>
        </w:p>
        <w:p w:rsidR="001A5D67" w:rsidRPr="001A43A3" w:rsidRDefault="001A5D67" w:rsidP="001A43A3">
          <w:pPr>
            <w:pStyle w:val="TOC2"/>
            <w:tabs>
              <w:tab w:val="right" w:leader="dot" w:pos="9350"/>
            </w:tabs>
            <w:spacing w:line="360" w:lineRule="auto"/>
            <w:rPr>
              <w:rFonts w:ascii="Times New Roman" w:eastAsiaTheme="minorEastAsia" w:hAnsi="Times New Roman" w:cs="Times New Roman"/>
              <w:noProof/>
              <w:sz w:val="24"/>
              <w:szCs w:val="24"/>
            </w:rPr>
          </w:pPr>
          <w:hyperlink w:anchor="_Toc197025014" w:history="1">
            <w:r w:rsidRPr="001A43A3">
              <w:rPr>
                <w:rStyle w:val="Hyperlink"/>
                <w:rFonts w:ascii="Times New Roman" w:eastAsiaTheme="majorEastAsia" w:hAnsi="Times New Roman" w:cs="Times New Roman"/>
                <w:bCs/>
                <w:noProof/>
                <w:color w:val="auto"/>
                <w:sz w:val="24"/>
                <w:szCs w:val="24"/>
              </w:rPr>
              <w:t>MANAGE COOPERATIVE SOCIETY SECURITY MEASURES</w:t>
            </w:r>
            <w:r w:rsidRPr="001A43A3">
              <w:rPr>
                <w:rFonts w:ascii="Times New Roman" w:hAnsi="Times New Roman" w:cs="Times New Roman"/>
                <w:noProof/>
                <w:webHidden/>
                <w:sz w:val="24"/>
                <w:szCs w:val="24"/>
              </w:rPr>
              <w:tab/>
            </w:r>
            <w:r w:rsidRPr="001A43A3">
              <w:rPr>
                <w:rFonts w:ascii="Times New Roman" w:hAnsi="Times New Roman" w:cs="Times New Roman"/>
                <w:noProof/>
                <w:webHidden/>
                <w:sz w:val="24"/>
                <w:szCs w:val="24"/>
              </w:rPr>
              <w:fldChar w:fldCharType="begin"/>
            </w:r>
            <w:r w:rsidRPr="001A43A3">
              <w:rPr>
                <w:rFonts w:ascii="Times New Roman" w:hAnsi="Times New Roman" w:cs="Times New Roman"/>
                <w:noProof/>
                <w:webHidden/>
                <w:sz w:val="24"/>
                <w:szCs w:val="24"/>
              </w:rPr>
              <w:instrText xml:space="preserve"> PAGEREF _Toc197025014 \h </w:instrText>
            </w:r>
            <w:r w:rsidRPr="001A43A3">
              <w:rPr>
                <w:rFonts w:ascii="Times New Roman" w:hAnsi="Times New Roman" w:cs="Times New Roman"/>
                <w:noProof/>
                <w:webHidden/>
                <w:sz w:val="24"/>
                <w:szCs w:val="24"/>
              </w:rPr>
            </w:r>
            <w:r w:rsidRPr="001A43A3">
              <w:rPr>
                <w:rFonts w:ascii="Times New Roman" w:hAnsi="Times New Roman" w:cs="Times New Roman"/>
                <w:noProof/>
                <w:webHidden/>
                <w:sz w:val="24"/>
                <w:szCs w:val="24"/>
              </w:rPr>
              <w:fldChar w:fldCharType="separate"/>
            </w:r>
            <w:r w:rsidRPr="001A43A3">
              <w:rPr>
                <w:rFonts w:ascii="Times New Roman" w:hAnsi="Times New Roman" w:cs="Times New Roman"/>
                <w:noProof/>
                <w:webHidden/>
                <w:sz w:val="24"/>
                <w:szCs w:val="24"/>
              </w:rPr>
              <w:t>118</w:t>
            </w:r>
            <w:r w:rsidRPr="001A43A3">
              <w:rPr>
                <w:rFonts w:ascii="Times New Roman" w:hAnsi="Times New Roman" w:cs="Times New Roman"/>
                <w:noProof/>
                <w:webHidden/>
                <w:sz w:val="24"/>
                <w:szCs w:val="24"/>
              </w:rPr>
              <w:fldChar w:fldCharType="end"/>
            </w:r>
          </w:hyperlink>
        </w:p>
        <w:p w:rsidR="001A5D67" w:rsidRPr="001A43A3" w:rsidRDefault="001A5D67" w:rsidP="001A43A3">
          <w:pPr>
            <w:pStyle w:val="TOC2"/>
            <w:tabs>
              <w:tab w:val="right" w:leader="dot" w:pos="9350"/>
            </w:tabs>
            <w:spacing w:line="360" w:lineRule="auto"/>
            <w:rPr>
              <w:rFonts w:ascii="Times New Roman" w:eastAsiaTheme="minorEastAsia" w:hAnsi="Times New Roman" w:cs="Times New Roman"/>
              <w:noProof/>
              <w:sz w:val="24"/>
              <w:szCs w:val="24"/>
            </w:rPr>
          </w:pPr>
          <w:hyperlink w:anchor="_Toc197025015" w:history="1">
            <w:r w:rsidRPr="001A43A3">
              <w:rPr>
                <w:rStyle w:val="Hyperlink"/>
                <w:rFonts w:ascii="Times New Roman" w:eastAsia="Calibri" w:hAnsi="Times New Roman" w:cs="Times New Roman"/>
                <w:bCs/>
                <w:noProof/>
                <w:color w:val="auto"/>
                <w:sz w:val="24"/>
                <w:szCs w:val="24"/>
                <w:lang w:val="en-GB"/>
              </w:rPr>
              <w:t>MANAGE CUSTOMER RELATIONS</w:t>
            </w:r>
            <w:r w:rsidRPr="001A43A3">
              <w:rPr>
                <w:rFonts w:ascii="Times New Roman" w:hAnsi="Times New Roman" w:cs="Times New Roman"/>
                <w:noProof/>
                <w:webHidden/>
                <w:sz w:val="24"/>
                <w:szCs w:val="24"/>
              </w:rPr>
              <w:tab/>
            </w:r>
            <w:r w:rsidRPr="001A43A3">
              <w:rPr>
                <w:rFonts w:ascii="Times New Roman" w:hAnsi="Times New Roman" w:cs="Times New Roman"/>
                <w:noProof/>
                <w:webHidden/>
                <w:sz w:val="24"/>
                <w:szCs w:val="24"/>
              </w:rPr>
              <w:fldChar w:fldCharType="begin"/>
            </w:r>
            <w:r w:rsidRPr="001A43A3">
              <w:rPr>
                <w:rFonts w:ascii="Times New Roman" w:hAnsi="Times New Roman" w:cs="Times New Roman"/>
                <w:noProof/>
                <w:webHidden/>
                <w:sz w:val="24"/>
                <w:szCs w:val="24"/>
              </w:rPr>
              <w:instrText xml:space="preserve"> PAGEREF _Toc197025015 \h </w:instrText>
            </w:r>
            <w:r w:rsidRPr="001A43A3">
              <w:rPr>
                <w:rFonts w:ascii="Times New Roman" w:hAnsi="Times New Roman" w:cs="Times New Roman"/>
                <w:noProof/>
                <w:webHidden/>
                <w:sz w:val="24"/>
                <w:szCs w:val="24"/>
              </w:rPr>
            </w:r>
            <w:r w:rsidRPr="001A43A3">
              <w:rPr>
                <w:rFonts w:ascii="Times New Roman" w:hAnsi="Times New Roman" w:cs="Times New Roman"/>
                <w:noProof/>
                <w:webHidden/>
                <w:sz w:val="24"/>
                <w:szCs w:val="24"/>
              </w:rPr>
              <w:fldChar w:fldCharType="separate"/>
            </w:r>
            <w:r w:rsidRPr="001A43A3">
              <w:rPr>
                <w:rFonts w:ascii="Times New Roman" w:hAnsi="Times New Roman" w:cs="Times New Roman"/>
                <w:noProof/>
                <w:webHidden/>
                <w:sz w:val="24"/>
                <w:szCs w:val="24"/>
              </w:rPr>
              <w:t>124</w:t>
            </w:r>
            <w:r w:rsidRPr="001A43A3">
              <w:rPr>
                <w:rFonts w:ascii="Times New Roman" w:hAnsi="Times New Roman" w:cs="Times New Roman"/>
                <w:noProof/>
                <w:webHidden/>
                <w:sz w:val="24"/>
                <w:szCs w:val="24"/>
              </w:rPr>
              <w:fldChar w:fldCharType="end"/>
            </w:r>
          </w:hyperlink>
        </w:p>
        <w:p w:rsidR="001A5D67" w:rsidRPr="001A43A3" w:rsidRDefault="001A5D67" w:rsidP="001A43A3">
          <w:pPr>
            <w:pStyle w:val="TOC2"/>
            <w:tabs>
              <w:tab w:val="right" w:leader="dot" w:pos="9350"/>
            </w:tabs>
            <w:spacing w:line="360" w:lineRule="auto"/>
            <w:rPr>
              <w:rFonts w:ascii="Times New Roman" w:eastAsiaTheme="minorEastAsia" w:hAnsi="Times New Roman" w:cs="Times New Roman"/>
              <w:noProof/>
              <w:sz w:val="24"/>
              <w:szCs w:val="24"/>
            </w:rPr>
          </w:pPr>
          <w:hyperlink w:anchor="_Toc197025016" w:history="1">
            <w:r w:rsidRPr="001A43A3">
              <w:rPr>
                <w:rStyle w:val="Hyperlink"/>
                <w:rFonts w:ascii="Times New Roman" w:eastAsia="Times New Roman" w:hAnsi="Times New Roman" w:cs="Times New Roman"/>
                <w:bCs/>
                <w:noProof/>
                <w:color w:val="auto"/>
                <w:sz w:val="24"/>
                <w:szCs w:val="24"/>
                <w:lang w:val="en-GB"/>
              </w:rPr>
              <w:t>PERFORM HUMAN RESOURCE FUNCTIONS</w:t>
            </w:r>
            <w:r w:rsidRPr="001A43A3">
              <w:rPr>
                <w:rFonts w:ascii="Times New Roman" w:hAnsi="Times New Roman" w:cs="Times New Roman"/>
                <w:noProof/>
                <w:webHidden/>
                <w:sz w:val="24"/>
                <w:szCs w:val="24"/>
              </w:rPr>
              <w:tab/>
            </w:r>
            <w:r w:rsidRPr="001A43A3">
              <w:rPr>
                <w:rFonts w:ascii="Times New Roman" w:hAnsi="Times New Roman" w:cs="Times New Roman"/>
                <w:noProof/>
                <w:webHidden/>
                <w:sz w:val="24"/>
                <w:szCs w:val="24"/>
              </w:rPr>
              <w:fldChar w:fldCharType="begin"/>
            </w:r>
            <w:r w:rsidRPr="001A43A3">
              <w:rPr>
                <w:rFonts w:ascii="Times New Roman" w:hAnsi="Times New Roman" w:cs="Times New Roman"/>
                <w:noProof/>
                <w:webHidden/>
                <w:sz w:val="24"/>
                <w:szCs w:val="24"/>
              </w:rPr>
              <w:instrText xml:space="preserve"> PAGEREF _Toc197025016 \h </w:instrText>
            </w:r>
            <w:r w:rsidRPr="001A43A3">
              <w:rPr>
                <w:rFonts w:ascii="Times New Roman" w:hAnsi="Times New Roman" w:cs="Times New Roman"/>
                <w:noProof/>
                <w:webHidden/>
                <w:sz w:val="24"/>
                <w:szCs w:val="24"/>
              </w:rPr>
            </w:r>
            <w:r w:rsidRPr="001A43A3">
              <w:rPr>
                <w:rFonts w:ascii="Times New Roman" w:hAnsi="Times New Roman" w:cs="Times New Roman"/>
                <w:noProof/>
                <w:webHidden/>
                <w:sz w:val="24"/>
                <w:szCs w:val="24"/>
              </w:rPr>
              <w:fldChar w:fldCharType="separate"/>
            </w:r>
            <w:r w:rsidRPr="001A43A3">
              <w:rPr>
                <w:rFonts w:ascii="Times New Roman" w:hAnsi="Times New Roman" w:cs="Times New Roman"/>
                <w:noProof/>
                <w:webHidden/>
                <w:sz w:val="24"/>
                <w:szCs w:val="24"/>
              </w:rPr>
              <w:t>130</w:t>
            </w:r>
            <w:r w:rsidRPr="001A43A3">
              <w:rPr>
                <w:rFonts w:ascii="Times New Roman" w:hAnsi="Times New Roman" w:cs="Times New Roman"/>
                <w:noProof/>
                <w:webHidden/>
                <w:sz w:val="24"/>
                <w:szCs w:val="24"/>
              </w:rPr>
              <w:fldChar w:fldCharType="end"/>
            </w:r>
          </w:hyperlink>
        </w:p>
        <w:p w:rsidR="001A5D67" w:rsidRPr="001A43A3" w:rsidRDefault="001A5D67" w:rsidP="001A43A3">
          <w:pPr>
            <w:pStyle w:val="TOC2"/>
            <w:tabs>
              <w:tab w:val="right" w:leader="dot" w:pos="9350"/>
            </w:tabs>
            <w:spacing w:line="360" w:lineRule="auto"/>
            <w:rPr>
              <w:rFonts w:ascii="Times New Roman" w:eastAsiaTheme="minorEastAsia" w:hAnsi="Times New Roman" w:cs="Times New Roman"/>
              <w:noProof/>
              <w:sz w:val="24"/>
              <w:szCs w:val="24"/>
            </w:rPr>
          </w:pPr>
          <w:hyperlink w:anchor="_Toc197025017" w:history="1">
            <w:r w:rsidRPr="001A43A3">
              <w:rPr>
                <w:rStyle w:val="Hyperlink"/>
                <w:rFonts w:ascii="Times New Roman" w:eastAsia="Times New Roman" w:hAnsi="Times New Roman" w:cs="Times New Roman"/>
                <w:bCs/>
                <w:noProof/>
                <w:color w:val="auto"/>
                <w:sz w:val="24"/>
                <w:szCs w:val="24"/>
                <w:lang w:val="en-GB"/>
              </w:rPr>
              <w:t>PERFORM COOPERATIVE ACCOUNTING OPERATIONS</w:t>
            </w:r>
            <w:r w:rsidRPr="001A43A3">
              <w:rPr>
                <w:rFonts w:ascii="Times New Roman" w:hAnsi="Times New Roman" w:cs="Times New Roman"/>
                <w:noProof/>
                <w:webHidden/>
                <w:sz w:val="24"/>
                <w:szCs w:val="24"/>
              </w:rPr>
              <w:tab/>
            </w:r>
            <w:r w:rsidRPr="001A43A3">
              <w:rPr>
                <w:rFonts w:ascii="Times New Roman" w:hAnsi="Times New Roman" w:cs="Times New Roman"/>
                <w:noProof/>
                <w:webHidden/>
                <w:sz w:val="24"/>
                <w:szCs w:val="24"/>
              </w:rPr>
              <w:fldChar w:fldCharType="begin"/>
            </w:r>
            <w:r w:rsidRPr="001A43A3">
              <w:rPr>
                <w:rFonts w:ascii="Times New Roman" w:hAnsi="Times New Roman" w:cs="Times New Roman"/>
                <w:noProof/>
                <w:webHidden/>
                <w:sz w:val="24"/>
                <w:szCs w:val="24"/>
              </w:rPr>
              <w:instrText xml:space="preserve"> PAGEREF _Toc197025017 \h </w:instrText>
            </w:r>
            <w:r w:rsidRPr="001A43A3">
              <w:rPr>
                <w:rFonts w:ascii="Times New Roman" w:hAnsi="Times New Roman" w:cs="Times New Roman"/>
                <w:noProof/>
                <w:webHidden/>
                <w:sz w:val="24"/>
                <w:szCs w:val="24"/>
              </w:rPr>
            </w:r>
            <w:r w:rsidRPr="001A43A3">
              <w:rPr>
                <w:rFonts w:ascii="Times New Roman" w:hAnsi="Times New Roman" w:cs="Times New Roman"/>
                <w:noProof/>
                <w:webHidden/>
                <w:sz w:val="24"/>
                <w:szCs w:val="24"/>
              </w:rPr>
              <w:fldChar w:fldCharType="separate"/>
            </w:r>
            <w:r w:rsidRPr="001A43A3">
              <w:rPr>
                <w:rFonts w:ascii="Times New Roman" w:hAnsi="Times New Roman" w:cs="Times New Roman"/>
                <w:noProof/>
                <w:webHidden/>
                <w:sz w:val="24"/>
                <w:szCs w:val="24"/>
              </w:rPr>
              <w:t>136</w:t>
            </w:r>
            <w:r w:rsidRPr="001A43A3">
              <w:rPr>
                <w:rFonts w:ascii="Times New Roman" w:hAnsi="Times New Roman" w:cs="Times New Roman"/>
                <w:noProof/>
                <w:webHidden/>
                <w:sz w:val="24"/>
                <w:szCs w:val="24"/>
              </w:rPr>
              <w:fldChar w:fldCharType="end"/>
            </w:r>
          </w:hyperlink>
        </w:p>
        <w:p w:rsidR="001A5D67" w:rsidRPr="001A43A3" w:rsidRDefault="001A5D67" w:rsidP="001A43A3">
          <w:pPr>
            <w:pStyle w:val="TOC2"/>
            <w:tabs>
              <w:tab w:val="right" w:leader="dot" w:pos="9350"/>
            </w:tabs>
            <w:spacing w:line="360" w:lineRule="auto"/>
            <w:rPr>
              <w:rFonts w:ascii="Times New Roman" w:eastAsiaTheme="minorEastAsia" w:hAnsi="Times New Roman" w:cs="Times New Roman"/>
              <w:noProof/>
              <w:sz w:val="24"/>
              <w:szCs w:val="24"/>
            </w:rPr>
          </w:pPr>
          <w:hyperlink w:anchor="_Toc197025018" w:history="1">
            <w:r w:rsidRPr="001A43A3">
              <w:rPr>
                <w:rStyle w:val="Hyperlink"/>
                <w:rFonts w:ascii="Times New Roman" w:eastAsia="Times New Roman" w:hAnsi="Times New Roman" w:cs="Times New Roman"/>
                <w:bCs/>
                <w:noProof/>
                <w:color w:val="auto"/>
                <w:sz w:val="24"/>
                <w:szCs w:val="24"/>
                <w:lang w:val="en-GB"/>
              </w:rPr>
              <w:t>MARKET COOPERATIVE PRODUCTS AND SERVICES</w:t>
            </w:r>
            <w:r w:rsidRPr="001A43A3">
              <w:rPr>
                <w:rFonts w:ascii="Times New Roman" w:hAnsi="Times New Roman" w:cs="Times New Roman"/>
                <w:noProof/>
                <w:webHidden/>
                <w:sz w:val="24"/>
                <w:szCs w:val="24"/>
              </w:rPr>
              <w:tab/>
            </w:r>
            <w:r w:rsidRPr="001A43A3">
              <w:rPr>
                <w:rFonts w:ascii="Times New Roman" w:hAnsi="Times New Roman" w:cs="Times New Roman"/>
                <w:noProof/>
                <w:webHidden/>
                <w:sz w:val="24"/>
                <w:szCs w:val="24"/>
              </w:rPr>
              <w:fldChar w:fldCharType="begin"/>
            </w:r>
            <w:r w:rsidRPr="001A43A3">
              <w:rPr>
                <w:rFonts w:ascii="Times New Roman" w:hAnsi="Times New Roman" w:cs="Times New Roman"/>
                <w:noProof/>
                <w:webHidden/>
                <w:sz w:val="24"/>
                <w:szCs w:val="24"/>
              </w:rPr>
              <w:instrText xml:space="preserve"> PAGEREF _Toc197025018 \h </w:instrText>
            </w:r>
            <w:r w:rsidRPr="001A43A3">
              <w:rPr>
                <w:rFonts w:ascii="Times New Roman" w:hAnsi="Times New Roman" w:cs="Times New Roman"/>
                <w:noProof/>
                <w:webHidden/>
                <w:sz w:val="24"/>
                <w:szCs w:val="24"/>
              </w:rPr>
            </w:r>
            <w:r w:rsidRPr="001A43A3">
              <w:rPr>
                <w:rFonts w:ascii="Times New Roman" w:hAnsi="Times New Roman" w:cs="Times New Roman"/>
                <w:noProof/>
                <w:webHidden/>
                <w:sz w:val="24"/>
                <w:szCs w:val="24"/>
              </w:rPr>
              <w:fldChar w:fldCharType="separate"/>
            </w:r>
            <w:r w:rsidRPr="001A43A3">
              <w:rPr>
                <w:rFonts w:ascii="Times New Roman" w:hAnsi="Times New Roman" w:cs="Times New Roman"/>
                <w:noProof/>
                <w:webHidden/>
                <w:sz w:val="24"/>
                <w:szCs w:val="24"/>
              </w:rPr>
              <w:t>144</w:t>
            </w:r>
            <w:r w:rsidRPr="001A43A3">
              <w:rPr>
                <w:rFonts w:ascii="Times New Roman" w:hAnsi="Times New Roman" w:cs="Times New Roman"/>
                <w:noProof/>
                <w:webHidden/>
                <w:sz w:val="24"/>
                <w:szCs w:val="24"/>
              </w:rPr>
              <w:fldChar w:fldCharType="end"/>
            </w:r>
          </w:hyperlink>
        </w:p>
        <w:p w:rsidR="001A5D67" w:rsidRPr="001A43A3" w:rsidRDefault="001A5D67" w:rsidP="001A43A3">
          <w:pPr>
            <w:pStyle w:val="TOC2"/>
            <w:tabs>
              <w:tab w:val="right" w:leader="dot" w:pos="9350"/>
            </w:tabs>
            <w:spacing w:line="360" w:lineRule="auto"/>
            <w:rPr>
              <w:rFonts w:ascii="Times New Roman" w:eastAsiaTheme="minorEastAsia" w:hAnsi="Times New Roman" w:cs="Times New Roman"/>
              <w:noProof/>
              <w:sz w:val="24"/>
              <w:szCs w:val="24"/>
            </w:rPr>
          </w:pPr>
          <w:hyperlink w:anchor="_Toc197025019" w:history="1">
            <w:r w:rsidRPr="001A43A3">
              <w:rPr>
                <w:rStyle w:val="Hyperlink"/>
                <w:rFonts w:ascii="Times New Roman" w:eastAsia="Times New Roman" w:hAnsi="Times New Roman" w:cs="Times New Roman"/>
                <w:bCs/>
                <w:noProof/>
                <w:color w:val="auto"/>
                <w:sz w:val="24"/>
                <w:szCs w:val="24"/>
                <w:lang w:val="en-GB"/>
              </w:rPr>
              <w:t>CONDUCT CREDIT ADMINISTRATION</w:t>
            </w:r>
            <w:r w:rsidRPr="001A43A3">
              <w:rPr>
                <w:rFonts w:ascii="Times New Roman" w:hAnsi="Times New Roman" w:cs="Times New Roman"/>
                <w:noProof/>
                <w:webHidden/>
                <w:sz w:val="24"/>
                <w:szCs w:val="24"/>
              </w:rPr>
              <w:tab/>
            </w:r>
            <w:r w:rsidRPr="001A43A3">
              <w:rPr>
                <w:rFonts w:ascii="Times New Roman" w:hAnsi="Times New Roman" w:cs="Times New Roman"/>
                <w:noProof/>
                <w:webHidden/>
                <w:sz w:val="24"/>
                <w:szCs w:val="24"/>
              </w:rPr>
              <w:fldChar w:fldCharType="begin"/>
            </w:r>
            <w:r w:rsidRPr="001A43A3">
              <w:rPr>
                <w:rFonts w:ascii="Times New Roman" w:hAnsi="Times New Roman" w:cs="Times New Roman"/>
                <w:noProof/>
                <w:webHidden/>
                <w:sz w:val="24"/>
                <w:szCs w:val="24"/>
              </w:rPr>
              <w:instrText xml:space="preserve"> PAGEREF _Toc197025019 \h </w:instrText>
            </w:r>
            <w:r w:rsidRPr="001A43A3">
              <w:rPr>
                <w:rFonts w:ascii="Times New Roman" w:hAnsi="Times New Roman" w:cs="Times New Roman"/>
                <w:noProof/>
                <w:webHidden/>
                <w:sz w:val="24"/>
                <w:szCs w:val="24"/>
              </w:rPr>
            </w:r>
            <w:r w:rsidRPr="001A43A3">
              <w:rPr>
                <w:rFonts w:ascii="Times New Roman" w:hAnsi="Times New Roman" w:cs="Times New Roman"/>
                <w:noProof/>
                <w:webHidden/>
                <w:sz w:val="24"/>
                <w:szCs w:val="24"/>
              </w:rPr>
              <w:fldChar w:fldCharType="separate"/>
            </w:r>
            <w:r w:rsidRPr="001A43A3">
              <w:rPr>
                <w:rFonts w:ascii="Times New Roman" w:hAnsi="Times New Roman" w:cs="Times New Roman"/>
                <w:noProof/>
                <w:webHidden/>
                <w:sz w:val="24"/>
                <w:szCs w:val="24"/>
              </w:rPr>
              <w:t>155</w:t>
            </w:r>
            <w:r w:rsidRPr="001A43A3">
              <w:rPr>
                <w:rFonts w:ascii="Times New Roman" w:hAnsi="Times New Roman" w:cs="Times New Roman"/>
                <w:noProof/>
                <w:webHidden/>
                <w:sz w:val="24"/>
                <w:szCs w:val="24"/>
              </w:rPr>
              <w:fldChar w:fldCharType="end"/>
            </w:r>
          </w:hyperlink>
        </w:p>
        <w:p w:rsidR="001A5D67" w:rsidRPr="001A43A3" w:rsidRDefault="001A5D67" w:rsidP="001A43A3">
          <w:pPr>
            <w:pStyle w:val="TOC2"/>
            <w:tabs>
              <w:tab w:val="right" w:leader="dot" w:pos="9350"/>
            </w:tabs>
            <w:spacing w:line="360" w:lineRule="auto"/>
            <w:rPr>
              <w:rFonts w:ascii="Times New Roman" w:eastAsiaTheme="minorEastAsia" w:hAnsi="Times New Roman" w:cs="Times New Roman"/>
              <w:noProof/>
              <w:sz w:val="24"/>
              <w:szCs w:val="24"/>
            </w:rPr>
          </w:pPr>
          <w:hyperlink w:anchor="_Toc197025020" w:history="1">
            <w:r w:rsidRPr="001A43A3">
              <w:rPr>
                <w:rStyle w:val="Hyperlink"/>
                <w:rFonts w:ascii="Times New Roman" w:eastAsia="Calibri" w:hAnsi="Times New Roman" w:cs="Times New Roman"/>
                <w:bCs/>
                <w:noProof/>
                <w:color w:val="auto"/>
                <w:sz w:val="24"/>
                <w:szCs w:val="24"/>
                <w:lang w:val="en-GB"/>
              </w:rPr>
              <w:t>PERFORM COOPERATIVE SOCIETY STORES OPERATIONS</w:t>
            </w:r>
            <w:r w:rsidRPr="001A43A3">
              <w:rPr>
                <w:rFonts w:ascii="Times New Roman" w:hAnsi="Times New Roman" w:cs="Times New Roman"/>
                <w:noProof/>
                <w:webHidden/>
                <w:sz w:val="24"/>
                <w:szCs w:val="24"/>
              </w:rPr>
              <w:tab/>
            </w:r>
            <w:r w:rsidRPr="001A43A3">
              <w:rPr>
                <w:rFonts w:ascii="Times New Roman" w:hAnsi="Times New Roman" w:cs="Times New Roman"/>
                <w:noProof/>
                <w:webHidden/>
                <w:sz w:val="24"/>
                <w:szCs w:val="24"/>
              </w:rPr>
              <w:fldChar w:fldCharType="begin"/>
            </w:r>
            <w:r w:rsidRPr="001A43A3">
              <w:rPr>
                <w:rFonts w:ascii="Times New Roman" w:hAnsi="Times New Roman" w:cs="Times New Roman"/>
                <w:noProof/>
                <w:webHidden/>
                <w:sz w:val="24"/>
                <w:szCs w:val="24"/>
              </w:rPr>
              <w:instrText xml:space="preserve"> PAGEREF _Toc197025020 \h </w:instrText>
            </w:r>
            <w:r w:rsidRPr="001A43A3">
              <w:rPr>
                <w:rFonts w:ascii="Times New Roman" w:hAnsi="Times New Roman" w:cs="Times New Roman"/>
                <w:noProof/>
                <w:webHidden/>
                <w:sz w:val="24"/>
                <w:szCs w:val="24"/>
              </w:rPr>
            </w:r>
            <w:r w:rsidRPr="001A43A3">
              <w:rPr>
                <w:rFonts w:ascii="Times New Roman" w:hAnsi="Times New Roman" w:cs="Times New Roman"/>
                <w:noProof/>
                <w:webHidden/>
                <w:sz w:val="24"/>
                <w:szCs w:val="24"/>
              </w:rPr>
              <w:fldChar w:fldCharType="separate"/>
            </w:r>
            <w:r w:rsidRPr="001A43A3">
              <w:rPr>
                <w:rFonts w:ascii="Times New Roman" w:hAnsi="Times New Roman" w:cs="Times New Roman"/>
                <w:noProof/>
                <w:webHidden/>
                <w:sz w:val="24"/>
                <w:szCs w:val="24"/>
              </w:rPr>
              <w:t>160</w:t>
            </w:r>
            <w:r w:rsidRPr="001A43A3">
              <w:rPr>
                <w:rFonts w:ascii="Times New Roman" w:hAnsi="Times New Roman" w:cs="Times New Roman"/>
                <w:noProof/>
                <w:webHidden/>
                <w:sz w:val="24"/>
                <w:szCs w:val="24"/>
              </w:rPr>
              <w:fldChar w:fldCharType="end"/>
            </w:r>
          </w:hyperlink>
        </w:p>
        <w:p w:rsidR="001A5D67" w:rsidRPr="001A43A3" w:rsidRDefault="001A5D67" w:rsidP="001A43A3">
          <w:pPr>
            <w:pStyle w:val="TOC2"/>
            <w:tabs>
              <w:tab w:val="right" w:leader="dot" w:pos="9350"/>
            </w:tabs>
            <w:spacing w:line="360" w:lineRule="auto"/>
            <w:rPr>
              <w:rFonts w:ascii="Times New Roman" w:eastAsiaTheme="minorEastAsia" w:hAnsi="Times New Roman" w:cs="Times New Roman"/>
              <w:noProof/>
              <w:sz w:val="24"/>
              <w:szCs w:val="24"/>
            </w:rPr>
          </w:pPr>
          <w:hyperlink w:anchor="_Toc197025021" w:history="1">
            <w:r w:rsidRPr="001A43A3">
              <w:rPr>
                <w:rStyle w:val="Hyperlink"/>
                <w:rFonts w:ascii="Times New Roman" w:eastAsia="Times New Roman" w:hAnsi="Times New Roman" w:cs="Times New Roman"/>
                <w:bCs/>
                <w:noProof/>
                <w:color w:val="auto"/>
                <w:sz w:val="24"/>
                <w:szCs w:val="24"/>
                <w:lang w:val="en-GB"/>
              </w:rPr>
              <w:t>MANAGE CORPORATE SOCIAL RESPONSIBILITY</w:t>
            </w:r>
            <w:r w:rsidRPr="001A43A3">
              <w:rPr>
                <w:rFonts w:ascii="Times New Roman" w:hAnsi="Times New Roman" w:cs="Times New Roman"/>
                <w:noProof/>
                <w:webHidden/>
                <w:sz w:val="24"/>
                <w:szCs w:val="24"/>
              </w:rPr>
              <w:tab/>
            </w:r>
            <w:r w:rsidRPr="001A43A3">
              <w:rPr>
                <w:rFonts w:ascii="Times New Roman" w:hAnsi="Times New Roman" w:cs="Times New Roman"/>
                <w:noProof/>
                <w:webHidden/>
                <w:sz w:val="24"/>
                <w:szCs w:val="24"/>
              </w:rPr>
              <w:fldChar w:fldCharType="begin"/>
            </w:r>
            <w:r w:rsidRPr="001A43A3">
              <w:rPr>
                <w:rFonts w:ascii="Times New Roman" w:hAnsi="Times New Roman" w:cs="Times New Roman"/>
                <w:noProof/>
                <w:webHidden/>
                <w:sz w:val="24"/>
                <w:szCs w:val="24"/>
              </w:rPr>
              <w:instrText xml:space="preserve"> PAGEREF _Toc197025021 \h </w:instrText>
            </w:r>
            <w:r w:rsidRPr="001A43A3">
              <w:rPr>
                <w:rFonts w:ascii="Times New Roman" w:hAnsi="Times New Roman" w:cs="Times New Roman"/>
                <w:noProof/>
                <w:webHidden/>
                <w:sz w:val="24"/>
                <w:szCs w:val="24"/>
              </w:rPr>
            </w:r>
            <w:r w:rsidRPr="001A43A3">
              <w:rPr>
                <w:rFonts w:ascii="Times New Roman" w:hAnsi="Times New Roman" w:cs="Times New Roman"/>
                <w:noProof/>
                <w:webHidden/>
                <w:sz w:val="24"/>
                <w:szCs w:val="24"/>
              </w:rPr>
              <w:fldChar w:fldCharType="separate"/>
            </w:r>
            <w:r w:rsidRPr="001A43A3">
              <w:rPr>
                <w:rFonts w:ascii="Times New Roman" w:hAnsi="Times New Roman" w:cs="Times New Roman"/>
                <w:noProof/>
                <w:webHidden/>
                <w:sz w:val="24"/>
                <w:szCs w:val="24"/>
              </w:rPr>
              <w:t>165</w:t>
            </w:r>
            <w:r w:rsidRPr="001A43A3">
              <w:rPr>
                <w:rFonts w:ascii="Times New Roman" w:hAnsi="Times New Roman" w:cs="Times New Roman"/>
                <w:noProof/>
                <w:webHidden/>
                <w:sz w:val="24"/>
                <w:szCs w:val="24"/>
              </w:rPr>
              <w:fldChar w:fldCharType="end"/>
            </w:r>
          </w:hyperlink>
        </w:p>
        <w:p w:rsidR="001A5D67" w:rsidRPr="001A43A3" w:rsidRDefault="001A5D67" w:rsidP="001A43A3">
          <w:pPr>
            <w:pStyle w:val="TOC2"/>
            <w:tabs>
              <w:tab w:val="right" w:leader="dot" w:pos="9350"/>
            </w:tabs>
            <w:spacing w:line="360" w:lineRule="auto"/>
            <w:rPr>
              <w:rFonts w:ascii="Times New Roman" w:eastAsiaTheme="minorEastAsia" w:hAnsi="Times New Roman" w:cs="Times New Roman"/>
              <w:noProof/>
              <w:sz w:val="24"/>
              <w:szCs w:val="24"/>
            </w:rPr>
          </w:pPr>
          <w:hyperlink w:anchor="_Toc197025022" w:history="1">
            <w:r w:rsidRPr="001A43A3">
              <w:rPr>
                <w:rStyle w:val="Hyperlink"/>
                <w:rFonts w:ascii="Times New Roman" w:eastAsia="Times New Roman" w:hAnsi="Times New Roman" w:cs="Times New Roman"/>
                <w:bCs/>
                <w:noProof/>
                <w:color w:val="auto"/>
                <w:sz w:val="24"/>
                <w:szCs w:val="24"/>
                <w:lang w:val="en-GB"/>
              </w:rPr>
              <w:t>CARRY OUT COOPERATIVE BANKING OPERATIONS</w:t>
            </w:r>
            <w:r w:rsidRPr="001A43A3">
              <w:rPr>
                <w:rFonts w:ascii="Times New Roman" w:hAnsi="Times New Roman" w:cs="Times New Roman"/>
                <w:noProof/>
                <w:webHidden/>
                <w:sz w:val="24"/>
                <w:szCs w:val="24"/>
              </w:rPr>
              <w:tab/>
            </w:r>
            <w:r w:rsidRPr="001A43A3">
              <w:rPr>
                <w:rFonts w:ascii="Times New Roman" w:hAnsi="Times New Roman" w:cs="Times New Roman"/>
                <w:noProof/>
                <w:webHidden/>
                <w:sz w:val="24"/>
                <w:szCs w:val="24"/>
              </w:rPr>
              <w:fldChar w:fldCharType="begin"/>
            </w:r>
            <w:r w:rsidRPr="001A43A3">
              <w:rPr>
                <w:rFonts w:ascii="Times New Roman" w:hAnsi="Times New Roman" w:cs="Times New Roman"/>
                <w:noProof/>
                <w:webHidden/>
                <w:sz w:val="24"/>
                <w:szCs w:val="24"/>
              </w:rPr>
              <w:instrText xml:space="preserve"> PAGEREF _Toc197025022 \h </w:instrText>
            </w:r>
            <w:r w:rsidRPr="001A43A3">
              <w:rPr>
                <w:rFonts w:ascii="Times New Roman" w:hAnsi="Times New Roman" w:cs="Times New Roman"/>
                <w:noProof/>
                <w:webHidden/>
                <w:sz w:val="24"/>
                <w:szCs w:val="24"/>
              </w:rPr>
            </w:r>
            <w:r w:rsidRPr="001A43A3">
              <w:rPr>
                <w:rFonts w:ascii="Times New Roman" w:hAnsi="Times New Roman" w:cs="Times New Roman"/>
                <w:noProof/>
                <w:webHidden/>
                <w:sz w:val="24"/>
                <w:szCs w:val="24"/>
              </w:rPr>
              <w:fldChar w:fldCharType="separate"/>
            </w:r>
            <w:r w:rsidRPr="001A43A3">
              <w:rPr>
                <w:rFonts w:ascii="Times New Roman" w:hAnsi="Times New Roman" w:cs="Times New Roman"/>
                <w:noProof/>
                <w:webHidden/>
                <w:sz w:val="24"/>
                <w:szCs w:val="24"/>
              </w:rPr>
              <w:t>169</w:t>
            </w:r>
            <w:r w:rsidRPr="001A43A3">
              <w:rPr>
                <w:rFonts w:ascii="Times New Roman" w:hAnsi="Times New Roman" w:cs="Times New Roman"/>
                <w:noProof/>
                <w:webHidden/>
                <w:sz w:val="24"/>
                <w:szCs w:val="24"/>
              </w:rPr>
              <w:fldChar w:fldCharType="end"/>
            </w:r>
          </w:hyperlink>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b/>
              <w:bCs/>
              <w:noProof/>
              <w:sz w:val="24"/>
              <w:szCs w:val="24"/>
            </w:rPr>
            <w:fldChar w:fldCharType="end"/>
          </w:r>
        </w:p>
      </w:sdtContent>
    </w:sdt>
    <w:p w:rsidR="001A5D67" w:rsidRPr="001A43A3" w:rsidRDefault="001A5D67" w:rsidP="001A43A3">
      <w:pPr>
        <w:spacing w:after="200" w:line="360" w:lineRule="auto"/>
        <w:rPr>
          <w:rFonts w:ascii="Times New Roman" w:eastAsia="Times New Roman" w:hAnsi="Times New Roman" w:cs="Times New Roman"/>
          <w:b/>
          <w:bCs/>
          <w:sz w:val="24"/>
          <w:szCs w:val="24"/>
        </w:rPr>
      </w:pPr>
      <w:r w:rsidRPr="001A43A3">
        <w:rPr>
          <w:rFonts w:ascii="Times New Roman" w:eastAsia="Times New Roman" w:hAnsi="Times New Roman" w:cs="Times New Roman"/>
          <w:b/>
          <w:bCs/>
          <w:sz w:val="24"/>
          <w:szCs w:val="24"/>
        </w:rPr>
        <w:br w:type="page"/>
      </w:r>
    </w:p>
    <w:p w:rsidR="00564B86" w:rsidRPr="001A43A3" w:rsidRDefault="00564B86" w:rsidP="001A43A3">
      <w:pPr>
        <w:pStyle w:val="Heading1"/>
        <w:spacing w:line="360" w:lineRule="auto"/>
        <w:jc w:val="center"/>
        <w:rPr>
          <w:rFonts w:ascii="Times New Roman" w:eastAsia="Times New Roman" w:hAnsi="Times New Roman" w:cs="Times New Roman"/>
          <w:b/>
          <w:bCs/>
          <w:color w:val="auto"/>
          <w:sz w:val="24"/>
          <w:szCs w:val="24"/>
        </w:rPr>
      </w:pPr>
      <w:bookmarkStart w:id="26" w:name="_Toc197024997"/>
      <w:r w:rsidRPr="001A43A3">
        <w:rPr>
          <w:rFonts w:ascii="Times New Roman" w:eastAsia="Times New Roman" w:hAnsi="Times New Roman" w:cs="Times New Roman"/>
          <w:b/>
          <w:bCs/>
          <w:color w:val="auto"/>
          <w:sz w:val="24"/>
          <w:szCs w:val="24"/>
        </w:rPr>
        <w:lastRenderedPageBreak/>
        <w:t>OCCUPATIONAL STANDARD OVERVIEW</w:t>
      </w:r>
      <w:bookmarkEnd w:id="24"/>
      <w:bookmarkEnd w:id="25"/>
      <w:bookmarkEnd w:id="26"/>
    </w:p>
    <w:p w:rsidR="00564B86" w:rsidRPr="001A43A3" w:rsidRDefault="00564B86" w:rsidP="001A43A3">
      <w:pPr>
        <w:spacing w:line="360" w:lineRule="auto"/>
        <w:jc w:val="both"/>
        <w:rPr>
          <w:rFonts w:ascii="Times New Roman" w:eastAsia="Calibri" w:hAnsi="Times New Roman" w:cs="Times New Roman"/>
          <w:sz w:val="24"/>
          <w:szCs w:val="24"/>
          <w:lang w:val="en-GB"/>
        </w:rPr>
      </w:pPr>
      <w:bookmarkStart w:id="27" w:name="_Toc194673727"/>
      <w:r w:rsidRPr="001A43A3">
        <w:rPr>
          <w:rFonts w:ascii="Times New Roman" w:eastAsia="Calibri" w:hAnsi="Times New Roman" w:cs="Times New Roman"/>
          <w:sz w:val="24"/>
          <w:szCs w:val="24"/>
          <w:lang w:val="en-GB"/>
        </w:rPr>
        <w:t xml:space="preserve">The Cooperative Manager Occupational standard is designed to equip learners with comprehensive skills and knowledge essential for efficient </w:t>
      </w:r>
      <w:r w:rsidR="003A29F3" w:rsidRPr="001A43A3">
        <w:rPr>
          <w:rFonts w:ascii="Times New Roman" w:eastAsia="Calibri" w:hAnsi="Times New Roman" w:cs="Times New Roman"/>
          <w:sz w:val="24"/>
          <w:szCs w:val="24"/>
          <w:lang w:val="en-GB"/>
        </w:rPr>
        <w:t xml:space="preserve">cooperative society management. </w:t>
      </w:r>
      <w:r w:rsidR="003A29F3">
        <w:rPr>
          <w:rFonts w:ascii="Times New Roman" w:eastAsia="Calibri" w:hAnsi="Times New Roman" w:cs="Times New Roman"/>
          <w:sz w:val="24"/>
          <w:szCs w:val="24"/>
          <w:lang w:val="en-GB"/>
        </w:rPr>
        <w:t>T</w:t>
      </w:r>
      <w:r w:rsidR="003A29F3" w:rsidRPr="001A43A3">
        <w:rPr>
          <w:rFonts w:ascii="Times New Roman" w:eastAsia="Calibri" w:hAnsi="Times New Roman" w:cs="Times New Roman"/>
          <w:sz w:val="24"/>
          <w:szCs w:val="24"/>
          <w:lang w:val="en-GB"/>
        </w:rPr>
        <w:t>he program focuses on key competencies, including managing customer relations, marketing cooperative society products and services carrying out cooperative banking operations, managing cooperative member records, performing cooperative society stores operations, conducting credit administration, performing human resource functions, performing cooperative accounting operations, managing cooperative society security measures and managing corporate social responsibility.</w:t>
      </w:r>
      <w:bookmarkEnd w:id="27"/>
      <w:r w:rsidR="003A29F3" w:rsidRPr="001A43A3">
        <w:rPr>
          <w:rFonts w:ascii="Times New Roman" w:eastAsia="Calibri" w:hAnsi="Times New Roman" w:cs="Times New Roman"/>
          <w:sz w:val="24"/>
          <w:szCs w:val="24"/>
          <w:lang w:val="en-GB"/>
        </w:rPr>
        <w:t xml:space="preserve"> </w:t>
      </w:r>
    </w:p>
    <w:p w:rsidR="00564B86" w:rsidRPr="001A43A3" w:rsidRDefault="00564B86" w:rsidP="001A43A3">
      <w:pPr>
        <w:spacing w:line="360" w:lineRule="auto"/>
        <w:jc w:val="both"/>
        <w:rPr>
          <w:rFonts w:ascii="Times New Roman" w:eastAsia="Calibri" w:hAnsi="Times New Roman" w:cs="Times New Roman"/>
          <w:bCs/>
          <w:sz w:val="24"/>
          <w:szCs w:val="24"/>
          <w:lang w:val="en-GB"/>
        </w:rPr>
      </w:pPr>
      <w:bookmarkStart w:id="28" w:name="_Toc194673728"/>
      <w:r w:rsidRPr="001A43A3">
        <w:rPr>
          <w:rFonts w:ascii="Times New Roman" w:eastAsia="Calibri" w:hAnsi="Times New Roman" w:cs="Times New Roman"/>
          <w:sz w:val="24"/>
          <w:szCs w:val="24"/>
          <w:lang w:val="en-GB"/>
        </w:rPr>
        <w:t>The Occupational standard consists of basic, common and core competencies</w:t>
      </w:r>
      <w:bookmarkStart w:id="29" w:name="_Hlk194572874"/>
      <w:bookmarkEnd w:id="28"/>
    </w:p>
    <w:p w:rsidR="00564B86" w:rsidRPr="001A43A3" w:rsidRDefault="00564B86" w:rsidP="001A43A3">
      <w:pPr>
        <w:tabs>
          <w:tab w:val="left" w:pos="8370"/>
        </w:tabs>
        <w:spacing w:line="360" w:lineRule="auto"/>
        <w:ind w:right="720"/>
        <w:jc w:val="center"/>
        <w:rPr>
          <w:rFonts w:ascii="Times New Roman" w:eastAsia="Aptos" w:hAnsi="Times New Roman" w:cs="Times New Roman"/>
          <w:b/>
          <w:kern w:val="2"/>
          <w:sz w:val="24"/>
          <w:szCs w:val="24"/>
          <w:lang w:val="en-GB" w:eastAsia="fr-FR"/>
          <w14:ligatures w14:val="standardContextual"/>
        </w:rPr>
      </w:pPr>
      <w:r w:rsidRPr="001A43A3">
        <w:rPr>
          <w:rFonts w:ascii="Times New Roman" w:eastAsia="Aptos" w:hAnsi="Times New Roman" w:cs="Times New Roman"/>
          <w:b/>
          <w:kern w:val="2"/>
          <w:sz w:val="24"/>
          <w:szCs w:val="24"/>
          <w:lang w:val="en-GB" w:eastAsia="fr-FR"/>
          <w14:ligatures w14:val="standardContextual"/>
        </w:rPr>
        <w:t>SUMMARY OF UNITS OF COMPETENCY</w:t>
      </w:r>
    </w:p>
    <w:tbl>
      <w:tblPr>
        <w:tblpPr w:leftFromText="180" w:rightFromText="180" w:vertAnchor="text" w:tblpY="1"/>
        <w:tblOverlap w:val="never"/>
        <w:tblW w:w="8838" w:type="dxa"/>
        <w:tblLayout w:type="fixed"/>
        <w:tblLook w:val="0400" w:firstRow="0" w:lastRow="0" w:firstColumn="0" w:lastColumn="0" w:noHBand="0" w:noVBand="1"/>
      </w:tblPr>
      <w:tblGrid>
        <w:gridCol w:w="3396"/>
        <w:gridCol w:w="5442"/>
      </w:tblGrid>
      <w:tr w:rsidR="008B332E" w:rsidRPr="001A43A3" w:rsidTr="008B332E">
        <w:trPr>
          <w:trHeight w:val="289"/>
        </w:trPr>
        <w:tc>
          <w:tcPr>
            <w:tcW w:w="8838" w:type="dxa"/>
            <w:gridSpan w:val="2"/>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tabs>
                <w:tab w:val="left" w:pos="8370"/>
              </w:tabs>
              <w:spacing w:line="360" w:lineRule="auto"/>
              <w:ind w:right="720"/>
              <w:jc w:val="center"/>
              <w:rPr>
                <w:rFonts w:ascii="Times New Roman" w:eastAsia="Aptos" w:hAnsi="Times New Roman" w:cs="Times New Roman"/>
                <w:b/>
                <w:kern w:val="2"/>
                <w:sz w:val="24"/>
                <w:szCs w:val="24"/>
                <w14:ligatures w14:val="standardContextual"/>
              </w:rPr>
            </w:pPr>
            <w:r w:rsidRPr="001A43A3">
              <w:rPr>
                <w:rFonts w:ascii="Times New Roman" w:eastAsia="Aptos" w:hAnsi="Times New Roman" w:cs="Times New Roman"/>
                <w:b/>
                <w:kern w:val="2"/>
                <w:sz w:val="24"/>
                <w:szCs w:val="24"/>
                <w14:ligatures w14:val="standardContextual"/>
              </w:rPr>
              <w:t>BASIC UNITS OF COMPETENCY</w:t>
            </w:r>
          </w:p>
        </w:tc>
      </w:tr>
      <w:tr w:rsidR="008B332E" w:rsidRPr="001A43A3" w:rsidTr="008B332E">
        <w:trPr>
          <w:trHeight w:val="321"/>
        </w:trPr>
        <w:tc>
          <w:tcPr>
            <w:tcW w:w="3396"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tabs>
                <w:tab w:val="left" w:pos="8370"/>
              </w:tabs>
              <w:spacing w:line="360" w:lineRule="auto"/>
              <w:ind w:right="720"/>
              <w:rPr>
                <w:rFonts w:ascii="Times New Roman" w:eastAsia="Aptos" w:hAnsi="Times New Roman" w:cs="Times New Roman"/>
                <w:kern w:val="2"/>
                <w:sz w:val="24"/>
                <w:szCs w:val="24"/>
                <w14:ligatures w14:val="standardContextual"/>
              </w:rPr>
            </w:pPr>
            <w:r w:rsidRPr="001A43A3">
              <w:rPr>
                <w:rFonts w:ascii="Times New Roman" w:eastAsia="Aptos" w:hAnsi="Times New Roman" w:cs="Times New Roman"/>
                <w:b/>
                <w:kern w:val="2"/>
                <w:sz w:val="24"/>
                <w:szCs w:val="24"/>
                <w14:ligatures w14:val="standardContextual"/>
              </w:rPr>
              <w:t xml:space="preserve">UNIT CODE </w:t>
            </w:r>
          </w:p>
        </w:tc>
        <w:tc>
          <w:tcPr>
            <w:tcW w:w="5442"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tabs>
                <w:tab w:val="left" w:pos="8370"/>
              </w:tabs>
              <w:spacing w:line="360" w:lineRule="auto"/>
              <w:ind w:right="720"/>
              <w:rPr>
                <w:rFonts w:ascii="Times New Roman" w:eastAsia="Aptos" w:hAnsi="Times New Roman" w:cs="Times New Roman"/>
                <w:kern w:val="2"/>
                <w:sz w:val="24"/>
                <w:szCs w:val="24"/>
                <w14:ligatures w14:val="standardContextual"/>
              </w:rPr>
            </w:pPr>
            <w:r w:rsidRPr="001A43A3">
              <w:rPr>
                <w:rFonts w:ascii="Times New Roman" w:eastAsia="Aptos" w:hAnsi="Times New Roman" w:cs="Times New Roman"/>
                <w:b/>
                <w:kern w:val="2"/>
                <w:sz w:val="24"/>
                <w:szCs w:val="24"/>
                <w14:ligatures w14:val="standardContextual"/>
              </w:rPr>
              <w:t xml:space="preserve">UNIT TITLE  </w:t>
            </w:r>
          </w:p>
        </w:tc>
      </w:tr>
      <w:tr w:rsidR="008B332E" w:rsidRPr="001A43A3" w:rsidTr="008B332E">
        <w:trPr>
          <w:trHeight w:val="298"/>
        </w:trPr>
        <w:tc>
          <w:tcPr>
            <w:tcW w:w="3396" w:type="dxa"/>
            <w:tcBorders>
              <w:top w:val="single" w:sz="4" w:space="0" w:color="000000"/>
              <w:left w:val="single" w:sz="4" w:space="0" w:color="000000"/>
              <w:bottom w:val="single" w:sz="4" w:space="0" w:color="000000"/>
              <w:right w:val="single" w:sz="4" w:space="0" w:color="000000"/>
            </w:tcBorders>
          </w:tcPr>
          <w:p w:rsidR="00564B86" w:rsidRPr="001A43A3" w:rsidRDefault="001E26A5" w:rsidP="001A43A3">
            <w:pPr>
              <w:tabs>
                <w:tab w:val="left" w:pos="8370"/>
              </w:tabs>
              <w:spacing w:line="360" w:lineRule="auto"/>
              <w:ind w:right="720"/>
              <w:rPr>
                <w:rFonts w:ascii="Times New Roman" w:eastAsia="Aptos" w:hAnsi="Times New Roman" w:cs="Times New Roman"/>
                <w:kern w:val="2"/>
                <w:sz w:val="24"/>
                <w:szCs w:val="24"/>
                <w14:ligatures w14:val="standardContextual"/>
              </w:rPr>
            </w:pPr>
            <w:bookmarkStart w:id="30" w:name="_Hlk170738507"/>
            <w:bookmarkStart w:id="31" w:name="_Hlk166534062"/>
            <w:r>
              <w:rPr>
                <w:rFonts w:ascii="Times New Roman" w:eastAsia="Aptos" w:hAnsi="Times New Roman" w:cs="Times New Roman"/>
                <w:bCs/>
                <w:kern w:val="2"/>
                <w:sz w:val="24"/>
                <w:szCs w:val="24"/>
                <w14:ligatures w14:val="standardContextual"/>
              </w:rPr>
              <w:t>0611 55</w:t>
            </w:r>
            <w:r w:rsidR="00564B86" w:rsidRPr="001A43A3">
              <w:rPr>
                <w:rFonts w:ascii="Times New Roman" w:eastAsia="Aptos" w:hAnsi="Times New Roman" w:cs="Times New Roman"/>
                <w:bCs/>
                <w:kern w:val="2"/>
                <w:sz w:val="24"/>
                <w:szCs w:val="24"/>
                <w14:ligatures w14:val="standardContextual"/>
              </w:rPr>
              <w:t>1 01</w:t>
            </w:r>
            <w:bookmarkEnd w:id="30"/>
            <w:r w:rsidR="00564B86" w:rsidRPr="001A43A3">
              <w:rPr>
                <w:rFonts w:ascii="Times New Roman" w:eastAsia="Aptos" w:hAnsi="Times New Roman" w:cs="Times New Roman"/>
                <w:bCs/>
                <w:kern w:val="2"/>
                <w:sz w:val="24"/>
                <w:szCs w:val="24"/>
                <w14:ligatures w14:val="standardContextual"/>
              </w:rPr>
              <w:t>A</w:t>
            </w:r>
          </w:p>
        </w:tc>
        <w:tc>
          <w:tcPr>
            <w:tcW w:w="5442"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tabs>
                <w:tab w:val="left" w:pos="8370"/>
              </w:tabs>
              <w:spacing w:line="360" w:lineRule="auto"/>
              <w:ind w:right="720"/>
              <w:rPr>
                <w:rFonts w:ascii="Times New Roman" w:eastAsia="Aptos" w:hAnsi="Times New Roman" w:cs="Times New Roman"/>
                <w:kern w:val="2"/>
                <w:sz w:val="24"/>
                <w:szCs w:val="24"/>
                <w14:ligatures w14:val="standardContextual"/>
              </w:rPr>
            </w:pPr>
            <w:r w:rsidRPr="001A43A3">
              <w:rPr>
                <w:rFonts w:ascii="Times New Roman" w:eastAsia="Aptos" w:hAnsi="Times New Roman" w:cs="Times New Roman"/>
                <w:kern w:val="2"/>
                <w:sz w:val="24"/>
                <w:szCs w:val="24"/>
                <w14:ligatures w14:val="standardContextual"/>
              </w:rPr>
              <w:t>Apply Digital Literacy</w:t>
            </w:r>
          </w:p>
        </w:tc>
      </w:tr>
      <w:tr w:rsidR="008B332E" w:rsidRPr="001A43A3" w:rsidTr="008B332E">
        <w:trPr>
          <w:trHeight w:val="298"/>
        </w:trPr>
        <w:tc>
          <w:tcPr>
            <w:tcW w:w="3396"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tabs>
                <w:tab w:val="left" w:pos="8370"/>
              </w:tabs>
              <w:spacing w:line="360" w:lineRule="auto"/>
              <w:ind w:right="720"/>
              <w:rPr>
                <w:rFonts w:ascii="Times New Roman" w:eastAsia="Aptos" w:hAnsi="Times New Roman" w:cs="Times New Roman"/>
                <w:bCs/>
                <w:kern w:val="2"/>
                <w:sz w:val="24"/>
                <w:szCs w:val="24"/>
                <w14:ligatures w14:val="standardContextual"/>
              </w:rPr>
            </w:pPr>
            <w:r w:rsidRPr="001A43A3">
              <w:rPr>
                <w:rFonts w:ascii="Times New Roman" w:eastAsia="Aptos" w:hAnsi="Times New Roman" w:cs="Times New Roman"/>
                <w:bCs/>
                <w:kern w:val="2"/>
                <w:sz w:val="24"/>
                <w:szCs w:val="24"/>
                <w14:ligatures w14:val="standardContextual"/>
              </w:rPr>
              <w:t>0417 451 02A</w:t>
            </w:r>
          </w:p>
        </w:tc>
        <w:tc>
          <w:tcPr>
            <w:tcW w:w="5442"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tabs>
                <w:tab w:val="left" w:pos="8370"/>
              </w:tabs>
              <w:spacing w:line="360" w:lineRule="auto"/>
              <w:ind w:right="720"/>
              <w:rPr>
                <w:rFonts w:ascii="Times New Roman" w:eastAsia="Aptos" w:hAnsi="Times New Roman" w:cs="Times New Roman"/>
                <w:kern w:val="2"/>
                <w:sz w:val="24"/>
                <w:szCs w:val="24"/>
                <w14:ligatures w14:val="standardContextual"/>
              </w:rPr>
            </w:pPr>
            <w:r w:rsidRPr="001A43A3">
              <w:rPr>
                <w:rFonts w:ascii="Times New Roman" w:eastAsia="Aptos" w:hAnsi="Times New Roman" w:cs="Times New Roman"/>
                <w:kern w:val="2"/>
                <w:sz w:val="24"/>
                <w:szCs w:val="24"/>
                <w14:ligatures w14:val="standardContextual"/>
              </w:rPr>
              <w:t>Apply Work Ethics and Practices</w:t>
            </w:r>
          </w:p>
        </w:tc>
      </w:tr>
      <w:tr w:rsidR="008B332E" w:rsidRPr="001A43A3" w:rsidTr="008B332E">
        <w:trPr>
          <w:trHeight w:val="298"/>
        </w:trPr>
        <w:tc>
          <w:tcPr>
            <w:tcW w:w="3396"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tabs>
                <w:tab w:val="left" w:pos="8370"/>
              </w:tabs>
              <w:spacing w:line="360" w:lineRule="auto"/>
              <w:ind w:right="720"/>
              <w:rPr>
                <w:rFonts w:ascii="Times New Roman" w:eastAsia="Aptos" w:hAnsi="Times New Roman" w:cs="Times New Roman"/>
                <w:bCs/>
                <w:kern w:val="2"/>
                <w:sz w:val="24"/>
                <w:szCs w:val="24"/>
                <w14:ligatures w14:val="standardContextual"/>
              </w:rPr>
            </w:pPr>
            <w:r w:rsidRPr="001A43A3">
              <w:rPr>
                <w:rFonts w:ascii="Times New Roman" w:eastAsia="Aptos" w:hAnsi="Times New Roman" w:cs="Times New Roman"/>
                <w:kern w:val="2"/>
                <w:sz w:val="24"/>
                <w:szCs w:val="24"/>
                <w14:ligatures w14:val="standardContextual"/>
              </w:rPr>
              <w:t>0413 451 03A</w:t>
            </w:r>
            <w:r w:rsidRPr="001A43A3">
              <w:rPr>
                <w:rFonts w:ascii="Times New Roman" w:eastAsia="Aptos" w:hAnsi="Times New Roman" w:cs="Times New Roman"/>
                <w:bCs/>
                <w:kern w:val="2"/>
                <w:sz w:val="24"/>
                <w:szCs w:val="24"/>
                <w14:ligatures w14:val="standardContextual"/>
              </w:rPr>
              <w:t xml:space="preserve"> </w:t>
            </w:r>
          </w:p>
        </w:tc>
        <w:tc>
          <w:tcPr>
            <w:tcW w:w="5442"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tabs>
                <w:tab w:val="left" w:pos="8370"/>
              </w:tabs>
              <w:spacing w:line="360" w:lineRule="auto"/>
              <w:ind w:right="720"/>
              <w:rPr>
                <w:rFonts w:ascii="Times New Roman" w:eastAsia="Aptos" w:hAnsi="Times New Roman" w:cs="Times New Roman"/>
                <w:kern w:val="2"/>
                <w:sz w:val="24"/>
                <w:szCs w:val="24"/>
                <w14:ligatures w14:val="standardContextual"/>
              </w:rPr>
            </w:pPr>
            <w:r w:rsidRPr="001A43A3">
              <w:rPr>
                <w:rFonts w:ascii="Times New Roman" w:eastAsia="Aptos" w:hAnsi="Times New Roman" w:cs="Times New Roman"/>
                <w:kern w:val="2"/>
                <w:sz w:val="24"/>
                <w:szCs w:val="24"/>
                <w14:ligatures w14:val="standardContextual"/>
              </w:rPr>
              <w:t xml:space="preserve">Apply Entrepreneurial Skills </w:t>
            </w:r>
          </w:p>
        </w:tc>
      </w:tr>
      <w:tr w:rsidR="008B332E" w:rsidRPr="001A43A3" w:rsidTr="008B332E">
        <w:trPr>
          <w:trHeight w:val="390"/>
        </w:trPr>
        <w:tc>
          <w:tcPr>
            <w:tcW w:w="8838" w:type="dxa"/>
            <w:gridSpan w:val="2"/>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tabs>
                <w:tab w:val="left" w:pos="8370"/>
              </w:tabs>
              <w:spacing w:line="360" w:lineRule="auto"/>
              <w:ind w:right="720"/>
              <w:jc w:val="center"/>
              <w:rPr>
                <w:rFonts w:ascii="Times New Roman" w:eastAsia="Aptos" w:hAnsi="Times New Roman" w:cs="Times New Roman"/>
                <w:b/>
                <w:kern w:val="2"/>
                <w:sz w:val="24"/>
                <w:szCs w:val="24"/>
                <w14:ligatures w14:val="standardContextual"/>
              </w:rPr>
            </w:pPr>
            <w:r w:rsidRPr="001A43A3">
              <w:rPr>
                <w:rFonts w:ascii="Times New Roman" w:eastAsia="Aptos" w:hAnsi="Times New Roman" w:cs="Times New Roman"/>
                <w:b/>
                <w:kern w:val="2"/>
                <w:sz w:val="24"/>
                <w:szCs w:val="24"/>
                <w14:ligatures w14:val="standardContextual"/>
              </w:rPr>
              <w:t xml:space="preserve">COMMON UNITS </w:t>
            </w:r>
            <w:bookmarkStart w:id="32" w:name="_Hlk171227188"/>
            <w:r w:rsidRPr="001A43A3">
              <w:rPr>
                <w:rFonts w:ascii="Times New Roman" w:eastAsia="Aptos" w:hAnsi="Times New Roman" w:cs="Times New Roman"/>
                <w:b/>
                <w:kern w:val="2"/>
                <w:sz w:val="24"/>
                <w:szCs w:val="24"/>
                <w14:ligatures w14:val="standardContextual"/>
              </w:rPr>
              <w:t xml:space="preserve">OF COMPETENCY </w:t>
            </w:r>
            <w:bookmarkEnd w:id="32"/>
          </w:p>
        </w:tc>
      </w:tr>
      <w:tr w:rsidR="008B332E" w:rsidRPr="001A43A3" w:rsidTr="008B332E">
        <w:trPr>
          <w:trHeight w:val="298"/>
        </w:trPr>
        <w:tc>
          <w:tcPr>
            <w:tcW w:w="3396" w:type="dxa"/>
            <w:tcBorders>
              <w:top w:val="single" w:sz="4" w:space="0" w:color="000000"/>
              <w:left w:val="single" w:sz="4" w:space="0" w:color="000000"/>
              <w:bottom w:val="single" w:sz="4" w:space="0" w:color="000000"/>
              <w:right w:val="single" w:sz="4" w:space="0" w:color="auto"/>
            </w:tcBorders>
          </w:tcPr>
          <w:p w:rsidR="00564B86" w:rsidRPr="001A43A3" w:rsidRDefault="00564B86" w:rsidP="001A43A3">
            <w:pPr>
              <w:tabs>
                <w:tab w:val="left" w:pos="8370"/>
              </w:tabs>
              <w:spacing w:line="360" w:lineRule="auto"/>
              <w:ind w:right="720"/>
              <w:rPr>
                <w:rFonts w:ascii="Times New Roman" w:eastAsia="Calibri" w:hAnsi="Times New Roman" w:cs="Times New Roman"/>
                <w:sz w:val="24"/>
                <w:szCs w:val="24"/>
              </w:rPr>
            </w:pPr>
            <w:r w:rsidRPr="001A43A3">
              <w:rPr>
                <w:rFonts w:ascii="Times New Roman" w:eastAsia="Aptos" w:hAnsi="Times New Roman" w:cs="Times New Roman"/>
                <w:kern w:val="2"/>
                <w:sz w:val="24"/>
                <w:szCs w:val="24"/>
                <w14:ligatures w14:val="standardContextual"/>
              </w:rPr>
              <w:t>0413 451 04A</w:t>
            </w:r>
          </w:p>
        </w:tc>
        <w:tc>
          <w:tcPr>
            <w:tcW w:w="5442"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pBdr>
                <w:top w:val="nil"/>
                <w:left w:val="nil"/>
                <w:bottom w:val="nil"/>
                <w:right w:val="nil"/>
                <w:between w:val="nil"/>
              </w:pBdr>
              <w:tabs>
                <w:tab w:val="left" w:pos="8370"/>
                <w:tab w:val="right" w:pos="9016"/>
              </w:tabs>
              <w:spacing w:after="100" w:line="360" w:lineRule="auto"/>
              <w:ind w:left="27" w:right="720" w:hanging="27"/>
              <w:rPr>
                <w:rFonts w:ascii="Times New Roman" w:eastAsia="Calibri" w:hAnsi="Times New Roman" w:cs="Times New Roman"/>
                <w:sz w:val="24"/>
                <w:szCs w:val="24"/>
              </w:rPr>
            </w:pPr>
            <w:r w:rsidRPr="001A43A3">
              <w:rPr>
                <w:rFonts w:ascii="Times New Roman" w:eastAsia="Calibri" w:hAnsi="Times New Roman" w:cs="Times New Roman"/>
                <w:kern w:val="2"/>
                <w:sz w:val="24"/>
                <w:szCs w:val="24"/>
                <w14:ligatures w14:val="standardContextual"/>
              </w:rPr>
              <w:t>Apply Management Skills</w:t>
            </w:r>
          </w:p>
        </w:tc>
      </w:tr>
      <w:tr w:rsidR="008B332E" w:rsidRPr="001A43A3" w:rsidTr="008B332E">
        <w:trPr>
          <w:trHeight w:val="298"/>
        </w:trPr>
        <w:tc>
          <w:tcPr>
            <w:tcW w:w="3396" w:type="dxa"/>
            <w:tcBorders>
              <w:top w:val="single" w:sz="4" w:space="0" w:color="000000"/>
              <w:left w:val="single" w:sz="4" w:space="0" w:color="000000"/>
              <w:bottom w:val="single" w:sz="4" w:space="0" w:color="000000"/>
              <w:right w:val="single" w:sz="4" w:space="0" w:color="auto"/>
            </w:tcBorders>
          </w:tcPr>
          <w:p w:rsidR="00564B86" w:rsidRPr="001A43A3" w:rsidRDefault="00564B86" w:rsidP="001A43A3">
            <w:pPr>
              <w:tabs>
                <w:tab w:val="left" w:pos="1100"/>
                <w:tab w:val="left" w:pos="8370"/>
              </w:tabs>
              <w:spacing w:line="360" w:lineRule="auto"/>
              <w:ind w:right="720"/>
              <w:rPr>
                <w:rFonts w:ascii="Times New Roman" w:eastAsia="Aptos" w:hAnsi="Times New Roman" w:cs="Times New Roman"/>
                <w:bCs/>
                <w:kern w:val="2"/>
                <w:sz w:val="24"/>
                <w:szCs w:val="24"/>
                <w14:ligatures w14:val="standardContextual"/>
              </w:rPr>
            </w:pPr>
            <w:r w:rsidRPr="001A43A3">
              <w:rPr>
                <w:rFonts w:ascii="Times New Roman" w:eastAsia="Calibri" w:hAnsi="Times New Roman" w:cs="Times New Roman"/>
                <w:sz w:val="24"/>
                <w:szCs w:val="24"/>
              </w:rPr>
              <w:t>0031 451 05A</w:t>
            </w:r>
          </w:p>
        </w:tc>
        <w:tc>
          <w:tcPr>
            <w:tcW w:w="5442"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pBdr>
                <w:top w:val="nil"/>
                <w:left w:val="nil"/>
                <w:bottom w:val="nil"/>
                <w:right w:val="nil"/>
                <w:between w:val="nil"/>
              </w:pBdr>
              <w:tabs>
                <w:tab w:val="left" w:pos="8370"/>
                <w:tab w:val="right" w:pos="9016"/>
              </w:tabs>
              <w:spacing w:after="100" w:line="360" w:lineRule="auto"/>
              <w:ind w:left="27" w:right="720" w:hanging="27"/>
              <w:rPr>
                <w:rFonts w:ascii="Times New Roman" w:eastAsia="Aptos" w:hAnsi="Times New Roman" w:cs="Times New Roman"/>
                <w:kern w:val="2"/>
                <w:sz w:val="24"/>
                <w:szCs w:val="24"/>
                <w14:ligatures w14:val="standardContextual"/>
              </w:rPr>
            </w:pPr>
            <w:r w:rsidRPr="001A43A3">
              <w:rPr>
                <w:rFonts w:ascii="Times New Roman" w:eastAsia="Calibri" w:hAnsi="Times New Roman" w:cs="Times New Roman"/>
                <w:sz w:val="24"/>
                <w:szCs w:val="24"/>
              </w:rPr>
              <w:t>Undertake Business Communication</w:t>
            </w:r>
          </w:p>
        </w:tc>
      </w:tr>
      <w:tr w:rsidR="008B332E" w:rsidRPr="001A43A3" w:rsidTr="008B332E">
        <w:trPr>
          <w:trHeight w:val="298"/>
        </w:trPr>
        <w:tc>
          <w:tcPr>
            <w:tcW w:w="3396" w:type="dxa"/>
            <w:tcBorders>
              <w:top w:val="single" w:sz="4" w:space="0" w:color="000000"/>
              <w:left w:val="single" w:sz="4" w:space="0" w:color="000000"/>
              <w:bottom w:val="single" w:sz="4" w:space="0" w:color="000000"/>
              <w:right w:val="single" w:sz="4" w:space="0" w:color="auto"/>
            </w:tcBorders>
          </w:tcPr>
          <w:p w:rsidR="00564B86" w:rsidRPr="001A43A3" w:rsidRDefault="00564B86" w:rsidP="001A43A3">
            <w:pPr>
              <w:tabs>
                <w:tab w:val="left" w:pos="8370"/>
              </w:tabs>
              <w:spacing w:line="360" w:lineRule="auto"/>
              <w:ind w:right="720"/>
              <w:rPr>
                <w:rFonts w:ascii="Times New Roman" w:eastAsia="Aptos" w:hAnsi="Times New Roman" w:cs="Times New Roman"/>
                <w:bCs/>
                <w:kern w:val="2"/>
                <w:sz w:val="24"/>
                <w:szCs w:val="24"/>
                <w14:ligatures w14:val="standardContextual"/>
              </w:rPr>
            </w:pPr>
            <w:r w:rsidRPr="001A43A3">
              <w:rPr>
                <w:rFonts w:ascii="Times New Roman" w:eastAsia="Calibri" w:hAnsi="Times New Roman" w:cs="Times New Roman"/>
                <w:bCs/>
                <w:sz w:val="24"/>
                <w:szCs w:val="24"/>
              </w:rPr>
              <w:t>0411 451 06A</w:t>
            </w:r>
          </w:p>
        </w:tc>
        <w:tc>
          <w:tcPr>
            <w:tcW w:w="5442"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tabs>
                <w:tab w:val="left" w:pos="8370"/>
              </w:tabs>
              <w:spacing w:line="360" w:lineRule="auto"/>
              <w:ind w:right="720"/>
              <w:rPr>
                <w:rFonts w:ascii="Times New Roman" w:eastAsia="Calibri" w:hAnsi="Times New Roman" w:cs="Times New Roman"/>
                <w:bCs/>
                <w:kern w:val="2"/>
                <w:sz w:val="24"/>
                <w:szCs w:val="24"/>
                <w14:ligatures w14:val="standardContextual"/>
              </w:rPr>
            </w:pPr>
            <w:r w:rsidRPr="001A43A3">
              <w:rPr>
                <w:rFonts w:ascii="Times New Roman" w:eastAsia="Times New Roman" w:hAnsi="Times New Roman" w:cs="Times New Roman"/>
                <w:bCs/>
                <w:sz w:val="24"/>
                <w:szCs w:val="24"/>
              </w:rPr>
              <w:t>Apply Financial Accounting Skills</w:t>
            </w:r>
          </w:p>
        </w:tc>
      </w:tr>
      <w:tr w:rsidR="008B332E" w:rsidRPr="001A43A3" w:rsidTr="008B332E">
        <w:trPr>
          <w:trHeight w:val="343"/>
        </w:trPr>
        <w:tc>
          <w:tcPr>
            <w:tcW w:w="3396" w:type="dxa"/>
            <w:tcBorders>
              <w:top w:val="single" w:sz="4" w:space="0" w:color="000000"/>
              <w:left w:val="single" w:sz="4" w:space="0" w:color="000000"/>
              <w:bottom w:val="single" w:sz="4" w:space="0" w:color="000000"/>
              <w:right w:val="single" w:sz="4" w:space="0" w:color="auto"/>
            </w:tcBorders>
          </w:tcPr>
          <w:p w:rsidR="00564B86" w:rsidRPr="001A43A3" w:rsidRDefault="00564B86" w:rsidP="001A43A3">
            <w:pPr>
              <w:tabs>
                <w:tab w:val="left" w:pos="8370"/>
              </w:tabs>
              <w:spacing w:line="360" w:lineRule="auto"/>
              <w:ind w:right="720"/>
              <w:rPr>
                <w:rFonts w:ascii="Times New Roman" w:eastAsia="Aptos" w:hAnsi="Times New Roman" w:cs="Times New Roman"/>
                <w:kern w:val="2"/>
                <w:sz w:val="24"/>
                <w:szCs w:val="24"/>
                <w14:ligatures w14:val="standardContextual"/>
              </w:rPr>
            </w:pPr>
            <w:r w:rsidRPr="001A43A3">
              <w:rPr>
                <w:rFonts w:ascii="Times New Roman" w:eastAsia="Aptos" w:hAnsi="Times New Roman" w:cs="Times New Roman"/>
                <w:bCs/>
                <w:kern w:val="2"/>
                <w:sz w:val="24"/>
                <w:szCs w:val="24"/>
                <w14:ligatures w14:val="standardContextual"/>
              </w:rPr>
              <w:t xml:space="preserve">0413 451 07A  </w:t>
            </w:r>
          </w:p>
        </w:tc>
        <w:tc>
          <w:tcPr>
            <w:tcW w:w="5442"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spacing w:line="360" w:lineRule="auto"/>
              <w:rPr>
                <w:rFonts w:ascii="Times New Roman" w:hAnsi="Times New Roman" w:cs="Times New Roman"/>
                <w:i/>
                <w:sz w:val="24"/>
                <w:szCs w:val="24"/>
                <w:lang w:val="en-GB"/>
              </w:rPr>
            </w:pPr>
            <w:bookmarkStart w:id="33" w:name="_Toc166428402"/>
            <w:bookmarkStart w:id="34" w:name="_Toc166532506"/>
            <w:bookmarkStart w:id="35" w:name="_Toc171457214"/>
            <w:bookmarkStart w:id="36" w:name="_Toc197015299"/>
            <w:r w:rsidRPr="001A43A3">
              <w:rPr>
                <w:rFonts w:ascii="Times New Roman" w:hAnsi="Times New Roman" w:cs="Times New Roman"/>
                <w:sz w:val="24"/>
                <w:szCs w:val="24"/>
                <w:lang w:val="en-GB"/>
              </w:rPr>
              <w:t>Apply business mathematics and statistics</w:t>
            </w:r>
            <w:bookmarkEnd w:id="33"/>
            <w:bookmarkEnd w:id="34"/>
            <w:bookmarkEnd w:id="35"/>
            <w:bookmarkEnd w:id="36"/>
          </w:p>
        </w:tc>
      </w:tr>
      <w:tr w:rsidR="008B332E" w:rsidRPr="001A43A3" w:rsidTr="008B332E">
        <w:trPr>
          <w:trHeight w:val="343"/>
        </w:trPr>
        <w:tc>
          <w:tcPr>
            <w:tcW w:w="3396" w:type="dxa"/>
            <w:tcBorders>
              <w:top w:val="single" w:sz="4" w:space="0" w:color="000000"/>
              <w:left w:val="single" w:sz="4" w:space="0" w:color="000000"/>
              <w:bottom w:val="single" w:sz="4" w:space="0" w:color="000000"/>
              <w:right w:val="single" w:sz="4" w:space="0" w:color="auto"/>
            </w:tcBorders>
          </w:tcPr>
          <w:p w:rsidR="00564B86" w:rsidRPr="001A43A3" w:rsidRDefault="00564B86" w:rsidP="001A43A3">
            <w:pPr>
              <w:tabs>
                <w:tab w:val="left" w:pos="8370"/>
              </w:tabs>
              <w:spacing w:line="360" w:lineRule="auto"/>
              <w:ind w:right="720"/>
              <w:rPr>
                <w:rFonts w:ascii="Times New Roman" w:eastAsia="Aptos" w:hAnsi="Times New Roman" w:cs="Times New Roman"/>
                <w:bCs/>
                <w:kern w:val="2"/>
                <w:sz w:val="24"/>
                <w:szCs w:val="24"/>
                <w14:ligatures w14:val="standardContextual"/>
              </w:rPr>
            </w:pPr>
            <w:r w:rsidRPr="001A43A3">
              <w:rPr>
                <w:rFonts w:ascii="Times New Roman" w:eastAsia="Calibri" w:hAnsi="Times New Roman" w:cs="Times New Roman"/>
                <w:bCs/>
                <w:sz w:val="24"/>
                <w:szCs w:val="24"/>
              </w:rPr>
              <w:t>0421 451 08A</w:t>
            </w:r>
          </w:p>
        </w:tc>
        <w:tc>
          <w:tcPr>
            <w:tcW w:w="5442"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spacing w:line="360" w:lineRule="auto"/>
              <w:rPr>
                <w:rFonts w:ascii="Times New Roman" w:hAnsi="Times New Roman" w:cs="Times New Roman"/>
                <w:sz w:val="24"/>
                <w:szCs w:val="24"/>
                <w:lang w:val="en-GB"/>
              </w:rPr>
            </w:pPr>
            <w:bookmarkStart w:id="37" w:name="_Toc197015300"/>
            <w:r w:rsidRPr="001A43A3">
              <w:rPr>
                <w:rFonts w:ascii="Times New Roman" w:hAnsi="Times New Roman" w:cs="Times New Roman"/>
                <w:sz w:val="24"/>
                <w:szCs w:val="24"/>
              </w:rPr>
              <w:t>Principles of Commercial Law</w:t>
            </w:r>
            <w:bookmarkEnd w:id="37"/>
          </w:p>
        </w:tc>
      </w:tr>
      <w:tr w:rsidR="008B332E" w:rsidRPr="001A43A3" w:rsidTr="008B332E">
        <w:trPr>
          <w:trHeight w:val="343"/>
        </w:trPr>
        <w:tc>
          <w:tcPr>
            <w:tcW w:w="3396" w:type="dxa"/>
            <w:tcBorders>
              <w:top w:val="single" w:sz="4" w:space="0" w:color="000000"/>
              <w:left w:val="single" w:sz="4" w:space="0" w:color="000000"/>
              <w:bottom w:val="single" w:sz="4" w:space="0" w:color="000000"/>
              <w:right w:val="single" w:sz="4" w:space="0" w:color="auto"/>
            </w:tcBorders>
          </w:tcPr>
          <w:p w:rsidR="005B415B" w:rsidRPr="001A43A3" w:rsidRDefault="005B415B" w:rsidP="001A43A3">
            <w:pPr>
              <w:tabs>
                <w:tab w:val="left" w:pos="8370"/>
              </w:tabs>
              <w:spacing w:line="360" w:lineRule="auto"/>
              <w:ind w:right="720"/>
              <w:rPr>
                <w:rFonts w:ascii="Times New Roman" w:eastAsia="Calibri" w:hAnsi="Times New Roman" w:cs="Times New Roman"/>
                <w:bCs/>
                <w:sz w:val="24"/>
                <w:szCs w:val="24"/>
              </w:rPr>
            </w:pPr>
            <w:r w:rsidRPr="001A43A3">
              <w:rPr>
                <w:rFonts w:ascii="Times New Roman" w:eastAsia="Calibri" w:hAnsi="Times New Roman" w:cs="Times New Roman"/>
                <w:sz w:val="24"/>
                <w:szCs w:val="24"/>
              </w:rPr>
              <w:t>0413 551 09A</w:t>
            </w:r>
          </w:p>
        </w:tc>
        <w:tc>
          <w:tcPr>
            <w:tcW w:w="5442" w:type="dxa"/>
            <w:tcBorders>
              <w:top w:val="single" w:sz="4" w:space="0" w:color="000000"/>
              <w:left w:val="single" w:sz="4" w:space="0" w:color="000000"/>
              <w:bottom w:val="single" w:sz="4" w:space="0" w:color="000000"/>
              <w:right w:val="single" w:sz="4" w:space="0" w:color="000000"/>
            </w:tcBorders>
          </w:tcPr>
          <w:p w:rsidR="005B415B" w:rsidRPr="001A43A3" w:rsidRDefault="005B415B"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Apply Economic principles</w:t>
            </w:r>
          </w:p>
        </w:tc>
      </w:tr>
      <w:tr w:rsidR="008B332E" w:rsidRPr="001A43A3" w:rsidTr="008B332E">
        <w:trPr>
          <w:trHeight w:val="343"/>
        </w:trPr>
        <w:tc>
          <w:tcPr>
            <w:tcW w:w="3396" w:type="dxa"/>
            <w:tcBorders>
              <w:top w:val="single" w:sz="4" w:space="0" w:color="000000"/>
              <w:left w:val="single" w:sz="4" w:space="0" w:color="000000"/>
              <w:bottom w:val="single" w:sz="4" w:space="0" w:color="000000"/>
              <w:right w:val="single" w:sz="4" w:space="0" w:color="auto"/>
            </w:tcBorders>
          </w:tcPr>
          <w:p w:rsidR="005B415B" w:rsidRPr="001A43A3" w:rsidRDefault="0032504B" w:rsidP="001A43A3">
            <w:pPr>
              <w:tabs>
                <w:tab w:val="left" w:pos="8370"/>
              </w:tabs>
              <w:spacing w:line="360" w:lineRule="auto"/>
              <w:ind w:right="720"/>
              <w:rPr>
                <w:rFonts w:ascii="Times New Roman" w:eastAsia="Calibri" w:hAnsi="Times New Roman" w:cs="Times New Roman"/>
                <w:bCs/>
                <w:sz w:val="24"/>
                <w:szCs w:val="24"/>
              </w:rPr>
            </w:pPr>
            <w:r w:rsidRPr="001A43A3">
              <w:rPr>
                <w:rFonts w:ascii="Times New Roman" w:eastAsia="Calibri" w:hAnsi="Times New Roman" w:cs="Times New Roman"/>
                <w:sz w:val="24"/>
                <w:szCs w:val="24"/>
              </w:rPr>
              <w:t xml:space="preserve">0541 541 </w:t>
            </w:r>
            <w:r w:rsidR="00535A98" w:rsidRPr="001A43A3">
              <w:rPr>
                <w:rFonts w:ascii="Times New Roman" w:eastAsia="Calibri" w:hAnsi="Times New Roman" w:cs="Times New Roman"/>
                <w:sz w:val="24"/>
                <w:szCs w:val="24"/>
              </w:rPr>
              <w:t>10</w:t>
            </w:r>
            <w:r w:rsidRPr="001A43A3">
              <w:rPr>
                <w:rFonts w:ascii="Times New Roman" w:eastAsia="Calibri" w:hAnsi="Times New Roman" w:cs="Times New Roman"/>
                <w:sz w:val="24"/>
                <w:szCs w:val="24"/>
              </w:rPr>
              <w:t>A</w:t>
            </w:r>
          </w:p>
        </w:tc>
        <w:tc>
          <w:tcPr>
            <w:tcW w:w="5442" w:type="dxa"/>
            <w:tcBorders>
              <w:top w:val="single" w:sz="4" w:space="0" w:color="000000"/>
              <w:left w:val="single" w:sz="4" w:space="0" w:color="000000"/>
              <w:bottom w:val="single" w:sz="4" w:space="0" w:color="000000"/>
              <w:right w:val="single" w:sz="4" w:space="0" w:color="000000"/>
            </w:tcBorders>
          </w:tcPr>
          <w:p w:rsidR="005B415B" w:rsidRPr="001A43A3" w:rsidRDefault="0032504B"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lang w:eastAsia="en-GB"/>
              </w:rPr>
              <w:t>Research Project</w:t>
            </w:r>
          </w:p>
        </w:tc>
      </w:tr>
      <w:tr w:rsidR="008B332E" w:rsidRPr="001A43A3" w:rsidTr="008B332E">
        <w:trPr>
          <w:trHeight w:val="343"/>
        </w:trPr>
        <w:tc>
          <w:tcPr>
            <w:tcW w:w="8838" w:type="dxa"/>
            <w:gridSpan w:val="2"/>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tabs>
                <w:tab w:val="left" w:pos="8370"/>
              </w:tabs>
              <w:spacing w:line="360" w:lineRule="auto"/>
              <w:ind w:right="720"/>
              <w:jc w:val="center"/>
              <w:rPr>
                <w:rFonts w:ascii="Times New Roman" w:eastAsia="Aptos" w:hAnsi="Times New Roman" w:cs="Times New Roman"/>
                <w:b/>
                <w:kern w:val="2"/>
                <w:sz w:val="24"/>
                <w:szCs w:val="24"/>
                <w14:ligatures w14:val="standardContextual"/>
              </w:rPr>
            </w:pPr>
            <w:r w:rsidRPr="001A43A3">
              <w:rPr>
                <w:rFonts w:ascii="Times New Roman" w:eastAsia="Aptos" w:hAnsi="Times New Roman" w:cs="Times New Roman"/>
                <w:b/>
                <w:kern w:val="2"/>
                <w:sz w:val="24"/>
                <w:szCs w:val="24"/>
                <w14:ligatures w14:val="standardContextual"/>
              </w:rPr>
              <w:lastRenderedPageBreak/>
              <w:t>CORE UNITS OF COMPETENCY</w:t>
            </w:r>
          </w:p>
        </w:tc>
      </w:tr>
      <w:tr w:rsidR="008B332E" w:rsidRPr="001A43A3" w:rsidTr="008B332E">
        <w:trPr>
          <w:trHeight w:val="316"/>
        </w:trPr>
        <w:tc>
          <w:tcPr>
            <w:tcW w:w="3396"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tabs>
                <w:tab w:val="left" w:pos="8370"/>
              </w:tabs>
              <w:spacing w:line="360" w:lineRule="auto"/>
              <w:ind w:right="720"/>
              <w:rPr>
                <w:rFonts w:ascii="Times New Roman" w:eastAsia="Aptos" w:hAnsi="Times New Roman" w:cs="Times New Roman"/>
                <w:kern w:val="2"/>
                <w:sz w:val="24"/>
                <w:szCs w:val="24"/>
                <w14:ligatures w14:val="standardContextual"/>
              </w:rPr>
            </w:pPr>
            <w:r w:rsidRPr="001A43A3">
              <w:rPr>
                <w:rFonts w:ascii="Times New Roman" w:eastAsia="Aptos" w:hAnsi="Times New Roman" w:cs="Times New Roman"/>
                <w:bCs/>
                <w:kern w:val="2"/>
                <w:sz w:val="24"/>
                <w:szCs w:val="24"/>
                <w14:ligatures w14:val="standardContextual"/>
              </w:rPr>
              <w:t xml:space="preserve">0413 451 </w:t>
            </w:r>
            <w:r w:rsidR="00535A98" w:rsidRPr="001A43A3">
              <w:rPr>
                <w:rFonts w:ascii="Times New Roman" w:eastAsia="Aptos" w:hAnsi="Times New Roman" w:cs="Times New Roman"/>
                <w:bCs/>
                <w:kern w:val="2"/>
                <w:sz w:val="24"/>
                <w:szCs w:val="24"/>
                <w14:ligatures w14:val="standardContextual"/>
              </w:rPr>
              <w:t>11</w:t>
            </w:r>
            <w:r w:rsidRPr="001A43A3">
              <w:rPr>
                <w:rFonts w:ascii="Times New Roman" w:eastAsia="Aptos" w:hAnsi="Times New Roman" w:cs="Times New Roman"/>
                <w:bCs/>
                <w:kern w:val="2"/>
                <w:sz w:val="24"/>
                <w:szCs w:val="24"/>
                <w14:ligatures w14:val="standardContextual"/>
              </w:rPr>
              <w:t>A</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Pr>
          <w:p w:rsidR="00564B86" w:rsidRPr="001A43A3" w:rsidRDefault="00564B86" w:rsidP="001A43A3">
            <w:pPr>
              <w:tabs>
                <w:tab w:val="left" w:pos="1003"/>
                <w:tab w:val="center" w:pos="1130"/>
                <w:tab w:val="left" w:pos="8370"/>
              </w:tabs>
              <w:spacing w:after="120" w:line="360" w:lineRule="auto"/>
              <w:ind w:right="720"/>
              <w:rPr>
                <w:rFonts w:ascii="Times New Roman" w:eastAsia="Times New Roman" w:hAnsi="Times New Roman" w:cs="Times New Roman"/>
                <w:bCs/>
                <w:kern w:val="2"/>
                <w:sz w:val="24"/>
                <w:szCs w:val="24"/>
                <w14:ligatures w14:val="standardContextual"/>
              </w:rPr>
            </w:pPr>
            <w:r w:rsidRPr="001A43A3">
              <w:rPr>
                <w:rFonts w:ascii="Times New Roman" w:eastAsia="Calibri" w:hAnsi="Times New Roman" w:cs="Times New Roman"/>
                <w:bCs/>
                <w:kern w:val="2"/>
                <w:sz w:val="24"/>
                <w:szCs w:val="24"/>
                <w14:ligatures w14:val="standardContextual"/>
              </w:rPr>
              <w:t xml:space="preserve">Perform Basic Teller Operations </w:t>
            </w:r>
          </w:p>
        </w:tc>
      </w:tr>
      <w:tr w:rsidR="008B332E" w:rsidRPr="001A43A3" w:rsidTr="008B332E">
        <w:trPr>
          <w:trHeight w:val="530"/>
        </w:trPr>
        <w:tc>
          <w:tcPr>
            <w:tcW w:w="3396"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tabs>
                <w:tab w:val="left" w:pos="8370"/>
              </w:tabs>
              <w:spacing w:line="360" w:lineRule="auto"/>
              <w:ind w:right="720"/>
              <w:rPr>
                <w:rFonts w:ascii="Times New Roman" w:eastAsia="Aptos" w:hAnsi="Times New Roman" w:cs="Times New Roman"/>
                <w:kern w:val="2"/>
                <w:sz w:val="24"/>
                <w:szCs w:val="24"/>
                <w14:ligatures w14:val="standardContextual"/>
              </w:rPr>
            </w:pPr>
            <w:r w:rsidRPr="001A43A3">
              <w:rPr>
                <w:rFonts w:ascii="Times New Roman" w:eastAsia="Aptos" w:hAnsi="Times New Roman" w:cs="Times New Roman"/>
                <w:bCs/>
                <w:kern w:val="2"/>
                <w:sz w:val="24"/>
                <w:szCs w:val="24"/>
                <w14:ligatures w14:val="standardContextual"/>
              </w:rPr>
              <w:t>0413 451 1</w:t>
            </w:r>
            <w:r w:rsidR="00535A98" w:rsidRPr="001A43A3">
              <w:rPr>
                <w:rFonts w:ascii="Times New Roman" w:eastAsia="Aptos" w:hAnsi="Times New Roman" w:cs="Times New Roman"/>
                <w:bCs/>
                <w:kern w:val="2"/>
                <w:sz w:val="24"/>
                <w:szCs w:val="24"/>
                <w14:ligatures w14:val="standardContextual"/>
              </w:rPr>
              <w:t>2</w:t>
            </w:r>
            <w:r w:rsidRPr="001A43A3">
              <w:rPr>
                <w:rFonts w:ascii="Times New Roman" w:eastAsia="Aptos" w:hAnsi="Times New Roman" w:cs="Times New Roman"/>
                <w:bCs/>
                <w:kern w:val="2"/>
                <w:sz w:val="24"/>
                <w:szCs w:val="24"/>
                <w14:ligatures w14:val="standardContextual"/>
              </w:rPr>
              <w:t xml:space="preserve">A  </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Pr>
          <w:p w:rsidR="00564B86" w:rsidRPr="001A43A3" w:rsidRDefault="00564B86" w:rsidP="001A43A3">
            <w:pPr>
              <w:tabs>
                <w:tab w:val="left" w:pos="8370"/>
              </w:tabs>
              <w:spacing w:line="360" w:lineRule="auto"/>
              <w:ind w:right="720"/>
              <w:rPr>
                <w:rFonts w:ascii="Times New Roman" w:eastAsia="Calibri" w:hAnsi="Times New Roman" w:cs="Times New Roman"/>
                <w:bCs/>
                <w:kern w:val="2"/>
                <w:sz w:val="24"/>
                <w:szCs w:val="24"/>
                <w14:ligatures w14:val="standardContextual"/>
              </w:rPr>
            </w:pPr>
            <w:r w:rsidRPr="001A43A3">
              <w:rPr>
                <w:rFonts w:ascii="Times New Roman" w:eastAsia="Calibri" w:hAnsi="Times New Roman" w:cs="Times New Roman"/>
                <w:bCs/>
                <w:kern w:val="2"/>
                <w:sz w:val="24"/>
                <w:szCs w:val="24"/>
                <w14:ligatures w14:val="standardContextual"/>
              </w:rPr>
              <w:t>Perform Cooperative Marketing Activities</w:t>
            </w:r>
          </w:p>
        </w:tc>
      </w:tr>
      <w:tr w:rsidR="008B332E" w:rsidRPr="001A43A3" w:rsidTr="008B332E">
        <w:trPr>
          <w:trHeight w:val="289"/>
        </w:trPr>
        <w:tc>
          <w:tcPr>
            <w:tcW w:w="3396"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tabs>
                <w:tab w:val="left" w:pos="8370"/>
              </w:tabs>
              <w:spacing w:line="360" w:lineRule="auto"/>
              <w:ind w:right="720"/>
              <w:rPr>
                <w:rFonts w:ascii="Times New Roman" w:eastAsia="Aptos" w:hAnsi="Times New Roman" w:cs="Times New Roman"/>
                <w:kern w:val="2"/>
                <w:sz w:val="24"/>
                <w:szCs w:val="24"/>
                <w14:ligatures w14:val="standardContextual"/>
              </w:rPr>
            </w:pPr>
            <w:r w:rsidRPr="001A43A3">
              <w:rPr>
                <w:rFonts w:ascii="Times New Roman" w:eastAsia="Aptos" w:hAnsi="Times New Roman" w:cs="Times New Roman"/>
                <w:bCs/>
                <w:kern w:val="2"/>
                <w:sz w:val="24"/>
                <w:szCs w:val="24"/>
                <w14:ligatures w14:val="standardContextual"/>
              </w:rPr>
              <w:t>0413 451 1</w:t>
            </w:r>
            <w:r w:rsidR="00535A98" w:rsidRPr="001A43A3">
              <w:rPr>
                <w:rFonts w:ascii="Times New Roman" w:eastAsia="Aptos" w:hAnsi="Times New Roman" w:cs="Times New Roman"/>
                <w:bCs/>
                <w:kern w:val="2"/>
                <w:sz w:val="24"/>
                <w:szCs w:val="24"/>
                <w14:ligatures w14:val="standardContextual"/>
              </w:rPr>
              <w:t>3</w:t>
            </w:r>
            <w:r w:rsidRPr="001A43A3">
              <w:rPr>
                <w:rFonts w:ascii="Times New Roman" w:eastAsia="Aptos" w:hAnsi="Times New Roman" w:cs="Times New Roman"/>
                <w:bCs/>
                <w:kern w:val="2"/>
                <w:sz w:val="24"/>
                <w:szCs w:val="24"/>
                <w14:ligatures w14:val="standardContextual"/>
              </w:rPr>
              <w:t xml:space="preserve">A  </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Pr>
          <w:p w:rsidR="00564B86" w:rsidRPr="001A43A3" w:rsidRDefault="00564B86" w:rsidP="001A43A3">
            <w:pPr>
              <w:tabs>
                <w:tab w:val="left" w:pos="8370"/>
              </w:tabs>
              <w:spacing w:line="360" w:lineRule="auto"/>
              <w:ind w:right="720"/>
              <w:rPr>
                <w:rFonts w:ascii="Times New Roman" w:eastAsia="Calibri" w:hAnsi="Times New Roman" w:cs="Times New Roman"/>
                <w:bCs/>
                <w:kern w:val="2"/>
                <w:sz w:val="24"/>
                <w:szCs w:val="24"/>
                <w14:ligatures w14:val="standardContextual"/>
              </w:rPr>
            </w:pPr>
            <w:r w:rsidRPr="001A43A3">
              <w:rPr>
                <w:rFonts w:ascii="Times New Roman" w:eastAsia="Calibri" w:hAnsi="Times New Roman" w:cs="Times New Roman"/>
                <w:bCs/>
                <w:kern w:val="2"/>
                <w:sz w:val="24"/>
                <w:szCs w:val="24"/>
                <w14:ligatures w14:val="standardContextual"/>
              </w:rPr>
              <w:t>Perform Customer Care Services</w:t>
            </w:r>
          </w:p>
        </w:tc>
      </w:tr>
      <w:tr w:rsidR="008B332E" w:rsidRPr="001A43A3" w:rsidTr="008B332E">
        <w:trPr>
          <w:trHeight w:val="289"/>
        </w:trPr>
        <w:tc>
          <w:tcPr>
            <w:tcW w:w="3396"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tabs>
                <w:tab w:val="left" w:pos="8370"/>
              </w:tabs>
              <w:spacing w:line="360" w:lineRule="auto"/>
              <w:ind w:right="720"/>
              <w:rPr>
                <w:rFonts w:ascii="Times New Roman" w:eastAsia="Aptos" w:hAnsi="Times New Roman" w:cs="Times New Roman"/>
                <w:kern w:val="2"/>
                <w:sz w:val="24"/>
                <w:szCs w:val="24"/>
                <w14:ligatures w14:val="standardContextual"/>
              </w:rPr>
            </w:pPr>
            <w:r w:rsidRPr="001A43A3">
              <w:rPr>
                <w:rFonts w:ascii="Times New Roman" w:eastAsia="Aptos" w:hAnsi="Times New Roman" w:cs="Times New Roman"/>
                <w:bCs/>
                <w:kern w:val="2"/>
                <w:sz w:val="24"/>
                <w:szCs w:val="24"/>
                <w14:ligatures w14:val="standardContextual"/>
              </w:rPr>
              <w:t>0413 451 1</w:t>
            </w:r>
            <w:r w:rsidR="00535A98" w:rsidRPr="001A43A3">
              <w:rPr>
                <w:rFonts w:ascii="Times New Roman" w:eastAsia="Aptos" w:hAnsi="Times New Roman" w:cs="Times New Roman"/>
                <w:bCs/>
                <w:kern w:val="2"/>
                <w:sz w:val="24"/>
                <w:szCs w:val="24"/>
                <w14:ligatures w14:val="standardContextual"/>
              </w:rPr>
              <w:t>4</w:t>
            </w:r>
            <w:r w:rsidRPr="001A43A3">
              <w:rPr>
                <w:rFonts w:ascii="Times New Roman" w:eastAsia="Aptos" w:hAnsi="Times New Roman" w:cs="Times New Roman"/>
                <w:bCs/>
                <w:kern w:val="2"/>
                <w:sz w:val="24"/>
                <w:szCs w:val="24"/>
                <w14:ligatures w14:val="standardContextual"/>
              </w:rPr>
              <w:t xml:space="preserve">A  </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Pr>
          <w:p w:rsidR="00564B86" w:rsidRPr="001A43A3" w:rsidRDefault="00564B86" w:rsidP="001A43A3">
            <w:pPr>
              <w:tabs>
                <w:tab w:val="left" w:pos="8370"/>
              </w:tabs>
              <w:spacing w:line="360" w:lineRule="auto"/>
              <w:ind w:right="720"/>
              <w:rPr>
                <w:rFonts w:ascii="Times New Roman" w:eastAsia="Calibri" w:hAnsi="Times New Roman" w:cs="Times New Roman"/>
                <w:bCs/>
                <w:kern w:val="2"/>
                <w:sz w:val="24"/>
                <w:szCs w:val="24"/>
                <w14:ligatures w14:val="standardContextual"/>
              </w:rPr>
            </w:pPr>
            <w:r w:rsidRPr="001A43A3">
              <w:rPr>
                <w:rFonts w:ascii="Times New Roman" w:eastAsia="Calibri" w:hAnsi="Times New Roman" w:cs="Times New Roman"/>
                <w:bCs/>
                <w:kern w:val="2"/>
                <w:sz w:val="24"/>
                <w:szCs w:val="24"/>
                <w14:ligatures w14:val="standardContextual"/>
              </w:rPr>
              <w:t>Perform Cooperative Stores Activities</w:t>
            </w:r>
          </w:p>
        </w:tc>
      </w:tr>
      <w:tr w:rsidR="008B332E" w:rsidRPr="001A43A3" w:rsidTr="008B332E">
        <w:trPr>
          <w:trHeight w:val="289"/>
        </w:trPr>
        <w:tc>
          <w:tcPr>
            <w:tcW w:w="3396"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tabs>
                <w:tab w:val="left" w:pos="8370"/>
              </w:tabs>
              <w:spacing w:line="360" w:lineRule="auto"/>
              <w:ind w:right="720"/>
              <w:rPr>
                <w:rFonts w:ascii="Times New Roman" w:eastAsia="Calibri" w:hAnsi="Times New Roman" w:cs="Times New Roman"/>
                <w:bCs/>
                <w:sz w:val="24"/>
                <w:szCs w:val="24"/>
              </w:rPr>
            </w:pPr>
            <w:r w:rsidRPr="001A43A3">
              <w:rPr>
                <w:rFonts w:ascii="Times New Roman" w:eastAsia="Times New Roman" w:hAnsi="Times New Roman" w:cs="Times New Roman"/>
                <w:bCs/>
                <w:sz w:val="24"/>
                <w:szCs w:val="24"/>
                <w:lang w:val="en-ZA"/>
              </w:rPr>
              <w:t>0413 451 1</w:t>
            </w:r>
            <w:r w:rsidR="00535A98" w:rsidRPr="001A43A3">
              <w:rPr>
                <w:rFonts w:ascii="Times New Roman" w:eastAsia="Times New Roman" w:hAnsi="Times New Roman" w:cs="Times New Roman"/>
                <w:bCs/>
                <w:sz w:val="24"/>
                <w:szCs w:val="24"/>
                <w:lang w:val="en-ZA"/>
              </w:rPr>
              <w:t>5</w:t>
            </w:r>
            <w:r w:rsidRPr="001A43A3">
              <w:rPr>
                <w:rFonts w:ascii="Times New Roman" w:eastAsia="Times New Roman" w:hAnsi="Times New Roman" w:cs="Times New Roman"/>
                <w:bCs/>
                <w:sz w:val="24"/>
                <w:szCs w:val="24"/>
                <w:lang w:val="en-ZA"/>
              </w:rPr>
              <w:t>A</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Pr>
          <w:p w:rsidR="00564B86" w:rsidRPr="001A43A3" w:rsidRDefault="00564B86" w:rsidP="001A43A3">
            <w:pPr>
              <w:spacing w:after="0" w:line="360" w:lineRule="auto"/>
              <w:ind w:left="10"/>
              <w:rPr>
                <w:rFonts w:ascii="Times New Roman" w:eastAsia="Calibri" w:hAnsi="Times New Roman" w:cs="Times New Roman"/>
                <w:b/>
                <w:bCs/>
                <w:sz w:val="24"/>
                <w:szCs w:val="24"/>
                <w:lang w:val="en-GB"/>
              </w:rPr>
            </w:pPr>
            <w:r w:rsidRPr="001A43A3">
              <w:rPr>
                <w:rFonts w:ascii="Times New Roman" w:eastAsia="Calibri" w:hAnsi="Times New Roman" w:cs="Times New Roman"/>
                <w:sz w:val="24"/>
                <w:szCs w:val="24"/>
                <w:lang w:val="en-GB"/>
              </w:rPr>
              <w:t>Manage Cooperative Society Security Measures.</w:t>
            </w:r>
          </w:p>
        </w:tc>
      </w:tr>
      <w:tr w:rsidR="008B332E" w:rsidRPr="001A43A3" w:rsidTr="008B332E">
        <w:trPr>
          <w:trHeight w:val="289"/>
        </w:trPr>
        <w:tc>
          <w:tcPr>
            <w:tcW w:w="3396" w:type="dxa"/>
            <w:tcBorders>
              <w:top w:val="single" w:sz="4" w:space="0" w:color="000000"/>
              <w:left w:val="single" w:sz="4" w:space="0" w:color="000000"/>
              <w:bottom w:val="single" w:sz="4" w:space="0" w:color="000000"/>
              <w:right w:val="single" w:sz="4" w:space="0" w:color="000000"/>
            </w:tcBorders>
          </w:tcPr>
          <w:p w:rsidR="000F1A07" w:rsidRPr="001A43A3" w:rsidRDefault="000F1A07" w:rsidP="001A43A3">
            <w:pPr>
              <w:spacing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0413 551 16A</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Pr>
          <w:p w:rsidR="000F1A07" w:rsidRPr="001A43A3" w:rsidRDefault="00C14C37" w:rsidP="001A43A3">
            <w:pPr>
              <w:spacing w:after="240" w:line="360" w:lineRule="auto"/>
              <w:rPr>
                <w:rFonts w:ascii="Times New Roman" w:eastAsia="Times New Roman" w:hAnsi="Times New Roman" w:cs="Times New Roman"/>
                <w:bCs/>
                <w:sz w:val="24"/>
                <w:szCs w:val="24"/>
              </w:rPr>
            </w:pPr>
            <w:r w:rsidRPr="001A43A3">
              <w:rPr>
                <w:rFonts w:ascii="Times New Roman" w:eastAsia="Calibri" w:hAnsi="Times New Roman" w:cs="Times New Roman"/>
                <w:bCs/>
                <w:sz w:val="24"/>
                <w:szCs w:val="24"/>
              </w:rPr>
              <w:t>Manage c</w:t>
            </w:r>
            <w:r w:rsidR="000F1A07" w:rsidRPr="001A43A3">
              <w:rPr>
                <w:rFonts w:ascii="Times New Roman" w:eastAsia="Calibri" w:hAnsi="Times New Roman" w:cs="Times New Roman"/>
                <w:bCs/>
                <w:sz w:val="24"/>
                <w:szCs w:val="24"/>
              </w:rPr>
              <w:t>ustomer Relations</w:t>
            </w:r>
          </w:p>
        </w:tc>
      </w:tr>
      <w:tr w:rsidR="008B332E" w:rsidRPr="001A43A3" w:rsidTr="008B332E">
        <w:trPr>
          <w:trHeight w:val="289"/>
        </w:trPr>
        <w:tc>
          <w:tcPr>
            <w:tcW w:w="3396" w:type="dxa"/>
            <w:tcBorders>
              <w:top w:val="single" w:sz="4" w:space="0" w:color="000000"/>
              <w:left w:val="single" w:sz="4" w:space="0" w:color="000000"/>
              <w:bottom w:val="single" w:sz="4" w:space="0" w:color="000000"/>
              <w:right w:val="single" w:sz="4" w:space="0" w:color="000000"/>
            </w:tcBorders>
          </w:tcPr>
          <w:p w:rsidR="000F1A07" w:rsidRPr="001A43A3" w:rsidRDefault="000F1A07" w:rsidP="001A43A3">
            <w:pPr>
              <w:spacing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0413 551 17A</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Pr>
          <w:p w:rsidR="000F1A07" w:rsidRPr="001A43A3" w:rsidRDefault="00C469E7" w:rsidP="001A43A3">
            <w:pPr>
              <w:spacing w:after="0" w:line="360" w:lineRule="auto"/>
              <w:rPr>
                <w:rFonts w:ascii="Times New Roman" w:eastAsia="Times New Roman" w:hAnsi="Times New Roman" w:cs="Times New Roman"/>
                <w:sz w:val="24"/>
                <w:szCs w:val="24"/>
                <w:lang w:val="en-GB"/>
              </w:rPr>
            </w:pPr>
            <w:r w:rsidRPr="001A43A3">
              <w:rPr>
                <w:rFonts w:ascii="Times New Roman" w:eastAsia="Times New Roman" w:hAnsi="Times New Roman" w:cs="Times New Roman"/>
                <w:sz w:val="24"/>
                <w:szCs w:val="24"/>
              </w:rPr>
              <w:t>Perform human resource f</w:t>
            </w:r>
            <w:r w:rsidR="000F1A07" w:rsidRPr="001A43A3">
              <w:rPr>
                <w:rFonts w:ascii="Times New Roman" w:eastAsia="Times New Roman" w:hAnsi="Times New Roman" w:cs="Times New Roman"/>
                <w:sz w:val="24"/>
                <w:szCs w:val="24"/>
              </w:rPr>
              <w:t>unctions</w:t>
            </w:r>
          </w:p>
        </w:tc>
      </w:tr>
      <w:tr w:rsidR="008B332E" w:rsidRPr="001A43A3" w:rsidTr="008B332E">
        <w:trPr>
          <w:trHeight w:val="289"/>
        </w:trPr>
        <w:tc>
          <w:tcPr>
            <w:tcW w:w="3396" w:type="dxa"/>
            <w:tcBorders>
              <w:top w:val="single" w:sz="4" w:space="0" w:color="000000"/>
              <w:left w:val="single" w:sz="4" w:space="0" w:color="000000"/>
              <w:bottom w:val="single" w:sz="4" w:space="0" w:color="000000"/>
              <w:right w:val="single" w:sz="4" w:space="0" w:color="000000"/>
            </w:tcBorders>
          </w:tcPr>
          <w:p w:rsidR="000F1A07" w:rsidRPr="001A43A3" w:rsidRDefault="000F1A07" w:rsidP="001A43A3">
            <w:pPr>
              <w:spacing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0413 551 18A</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Pr>
          <w:p w:rsidR="000F1A07" w:rsidRPr="001A43A3" w:rsidRDefault="00C809E6" w:rsidP="001A43A3">
            <w:pPr>
              <w:spacing w:after="200" w:line="360" w:lineRule="auto"/>
              <w:rPr>
                <w:rFonts w:ascii="Times New Roman" w:eastAsia="Calibri" w:hAnsi="Times New Roman" w:cs="Times New Roman"/>
                <w:bCs/>
                <w:sz w:val="24"/>
                <w:szCs w:val="24"/>
              </w:rPr>
            </w:pPr>
            <w:r w:rsidRPr="001A43A3">
              <w:rPr>
                <w:rFonts w:ascii="Times New Roman" w:eastAsia="Times New Roman" w:hAnsi="Times New Roman" w:cs="Times New Roman"/>
                <w:bCs/>
                <w:sz w:val="24"/>
                <w:szCs w:val="24"/>
              </w:rPr>
              <w:t>Perform c</w:t>
            </w:r>
            <w:r w:rsidR="000F1A07" w:rsidRPr="001A43A3">
              <w:rPr>
                <w:rFonts w:ascii="Times New Roman" w:eastAsia="Times New Roman" w:hAnsi="Times New Roman" w:cs="Times New Roman"/>
                <w:bCs/>
                <w:sz w:val="24"/>
                <w:szCs w:val="24"/>
              </w:rPr>
              <w:t>ooperative Accounting Operations</w:t>
            </w:r>
          </w:p>
        </w:tc>
      </w:tr>
      <w:tr w:rsidR="008B332E" w:rsidRPr="001A43A3" w:rsidTr="008B332E">
        <w:trPr>
          <w:trHeight w:val="289"/>
        </w:trPr>
        <w:tc>
          <w:tcPr>
            <w:tcW w:w="3396" w:type="dxa"/>
            <w:tcBorders>
              <w:top w:val="single" w:sz="4" w:space="0" w:color="000000"/>
              <w:left w:val="single" w:sz="4" w:space="0" w:color="000000"/>
              <w:bottom w:val="single" w:sz="4" w:space="0" w:color="000000"/>
              <w:right w:val="single" w:sz="4" w:space="0" w:color="000000"/>
            </w:tcBorders>
          </w:tcPr>
          <w:p w:rsidR="00C8507E" w:rsidRPr="001A43A3" w:rsidRDefault="00C8507E" w:rsidP="001A43A3">
            <w:pPr>
              <w:spacing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0413 551 </w:t>
            </w:r>
            <w:r w:rsidR="00535A98" w:rsidRPr="001A43A3">
              <w:rPr>
                <w:rFonts w:ascii="Times New Roman" w:eastAsia="Calibri" w:hAnsi="Times New Roman" w:cs="Times New Roman"/>
                <w:sz w:val="24"/>
                <w:szCs w:val="24"/>
              </w:rPr>
              <w:t>1</w:t>
            </w:r>
            <w:r w:rsidR="000F1A07" w:rsidRPr="001A43A3">
              <w:rPr>
                <w:rFonts w:ascii="Times New Roman" w:eastAsia="Calibri" w:hAnsi="Times New Roman" w:cs="Times New Roman"/>
                <w:sz w:val="24"/>
                <w:szCs w:val="24"/>
              </w:rPr>
              <w:t>9</w:t>
            </w:r>
            <w:r w:rsidRPr="001A43A3">
              <w:rPr>
                <w:rFonts w:ascii="Times New Roman" w:eastAsia="Calibri" w:hAnsi="Times New Roman" w:cs="Times New Roman"/>
                <w:sz w:val="24"/>
                <w:szCs w:val="24"/>
              </w:rPr>
              <w:t>A</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Pr>
          <w:p w:rsidR="00C8507E" w:rsidRPr="001A43A3" w:rsidRDefault="00C809E6" w:rsidP="001A43A3">
            <w:pPr>
              <w:spacing w:after="24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Market </w:t>
            </w:r>
            <w:r w:rsidR="00C8507E" w:rsidRPr="001A43A3">
              <w:rPr>
                <w:rFonts w:ascii="Times New Roman" w:eastAsia="Times New Roman" w:hAnsi="Times New Roman" w:cs="Times New Roman"/>
                <w:sz w:val="24"/>
                <w:szCs w:val="24"/>
              </w:rPr>
              <w:t>Cooperative</w:t>
            </w:r>
            <w:r w:rsidRPr="001A43A3">
              <w:rPr>
                <w:rFonts w:ascii="Times New Roman" w:eastAsia="Times New Roman" w:hAnsi="Times New Roman" w:cs="Times New Roman"/>
                <w:sz w:val="24"/>
                <w:szCs w:val="24"/>
              </w:rPr>
              <w:t xml:space="preserve"> Products and Services </w:t>
            </w:r>
          </w:p>
        </w:tc>
      </w:tr>
      <w:tr w:rsidR="008B332E" w:rsidRPr="001A43A3" w:rsidTr="008B332E">
        <w:trPr>
          <w:trHeight w:val="289"/>
        </w:trPr>
        <w:tc>
          <w:tcPr>
            <w:tcW w:w="3396" w:type="dxa"/>
            <w:tcBorders>
              <w:top w:val="single" w:sz="4" w:space="0" w:color="000000"/>
              <w:left w:val="single" w:sz="4" w:space="0" w:color="000000"/>
              <w:bottom w:val="single" w:sz="4" w:space="0" w:color="000000"/>
              <w:right w:val="single" w:sz="4" w:space="0" w:color="000000"/>
            </w:tcBorders>
          </w:tcPr>
          <w:p w:rsidR="00C8507E" w:rsidRPr="001A43A3" w:rsidRDefault="00C8507E" w:rsidP="001A43A3">
            <w:pPr>
              <w:spacing w:after="200" w:line="360" w:lineRule="auto"/>
              <w:rPr>
                <w:rFonts w:ascii="Times New Roman" w:eastAsia="Calibri" w:hAnsi="Times New Roman" w:cs="Times New Roman"/>
                <w:sz w:val="24"/>
                <w:szCs w:val="24"/>
              </w:rPr>
            </w:pPr>
            <w:r w:rsidRPr="001A43A3">
              <w:rPr>
                <w:rFonts w:ascii="Times New Roman" w:hAnsi="Times New Roman" w:cs="Times New Roman"/>
                <w:sz w:val="24"/>
                <w:szCs w:val="24"/>
              </w:rPr>
              <w:t xml:space="preserve">0413 551 </w:t>
            </w:r>
            <w:r w:rsidR="000F1A07" w:rsidRPr="001A43A3">
              <w:rPr>
                <w:rFonts w:ascii="Times New Roman" w:hAnsi="Times New Roman" w:cs="Times New Roman"/>
                <w:sz w:val="24"/>
                <w:szCs w:val="24"/>
              </w:rPr>
              <w:t>20</w:t>
            </w:r>
            <w:r w:rsidRPr="001A43A3">
              <w:rPr>
                <w:rFonts w:ascii="Times New Roman" w:hAnsi="Times New Roman" w:cs="Times New Roman"/>
                <w:sz w:val="24"/>
                <w:szCs w:val="24"/>
              </w:rPr>
              <w:t>A</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Pr>
          <w:p w:rsidR="00C8507E" w:rsidRPr="001A43A3" w:rsidRDefault="00C809E6" w:rsidP="001A43A3">
            <w:pPr>
              <w:spacing w:after="24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Manage c</w:t>
            </w:r>
            <w:r w:rsidR="00C8507E" w:rsidRPr="001A43A3">
              <w:rPr>
                <w:rFonts w:ascii="Times New Roman" w:eastAsia="Times New Roman" w:hAnsi="Times New Roman" w:cs="Times New Roman"/>
                <w:sz w:val="24"/>
                <w:szCs w:val="24"/>
              </w:rPr>
              <w:t>ooperative member records management</w:t>
            </w:r>
          </w:p>
        </w:tc>
      </w:tr>
      <w:tr w:rsidR="008B332E" w:rsidRPr="001A43A3" w:rsidTr="008B332E">
        <w:trPr>
          <w:trHeight w:val="289"/>
        </w:trPr>
        <w:tc>
          <w:tcPr>
            <w:tcW w:w="3396" w:type="dxa"/>
            <w:tcBorders>
              <w:top w:val="single" w:sz="4" w:space="0" w:color="000000"/>
              <w:left w:val="single" w:sz="4" w:space="0" w:color="000000"/>
              <w:bottom w:val="single" w:sz="4" w:space="0" w:color="000000"/>
              <w:right w:val="single" w:sz="4" w:space="0" w:color="000000"/>
            </w:tcBorders>
          </w:tcPr>
          <w:p w:rsidR="00C8507E" w:rsidRPr="001A43A3" w:rsidRDefault="000F1A07" w:rsidP="001A43A3">
            <w:pPr>
              <w:spacing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0413 551 21</w:t>
            </w:r>
            <w:r w:rsidR="00C8507E" w:rsidRPr="001A43A3">
              <w:rPr>
                <w:rFonts w:ascii="Times New Roman" w:eastAsia="Calibri" w:hAnsi="Times New Roman" w:cs="Times New Roman"/>
                <w:sz w:val="24"/>
                <w:szCs w:val="24"/>
              </w:rPr>
              <w:t>A</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Pr>
          <w:p w:rsidR="00C8507E" w:rsidRPr="001A43A3" w:rsidRDefault="00C8507E" w:rsidP="001A43A3">
            <w:pPr>
              <w:spacing w:after="24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w:t>
            </w:r>
            <w:r w:rsidR="00D30EC8" w:rsidRPr="001A43A3">
              <w:rPr>
                <w:rFonts w:ascii="Times New Roman" w:eastAsia="Times New Roman" w:hAnsi="Times New Roman" w:cs="Times New Roman"/>
                <w:sz w:val="24"/>
                <w:szCs w:val="24"/>
              </w:rPr>
              <w:t>onduct c</w:t>
            </w:r>
            <w:r w:rsidRPr="001A43A3">
              <w:rPr>
                <w:rFonts w:ascii="Times New Roman" w:eastAsia="Times New Roman" w:hAnsi="Times New Roman" w:cs="Times New Roman"/>
                <w:sz w:val="24"/>
                <w:szCs w:val="24"/>
              </w:rPr>
              <w:t>redit administration</w:t>
            </w:r>
          </w:p>
        </w:tc>
      </w:tr>
      <w:tr w:rsidR="008B332E" w:rsidRPr="001A43A3" w:rsidTr="008B332E">
        <w:trPr>
          <w:trHeight w:val="289"/>
        </w:trPr>
        <w:tc>
          <w:tcPr>
            <w:tcW w:w="3396" w:type="dxa"/>
            <w:tcBorders>
              <w:top w:val="single" w:sz="4" w:space="0" w:color="000000"/>
              <w:left w:val="single" w:sz="4" w:space="0" w:color="000000"/>
              <w:bottom w:val="single" w:sz="4" w:space="0" w:color="000000"/>
              <w:right w:val="single" w:sz="4" w:space="0" w:color="000000"/>
            </w:tcBorders>
          </w:tcPr>
          <w:p w:rsidR="00C8507E" w:rsidRPr="001A43A3" w:rsidRDefault="00C8507E" w:rsidP="001A43A3">
            <w:pPr>
              <w:spacing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0413 551 </w:t>
            </w:r>
            <w:r w:rsidR="000F1A07" w:rsidRPr="001A43A3">
              <w:rPr>
                <w:rFonts w:ascii="Times New Roman" w:eastAsia="Calibri" w:hAnsi="Times New Roman" w:cs="Times New Roman"/>
                <w:sz w:val="24"/>
                <w:szCs w:val="24"/>
              </w:rPr>
              <w:t>22</w:t>
            </w:r>
            <w:r w:rsidRPr="001A43A3">
              <w:rPr>
                <w:rFonts w:ascii="Times New Roman" w:eastAsia="Calibri" w:hAnsi="Times New Roman" w:cs="Times New Roman"/>
                <w:sz w:val="24"/>
                <w:szCs w:val="24"/>
              </w:rPr>
              <w:t>A</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Pr>
          <w:p w:rsidR="00C8507E" w:rsidRPr="001A43A3" w:rsidRDefault="00467186" w:rsidP="001A43A3">
            <w:pPr>
              <w:spacing w:after="24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Perform c</w:t>
            </w:r>
            <w:r w:rsidR="00C8507E" w:rsidRPr="001A43A3">
              <w:rPr>
                <w:rFonts w:ascii="Times New Roman" w:eastAsia="Times New Roman" w:hAnsi="Times New Roman" w:cs="Times New Roman"/>
                <w:sz w:val="24"/>
                <w:szCs w:val="24"/>
              </w:rPr>
              <w:t>ooperative society stores operations</w:t>
            </w:r>
          </w:p>
        </w:tc>
      </w:tr>
      <w:tr w:rsidR="008B332E" w:rsidRPr="001A43A3" w:rsidTr="008B332E">
        <w:trPr>
          <w:trHeight w:val="289"/>
        </w:trPr>
        <w:tc>
          <w:tcPr>
            <w:tcW w:w="3396" w:type="dxa"/>
            <w:tcBorders>
              <w:top w:val="single" w:sz="4" w:space="0" w:color="000000"/>
              <w:left w:val="single" w:sz="4" w:space="0" w:color="000000"/>
              <w:bottom w:val="single" w:sz="4" w:space="0" w:color="000000"/>
              <w:right w:val="single" w:sz="4" w:space="0" w:color="000000"/>
            </w:tcBorders>
          </w:tcPr>
          <w:p w:rsidR="00C8507E" w:rsidRPr="001A43A3" w:rsidRDefault="00C8507E" w:rsidP="001A43A3">
            <w:pPr>
              <w:spacing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0413 551 </w:t>
            </w:r>
            <w:r w:rsidR="00535A98" w:rsidRPr="001A43A3">
              <w:rPr>
                <w:rFonts w:ascii="Times New Roman" w:eastAsia="Calibri" w:hAnsi="Times New Roman" w:cs="Times New Roman"/>
                <w:sz w:val="24"/>
                <w:szCs w:val="24"/>
              </w:rPr>
              <w:t>2</w:t>
            </w:r>
            <w:r w:rsidR="000F1A07" w:rsidRPr="001A43A3">
              <w:rPr>
                <w:rFonts w:ascii="Times New Roman" w:eastAsia="Calibri" w:hAnsi="Times New Roman" w:cs="Times New Roman"/>
                <w:sz w:val="24"/>
                <w:szCs w:val="24"/>
              </w:rPr>
              <w:t>3</w:t>
            </w:r>
            <w:r w:rsidRPr="001A43A3">
              <w:rPr>
                <w:rFonts w:ascii="Times New Roman" w:eastAsia="Calibri" w:hAnsi="Times New Roman" w:cs="Times New Roman"/>
                <w:sz w:val="24"/>
                <w:szCs w:val="24"/>
              </w:rPr>
              <w:t>A</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Pr>
          <w:p w:rsidR="00C8507E" w:rsidRPr="001A43A3" w:rsidRDefault="00467186" w:rsidP="001A43A3">
            <w:pPr>
              <w:spacing w:after="24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Manage c</w:t>
            </w:r>
            <w:r w:rsidR="00C8507E" w:rsidRPr="001A43A3">
              <w:rPr>
                <w:rFonts w:ascii="Times New Roman" w:eastAsia="Times New Roman" w:hAnsi="Times New Roman" w:cs="Times New Roman"/>
                <w:sz w:val="24"/>
                <w:szCs w:val="24"/>
              </w:rPr>
              <w:t>orporate social responsibility</w:t>
            </w:r>
          </w:p>
        </w:tc>
      </w:tr>
      <w:tr w:rsidR="008B332E" w:rsidRPr="001A43A3" w:rsidTr="008B332E">
        <w:trPr>
          <w:trHeight w:val="289"/>
        </w:trPr>
        <w:tc>
          <w:tcPr>
            <w:tcW w:w="3396" w:type="dxa"/>
            <w:tcBorders>
              <w:top w:val="single" w:sz="4" w:space="0" w:color="000000"/>
              <w:left w:val="single" w:sz="4" w:space="0" w:color="000000"/>
              <w:bottom w:val="single" w:sz="4" w:space="0" w:color="000000"/>
              <w:right w:val="single" w:sz="4" w:space="0" w:color="000000"/>
            </w:tcBorders>
          </w:tcPr>
          <w:p w:rsidR="00C8507E" w:rsidRPr="001A43A3" w:rsidRDefault="00C8507E" w:rsidP="001A43A3">
            <w:pPr>
              <w:spacing w:after="200" w:line="360" w:lineRule="auto"/>
              <w:rPr>
                <w:rFonts w:ascii="Times New Roman" w:eastAsia="Calibri" w:hAnsi="Times New Roman" w:cs="Times New Roman"/>
                <w:sz w:val="24"/>
                <w:szCs w:val="24"/>
              </w:rPr>
            </w:pPr>
            <w:r w:rsidRPr="001A43A3">
              <w:rPr>
                <w:rFonts w:ascii="Times New Roman" w:eastAsia="Times New Roman" w:hAnsi="Times New Roman" w:cs="Times New Roman"/>
                <w:sz w:val="24"/>
                <w:szCs w:val="24"/>
                <w:lang w:val="en-ZA"/>
              </w:rPr>
              <w:t>0413 551 2</w:t>
            </w:r>
            <w:r w:rsidR="000F1A07" w:rsidRPr="001A43A3">
              <w:rPr>
                <w:rFonts w:ascii="Times New Roman" w:eastAsia="Times New Roman" w:hAnsi="Times New Roman" w:cs="Times New Roman"/>
                <w:sz w:val="24"/>
                <w:szCs w:val="24"/>
                <w:lang w:val="en-ZA"/>
              </w:rPr>
              <w:t>4</w:t>
            </w:r>
            <w:r w:rsidRPr="001A43A3">
              <w:rPr>
                <w:rFonts w:ascii="Times New Roman" w:eastAsia="Times New Roman" w:hAnsi="Times New Roman" w:cs="Times New Roman"/>
                <w:sz w:val="24"/>
                <w:szCs w:val="24"/>
                <w:lang w:val="en-ZA"/>
              </w:rPr>
              <w:t>A</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Pr>
          <w:p w:rsidR="00C8507E" w:rsidRPr="001A43A3" w:rsidRDefault="00C8507E" w:rsidP="001A43A3">
            <w:pPr>
              <w:spacing w:after="24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w:t>
            </w:r>
            <w:r w:rsidR="00224F5B" w:rsidRPr="001A43A3">
              <w:rPr>
                <w:rFonts w:ascii="Times New Roman" w:eastAsia="Times New Roman" w:hAnsi="Times New Roman" w:cs="Times New Roman"/>
                <w:sz w:val="24"/>
                <w:szCs w:val="24"/>
              </w:rPr>
              <w:t>arry out c</w:t>
            </w:r>
            <w:r w:rsidRPr="001A43A3">
              <w:rPr>
                <w:rFonts w:ascii="Times New Roman" w:eastAsia="Times New Roman" w:hAnsi="Times New Roman" w:cs="Times New Roman"/>
                <w:sz w:val="24"/>
                <w:szCs w:val="24"/>
              </w:rPr>
              <w:t>ooperative banking operations</w:t>
            </w:r>
          </w:p>
        </w:tc>
      </w:tr>
      <w:bookmarkEnd w:id="31"/>
    </w:tbl>
    <w:p w:rsidR="00564B86" w:rsidRPr="001A43A3" w:rsidRDefault="00564B86" w:rsidP="001A43A3">
      <w:pPr>
        <w:spacing w:line="360" w:lineRule="auto"/>
        <w:rPr>
          <w:rFonts w:ascii="Times New Roman" w:eastAsia="Aptos" w:hAnsi="Times New Roman" w:cs="Times New Roman"/>
          <w:kern w:val="2"/>
          <w:sz w:val="24"/>
          <w:szCs w:val="24"/>
          <w14:ligatures w14:val="standardContextual"/>
        </w:rPr>
      </w:pPr>
    </w:p>
    <w:p w:rsidR="00564B86" w:rsidRPr="001A43A3" w:rsidRDefault="00564B86" w:rsidP="001A43A3">
      <w:pPr>
        <w:spacing w:after="200" w:line="360" w:lineRule="auto"/>
        <w:rPr>
          <w:rFonts w:ascii="Times New Roman" w:eastAsia="Times New Roman" w:hAnsi="Times New Roman" w:cs="Times New Roman"/>
          <w:b/>
          <w:bCs/>
          <w:sz w:val="24"/>
          <w:szCs w:val="24"/>
          <w:lang w:val="en-GB"/>
        </w:rPr>
      </w:pPr>
    </w:p>
    <w:p w:rsidR="00564B86" w:rsidRPr="001A43A3" w:rsidRDefault="00564B86" w:rsidP="001A43A3">
      <w:pPr>
        <w:spacing w:after="200" w:line="360" w:lineRule="auto"/>
        <w:rPr>
          <w:rFonts w:ascii="Times New Roman" w:eastAsia="Times New Roman" w:hAnsi="Times New Roman" w:cs="Times New Roman"/>
          <w:b/>
          <w:bCs/>
          <w:sz w:val="24"/>
          <w:szCs w:val="24"/>
          <w:lang w:val="en-GB"/>
        </w:rPr>
      </w:pPr>
    </w:p>
    <w:p w:rsidR="00564B86" w:rsidRPr="001A43A3" w:rsidRDefault="00564B86" w:rsidP="001A43A3">
      <w:pPr>
        <w:spacing w:after="200" w:line="360" w:lineRule="auto"/>
        <w:rPr>
          <w:rFonts w:ascii="Times New Roman" w:eastAsia="Times New Roman" w:hAnsi="Times New Roman" w:cs="Times New Roman"/>
          <w:b/>
          <w:bCs/>
          <w:sz w:val="24"/>
          <w:szCs w:val="24"/>
          <w:lang w:val="en-GB"/>
        </w:rPr>
      </w:pPr>
    </w:p>
    <w:p w:rsidR="00564B86" w:rsidRPr="001A43A3" w:rsidRDefault="00564B86" w:rsidP="001A43A3">
      <w:pPr>
        <w:spacing w:after="200" w:line="360" w:lineRule="auto"/>
        <w:rPr>
          <w:rFonts w:ascii="Times New Roman" w:eastAsia="Times New Roman" w:hAnsi="Times New Roman" w:cs="Times New Roman"/>
          <w:b/>
          <w:bCs/>
          <w:sz w:val="24"/>
          <w:szCs w:val="24"/>
          <w:lang w:val="en-GB"/>
        </w:rPr>
      </w:pPr>
    </w:p>
    <w:p w:rsidR="00564B86" w:rsidRPr="001A43A3" w:rsidRDefault="00564B86" w:rsidP="001A43A3">
      <w:pPr>
        <w:spacing w:after="200" w:line="360" w:lineRule="auto"/>
        <w:rPr>
          <w:rFonts w:ascii="Times New Roman" w:eastAsia="Times New Roman" w:hAnsi="Times New Roman" w:cs="Times New Roman"/>
          <w:b/>
          <w:bCs/>
          <w:sz w:val="24"/>
          <w:szCs w:val="24"/>
          <w:lang w:val="en-GB"/>
        </w:rPr>
      </w:pPr>
    </w:p>
    <w:p w:rsidR="00564B86" w:rsidRPr="001A43A3" w:rsidRDefault="00564B86" w:rsidP="001A43A3">
      <w:pPr>
        <w:spacing w:after="200" w:line="360" w:lineRule="auto"/>
        <w:rPr>
          <w:rFonts w:ascii="Times New Roman" w:eastAsia="Times New Roman" w:hAnsi="Times New Roman" w:cs="Times New Roman"/>
          <w:b/>
          <w:bCs/>
          <w:sz w:val="24"/>
          <w:szCs w:val="24"/>
          <w:lang w:val="en-GB"/>
        </w:rPr>
      </w:pPr>
    </w:p>
    <w:p w:rsidR="00C8507E" w:rsidRPr="001A43A3" w:rsidRDefault="00C8507E" w:rsidP="001A43A3">
      <w:pPr>
        <w:spacing w:after="200" w:line="360" w:lineRule="auto"/>
        <w:rPr>
          <w:rFonts w:ascii="Times New Roman" w:eastAsia="Times New Roman" w:hAnsi="Times New Roman" w:cs="Times New Roman"/>
          <w:b/>
          <w:bCs/>
          <w:sz w:val="24"/>
          <w:szCs w:val="24"/>
          <w:lang w:val="en-GB"/>
        </w:rPr>
      </w:pPr>
    </w:p>
    <w:p w:rsidR="00C8507E" w:rsidRPr="001A43A3" w:rsidRDefault="00C8507E" w:rsidP="001A43A3">
      <w:pPr>
        <w:spacing w:after="200" w:line="360" w:lineRule="auto"/>
        <w:rPr>
          <w:rFonts w:ascii="Times New Roman" w:eastAsia="Times New Roman" w:hAnsi="Times New Roman" w:cs="Times New Roman"/>
          <w:b/>
          <w:bCs/>
          <w:sz w:val="24"/>
          <w:szCs w:val="24"/>
          <w:lang w:val="en-GB"/>
        </w:rPr>
      </w:pPr>
    </w:p>
    <w:p w:rsidR="00564B86" w:rsidRPr="001A43A3" w:rsidRDefault="00564B86" w:rsidP="001A43A3">
      <w:pPr>
        <w:spacing w:after="200" w:line="360" w:lineRule="auto"/>
        <w:rPr>
          <w:rFonts w:ascii="Times New Roman" w:eastAsia="Times New Roman" w:hAnsi="Times New Roman" w:cs="Times New Roman"/>
          <w:b/>
          <w:bCs/>
          <w:sz w:val="24"/>
          <w:szCs w:val="24"/>
          <w:lang w:val="en-GB"/>
        </w:rPr>
      </w:pPr>
    </w:p>
    <w:p w:rsidR="00564B86" w:rsidRPr="001A43A3" w:rsidRDefault="00564B86" w:rsidP="001A43A3">
      <w:pPr>
        <w:spacing w:after="200" w:line="360" w:lineRule="auto"/>
        <w:rPr>
          <w:rFonts w:ascii="Times New Roman" w:eastAsia="Times New Roman" w:hAnsi="Times New Roman" w:cs="Times New Roman"/>
          <w:b/>
          <w:bCs/>
          <w:sz w:val="24"/>
          <w:szCs w:val="24"/>
          <w:lang w:val="en-GB"/>
        </w:rPr>
      </w:pPr>
    </w:p>
    <w:p w:rsidR="00564B86" w:rsidRPr="001A43A3" w:rsidRDefault="00564B86" w:rsidP="001A43A3">
      <w:pPr>
        <w:spacing w:after="200" w:line="360" w:lineRule="auto"/>
        <w:rPr>
          <w:rFonts w:ascii="Times New Roman" w:eastAsia="Times New Roman" w:hAnsi="Times New Roman" w:cs="Times New Roman"/>
          <w:b/>
          <w:bCs/>
          <w:sz w:val="24"/>
          <w:szCs w:val="24"/>
          <w:lang w:val="en-GB"/>
        </w:rPr>
      </w:pPr>
    </w:p>
    <w:p w:rsidR="00564B86" w:rsidRPr="001A43A3" w:rsidRDefault="00564B86" w:rsidP="001A43A3">
      <w:pPr>
        <w:spacing w:after="200" w:line="360" w:lineRule="auto"/>
        <w:rPr>
          <w:rFonts w:ascii="Times New Roman" w:eastAsia="Times New Roman" w:hAnsi="Times New Roman" w:cs="Times New Roman"/>
          <w:b/>
          <w:bCs/>
          <w:sz w:val="24"/>
          <w:szCs w:val="24"/>
          <w:lang w:val="en-GB"/>
        </w:rPr>
      </w:pPr>
    </w:p>
    <w:p w:rsidR="00564B86" w:rsidRPr="001A43A3" w:rsidRDefault="00564B86" w:rsidP="001A43A3">
      <w:pPr>
        <w:spacing w:after="200" w:line="360" w:lineRule="auto"/>
        <w:rPr>
          <w:rFonts w:ascii="Times New Roman" w:eastAsia="Times New Roman" w:hAnsi="Times New Roman" w:cs="Times New Roman"/>
          <w:b/>
          <w:bCs/>
          <w:sz w:val="24"/>
          <w:szCs w:val="24"/>
          <w:lang w:val="en-GB"/>
        </w:rPr>
      </w:pPr>
    </w:p>
    <w:p w:rsidR="00564B86" w:rsidRPr="001A43A3" w:rsidRDefault="00564B86" w:rsidP="001A43A3">
      <w:pPr>
        <w:spacing w:after="200" w:line="360" w:lineRule="auto"/>
        <w:rPr>
          <w:rFonts w:ascii="Times New Roman" w:eastAsia="Times New Roman" w:hAnsi="Times New Roman" w:cs="Times New Roman"/>
          <w:b/>
          <w:bCs/>
          <w:sz w:val="24"/>
          <w:szCs w:val="24"/>
          <w:lang w:val="en-GB"/>
        </w:rPr>
      </w:pPr>
    </w:p>
    <w:p w:rsidR="00564B86" w:rsidRPr="001A43A3" w:rsidRDefault="00564B86" w:rsidP="001A43A3">
      <w:pPr>
        <w:spacing w:after="200" w:line="360" w:lineRule="auto"/>
        <w:rPr>
          <w:rFonts w:ascii="Times New Roman" w:eastAsia="Times New Roman" w:hAnsi="Times New Roman" w:cs="Times New Roman"/>
          <w:b/>
          <w:bCs/>
          <w:sz w:val="24"/>
          <w:szCs w:val="24"/>
          <w:lang w:val="en-GB"/>
        </w:rPr>
      </w:pPr>
    </w:p>
    <w:bookmarkEnd w:id="29"/>
    <w:p w:rsidR="00564B86" w:rsidRPr="001A43A3" w:rsidRDefault="00564B86" w:rsidP="001A43A3">
      <w:pPr>
        <w:shd w:val="clear" w:color="auto" w:fill="FFFFFF"/>
        <w:spacing w:after="0" w:line="360" w:lineRule="auto"/>
        <w:jc w:val="both"/>
        <w:rPr>
          <w:rFonts w:ascii="Times New Roman" w:eastAsia="Times New Roman" w:hAnsi="Times New Roman" w:cs="Times New Roman"/>
          <w:sz w:val="24"/>
          <w:szCs w:val="24"/>
          <w:lang w:val="en-ZW"/>
        </w:rPr>
      </w:pPr>
    </w:p>
    <w:p w:rsidR="00564B86" w:rsidRPr="001A43A3" w:rsidRDefault="00564B86" w:rsidP="001A43A3">
      <w:pPr>
        <w:shd w:val="clear" w:color="auto" w:fill="FFFFFF"/>
        <w:spacing w:after="0" w:line="360" w:lineRule="auto"/>
        <w:jc w:val="both"/>
        <w:rPr>
          <w:rFonts w:ascii="Times New Roman" w:eastAsia="Times New Roman" w:hAnsi="Times New Roman" w:cs="Times New Roman"/>
          <w:sz w:val="24"/>
          <w:szCs w:val="24"/>
          <w:lang w:val="en-ZW"/>
        </w:rPr>
      </w:pP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br w:type="page"/>
      </w:r>
    </w:p>
    <w:p w:rsidR="00564B86" w:rsidRPr="001A43A3" w:rsidRDefault="00564B86" w:rsidP="001A43A3">
      <w:pPr>
        <w:keepNext/>
        <w:keepLines/>
        <w:spacing w:after="0" w:line="360" w:lineRule="auto"/>
        <w:jc w:val="center"/>
        <w:outlineLvl w:val="0"/>
        <w:rPr>
          <w:rFonts w:ascii="Times New Roman" w:eastAsia="Times New Roman" w:hAnsi="Times New Roman" w:cs="Times New Roman"/>
          <w:b/>
          <w:bCs/>
          <w:sz w:val="24"/>
          <w:szCs w:val="24"/>
        </w:rPr>
      </w:pPr>
      <w:bookmarkStart w:id="38" w:name="_Toc69388594"/>
      <w:bookmarkStart w:id="39" w:name="_Toc67383494"/>
    </w:p>
    <w:bookmarkEnd w:id="38"/>
    <w:bookmarkEnd w:id="39"/>
    <w:p w:rsidR="00564B86" w:rsidRPr="001A43A3" w:rsidRDefault="00564B86" w:rsidP="001A43A3">
      <w:pPr>
        <w:keepNext/>
        <w:keepLines/>
        <w:spacing w:after="0" w:line="360" w:lineRule="auto"/>
        <w:jc w:val="center"/>
        <w:outlineLvl w:val="0"/>
        <w:rPr>
          <w:rFonts w:ascii="Times New Roman" w:eastAsia="Times New Roman" w:hAnsi="Times New Roman" w:cs="Times New Roman"/>
          <w:b/>
          <w:bCs/>
          <w:sz w:val="24"/>
          <w:szCs w:val="24"/>
        </w:rPr>
      </w:pPr>
    </w:p>
    <w:p w:rsidR="00564B86" w:rsidRPr="001A43A3" w:rsidRDefault="00564B86" w:rsidP="001A43A3">
      <w:pPr>
        <w:spacing w:after="200" w:line="360" w:lineRule="auto"/>
        <w:rPr>
          <w:rFonts w:ascii="Times New Roman" w:eastAsia="Times New Roman" w:hAnsi="Times New Roman" w:cs="Times New Roman"/>
          <w:b/>
          <w:bCs/>
          <w:sz w:val="24"/>
          <w:szCs w:val="24"/>
          <w:lang w:val="en-GB"/>
        </w:rPr>
      </w:pPr>
      <w:bookmarkStart w:id="40" w:name="_Toc196902348"/>
      <w:bookmarkStart w:id="41" w:name="_Toc570"/>
      <w:bookmarkStart w:id="42" w:name="_Toc195631845"/>
    </w:p>
    <w:p w:rsidR="00564B86" w:rsidRPr="001A43A3" w:rsidRDefault="00564B86" w:rsidP="001A43A3">
      <w:pPr>
        <w:spacing w:after="200" w:line="360" w:lineRule="auto"/>
        <w:rPr>
          <w:rFonts w:ascii="Times New Roman" w:eastAsia="Times New Roman" w:hAnsi="Times New Roman" w:cs="Times New Roman"/>
          <w:b/>
          <w:bCs/>
          <w:sz w:val="24"/>
          <w:szCs w:val="24"/>
          <w:lang w:val="en-GB"/>
        </w:rPr>
      </w:pPr>
    </w:p>
    <w:p w:rsidR="00564B86" w:rsidRPr="001A43A3" w:rsidRDefault="00564B86" w:rsidP="001A43A3">
      <w:pPr>
        <w:spacing w:after="200" w:line="360" w:lineRule="auto"/>
        <w:rPr>
          <w:rFonts w:ascii="Times New Roman" w:eastAsia="Times New Roman" w:hAnsi="Times New Roman" w:cs="Times New Roman"/>
          <w:b/>
          <w:bCs/>
          <w:sz w:val="24"/>
          <w:szCs w:val="24"/>
          <w:lang w:val="en-GB"/>
        </w:rPr>
      </w:pPr>
    </w:p>
    <w:p w:rsidR="00564B86" w:rsidRPr="001A43A3" w:rsidRDefault="00564B86" w:rsidP="001A43A3">
      <w:pPr>
        <w:spacing w:after="200" w:line="360" w:lineRule="auto"/>
        <w:rPr>
          <w:rFonts w:ascii="Times New Roman" w:eastAsia="Times New Roman" w:hAnsi="Times New Roman" w:cs="Times New Roman"/>
          <w:b/>
          <w:bCs/>
          <w:sz w:val="24"/>
          <w:szCs w:val="24"/>
          <w:lang w:val="en-GB"/>
        </w:rPr>
      </w:pPr>
    </w:p>
    <w:p w:rsidR="00564B86" w:rsidRPr="001A43A3" w:rsidRDefault="00564B86" w:rsidP="001A43A3">
      <w:pPr>
        <w:spacing w:after="200" w:line="360" w:lineRule="auto"/>
        <w:rPr>
          <w:rFonts w:ascii="Times New Roman" w:eastAsia="Times New Roman" w:hAnsi="Times New Roman" w:cs="Times New Roman"/>
          <w:b/>
          <w:bCs/>
          <w:sz w:val="24"/>
          <w:szCs w:val="24"/>
          <w:lang w:val="en-GB"/>
        </w:rPr>
      </w:pPr>
    </w:p>
    <w:p w:rsidR="00564B86" w:rsidRPr="001A43A3" w:rsidRDefault="00564B86" w:rsidP="001A43A3">
      <w:pPr>
        <w:spacing w:after="200" w:line="360" w:lineRule="auto"/>
        <w:jc w:val="center"/>
        <w:rPr>
          <w:rFonts w:ascii="Times New Roman" w:eastAsia="Times New Roman" w:hAnsi="Times New Roman" w:cs="Times New Roman"/>
          <w:b/>
          <w:bCs/>
          <w:sz w:val="24"/>
          <w:szCs w:val="24"/>
          <w:lang w:val="en-GB"/>
        </w:rPr>
      </w:pPr>
    </w:p>
    <w:p w:rsidR="00564B86" w:rsidRPr="001A43A3" w:rsidRDefault="00564B86" w:rsidP="001A43A3">
      <w:pPr>
        <w:pStyle w:val="Heading1"/>
        <w:spacing w:line="360" w:lineRule="auto"/>
        <w:jc w:val="center"/>
        <w:rPr>
          <w:rFonts w:ascii="Times New Roman" w:eastAsia="Times New Roman" w:hAnsi="Times New Roman" w:cs="Times New Roman"/>
          <w:b/>
          <w:color w:val="auto"/>
          <w:sz w:val="24"/>
          <w:szCs w:val="24"/>
          <w:lang w:val="en-GB"/>
        </w:rPr>
      </w:pPr>
      <w:bookmarkStart w:id="43" w:name="_Toc197024998"/>
      <w:r w:rsidRPr="001A43A3">
        <w:rPr>
          <w:rFonts w:ascii="Times New Roman" w:eastAsia="Times New Roman" w:hAnsi="Times New Roman" w:cs="Times New Roman"/>
          <w:b/>
          <w:color w:val="auto"/>
          <w:sz w:val="24"/>
          <w:szCs w:val="24"/>
          <w:lang w:val="en-GB"/>
        </w:rPr>
        <w:t>BASIC UNITS OF COMPETENCY</w:t>
      </w:r>
      <w:bookmarkEnd w:id="43"/>
    </w:p>
    <w:p w:rsidR="00564B86" w:rsidRPr="001A43A3" w:rsidRDefault="00564B86" w:rsidP="001A43A3">
      <w:pPr>
        <w:spacing w:after="200" w:line="360" w:lineRule="auto"/>
        <w:rPr>
          <w:rFonts w:ascii="Times New Roman" w:eastAsia="Times New Roman" w:hAnsi="Times New Roman" w:cs="Times New Roman"/>
          <w:b/>
          <w:bCs/>
          <w:sz w:val="24"/>
          <w:szCs w:val="24"/>
          <w:lang w:val="en-GB"/>
        </w:rPr>
      </w:pPr>
      <w:r w:rsidRPr="001A43A3">
        <w:rPr>
          <w:rFonts w:ascii="Times New Roman" w:eastAsia="Times New Roman" w:hAnsi="Times New Roman" w:cs="Times New Roman"/>
          <w:b/>
          <w:bCs/>
          <w:sz w:val="24"/>
          <w:szCs w:val="24"/>
          <w:lang w:val="en-GB"/>
        </w:rPr>
        <w:br w:type="page"/>
      </w: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bookmarkStart w:id="44" w:name="_Toc197024999"/>
      <w:r w:rsidRPr="001A43A3">
        <w:rPr>
          <w:rFonts w:ascii="Times New Roman" w:eastAsia="Times New Roman" w:hAnsi="Times New Roman" w:cs="Times New Roman"/>
          <w:b/>
          <w:bCs/>
          <w:sz w:val="24"/>
          <w:szCs w:val="24"/>
          <w:lang w:val="en-GB"/>
        </w:rPr>
        <w:lastRenderedPageBreak/>
        <w:t>APPLY DIGITAL LITERACY</w:t>
      </w:r>
      <w:bookmarkEnd w:id="40"/>
      <w:bookmarkEnd w:id="44"/>
    </w:p>
    <w:p w:rsidR="00564B86" w:rsidRPr="001A43A3" w:rsidRDefault="00564B86" w:rsidP="001A43A3">
      <w:pPr>
        <w:tabs>
          <w:tab w:val="left" w:pos="8370"/>
        </w:tabs>
        <w:spacing w:line="360" w:lineRule="auto"/>
        <w:ind w:right="720"/>
        <w:rPr>
          <w:rFonts w:ascii="Times New Roman" w:eastAsia="Calibri" w:hAnsi="Times New Roman" w:cs="Times New Roman"/>
          <w:bCs/>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 xml:space="preserve">UNIT CODE: </w:t>
      </w:r>
      <w:r w:rsidR="001E26A5">
        <w:rPr>
          <w:rFonts w:ascii="Times New Roman" w:eastAsia="Calibri" w:hAnsi="Times New Roman" w:cs="Times New Roman"/>
          <w:bCs/>
          <w:kern w:val="2"/>
          <w:sz w:val="24"/>
          <w:szCs w:val="24"/>
          <w14:ligatures w14:val="standardContextual"/>
        </w:rPr>
        <w:t>0611 55</w:t>
      </w:r>
      <w:bookmarkStart w:id="45" w:name="_GoBack"/>
      <w:bookmarkEnd w:id="45"/>
      <w:r w:rsidRPr="001A43A3">
        <w:rPr>
          <w:rFonts w:ascii="Times New Roman" w:eastAsia="Calibri" w:hAnsi="Times New Roman" w:cs="Times New Roman"/>
          <w:bCs/>
          <w:kern w:val="2"/>
          <w:sz w:val="24"/>
          <w:szCs w:val="24"/>
          <w14:ligatures w14:val="standardContextual"/>
        </w:rPr>
        <w:t>1 01A</w:t>
      </w:r>
    </w:p>
    <w:p w:rsidR="00564B86" w:rsidRPr="001A43A3" w:rsidRDefault="00564B86" w:rsidP="001A43A3">
      <w:pPr>
        <w:tabs>
          <w:tab w:val="left" w:pos="8370"/>
        </w:tabs>
        <w:spacing w:line="360" w:lineRule="auto"/>
        <w:ind w:right="720"/>
        <w:rPr>
          <w:rFonts w:ascii="Times New Roman" w:eastAsia="Calibri" w:hAnsi="Times New Roman" w:cs="Times New Roman"/>
          <w:b/>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 xml:space="preserve">UNIT DESCRIPTION: </w:t>
      </w:r>
    </w:p>
    <w:p w:rsidR="00564B86" w:rsidRPr="001A43A3" w:rsidRDefault="00564B86" w:rsidP="001A43A3">
      <w:pPr>
        <w:tabs>
          <w:tab w:val="left" w:pos="8370"/>
        </w:tabs>
        <w:spacing w:after="240" w:line="360" w:lineRule="auto"/>
        <w:ind w:right="720"/>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rsidR="00564B86" w:rsidRPr="001A43A3" w:rsidRDefault="00564B86" w:rsidP="001A43A3">
      <w:pPr>
        <w:tabs>
          <w:tab w:val="left" w:pos="8370"/>
        </w:tabs>
        <w:spacing w:line="360" w:lineRule="auto"/>
        <w:ind w:right="720"/>
        <w:rPr>
          <w:rFonts w:ascii="Times New Roman" w:eastAsia="Calibri" w:hAnsi="Times New Roman" w:cs="Times New Roman"/>
          <w:b/>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ELEMENTS AND PERFORMANCE CRITERIA</w:t>
      </w:r>
    </w:p>
    <w:tbl>
      <w:tblPr>
        <w:tblStyle w:val="TableGrid"/>
        <w:tblW w:w="0" w:type="auto"/>
        <w:tblLook w:val="04A0" w:firstRow="1" w:lastRow="0" w:firstColumn="1" w:lastColumn="0" w:noHBand="0" w:noVBand="1"/>
      </w:tblPr>
      <w:tblGrid>
        <w:gridCol w:w="3798"/>
        <w:gridCol w:w="5778"/>
      </w:tblGrid>
      <w:tr w:rsidR="00564B86" w:rsidRPr="001A43A3" w:rsidTr="00D30EC8">
        <w:tc>
          <w:tcPr>
            <w:tcW w:w="3798" w:type="dxa"/>
            <w:tcBorders>
              <w:top w:val="single" w:sz="4" w:space="0" w:color="000000"/>
              <w:left w:val="single" w:sz="4" w:space="0" w:color="000000"/>
              <w:right w:val="single" w:sz="4" w:space="0" w:color="000000"/>
            </w:tcBorders>
          </w:tcPr>
          <w:p w:rsidR="00564B86" w:rsidRPr="001A43A3" w:rsidRDefault="00564B86" w:rsidP="001A43A3">
            <w:pPr>
              <w:spacing w:after="0" w:line="360" w:lineRule="auto"/>
              <w:jc w:val="both"/>
              <w:rPr>
                <w:rFonts w:ascii="Times New Roman" w:eastAsia="Times New Roman" w:hAnsi="Times New Roman"/>
                <w:b/>
                <w:sz w:val="24"/>
                <w:szCs w:val="24"/>
              </w:rPr>
            </w:pPr>
            <w:r w:rsidRPr="001A43A3">
              <w:rPr>
                <w:rFonts w:ascii="Times New Roman" w:eastAsia="Times New Roman" w:hAnsi="Times New Roman"/>
                <w:b/>
                <w:sz w:val="24"/>
                <w:szCs w:val="24"/>
              </w:rPr>
              <w:t>ELEMENT</w:t>
            </w:r>
          </w:p>
          <w:p w:rsidR="00564B86" w:rsidRPr="001A43A3" w:rsidRDefault="00564B86" w:rsidP="001A43A3">
            <w:pPr>
              <w:tabs>
                <w:tab w:val="left" w:pos="8370"/>
              </w:tabs>
              <w:spacing w:line="360" w:lineRule="auto"/>
              <w:ind w:right="720"/>
              <w:rPr>
                <w:rFonts w:ascii="Times New Roman" w:hAnsi="Times New Roman"/>
                <w:b/>
                <w:kern w:val="2"/>
                <w:sz w:val="24"/>
                <w:szCs w:val="24"/>
                <w14:ligatures w14:val="standardContextual"/>
              </w:rPr>
            </w:pPr>
            <w:r w:rsidRPr="001A43A3">
              <w:rPr>
                <w:rFonts w:ascii="Times New Roman" w:eastAsia="Times New Roman" w:hAnsi="Times New Roman"/>
                <w:sz w:val="24"/>
                <w:szCs w:val="24"/>
              </w:rPr>
              <w:t xml:space="preserve">These describe the </w:t>
            </w:r>
            <w:r w:rsidRPr="001A43A3">
              <w:rPr>
                <w:rFonts w:ascii="Times New Roman" w:eastAsia="Times New Roman" w:hAnsi="Times New Roman"/>
                <w:b/>
                <w:sz w:val="24"/>
                <w:szCs w:val="24"/>
              </w:rPr>
              <w:t>key outcomes</w:t>
            </w:r>
            <w:r w:rsidRPr="001A43A3">
              <w:rPr>
                <w:rFonts w:ascii="Times New Roman" w:eastAsia="Times New Roman" w:hAnsi="Times New Roman"/>
                <w:sz w:val="24"/>
                <w:szCs w:val="24"/>
              </w:rPr>
              <w:t xml:space="preserve"> which make up </w:t>
            </w:r>
            <w:r w:rsidRPr="001A43A3">
              <w:rPr>
                <w:rFonts w:ascii="Times New Roman" w:eastAsia="Times New Roman" w:hAnsi="Times New Roman"/>
                <w:b/>
                <w:sz w:val="24"/>
                <w:szCs w:val="24"/>
              </w:rPr>
              <w:t>workplace function</w:t>
            </w:r>
            <w:r w:rsidRPr="001A43A3">
              <w:rPr>
                <w:rFonts w:ascii="Times New Roman" w:eastAsia="Times New Roman" w:hAnsi="Times New Roman"/>
                <w:sz w:val="24"/>
                <w:szCs w:val="24"/>
              </w:rPr>
              <w:t>.</w:t>
            </w:r>
          </w:p>
        </w:tc>
        <w:tc>
          <w:tcPr>
            <w:tcW w:w="5778" w:type="dxa"/>
            <w:tcBorders>
              <w:top w:val="single" w:sz="4" w:space="0" w:color="000000"/>
              <w:left w:val="single" w:sz="4" w:space="0" w:color="000000"/>
              <w:right w:val="single" w:sz="4" w:space="0" w:color="000000"/>
            </w:tcBorders>
          </w:tcPr>
          <w:p w:rsidR="00564B86" w:rsidRPr="001A43A3" w:rsidRDefault="00564B86" w:rsidP="001A43A3">
            <w:pPr>
              <w:spacing w:after="0" w:line="360" w:lineRule="auto"/>
              <w:jc w:val="both"/>
              <w:rPr>
                <w:rFonts w:ascii="Times New Roman" w:eastAsia="Times New Roman" w:hAnsi="Times New Roman"/>
                <w:b/>
                <w:sz w:val="24"/>
                <w:szCs w:val="24"/>
              </w:rPr>
            </w:pPr>
            <w:r w:rsidRPr="001A43A3">
              <w:rPr>
                <w:rFonts w:ascii="Times New Roman" w:eastAsia="Times New Roman" w:hAnsi="Times New Roman"/>
                <w:b/>
                <w:sz w:val="24"/>
                <w:szCs w:val="24"/>
              </w:rPr>
              <w:t>PERFORMANCE CRITERIA</w:t>
            </w:r>
          </w:p>
          <w:p w:rsidR="00564B86" w:rsidRPr="001A43A3" w:rsidRDefault="00564B86" w:rsidP="001A43A3">
            <w:pPr>
              <w:spacing w:after="0" w:line="360" w:lineRule="auto"/>
              <w:jc w:val="both"/>
              <w:rPr>
                <w:rFonts w:ascii="Times New Roman" w:eastAsia="Times New Roman" w:hAnsi="Times New Roman"/>
                <w:sz w:val="24"/>
                <w:szCs w:val="24"/>
              </w:rPr>
            </w:pPr>
            <w:r w:rsidRPr="001A43A3">
              <w:rPr>
                <w:rFonts w:ascii="Times New Roman" w:eastAsia="Times New Roman" w:hAnsi="Times New Roman"/>
                <w:sz w:val="24"/>
                <w:szCs w:val="24"/>
              </w:rPr>
              <w:t xml:space="preserve">These are </w:t>
            </w:r>
            <w:r w:rsidRPr="001A43A3">
              <w:rPr>
                <w:rFonts w:ascii="Times New Roman" w:eastAsia="Times New Roman" w:hAnsi="Times New Roman"/>
                <w:b/>
                <w:sz w:val="24"/>
                <w:szCs w:val="24"/>
              </w:rPr>
              <w:t>assessable</w:t>
            </w:r>
            <w:r w:rsidRPr="001A43A3">
              <w:rPr>
                <w:rFonts w:ascii="Times New Roman" w:eastAsia="Times New Roman" w:hAnsi="Times New Roman"/>
                <w:sz w:val="24"/>
                <w:szCs w:val="24"/>
              </w:rPr>
              <w:t xml:space="preserve"> statements which specify the required level of performance for each of the elements.</w:t>
            </w:r>
          </w:p>
          <w:p w:rsidR="00564B86" w:rsidRPr="001A43A3" w:rsidRDefault="00564B86" w:rsidP="001A43A3">
            <w:pPr>
              <w:tabs>
                <w:tab w:val="left" w:pos="8370"/>
              </w:tabs>
              <w:spacing w:line="360" w:lineRule="auto"/>
              <w:ind w:right="720"/>
              <w:rPr>
                <w:rFonts w:ascii="Times New Roman" w:hAnsi="Times New Roman"/>
                <w:b/>
                <w:kern w:val="2"/>
                <w:sz w:val="24"/>
                <w:szCs w:val="24"/>
                <w14:ligatures w14:val="standardContextual"/>
              </w:rPr>
            </w:pPr>
            <w:r w:rsidRPr="001A43A3">
              <w:rPr>
                <w:rFonts w:ascii="Times New Roman" w:eastAsia="Times New Roman" w:hAnsi="Times New Roman"/>
                <w:b/>
                <w:i/>
                <w:sz w:val="24"/>
                <w:szCs w:val="24"/>
              </w:rPr>
              <w:t>Bold and italicized terms are elaborated in the range.</w:t>
            </w:r>
          </w:p>
        </w:tc>
      </w:tr>
      <w:tr w:rsidR="00564B86" w:rsidRPr="001A43A3" w:rsidTr="00D30EC8">
        <w:tc>
          <w:tcPr>
            <w:tcW w:w="3798" w:type="dxa"/>
            <w:tcBorders>
              <w:left w:val="single" w:sz="4" w:space="0" w:color="000000"/>
              <w:bottom w:val="single" w:sz="4" w:space="0" w:color="000000"/>
              <w:right w:val="single" w:sz="4" w:space="0" w:color="000000"/>
            </w:tcBorders>
          </w:tcPr>
          <w:p w:rsidR="00564B86" w:rsidRPr="001A43A3" w:rsidRDefault="00564B86" w:rsidP="001A43A3">
            <w:pPr>
              <w:numPr>
                <w:ilvl w:val="0"/>
                <w:numId w:val="70"/>
              </w:numPr>
              <w:tabs>
                <w:tab w:val="left" w:pos="8370"/>
              </w:tabs>
              <w:spacing w:after="0" w:line="360" w:lineRule="auto"/>
              <w:ind w:right="720"/>
              <w:contextualSpacing/>
              <w:rPr>
                <w:rFonts w:ascii="Times New Roman" w:hAnsi="Times New Roman"/>
                <w:b/>
                <w:kern w:val="2"/>
                <w:sz w:val="24"/>
                <w:szCs w:val="24"/>
                <w14:ligatures w14:val="standardContextual"/>
              </w:rPr>
            </w:pPr>
            <w:r w:rsidRPr="001A43A3">
              <w:rPr>
                <w:rFonts w:ascii="Times New Roman" w:hAnsi="Times New Roman"/>
                <w:sz w:val="24"/>
                <w:szCs w:val="24"/>
              </w:rPr>
              <w:t>Operate</w:t>
            </w:r>
            <w:r w:rsidRPr="001A43A3">
              <w:rPr>
                <w:rFonts w:ascii="Times New Roman" w:hAnsi="Times New Roman"/>
                <w:spacing w:val="-7"/>
                <w:sz w:val="24"/>
                <w:szCs w:val="24"/>
              </w:rPr>
              <w:t xml:space="preserve"> </w:t>
            </w:r>
            <w:r w:rsidRPr="001A43A3">
              <w:rPr>
                <w:rFonts w:ascii="Times New Roman" w:hAnsi="Times New Roman"/>
                <w:sz w:val="24"/>
                <w:szCs w:val="24"/>
              </w:rPr>
              <w:t>computer</w:t>
            </w:r>
            <w:r w:rsidRPr="001A43A3">
              <w:rPr>
                <w:rFonts w:ascii="Times New Roman" w:hAnsi="Times New Roman"/>
                <w:spacing w:val="-57"/>
                <w:sz w:val="24"/>
                <w:szCs w:val="24"/>
              </w:rPr>
              <w:t xml:space="preserve"> </w:t>
            </w:r>
            <w:r w:rsidRPr="001A43A3">
              <w:rPr>
                <w:rFonts w:ascii="Times New Roman" w:hAnsi="Times New Roman"/>
                <w:sz w:val="24"/>
                <w:szCs w:val="24"/>
              </w:rPr>
              <w:t>devices</w:t>
            </w:r>
          </w:p>
        </w:tc>
        <w:tc>
          <w:tcPr>
            <w:tcW w:w="5778" w:type="dxa"/>
            <w:tcBorders>
              <w:left w:val="single" w:sz="4" w:space="0" w:color="000000"/>
              <w:bottom w:val="single" w:sz="4" w:space="0" w:color="000000"/>
              <w:right w:val="single" w:sz="4" w:space="0" w:color="000000"/>
            </w:tcBorders>
          </w:tcPr>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sz w:val="24"/>
                <w:szCs w:val="24"/>
              </w:rPr>
              <w:t>C</w:t>
            </w:r>
            <w:r w:rsidRPr="001A43A3">
              <w:rPr>
                <w:rFonts w:ascii="Times New Roman" w:hAnsi="Times New Roman"/>
                <w:b/>
                <w:i/>
                <w:sz w:val="24"/>
                <w:szCs w:val="24"/>
              </w:rPr>
              <w:t xml:space="preserve">omputer device </w:t>
            </w:r>
            <w:r w:rsidRPr="001A43A3">
              <w:rPr>
                <w:rFonts w:ascii="Times New Roman" w:hAnsi="Times New Roman"/>
                <w:sz w:val="24"/>
                <w:szCs w:val="24"/>
              </w:rPr>
              <w:t>usage is determined as per workplace</w:t>
            </w:r>
            <w:r w:rsidRPr="001A43A3">
              <w:rPr>
                <w:rFonts w:ascii="Times New Roman" w:hAnsi="Times New Roman"/>
                <w:spacing w:val="-57"/>
                <w:sz w:val="24"/>
                <w:szCs w:val="24"/>
              </w:rPr>
              <w:t xml:space="preserve"> </w:t>
            </w:r>
            <w:r w:rsidRPr="001A43A3">
              <w:rPr>
                <w:rFonts w:ascii="Times New Roman" w:hAnsi="Times New Roman"/>
                <w:sz w:val="24"/>
                <w:szCs w:val="24"/>
              </w:rPr>
              <w:t>requirements.</w:t>
            </w:r>
          </w:p>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b/>
                <w:i/>
                <w:sz w:val="24"/>
                <w:szCs w:val="24"/>
              </w:rPr>
              <w:t>Computer</w:t>
            </w:r>
            <w:r w:rsidRPr="001A43A3">
              <w:rPr>
                <w:rFonts w:ascii="Times New Roman" w:hAnsi="Times New Roman"/>
                <w:b/>
                <w:i/>
                <w:spacing w:val="-3"/>
                <w:sz w:val="24"/>
                <w:szCs w:val="24"/>
              </w:rPr>
              <w:t xml:space="preserve"> </w:t>
            </w:r>
            <w:r w:rsidRPr="001A43A3">
              <w:rPr>
                <w:rFonts w:ascii="Times New Roman" w:hAnsi="Times New Roman"/>
                <w:b/>
                <w:i/>
                <w:sz w:val="24"/>
                <w:szCs w:val="24"/>
              </w:rPr>
              <w:t>hardware</w:t>
            </w:r>
            <w:r w:rsidRPr="001A43A3">
              <w:rPr>
                <w:rFonts w:ascii="Times New Roman" w:hAnsi="Times New Roman"/>
                <w:b/>
                <w:i/>
                <w:spacing w:val="-3"/>
                <w:sz w:val="24"/>
                <w:szCs w:val="24"/>
              </w:rPr>
              <w:t xml:space="preserve"> </w:t>
            </w:r>
            <w:r w:rsidRPr="001A43A3">
              <w:rPr>
                <w:rFonts w:ascii="Times New Roman" w:hAnsi="Times New Roman"/>
                <w:sz w:val="24"/>
                <w:szCs w:val="24"/>
              </w:rPr>
              <w:t>is</w:t>
            </w:r>
            <w:r w:rsidRPr="001A43A3">
              <w:rPr>
                <w:rFonts w:ascii="Times New Roman" w:hAnsi="Times New Roman"/>
                <w:spacing w:val="-2"/>
                <w:sz w:val="24"/>
                <w:szCs w:val="24"/>
              </w:rPr>
              <w:t xml:space="preserve"> </w:t>
            </w:r>
            <w:r w:rsidRPr="001A43A3">
              <w:rPr>
                <w:rFonts w:ascii="Times New Roman" w:hAnsi="Times New Roman"/>
                <w:sz w:val="24"/>
                <w:szCs w:val="24"/>
              </w:rPr>
              <w:t>identified</w:t>
            </w:r>
            <w:r w:rsidRPr="001A43A3">
              <w:rPr>
                <w:rFonts w:ascii="Times New Roman" w:hAnsi="Times New Roman"/>
                <w:spacing w:val="-3"/>
                <w:sz w:val="24"/>
                <w:szCs w:val="24"/>
              </w:rPr>
              <w:t xml:space="preserve"> </w:t>
            </w:r>
            <w:r w:rsidRPr="001A43A3">
              <w:rPr>
                <w:rFonts w:ascii="Times New Roman" w:hAnsi="Times New Roman"/>
                <w:sz w:val="24"/>
                <w:szCs w:val="24"/>
              </w:rPr>
              <w:t>according</w:t>
            </w:r>
            <w:r w:rsidRPr="001A43A3">
              <w:rPr>
                <w:rFonts w:ascii="Times New Roman" w:hAnsi="Times New Roman"/>
                <w:spacing w:val="-4"/>
                <w:sz w:val="24"/>
                <w:szCs w:val="24"/>
              </w:rPr>
              <w:t xml:space="preserve"> </w:t>
            </w:r>
            <w:r w:rsidRPr="001A43A3">
              <w:rPr>
                <w:rFonts w:ascii="Times New Roman" w:hAnsi="Times New Roman"/>
                <w:sz w:val="24"/>
                <w:szCs w:val="24"/>
              </w:rPr>
              <w:t>to</w:t>
            </w:r>
            <w:r w:rsidRPr="001A43A3">
              <w:rPr>
                <w:rFonts w:ascii="Times New Roman" w:hAnsi="Times New Roman"/>
                <w:spacing w:val="1"/>
                <w:sz w:val="24"/>
                <w:szCs w:val="24"/>
              </w:rPr>
              <w:t xml:space="preserve"> </w:t>
            </w:r>
            <w:r w:rsidRPr="001A43A3">
              <w:rPr>
                <w:rFonts w:ascii="Times New Roman" w:hAnsi="Times New Roman"/>
                <w:sz w:val="24"/>
                <w:szCs w:val="24"/>
              </w:rPr>
              <w:t>job</w:t>
            </w:r>
            <w:r w:rsidRPr="001A43A3">
              <w:rPr>
                <w:rFonts w:ascii="Times New Roman" w:hAnsi="Times New Roman"/>
                <w:spacing w:val="-57"/>
                <w:sz w:val="24"/>
                <w:szCs w:val="24"/>
              </w:rPr>
              <w:t xml:space="preserve"> </w:t>
            </w:r>
            <w:r w:rsidRPr="001A43A3">
              <w:rPr>
                <w:rFonts w:ascii="Times New Roman" w:hAnsi="Times New Roman"/>
                <w:sz w:val="24"/>
                <w:szCs w:val="24"/>
              </w:rPr>
              <w:t>requirements.</w:t>
            </w:r>
          </w:p>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b/>
                <w:i/>
                <w:sz w:val="24"/>
                <w:szCs w:val="24"/>
              </w:rPr>
              <w:t>Computer</w:t>
            </w:r>
            <w:r w:rsidRPr="001A43A3">
              <w:rPr>
                <w:rFonts w:ascii="Times New Roman" w:hAnsi="Times New Roman"/>
                <w:b/>
                <w:i/>
                <w:spacing w:val="-3"/>
                <w:sz w:val="24"/>
                <w:szCs w:val="24"/>
              </w:rPr>
              <w:t xml:space="preserve"> </w:t>
            </w:r>
            <w:r w:rsidRPr="001A43A3">
              <w:rPr>
                <w:rFonts w:ascii="Times New Roman" w:hAnsi="Times New Roman"/>
                <w:b/>
                <w:i/>
                <w:sz w:val="24"/>
                <w:szCs w:val="24"/>
              </w:rPr>
              <w:t>software</w:t>
            </w:r>
            <w:r w:rsidRPr="001A43A3">
              <w:rPr>
                <w:rFonts w:ascii="Times New Roman" w:hAnsi="Times New Roman"/>
                <w:b/>
                <w:i/>
                <w:spacing w:val="-3"/>
                <w:sz w:val="24"/>
                <w:szCs w:val="24"/>
              </w:rPr>
              <w:t xml:space="preserve"> </w:t>
            </w:r>
            <w:r w:rsidRPr="001A43A3">
              <w:rPr>
                <w:rFonts w:ascii="Times New Roman" w:hAnsi="Times New Roman"/>
                <w:sz w:val="24"/>
                <w:szCs w:val="24"/>
              </w:rPr>
              <w:t>is</w:t>
            </w:r>
            <w:r w:rsidRPr="001A43A3">
              <w:rPr>
                <w:rFonts w:ascii="Times New Roman" w:hAnsi="Times New Roman"/>
                <w:spacing w:val="-3"/>
                <w:sz w:val="24"/>
                <w:szCs w:val="24"/>
              </w:rPr>
              <w:t xml:space="preserve"> </w:t>
            </w:r>
            <w:r w:rsidRPr="001A43A3">
              <w:rPr>
                <w:rFonts w:ascii="Times New Roman" w:hAnsi="Times New Roman"/>
                <w:sz w:val="24"/>
                <w:szCs w:val="24"/>
              </w:rPr>
              <w:t>identified</w:t>
            </w:r>
            <w:r w:rsidRPr="001A43A3">
              <w:rPr>
                <w:rFonts w:ascii="Times New Roman" w:hAnsi="Times New Roman"/>
                <w:spacing w:val="1"/>
                <w:sz w:val="24"/>
                <w:szCs w:val="24"/>
              </w:rPr>
              <w:t xml:space="preserve"> </w:t>
            </w:r>
            <w:r w:rsidRPr="001A43A3">
              <w:rPr>
                <w:rFonts w:ascii="Times New Roman" w:hAnsi="Times New Roman"/>
                <w:sz w:val="24"/>
                <w:szCs w:val="24"/>
              </w:rPr>
              <w:t>according</w:t>
            </w:r>
            <w:r w:rsidRPr="001A43A3">
              <w:rPr>
                <w:rFonts w:ascii="Times New Roman" w:hAnsi="Times New Roman"/>
                <w:spacing w:val="-4"/>
                <w:sz w:val="24"/>
                <w:szCs w:val="24"/>
              </w:rPr>
              <w:t xml:space="preserve"> </w:t>
            </w:r>
            <w:r w:rsidRPr="001A43A3">
              <w:rPr>
                <w:rFonts w:ascii="Times New Roman" w:hAnsi="Times New Roman"/>
                <w:sz w:val="24"/>
                <w:szCs w:val="24"/>
              </w:rPr>
              <w:t>to</w:t>
            </w:r>
            <w:r w:rsidRPr="001A43A3">
              <w:rPr>
                <w:rFonts w:ascii="Times New Roman" w:hAnsi="Times New Roman"/>
                <w:spacing w:val="-3"/>
                <w:sz w:val="24"/>
                <w:szCs w:val="24"/>
              </w:rPr>
              <w:t xml:space="preserve"> </w:t>
            </w:r>
            <w:r w:rsidRPr="001A43A3">
              <w:rPr>
                <w:rFonts w:ascii="Times New Roman" w:hAnsi="Times New Roman"/>
                <w:sz w:val="24"/>
                <w:szCs w:val="24"/>
              </w:rPr>
              <w:t>workplace</w:t>
            </w:r>
            <w:r w:rsidRPr="001A43A3">
              <w:rPr>
                <w:rFonts w:ascii="Times New Roman" w:hAnsi="Times New Roman"/>
                <w:spacing w:val="-57"/>
                <w:sz w:val="24"/>
                <w:szCs w:val="24"/>
              </w:rPr>
              <w:t xml:space="preserve"> </w:t>
            </w:r>
            <w:r w:rsidRPr="001A43A3">
              <w:rPr>
                <w:rFonts w:ascii="Times New Roman" w:hAnsi="Times New Roman"/>
                <w:sz w:val="24"/>
                <w:szCs w:val="24"/>
              </w:rPr>
              <w:t>requirements.</w:t>
            </w:r>
          </w:p>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sz w:val="24"/>
                <w:szCs w:val="24"/>
              </w:rPr>
              <w:t>Computer</w:t>
            </w:r>
            <w:r w:rsidRPr="001A43A3">
              <w:rPr>
                <w:rFonts w:ascii="Times New Roman" w:hAnsi="Times New Roman"/>
                <w:spacing w:val="-2"/>
                <w:sz w:val="24"/>
                <w:szCs w:val="24"/>
              </w:rPr>
              <w:t xml:space="preserve"> </w:t>
            </w:r>
            <w:r w:rsidRPr="001A43A3">
              <w:rPr>
                <w:rFonts w:ascii="Times New Roman" w:hAnsi="Times New Roman"/>
                <w:sz w:val="24"/>
                <w:szCs w:val="24"/>
              </w:rPr>
              <w:t>devices</w:t>
            </w:r>
            <w:r w:rsidRPr="001A43A3">
              <w:rPr>
                <w:rFonts w:ascii="Times New Roman" w:hAnsi="Times New Roman"/>
                <w:spacing w:val="-1"/>
                <w:sz w:val="24"/>
                <w:szCs w:val="24"/>
              </w:rPr>
              <w:t xml:space="preserve"> </w:t>
            </w:r>
            <w:r w:rsidRPr="001A43A3">
              <w:rPr>
                <w:rFonts w:ascii="Times New Roman" w:hAnsi="Times New Roman"/>
                <w:sz w:val="24"/>
                <w:szCs w:val="24"/>
              </w:rPr>
              <w:t>are</w:t>
            </w:r>
            <w:r w:rsidRPr="001A43A3">
              <w:rPr>
                <w:rFonts w:ascii="Times New Roman" w:hAnsi="Times New Roman"/>
                <w:spacing w:val="-4"/>
                <w:sz w:val="24"/>
                <w:szCs w:val="24"/>
              </w:rPr>
              <w:t xml:space="preserve"> </w:t>
            </w:r>
            <w:r w:rsidRPr="001A43A3">
              <w:rPr>
                <w:rFonts w:ascii="Times New Roman" w:hAnsi="Times New Roman"/>
                <w:sz w:val="24"/>
                <w:szCs w:val="24"/>
              </w:rPr>
              <w:t>turned</w:t>
            </w:r>
            <w:r w:rsidRPr="001A43A3">
              <w:rPr>
                <w:rFonts w:ascii="Times New Roman" w:hAnsi="Times New Roman"/>
                <w:spacing w:val="-2"/>
                <w:sz w:val="24"/>
                <w:szCs w:val="24"/>
              </w:rPr>
              <w:t xml:space="preserve"> </w:t>
            </w:r>
            <w:r w:rsidRPr="001A43A3">
              <w:rPr>
                <w:rFonts w:ascii="Times New Roman" w:hAnsi="Times New Roman"/>
                <w:sz w:val="24"/>
                <w:szCs w:val="24"/>
              </w:rPr>
              <w:t>on</w:t>
            </w:r>
            <w:r w:rsidRPr="001A43A3">
              <w:rPr>
                <w:rFonts w:ascii="Times New Roman" w:hAnsi="Times New Roman"/>
                <w:spacing w:val="-2"/>
                <w:sz w:val="24"/>
                <w:szCs w:val="24"/>
              </w:rPr>
              <w:t xml:space="preserve"> </w:t>
            </w:r>
            <w:r w:rsidRPr="001A43A3">
              <w:rPr>
                <w:rFonts w:ascii="Times New Roman" w:hAnsi="Times New Roman"/>
                <w:sz w:val="24"/>
                <w:szCs w:val="24"/>
              </w:rPr>
              <w:t>or</w:t>
            </w:r>
            <w:r w:rsidRPr="001A43A3">
              <w:rPr>
                <w:rFonts w:ascii="Times New Roman" w:hAnsi="Times New Roman"/>
                <w:spacing w:val="-2"/>
                <w:sz w:val="24"/>
                <w:szCs w:val="24"/>
              </w:rPr>
              <w:t xml:space="preserve"> </w:t>
            </w:r>
            <w:r w:rsidRPr="001A43A3">
              <w:rPr>
                <w:rFonts w:ascii="Times New Roman" w:hAnsi="Times New Roman"/>
                <w:sz w:val="24"/>
                <w:szCs w:val="24"/>
              </w:rPr>
              <w:t>off</w:t>
            </w:r>
            <w:r w:rsidRPr="001A43A3">
              <w:rPr>
                <w:rFonts w:ascii="Times New Roman" w:hAnsi="Times New Roman"/>
                <w:spacing w:val="1"/>
                <w:sz w:val="24"/>
                <w:szCs w:val="24"/>
              </w:rPr>
              <w:t xml:space="preserve"> </w:t>
            </w:r>
            <w:r w:rsidRPr="001A43A3">
              <w:rPr>
                <w:rFonts w:ascii="Times New Roman" w:hAnsi="Times New Roman"/>
                <w:sz w:val="24"/>
                <w:szCs w:val="24"/>
              </w:rPr>
              <w:t>as</w:t>
            </w:r>
            <w:r w:rsidRPr="001A43A3">
              <w:rPr>
                <w:rFonts w:ascii="Times New Roman" w:hAnsi="Times New Roman"/>
                <w:spacing w:val="-1"/>
                <w:sz w:val="24"/>
                <w:szCs w:val="24"/>
              </w:rPr>
              <w:t xml:space="preserve"> </w:t>
            </w:r>
            <w:r w:rsidRPr="001A43A3">
              <w:rPr>
                <w:rFonts w:ascii="Times New Roman" w:hAnsi="Times New Roman"/>
                <w:sz w:val="24"/>
                <w:szCs w:val="24"/>
              </w:rPr>
              <w:t>per</w:t>
            </w:r>
            <w:r w:rsidRPr="001A43A3">
              <w:rPr>
                <w:rFonts w:ascii="Times New Roman" w:hAnsi="Times New Roman"/>
                <w:spacing w:val="2"/>
                <w:sz w:val="24"/>
                <w:szCs w:val="24"/>
              </w:rPr>
              <w:t xml:space="preserve"> </w:t>
            </w:r>
            <w:r w:rsidRPr="001A43A3">
              <w:rPr>
                <w:rFonts w:ascii="Times New Roman" w:hAnsi="Times New Roman"/>
                <w:sz w:val="24"/>
                <w:szCs w:val="24"/>
              </w:rPr>
              <w:t>the</w:t>
            </w:r>
            <w:r w:rsidRPr="001A43A3">
              <w:rPr>
                <w:rFonts w:ascii="Times New Roman" w:hAnsi="Times New Roman"/>
                <w:spacing w:val="-4"/>
                <w:sz w:val="24"/>
                <w:szCs w:val="24"/>
              </w:rPr>
              <w:t xml:space="preserve"> </w:t>
            </w:r>
            <w:r w:rsidRPr="001A43A3">
              <w:rPr>
                <w:rFonts w:ascii="Times New Roman" w:hAnsi="Times New Roman"/>
                <w:sz w:val="24"/>
                <w:szCs w:val="24"/>
              </w:rPr>
              <w:t>correct</w:t>
            </w:r>
            <w:r w:rsidRPr="001A43A3">
              <w:rPr>
                <w:rFonts w:ascii="Times New Roman" w:hAnsi="Times New Roman"/>
                <w:spacing w:val="-57"/>
                <w:sz w:val="24"/>
                <w:szCs w:val="24"/>
              </w:rPr>
              <w:t xml:space="preserve"> </w:t>
            </w:r>
            <w:r w:rsidRPr="001A43A3">
              <w:rPr>
                <w:rFonts w:ascii="Times New Roman" w:hAnsi="Times New Roman"/>
                <w:sz w:val="24"/>
                <w:szCs w:val="24"/>
              </w:rPr>
              <w:t>workplace</w:t>
            </w:r>
            <w:r w:rsidRPr="001A43A3">
              <w:rPr>
                <w:rFonts w:ascii="Times New Roman" w:hAnsi="Times New Roman"/>
                <w:spacing w:val="-3"/>
                <w:sz w:val="24"/>
                <w:szCs w:val="24"/>
              </w:rPr>
              <w:t xml:space="preserve"> </w:t>
            </w:r>
            <w:r w:rsidRPr="001A43A3">
              <w:rPr>
                <w:rFonts w:ascii="Times New Roman" w:hAnsi="Times New Roman"/>
                <w:sz w:val="24"/>
                <w:szCs w:val="24"/>
              </w:rPr>
              <w:t>procedure.</w:t>
            </w:r>
          </w:p>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b/>
                <w:i/>
                <w:sz w:val="24"/>
                <w:szCs w:val="24"/>
              </w:rPr>
              <w:t>Mouse</w:t>
            </w:r>
            <w:r w:rsidRPr="001A43A3">
              <w:rPr>
                <w:rFonts w:ascii="Times New Roman" w:hAnsi="Times New Roman"/>
                <w:b/>
                <w:i/>
                <w:spacing w:val="-5"/>
                <w:sz w:val="24"/>
                <w:szCs w:val="24"/>
              </w:rPr>
              <w:t xml:space="preserve"> </w:t>
            </w:r>
            <w:r w:rsidRPr="001A43A3">
              <w:rPr>
                <w:rFonts w:ascii="Times New Roman" w:hAnsi="Times New Roman"/>
                <w:b/>
                <w:i/>
                <w:sz w:val="24"/>
                <w:szCs w:val="24"/>
              </w:rPr>
              <w:t>techniques</w:t>
            </w:r>
            <w:r w:rsidRPr="001A43A3">
              <w:rPr>
                <w:rFonts w:ascii="Times New Roman" w:hAnsi="Times New Roman"/>
                <w:b/>
                <w:i/>
                <w:spacing w:val="1"/>
                <w:sz w:val="24"/>
                <w:szCs w:val="24"/>
              </w:rPr>
              <w:t xml:space="preserve"> </w:t>
            </w:r>
            <w:r w:rsidRPr="001A43A3">
              <w:rPr>
                <w:rFonts w:ascii="Times New Roman" w:hAnsi="Times New Roman"/>
                <w:sz w:val="24"/>
                <w:szCs w:val="24"/>
              </w:rPr>
              <w:t>are</w:t>
            </w:r>
            <w:r w:rsidRPr="001A43A3">
              <w:rPr>
                <w:rFonts w:ascii="Times New Roman" w:hAnsi="Times New Roman"/>
                <w:spacing w:val="-4"/>
                <w:sz w:val="24"/>
                <w:szCs w:val="24"/>
              </w:rPr>
              <w:t xml:space="preserve"> </w:t>
            </w:r>
            <w:r w:rsidRPr="001A43A3">
              <w:rPr>
                <w:rFonts w:ascii="Times New Roman" w:hAnsi="Times New Roman"/>
                <w:sz w:val="24"/>
                <w:szCs w:val="24"/>
              </w:rPr>
              <w:t>applied</w:t>
            </w:r>
            <w:r w:rsidRPr="001A43A3">
              <w:rPr>
                <w:rFonts w:ascii="Times New Roman" w:hAnsi="Times New Roman"/>
                <w:spacing w:val="-3"/>
                <w:sz w:val="24"/>
                <w:szCs w:val="24"/>
              </w:rPr>
              <w:t xml:space="preserve"> </w:t>
            </w:r>
            <w:r w:rsidRPr="001A43A3">
              <w:rPr>
                <w:rFonts w:ascii="Times New Roman" w:hAnsi="Times New Roman"/>
                <w:sz w:val="24"/>
                <w:szCs w:val="24"/>
              </w:rPr>
              <w:t>in</w:t>
            </w:r>
            <w:r w:rsidRPr="001A43A3">
              <w:rPr>
                <w:rFonts w:ascii="Times New Roman" w:hAnsi="Times New Roman"/>
                <w:spacing w:val="-2"/>
                <w:sz w:val="24"/>
                <w:szCs w:val="24"/>
              </w:rPr>
              <w:t xml:space="preserve"> </w:t>
            </w:r>
            <w:r w:rsidRPr="001A43A3">
              <w:rPr>
                <w:rFonts w:ascii="Times New Roman" w:hAnsi="Times New Roman"/>
                <w:sz w:val="24"/>
                <w:szCs w:val="24"/>
              </w:rPr>
              <w:t>solving</w:t>
            </w:r>
            <w:r w:rsidRPr="001A43A3">
              <w:rPr>
                <w:rFonts w:ascii="Times New Roman" w:hAnsi="Times New Roman"/>
                <w:spacing w:val="1"/>
                <w:sz w:val="24"/>
                <w:szCs w:val="24"/>
              </w:rPr>
              <w:t xml:space="preserve"> </w:t>
            </w:r>
            <w:r w:rsidRPr="001A43A3">
              <w:rPr>
                <w:rFonts w:ascii="Times New Roman" w:hAnsi="Times New Roman"/>
                <w:sz w:val="24"/>
                <w:szCs w:val="24"/>
              </w:rPr>
              <w:t>tasks</w:t>
            </w:r>
            <w:r w:rsidRPr="001A43A3">
              <w:rPr>
                <w:rFonts w:ascii="Times New Roman" w:hAnsi="Times New Roman"/>
                <w:spacing w:val="-2"/>
                <w:sz w:val="24"/>
                <w:szCs w:val="24"/>
              </w:rPr>
              <w:t xml:space="preserve"> </w:t>
            </w:r>
            <w:r w:rsidRPr="001A43A3">
              <w:rPr>
                <w:rFonts w:ascii="Times New Roman" w:hAnsi="Times New Roman"/>
                <w:sz w:val="24"/>
                <w:szCs w:val="24"/>
              </w:rPr>
              <w:t>as</w:t>
            </w:r>
            <w:r w:rsidRPr="001A43A3">
              <w:rPr>
                <w:rFonts w:ascii="Times New Roman" w:hAnsi="Times New Roman"/>
                <w:spacing w:val="-1"/>
                <w:sz w:val="24"/>
                <w:szCs w:val="24"/>
              </w:rPr>
              <w:t xml:space="preserve"> </w:t>
            </w:r>
            <w:r w:rsidRPr="001A43A3">
              <w:rPr>
                <w:rFonts w:ascii="Times New Roman" w:hAnsi="Times New Roman"/>
                <w:sz w:val="24"/>
                <w:szCs w:val="24"/>
              </w:rPr>
              <w:t>per</w:t>
            </w:r>
            <w:r w:rsidRPr="001A43A3">
              <w:rPr>
                <w:rFonts w:ascii="Times New Roman" w:hAnsi="Times New Roman"/>
                <w:spacing w:val="-57"/>
                <w:sz w:val="24"/>
                <w:szCs w:val="24"/>
              </w:rPr>
              <w:t xml:space="preserve"> </w:t>
            </w:r>
            <w:r w:rsidRPr="001A43A3">
              <w:rPr>
                <w:rFonts w:ascii="Times New Roman" w:hAnsi="Times New Roman"/>
                <w:sz w:val="24"/>
                <w:szCs w:val="24"/>
              </w:rPr>
              <w:t>workplace</w:t>
            </w:r>
            <w:r w:rsidRPr="001A43A3">
              <w:rPr>
                <w:rFonts w:ascii="Times New Roman" w:hAnsi="Times New Roman"/>
                <w:spacing w:val="-3"/>
                <w:sz w:val="24"/>
                <w:szCs w:val="24"/>
              </w:rPr>
              <w:t xml:space="preserve"> </w:t>
            </w:r>
            <w:r w:rsidRPr="001A43A3">
              <w:rPr>
                <w:rFonts w:ascii="Times New Roman" w:hAnsi="Times New Roman"/>
                <w:sz w:val="24"/>
                <w:szCs w:val="24"/>
              </w:rPr>
              <w:t>requirements.</w:t>
            </w:r>
          </w:p>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sz w:val="24"/>
                <w:szCs w:val="24"/>
              </w:rPr>
              <w:t>Keyboard</w:t>
            </w:r>
            <w:r w:rsidRPr="001A43A3">
              <w:rPr>
                <w:rFonts w:ascii="Times New Roman" w:hAnsi="Times New Roman"/>
                <w:spacing w:val="-2"/>
                <w:sz w:val="24"/>
                <w:szCs w:val="24"/>
              </w:rPr>
              <w:t xml:space="preserve"> </w:t>
            </w:r>
            <w:r w:rsidRPr="001A43A3">
              <w:rPr>
                <w:rFonts w:ascii="Times New Roman" w:hAnsi="Times New Roman"/>
                <w:sz w:val="24"/>
                <w:szCs w:val="24"/>
              </w:rPr>
              <w:t>techniques</w:t>
            </w:r>
            <w:r w:rsidRPr="001A43A3">
              <w:rPr>
                <w:rFonts w:ascii="Times New Roman" w:hAnsi="Times New Roman"/>
                <w:spacing w:val="-2"/>
                <w:sz w:val="24"/>
                <w:szCs w:val="24"/>
              </w:rPr>
              <w:t xml:space="preserve"> </w:t>
            </w:r>
            <w:r w:rsidRPr="001A43A3">
              <w:rPr>
                <w:rFonts w:ascii="Times New Roman" w:hAnsi="Times New Roman"/>
                <w:sz w:val="24"/>
                <w:szCs w:val="24"/>
              </w:rPr>
              <w:t>are</w:t>
            </w:r>
            <w:r w:rsidRPr="001A43A3">
              <w:rPr>
                <w:rFonts w:ascii="Times New Roman" w:hAnsi="Times New Roman"/>
                <w:spacing w:val="-4"/>
                <w:sz w:val="24"/>
                <w:szCs w:val="24"/>
              </w:rPr>
              <w:t xml:space="preserve"> </w:t>
            </w:r>
            <w:r w:rsidRPr="001A43A3">
              <w:rPr>
                <w:rFonts w:ascii="Times New Roman" w:hAnsi="Times New Roman"/>
                <w:sz w:val="24"/>
                <w:szCs w:val="24"/>
              </w:rPr>
              <w:t>applied</w:t>
            </w:r>
            <w:r w:rsidRPr="001A43A3">
              <w:rPr>
                <w:rFonts w:ascii="Times New Roman" w:hAnsi="Times New Roman"/>
                <w:spacing w:val="1"/>
                <w:sz w:val="24"/>
                <w:szCs w:val="24"/>
              </w:rPr>
              <w:t xml:space="preserve"> </w:t>
            </w:r>
            <w:r w:rsidRPr="001A43A3">
              <w:rPr>
                <w:rFonts w:ascii="Times New Roman" w:hAnsi="Times New Roman"/>
                <w:sz w:val="24"/>
                <w:szCs w:val="24"/>
              </w:rPr>
              <w:t>in</w:t>
            </w:r>
            <w:r w:rsidRPr="001A43A3">
              <w:rPr>
                <w:rFonts w:ascii="Times New Roman" w:hAnsi="Times New Roman"/>
                <w:spacing w:val="-3"/>
                <w:sz w:val="24"/>
                <w:szCs w:val="24"/>
              </w:rPr>
              <w:t xml:space="preserve"> </w:t>
            </w:r>
            <w:r w:rsidRPr="001A43A3">
              <w:rPr>
                <w:rFonts w:ascii="Times New Roman" w:hAnsi="Times New Roman"/>
                <w:sz w:val="24"/>
                <w:szCs w:val="24"/>
              </w:rPr>
              <w:t>solving</w:t>
            </w:r>
            <w:r w:rsidRPr="001A43A3">
              <w:rPr>
                <w:rFonts w:ascii="Times New Roman" w:hAnsi="Times New Roman"/>
                <w:spacing w:val="-3"/>
                <w:sz w:val="24"/>
                <w:szCs w:val="24"/>
              </w:rPr>
              <w:t xml:space="preserve"> </w:t>
            </w:r>
            <w:r w:rsidRPr="001A43A3">
              <w:rPr>
                <w:rFonts w:ascii="Times New Roman" w:hAnsi="Times New Roman"/>
                <w:sz w:val="24"/>
                <w:szCs w:val="24"/>
              </w:rPr>
              <w:t>tasks</w:t>
            </w:r>
            <w:r w:rsidRPr="001A43A3">
              <w:rPr>
                <w:rFonts w:ascii="Times New Roman" w:hAnsi="Times New Roman"/>
                <w:spacing w:val="-1"/>
                <w:sz w:val="24"/>
                <w:szCs w:val="24"/>
              </w:rPr>
              <w:t xml:space="preserve"> </w:t>
            </w:r>
            <w:r w:rsidRPr="001A43A3">
              <w:rPr>
                <w:rFonts w:ascii="Times New Roman" w:hAnsi="Times New Roman"/>
                <w:sz w:val="24"/>
                <w:szCs w:val="24"/>
              </w:rPr>
              <w:t>as</w:t>
            </w:r>
            <w:r w:rsidRPr="001A43A3">
              <w:rPr>
                <w:rFonts w:ascii="Times New Roman" w:hAnsi="Times New Roman"/>
                <w:spacing w:val="-2"/>
                <w:sz w:val="24"/>
                <w:szCs w:val="24"/>
              </w:rPr>
              <w:t xml:space="preserve"> </w:t>
            </w:r>
            <w:r w:rsidRPr="001A43A3">
              <w:rPr>
                <w:rFonts w:ascii="Times New Roman" w:hAnsi="Times New Roman"/>
                <w:sz w:val="24"/>
                <w:szCs w:val="24"/>
              </w:rPr>
              <w:t>per</w:t>
            </w:r>
            <w:r w:rsidRPr="001A43A3">
              <w:rPr>
                <w:rFonts w:ascii="Times New Roman" w:hAnsi="Times New Roman"/>
                <w:spacing w:val="-57"/>
                <w:sz w:val="24"/>
                <w:szCs w:val="24"/>
              </w:rPr>
              <w:t xml:space="preserve"> </w:t>
            </w:r>
            <w:r w:rsidRPr="001A43A3">
              <w:rPr>
                <w:rFonts w:ascii="Times New Roman" w:hAnsi="Times New Roman"/>
                <w:sz w:val="24"/>
                <w:szCs w:val="24"/>
              </w:rPr>
              <w:t>workplace</w:t>
            </w:r>
            <w:r w:rsidRPr="001A43A3">
              <w:rPr>
                <w:rFonts w:ascii="Times New Roman" w:hAnsi="Times New Roman"/>
                <w:spacing w:val="-3"/>
                <w:sz w:val="24"/>
                <w:szCs w:val="24"/>
              </w:rPr>
              <w:t xml:space="preserve"> </w:t>
            </w:r>
            <w:r w:rsidRPr="001A43A3">
              <w:rPr>
                <w:rFonts w:ascii="Times New Roman" w:hAnsi="Times New Roman"/>
                <w:sz w:val="24"/>
                <w:szCs w:val="24"/>
              </w:rPr>
              <w:t>requirements.</w:t>
            </w:r>
          </w:p>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sz w:val="24"/>
                <w:szCs w:val="24"/>
              </w:rPr>
              <w:t>Computer</w:t>
            </w:r>
            <w:r w:rsidRPr="001A43A3">
              <w:rPr>
                <w:rFonts w:ascii="Times New Roman" w:hAnsi="Times New Roman"/>
                <w:spacing w:val="-3"/>
                <w:sz w:val="24"/>
                <w:szCs w:val="24"/>
              </w:rPr>
              <w:t xml:space="preserve"> </w:t>
            </w:r>
            <w:r w:rsidRPr="001A43A3">
              <w:rPr>
                <w:rFonts w:ascii="Times New Roman" w:hAnsi="Times New Roman"/>
                <w:sz w:val="24"/>
                <w:szCs w:val="24"/>
              </w:rPr>
              <w:t>files</w:t>
            </w:r>
            <w:r w:rsidRPr="001A43A3">
              <w:rPr>
                <w:rFonts w:ascii="Times New Roman" w:hAnsi="Times New Roman"/>
                <w:spacing w:val="-2"/>
                <w:sz w:val="24"/>
                <w:szCs w:val="24"/>
              </w:rPr>
              <w:t xml:space="preserve"> </w:t>
            </w:r>
            <w:r w:rsidRPr="001A43A3">
              <w:rPr>
                <w:rFonts w:ascii="Times New Roman" w:hAnsi="Times New Roman"/>
                <w:sz w:val="24"/>
                <w:szCs w:val="24"/>
              </w:rPr>
              <w:t>and</w:t>
            </w:r>
            <w:r w:rsidRPr="001A43A3">
              <w:rPr>
                <w:rFonts w:ascii="Times New Roman" w:hAnsi="Times New Roman"/>
                <w:spacing w:val="-3"/>
                <w:sz w:val="24"/>
                <w:szCs w:val="24"/>
              </w:rPr>
              <w:t xml:space="preserve"> </w:t>
            </w:r>
            <w:r w:rsidRPr="001A43A3">
              <w:rPr>
                <w:rFonts w:ascii="Times New Roman" w:hAnsi="Times New Roman"/>
                <w:sz w:val="24"/>
                <w:szCs w:val="24"/>
              </w:rPr>
              <w:t>folders</w:t>
            </w:r>
            <w:r w:rsidRPr="001A43A3">
              <w:rPr>
                <w:rFonts w:ascii="Times New Roman" w:hAnsi="Times New Roman"/>
                <w:spacing w:val="-2"/>
                <w:sz w:val="24"/>
                <w:szCs w:val="24"/>
              </w:rPr>
              <w:t xml:space="preserve"> </w:t>
            </w:r>
            <w:r w:rsidRPr="001A43A3">
              <w:rPr>
                <w:rFonts w:ascii="Times New Roman" w:hAnsi="Times New Roman"/>
                <w:sz w:val="24"/>
                <w:szCs w:val="24"/>
              </w:rPr>
              <w:t>are</w:t>
            </w:r>
            <w:r w:rsidRPr="001A43A3">
              <w:rPr>
                <w:rFonts w:ascii="Times New Roman" w:hAnsi="Times New Roman"/>
                <w:spacing w:val="-4"/>
                <w:sz w:val="24"/>
                <w:szCs w:val="24"/>
              </w:rPr>
              <w:t xml:space="preserve"> </w:t>
            </w:r>
            <w:r w:rsidRPr="001A43A3">
              <w:rPr>
                <w:rFonts w:ascii="Times New Roman" w:hAnsi="Times New Roman"/>
                <w:sz w:val="24"/>
                <w:szCs w:val="24"/>
              </w:rPr>
              <w:t>created</w:t>
            </w:r>
            <w:r w:rsidRPr="001A43A3">
              <w:rPr>
                <w:rFonts w:ascii="Times New Roman" w:hAnsi="Times New Roman"/>
                <w:spacing w:val="1"/>
                <w:sz w:val="24"/>
                <w:szCs w:val="24"/>
              </w:rPr>
              <w:t xml:space="preserve"> </w:t>
            </w:r>
            <w:r w:rsidRPr="001A43A3">
              <w:rPr>
                <w:rFonts w:ascii="Times New Roman" w:hAnsi="Times New Roman"/>
                <w:sz w:val="24"/>
                <w:szCs w:val="24"/>
              </w:rPr>
              <w:t>and</w:t>
            </w:r>
            <w:r w:rsidRPr="001A43A3">
              <w:rPr>
                <w:rFonts w:ascii="Times New Roman" w:hAnsi="Times New Roman"/>
                <w:spacing w:val="-3"/>
                <w:sz w:val="24"/>
                <w:szCs w:val="24"/>
              </w:rPr>
              <w:t xml:space="preserve"> </w:t>
            </w:r>
            <w:r w:rsidRPr="001A43A3">
              <w:rPr>
                <w:rFonts w:ascii="Times New Roman" w:hAnsi="Times New Roman"/>
                <w:sz w:val="24"/>
                <w:szCs w:val="24"/>
              </w:rPr>
              <w:t>managed</w:t>
            </w:r>
            <w:r w:rsidRPr="001A43A3">
              <w:rPr>
                <w:rFonts w:ascii="Times New Roman" w:hAnsi="Times New Roman"/>
                <w:spacing w:val="1"/>
                <w:sz w:val="24"/>
                <w:szCs w:val="24"/>
              </w:rPr>
              <w:t xml:space="preserve"> </w:t>
            </w:r>
            <w:r w:rsidRPr="001A43A3">
              <w:rPr>
                <w:rFonts w:ascii="Times New Roman" w:hAnsi="Times New Roman"/>
                <w:sz w:val="24"/>
                <w:szCs w:val="24"/>
              </w:rPr>
              <w:t>as</w:t>
            </w:r>
            <w:r w:rsidRPr="001A43A3">
              <w:rPr>
                <w:rFonts w:ascii="Times New Roman" w:hAnsi="Times New Roman"/>
                <w:spacing w:val="-2"/>
                <w:sz w:val="24"/>
                <w:szCs w:val="24"/>
              </w:rPr>
              <w:t xml:space="preserve"> </w:t>
            </w:r>
            <w:r w:rsidRPr="001A43A3">
              <w:rPr>
                <w:rFonts w:ascii="Times New Roman" w:hAnsi="Times New Roman"/>
                <w:sz w:val="24"/>
                <w:szCs w:val="24"/>
              </w:rPr>
              <w:t>per</w:t>
            </w:r>
            <w:r w:rsidRPr="001A43A3">
              <w:rPr>
                <w:rFonts w:ascii="Times New Roman" w:hAnsi="Times New Roman"/>
                <w:spacing w:val="-57"/>
                <w:sz w:val="24"/>
                <w:szCs w:val="24"/>
              </w:rPr>
              <w:t xml:space="preserve"> </w:t>
            </w:r>
            <w:r w:rsidRPr="001A43A3">
              <w:rPr>
                <w:rFonts w:ascii="Times New Roman" w:hAnsi="Times New Roman"/>
                <w:sz w:val="24"/>
                <w:szCs w:val="24"/>
              </w:rPr>
              <w:t>workplace</w:t>
            </w:r>
            <w:r w:rsidRPr="001A43A3">
              <w:rPr>
                <w:rFonts w:ascii="Times New Roman" w:hAnsi="Times New Roman"/>
                <w:spacing w:val="-3"/>
                <w:sz w:val="24"/>
                <w:szCs w:val="24"/>
              </w:rPr>
              <w:t xml:space="preserve"> </w:t>
            </w:r>
            <w:r w:rsidRPr="001A43A3">
              <w:rPr>
                <w:rFonts w:ascii="Times New Roman" w:hAnsi="Times New Roman"/>
                <w:sz w:val="24"/>
                <w:szCs w:val="24"/>
              </w:rPr>
              <w:t>requirements.</w:t>
            </w:r>
          </w:p>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b/>
                <w:i/>
                <w:sz w:val="24"/>
                <w:szCs w:val="24"/>
              </w:rPr>
              <w:lastRenderedPageBreak/>
              <w:t>Internet</w:t>
            </w:r>
            <w:r w:rsidRPr="001A43A3">
              <w:rPr>
                <w:rFonts w:ascii="Times New Roman" w:hAnsi="Times New Roman"/>
                <w:b/>
                <w:i/>
                <w:spacing w:val="-5"/>
                <w:sz w:val="24"/>
                <w:szCs w:val="24"/>
              </w:rPr>
              <w:t xml:space="preserve"> </w:t>
            </w:r>
            <w:r w:rsidRPr="001A43A3">
              <w:rPr>
                <w:rFonts w:ascii="Times New Roman" w:hAnsi="Times New Roman"/>
                <w:b/>
                <w:i/>
                <w:sz w:val="24"/>
                <w:szCs w:val="24"/>
              </w:rPr>
              <w:t>connection</w:t>
            </w:r>
            <w:r w:rsidRPr="001A43A3">
              <w:rPr>
                <w:rFonts w:ascii="Times New Roman" w:hAnsi="Times New Roman"/>
                <w:b/>
                <w:i/>
                <w:spacing w:val="-2"/>
                <w:sz w:val="24"/>
                <w:szCs w:val="24"/>
              </w:rPr>
              <w:t xml:space="preserve"> </w:t>
            </w:r>
            <w:r w:rsidRPr="001A43A3">
              <w:rPr>
                <w:rFonts w:ascii="Times New Roman" w:hAnsi="Times New Roman"/>
                <w:b/>
                <w:i/>
                <w:sz w:val="24"/>
                <w:szCs w:val="24"/>
              </w:rPr>
              <w:t>option</w:t>
            </w:r>
            <w:r w:rsidRPr="001A43A3">
              <w:rPr>
                <w:rFonts w:ascii="Times New Roman" w:hAnsi="Times New Roman"/>
                <w:sz w:val="24"/>
                <w:szCs w:val="24"/>
              </w:rPr>
              <w:t>s</w:t>
            </w:r>
            <w:r w:rsidRPr="001A43A3">
              <w:rPr>
                <w:rFonts w:ascii="Times New Roman" w:hAnsi="Times New Roman"/>
                <w:spacing w:val="-2"/>
                <w:sz w:val="24"/>
                <w:szCs w:val="24"/>
              </w:rPr>
              <w:t xml:space="preserve"> </w:t>
            </w:r>
            <w:r w:rsidRPr="001A43A3">
              <w:rPr>
                <w:rFonts w:ascii="Times New Roman" w:hAnsi="Times New Roman"/>
                <w:sz w:val="24"/>
                <w:szCs w:val="24"/>
              </w:rPr>
              <w:t>are identified</w:t>
            </w:r>
            <w:r w:rsidRPr="001A43A3">
              <w:rPr>
                <w:rFonts w:ascii="Times New Roman" w:hAnsi="Times New Roman"/>
                <w:spacing w:val="1"/>
                <w:sz w:val="24"/>
                <w:szCs w:val="24"/>
              </w:rPr>
              <w:t xml:space="preserve"> </w:t>
            </w:r>
            <w:r w:rsidRPr="001A43A3">
              <w:rPr>
                <w:rFonts w:ascii="Times New Roman" w:hAnsi="Times New Roman"/>
                <w:sz w:val="24"/>
                <w:szCs w:val="24"/>
              </w:rPr>
              <w:t>and</w:t>
            </w:r>
            <w:r w:rsidRPr="001A43A3">
              <w:rPr>
                <w:rFonts w:ascii="Times New Roman" w:hAnsi="Times New Roman"/>
                <w:spacing w:val="-3"/>
                <w:sz w:val="24"/>
                <w:szCs w:val="24"/>
              </w:rPr>
              <w:t xml:space="preserve"> </w:t>
            </w:r>
            <w:r w:rsidRPr="001A43A3">
              <w:rPr>
                <w:rFonts w:ascii="Times New Roman" w:hAnsi="Times New Roman"/>
                <w:sz w:val="24"/>
                <w:szCs w:val="24"/>
              </w:rPr>
              <w:t>applied</w:t>
            </w:r>
            <w:r w:rsidRPr="001A43A3">
              <w:rPr>
                <w:rFonts w:ascii="Times New Roman" w:hAnsi="Times New Roman"/>
                <w:spacing w:val="-3"/>
                <w:sz w:val="24"/>
                <w:szCs w:val="24"/>
              </w:rPr>
              <w:t xml:space="preserve"> </w:t>
            </w:r>
            <w:r w:rsidRPr="001A43A3">
              <w:rPr>
                <w:rFonts w:ascii="Times New Roman" w:hAnsi="Times New Roman"/>
                <w:sz w:val="24"/>
                <w:szCs w:val="24"/>
              </w:rPr>
              <w:t>in</w:t>
            </w:r>
            <w:r w:rsidRPr="001A43A3">
              <w:rPr>
                <w:rFonts w:ascii="Times New Roman" w:hAnsi="Times New Roman"/>
                <w:spacing w:val="-57"/>
                <w:sz w:val="24"/>
                <w:szCs w:val="24"/>
              </w:rPr>
              <w:t xml:space="preserve"> </w:t>
            </w:r>
            <w:r w:rsidRPr="001A43A3">
              <w:rPr>
                <w:rFonts w:ascii="Times New Roman" w:hAnsi="Times New Roman"/>
                <w:sz w:val="24"/>
                <w:szCs w:val="24"/>
              </w:rPr>
              <w:t>connecting</w:t>
            </w:r>
            <w:r w:rsidRPr="001A43A3">
              <w:rPr>
                <w:rFonts w:ascii="Times New Roman" w:hAnsi="Times New Roman"/>
                <w:spacing w:val="-1"/>
                <w:sz w:val="24"/>
                <w:szCs w:val="24"/>
              </w:rPr>
              <w:t xml:space="preserve"> </w:t>
            </w:r>
            <w:r w:rsidRPr="001A43A3">
              <w:rPr>
                <w:rFonts w:ascii="Times New Roman" w:hAnsi="Times New Roman"/>
                <w:sz w:val="24"/>
                <w:szCs w:val="24"/>
              </w:rPr>
              <w:t>computer</w:t>
            </w:r>
            <w:r w:rsidRPr="001A43A3">
              <w:rPr>
                <w:rFonts w:ascii="Times New Roman" w:hAnsi="Times New Roman"/>
                <w:spacing w:val="-1"/>
                <w:sz w:val="24"/>
                <w:szCs w:val="24"/>
              </w:rPr>
              <w:t xml:space="preserve"> </w:t>
            </w:r>
            <w:r w:rsidRPr="001A43A3">
              <w:rPr>
                <w:rFonts w:ascii="Times New Roman" w:hAnsi="Times New Roman"/>
                <w:sz w:val="24"/>
                <w:szCs w:val="24"/>
              </w:rPr>
              <w:t>devices</w:t>
            </w:r>
            <w:r w:rsidRPr="001A43A3">
              <w:rPr>
                <w:rFonts w:ascii="Times New Roman" w:hAnsi="Times New Roman"/>
                <w:spacing w:val="1"/>
                <w:sz w:val="24"/>
                <w:szCs w:val="24"/>
              </w:rPr>
              <w:t xml:space="preserve"> </w:t>
            </w:r>
            <w:r w:rsidRPr="001A43A3">
              <w:rPr>
                <w:rFonts w:ascii="Times New Roman" w:hAnsi="Times New Roman"/>
                <w:sz w:val="24"/>
                <w:szCs w:val="24"/>
              </w:rPr>
              <w:t>to</w:t>
            </w:r>
            <w:r w:rsidRPr="001A43A3">
              <w:rPr>
                <w:rFonts w:ascii="Times New Roman" w:hAnsi="Times New Roman"/>
                <w:spacing w:val="-1"/>
                <w:sz w:val="24"/>
                <w:szCs w:val="24"/>
              </w:rPr>
              <w:t xml:space="preserve"> </w:t>
            </w:r>
            <w:r w:rsidRPr="001A43A3">
              <w:rPr>
                <w:rFonts w:ascii="Times New Roman" w:hAnsi="Times New Roman"/>
                <w:sz w:val="24"/>
                <w:szCs w:val="24"/>
              </w:rPr>
              <w:t>the</w:t>
            </w:r>
            <w:r w:rsidRPr="001A43A3">
              <w:rPr>
                <w:rFonts w:ascii="Times New Roman" w:hAnsi="Times New Roman"/>
                <w:spacing w:val="1"/>
                <w:sz w:val="24"/>
                <w:szCs w:val="24"/>
              </w:rPr>
              <w:t xml:space="preserve"> </w:t>
            </w:r>
            <w:r w:rsidRPr="001A43A3">
              <w:rPr>
                <w:rFonts w:ascii="Times New Roman" w:hAnsi="Times New Roman"/>
                <w:sz w:val="24"/>
                <w:szCs w:val="24"/>
              </w:rPr>
              <w:t>Internet.</w:t>
            </w:r>
          </w:p>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b/>
                <w:i/>
                <w:sz w:val="24"/>
                <w:szCs w:val="24"/>
              </w:rPr>
              <w:t>External</w:t>
            </w:r>
            <w:r w:rsidRPr="001A43A3">
              <w:rPr>
                <w:rFonts w:ascii="Times New Roman" w:hAnsi="Times New Roman"/>
                <w:b/>
                <w:i/>
                <w:spacing w:val="-6"/>
                <w:sz w:val="24"/>
                <w:szCs w:val="24"/>
              </w:rPr>
              <w:t xml:space="preserve"> </w:t>
            </w:r>
            <w:r w:rsidRPr="001A43A3">
              <w:rPr>
                <w:rFonts w:ascii="Times New Roman" w:hAnsi="Times New Roman"/>
                <w:b/>
                <w:i/>
                <w:sz w:val="24"/>
                <w:szCs w:val="24"/>
              </w:rPr>
              <w:t>devices</w:t>
            </w:r>
            <w:r w:rsidRPr="001A43A3">
              <w:rPr>
                <w:rFonts w:ascii="Times New Roman" w:hAnsi="Times New Roman"/>
                <w:b/>
                <w:i/>
                <w:spacing w:val="-1"/>
                <w:sz w:val="24"/>
                <w:szCs w:val="24"/>
              </w:rPr>
              <w:t xml:space="preserve"> </w:t>
            </w:r>
            <w:r w:rsidRPr="001A43A3">
              <w:rPr>
                <w:rFonts w:ascii="Times New Roman" w:hAnsi="Times New Roman"/>
                <w:sz w:val="24"/>
                <w:szCs w:val="24"/>
              </w:rPr>
              <w:t>are</w:t>
            </w:r>
            <w:r w:rsidRPr="001A43A3">
              <w:rPr>
                <w:rFonts w:ascii="Times New Roman" w:hAnsi="Times New Roman"/>
                <w:spacing w:val="-1"/>
                <w:sz w:val="24"/>
                <w:szCs w:val="24"/>
              </w:rPr>
              <w:t xml:space="preserve"> </w:t>
            </w:r>
            <w:r w:rsidRPr="001A43A3">
              <w:rPr>
                <w:rFonts w:ascii="Times New Roman" w:hAnsi="Times New Roman"/>
                <w:sz w:val="24"/>
                <w:szCs w:val="24"/>
              </w:rPr>
              <w:t>identified</w:t>
            </w:r>
            <w:r w:rsidRPr="001A43A3">
              <w:rPr>
                <w:rFonts w:ascii="Times New Roman" w:hAnsi="Times New Roman"/>
                <w:spacing w:val="-3"/>
                <w:sz w:val="24"/>
                <w:szCs w:val="24"/>
              </w:rPr>
              <w:t xml:space="preserve"> </w:t>
            </w:r>
            <w:r w:rsidRPr="001A43A3">
              <w:rPr>
                <w:rFonts w:ascii="Times New Roman" w:hAnsi="Times New Roman"/>
                <w:sz w:val="24"/>
                <w:szCs w:val="24"/>
              </w:rPr>
              <w:t>and connected</w:t>
            </w:r>
            <w:r w:rsidRPr="001A43A3">
              <w:rPr>
                <w:rFonts w:ascii="Times New Roman" w:hAnsi="Times New Roman"/>
                <w:spacing w:val="-4"/>
                <w:sz w:val="24"/>
                <w:szCs w:val="24"/>
              </w:rPr>
              <w:t xml:space="preserve"> </w:t>
            </w:r>
            <w:r w:rsidRPr="001A43A3">
              <w:rPr>
                <w:rFonts w:ascii="Times New Roman" w:hAnsi="Times New Roman"/>
                <w:sz w:val="24"/>
                <w:szCs w:val="24"/>
              </w:rPr>
              <w:t>to the</w:t>
            </w:r>
            <w:r w:rsidRPr="001A43A3">
              <w:rPr>
                <w:rFonts w:ascii="Times New Roman" w:hAnsi="Times New Roman"/>
                <w:spacing w:val="-57"/>
                <w:sz w:val="24"/>
                <w:szCs w:val="24"/>
              </w:rPr>
              <w:t xml:space="preserve"> </w:t>
            </w:r>
            <w:r w:rsidRPr="001A43A3">
              <w:rPr>
                <w:rFonts w:ascii="Times New Roman" w:hAnsi="Times New Roman"/>
                <w:sz w:val="24"/>
                <w:szCs w:val="24"/>
              </w:rPr>
              <w:t>computer</w:t>
            </w:r>
            <w:r w:rsidRPr="001A43A3">
              <w:rPr>
                <w:rFonts w:ascii="Times New Roman" w:hAnsi="Times New Roman"/>
                <w:spacing w:val="-2"/>
                <w:sz w:val="24"/>
                <w:szCs w:val="24"/>
              </w:rPr>
              <w:t xml:space="preserve"> </w:t>
            </w:r>
            <w:r w:rsidRPr="001A43A3">
              <w:rPr>
                <w:rFonts w:ascii="Times New Roman" w:hAnsi="Times New Roman"/>
                <w:sz w:val="24"/>
                <w:szCs w:val="24"/>
              </w:rPr>
              <w:t>devices as per</w:t>
            </w:r>
            <w:r w:rsidRPr="001A43A3">
              <w:rPr>
                <w:rFonts w:ascii="Times New Roman" w:hAnsi="Times New Roman"/>
                <w:spacing w:val="-1"/>
                <w:sz w:val="24"/>
                <w:szCs w:val="24"/>
              </w:rPr>
              <w:t xml:space="preserve"> </w:t>
            </w:r>
            <w:r w:rsidRPr="001A43A3">
              <w:rPr>
                <w:rFonts w:ascii="Times New Roman" w:hAnsi="Times New Roman"/>
                <w:sz w:val="24"/>
                <w:szCs w:val="24"/>
              </w:rPr>
              <w:t>the</w:t>
            </w:r>
            <w:r w:rsidRPr="001A43A3">
              <w:rPr>
                <w:rFonts w:ascii="Times New Roman" w:hAnsi="Times New Roman"/>
                <w:spacing w:val="-3"/>
                <w:sz w:val="24"/>
                <w:szCs w:val="24"/>
              </w:rPr>
              <w:t xml:space="preserve"> </w:t>
            </w:r>
            <w:r w:rsidRPr="001A43A3">
              <w:rPr>
                <w:rFonts w:ascii="Times New Roman" w:hAnsi="Times New Roman"/>
                <w:sz w:val="24"/>
                <w:szCs w:val="24"/>
              </w:rPr>
              <w:t>job</w:t>
            </w:r>
            <w:r w:rsidRPr="001A43A3">
              <w:rPr>
                <w:rFonts w:ascii="Times New Roman" w:hAnsi="Times New Roman"/>
                <w:spacing w:val="-1"/>
                <w:sz w:val="24"/>
                <w:szCs w:val="24"/>
              </w:rPr>
              <w:t xml:space="preserve"> </w:t>
            </w:r>
            <w:r w:rsidRPr="001A43A3">
              <w:rPr>
                <w:rFonts w:ascii="Times New Roman" w:hAnsi="Times New Roman"/>
                <w:sz w:val="24"/>
                <w:szCs w:val="24"/>
              </w:rPr>
              <w:t>requirement.</w:t>
            </w:r>
          </w:p>
        </w:tc>
      </w:tr>
      <w:tr w:rsidR="00564B86" w:rsidRPr="001A43A3" w:rsidTr="00D30EC8">
        <w:tc>
          <w:tcPr>
            <w:tcW w:w="3798" w:type="dxa"/>
            <w:shd w:val="clear" w:color="auto" w:fill="auto"/>
          </w:tcPr>
          <w:p w:rsidR="00564B86" w:rsidRPr="001A43A3" w:rsidRDefault="00564B86" w:rsidP="001A43A3">
            <w:pPr>
              <w:numPr>
                <w:ilvl w:val="0"/>
                <w:numId w:val="70"/>
              </w:numPr>
              <w:tabs>
                <w:tab w:val="left" w:pos="8370"/>
              </w:tabs>
              <w:spacing w:after="0" w:line="360" w:lineRule="auto"/>
              <w:ind w:right="720"/>
              <w:contextualSpacing/>
              <w:rPr>
                <w:rFonts w:ascii="Times New Roman" w:hAnsi="Times New Roman"/>
                <w:b/>
                <w:kern w:val="2"/>
                <w:sz w:val="24"/>
                <w:szCs w:val="24"/>
                <w14:ligatures w14:val="standardContextual"/>
              </w:rPr>
            </w:pPr>
            <w:r w:rsidRPr="001A43A3">
              <w:rPr>
                <w:rFonts w:ascii="Times New Roman" w:hAnsi="Times New Roman"/>
                <w:sz w:val="24"/>
                <w:szCs w:val="24"/>
              </w:rPr>
              <w:lastRenderedPageBreak/>
              <w:t>Solve</w:t>
            </w:r>
            <w:r w:rsidRPr="001A43A3">
              <w:rPr>
                <w:rFonts w:ascii="Times New Roman" w:hAnsi="Times New Roman"/>
                <w:spacing w:val="-6"/>
                <w:sz w:val="24"/>
                <w:szCs w:val="24"/>
              </w:rPr>
              <w:t xml:space="preserve"> </w:t>
            </w:r>
            <w:r w:rsidRPr="001A43A3">
              <w:rPr>
                <w:rFonts w:ascii="Times New Roman" w:hAnsi="Times New Roman"/>
                <w:sz w:val="24"/>
                <w:szCs w:val="24"/>
              </w:rPr>
              <w:t>tasks</w:t>
            </w:r>
            <w:r w:rsidRPr="001A43A3">
              <w:rPr>
                <w:rFonts w:ascii="Times New Roman" w:hAnsi="Times New Roman"/>
                <w:spacing w:val="-2"/>
                <w:sz w:val="24"/>
                <w:szCs w:val="24"/>
              </w:rPr>
              <w:t xml:space="preserve"> </w:t>
            </w:r>
            <w:r w:rsidRPr="001A43A3">
              <w:rPr>
                <w:rFonts w:ascii="Times New Roman" w:hAnsi="Times New Roman"/>
                <w:sz w:val="24"/>
                <w:szCs w:val="24"/>
              </w:rPr>
              <w:t>using</w:t>
            </w:r>
            <w:r w:rsidRPr="001A43A3">
              <w:rPr>
                <w:rFonts w:ascii="Times New Roman" w:hAnsi="Times New Roman"/>
                <w:spacing w:val="-57"/>
                <w:sz w:val="24"/>
                <w:szCs w:val="24"/>
              </w:rPr>
              <w:t xml:space="preserve"> </w:t>
            </w:r>
            <w:r w:rsidRPr="001A43A3">
              <w:rPr>
                <w:rFonts w:ascii="Times New Roman" w:hAnsi="Times New Roman"/>
                <w:sz w:val="24"/>
                <w:szCs w:val="24"/>
              </w:rPr>
              <w:t>Office</w:t>
            </w:r>
            <w:r w:rsidRPr="001A43A3">
              <w:rPr>
                <w:rFonts w:ascii="Times New Roman" w:hAnsi="Times New Roman"/>
                <w:spacing w:val="-2"/>
                <w:sz w:val="24"/>
                <w:szCs w:val="24"/>
              </w:rPr>
              <w:t xml:space="preserve"> </w:t>
            </w:r>
            <w:r w:rsidRPr="001A43A3">
              <w:rPr>
                <w:rFonts w:ascii="Times New Roman" w:hAnsi="Times New Roman"/>
                <w:sz w:val="24"/>
                <w:szCs w:val="24"/>
              </w:rPr>
              <w:t>suite</w:t>
            </w:r>
          </w:p>
        </w:tc>
        <w:tc>
          <w:tcPr>
            <w:tcW w:w="5778" w:type="dxa"/>
          </w:tcPr>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b/>
                <w:i/>
                <w:sz w:val="24"/>
                <w:szCs w:val="24"/>
              </w:rPr>
              <w:t>Word</w:t>
            </w:r>
            <w:r w:rsidRPr="001A43A3">
              <w:rPr>
                <w:rFonts w:ascii="Times New Roman" w:hAnsi="Times New Roman"/>
                <w:b/>
                <w:i/>
                <w:spacing w:val="-3"/>
                <w:sz w:val="24"/>
                <w:szCs w:val="24"/>
              </w:rPr>
              <w:t xml:space="preserve"> </w:t>
            </w:r>
            <w:r w:rsidRPr="001A43A3">
              <w:rPr>
                <w:rFonts w:ascii="Times New Roman" w:hAnsi="Times New Roman"/>
                <w:b/>
                <w:i/>
                <w:sz w:val="24"/>
                <w:szCs w:val="24"/>
              </w:rPr>
              <w:t>processing</w:t>
            </w:r>
            <w:r w:rsidRPr="001A43A3">
              <w:rPr>
                <w:rFonts w:ascii="Times New Roman" w:hAnsi="Times New Roman"/>
                <w:b/>
                <w:i/>
                <w:spacing w:val="-3"/>
                <w:sz w:val="24"/>
                <w:szCs w:val="24"/>
              </w:rPr>
              <w:t xml:space="preserve"> </w:t>
            </w:r>
            <w:r w:rsidRPr="001A43A3">
              <w:rPr>
                <w:rFonts w:ascii="Times New Roman" w:hAnsi="Times New Roman"/>
                <w:b/>
                <w:i/>
                <w:sz w:val="24"/>
                <w:szCs w:val="24"/>
              </w:rPr>
              <w:t>concepts</w:t>
            </w:r>
            <w:r w:rsidRPr="001A43A3">
              <w:rPr>
                <w:rFonts w:ascii="Times New Roman" w:hAnsi="Times New Roman"/>
                <w:b/>
                <w:i/>
                <w:spacing w:val="1"/>
                <w:sz w:val="24"/>
                <w:szCs w:val="24"/>
              </w:rPr>
              <w:t xml:space="preserve"> </w:t>
            </w:r>
            <w:r w:rsidRPr="001A43A3">
              <w:rPr>
                <w:rFonts w:ascii="Times New Roman" w:hAnsi="Times New Roman"/>
                <w:sz w:val="24"/>
                <w:szCs w:val="24"/>
              </w:rPr>
              <w:t>are</w:t>
            </w:r>
            <w:r w:rsidRPr="001A43A3">
              <w:rPr>
                <w:rFonts w:ascii="Times New Roman" w:hAnsi="Times New Roman"/>
                <w:spacing w:val="-5"/>
                <w:sz w:val="24"/>
                <w:szCs w:val="24"/>
              </w:rPr>
              <w:t xml:space="preserve"> </w:t>
            </w:r>
            <w:r w:rsidRPr="001A43A3">
              <w:rPr>
                <w:rFonts w:ascii="Times New Roman" w:hAnsi="Times New Roman"/>
                <w:sz w:val="24"/>
                <w:szCs w:val="24"/>
              </w:rPr>
              <w:t>applied</w:t>
            </w:r>
            <w:r w:rsidRPr="001A43A3">
              <w:rPr>
                <w:rFonts w:ascii="Times New Roman" w:hAnsi="Times New Roman"/>
                <w:spacing w:val="-2"/>
                <w:sz w:val="24"/>
                <w:szCs w:val="24"/>
              </w:rPr>
              <w:t xml:space="preserve"> </w:t>
            </w:r>
            <w:r w:rsidRPr="001A43A3">
              <w:rPr>
                <w:rFonts w:ascii="Times New Roman" w:hAnsi="Times New Roman"/>
                <w:sz w:val="24"/>
                <w:szCs w:val="24"/>
              </w:rPr>
              <w:t>in</w:t>
            </w:r>
            <w:r w:rsidRPr="001A43A3">
              <w:rPr>
                <w:rFonts w:ascii="Times New Roman" w:hAnsi="Times New Roman"/>
                <w:spacing w:val="-3"/>
                <w:sz w:val="24"/>
                <w:szCs w:val="24"/>
              </w:rPr>
              <w:t xml:space="preserve"> </w:t>
            </w:r>
            <w:r w:rsidRPr="001A43A3">
              <w:rPr>
                <w:rFonts w:ascii="Times New Roman" w:hAnsi="Times New Roman"/>
                <w:sz w:val="24"/>
                <w:szCs w:val="24"/>
              </w:rPr>
              <w:t>solving</w:t>
            </w:r>
            <w:r w:rsidRPr="001A43A3">
              <w:rPr>
                <w:rFonts w:ascii="Times New Roman" w:hAnsi="Times New Roman"/>
                <w:spacing w:val="-57"/>
                <w:sz w:val="24"/>
                <w:szCs w:val="24"/>
              </w:rPr>
              <w:t xml:space="preserve"> </w:t>
            </w:r>
            <w:r w:rsidRPr="001A43A3">
              <w:rPr>
                <w:rFonts w:ascii="Times New Roman" w:hAnsi="Times New Roman"/>
                <w:sz w:val="24"/>
                <w:szCs w:val="24"/>
              </w:rPr>
              <w:t>workplace</w:t>
            </w:r>
            <w:r w:rsidRPr="001A43A3">
              <w:rPr>
                <w:rFonts w:ascii="Times New Roman" w:hAnsi="Times New Roman"/>
                <w:spacing w:val="-3"/>
                <w:sz w:val="24"/>
                <w:szCs w:val="24"/>
              </w:rPr>
              <w:t xml:space="preserve"> </w:t>
            </w:r>
            <w:r w:rsidRPr="001A43A3">
              <w:rPr>
                <w:rFonts w:ascii="Times New Roman" w:hAnsi="Times New Roman"/>
                <w:sz w:val="24"/>
                <w:szCs w:val="24"/>
              </w:rPr>
              <w:t>tasks as per</w:t>
            </w:r>
            <w:r w:rsidRPr="001A43A3">
              <w:rPr>
                <w:rFonts w:ascii="Times New Roman" w:hAnsi="Times New Roman"/>
                <w:spacing w:val="-1"/>
                <w:sz w:val="24"/>
                <w:szCs w:val="24"/>
              </w:rPr>
              <w:t xml:space="preserve"> </w:t>
            </w:r>
            <w:r w:rsidRPr="001A43A3">
              <w:rPr>
                <w:rFonts w:ascii="Times New Roman" w:hAnsi="Times New Roman"/>
                <w:sz w:val="24"/>
                <w:szCs w:val="24"/>
              </w:rPr>
              <w:t>job</w:t>
            </w:r>
            <w:r w:rsidRPr="001A43A3">
              <w:rPr>
                <w:rFonts w:ascii="Times New Roman" w:hAnsi="Times New Roman"/>
                <w:spacing w:val="-1"/>
                <w:sz w:val="24"/>
                <w:szCs w:val="24"/>
              </w:rPr>
              <w:t xml:space="preserve"> </w:t>
            </w:r>
            <w:r w:rsidRPr="001A43A3">
              <w:rPr>
                <w:rFonts w:ascii="Times New Roman" w:hAnsi="Times New Roman"/>
                <w:sz w:val="24"/>
                <w:szCs w:val="24"/>
              </w:rPr>
              <w:t>requirements.</w:t>
            </w:r>
          </w:p>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sz w:val="24"/>
                <w:szCs w:val="24"/>
              </w:rPr>
              <w:t>Worksheet</w:t>
            </w:r>
            <w:r w:rsidRPr="001A43A3">
              <w:rPr>
                <w:rFonts w:ascii="Times New Roman" w:hAnsi="Times New Roman"/>
                <w:spacing w:val="-5"/>
                <w:sz w:val="24"/>
                <w:szCs w:val="24"/>
              </w:rPr>
              <w:t xml:space="preserve"> </w:t>
            </w:r>
            <w:r w:rsidRPr="001A43A3">
              <w:rPr>
                <w:rFonts w:ascii="Times New Roman" w:hAnsi="Times New Roman"/>
                <w:sz w:val="24"/>
                <w:szCs w:val="24"/>
              </w:rPr>
              <w:t>data</w:t>
            </w:r>
            <w:r w:rsidRPr="001A43A3">
              <w:rPr>
                <w:rFonts w:ascii="Times New Roman" w:hAnsi="Times New Roman"/>
                <w:spacing w:val="-4"/>
                <w:sz w:val="24"/>
                <w:szCs w:val="24"/>
              </w:rPr>
              <w:t xml:space="preserve"> </w:t>
            </w:r>
            <w:r w:rsidRPr="001A43A3">
              <w:rPr>
                <w:rFonts w:ascii="Times New Roman" w:hAnsi="Times New Roman"/>
                <w:sz w:val="24"/>
                <w:szCs w:val="24"/>
              </w:rPr>
              <w:t>is</w:t>
            </w:r>
            <w:r w:rsidRPr="001A43A3">
              <w:rPr>
                <w:rFonts w:ascii="Times New Roman" w:hAnsi="Times New Roman"/>
                <w:spacing w:val="-1"/>
                <w:sz w:val="24"/>
                <w:szCs w:val="24"/>
              </w:rPr>
              <w:t xml:space="preserve"> </w:t>
            </w:r>
            <w:r w:rsidRPr="001A43A3">
              <w:rPr>
                <w:rFonts w:ascii="Times New Roman" w:hAnsi="Times New Roman"/>
                <w:sz w:val="24"/>
                <w:szCs w:val="24"/>
              </w:rPr>
              <w:t>entered</w:t>
            </w:r>
            <w:r w:rsidRPr="001A43A3">
              <w:rPr>
                <w:rFonts w:ascii="Times New Roman" w:hAnsi="Times New Roman"/>
                <w:spacing w:val="-1"/>
                <w:sz w:val="24"/>
                <w:szCs w:val="24"/>
              </w:rPr>
              <w:t xml:space="preserve"> </w:t>
            </w:r>
            <w:r w:rsidRPr="001A43A3">
              <w:rPr>
                <w:rFonts w:ascii="Times New Roman" w:hAnsi="Times New Roman"/>
                <w:sz w:val="24"/>
                <w:szCs w:val="24"/>
              </w:rPr>
              <w:t>and</w:t>
            </w:r>
            <w:r w:rsidRPr="001A43A3">
              <w:rPr>
                <w:rFonts w:ascii="Times New Roman" w:hAnsi="Times New Roman"/>
                <w:spacing w:val="-2"/>
                <w:sz w:val="24"/>
                <w:szCs w:val="24"/>
              </w:rPr>
              <w:t xml:space="preserve"> </w:t>
            </w:r>
            <w:r w:rsidRPr="001A43A3">
              <w:rPr>
                <w:rFonts w:ascii="Times New Roman" w:hAnsi="Times New Roman"/>
                <w:sz w:val="24"/>
                <w:szCs w:val="24"/>
              </w:rPr>
              <w:t>prepared</w:t>
            </w:r>
            <w:r w:rsidRPr="001A43A3">
              <w:rPr>
                <w:rFonts w:ascii="Times New Roman" w:hAnsi="Times New Roman"/>
                <w:spacing w:val="4"/>
                <w:sz w:val="24"/>
                <w:szCs w:val="24"/>
              </w:rPr>
              <w:t xml:space="preserve"> </w:t>
            </w:r>
            <w:r w:rsidRPr="001A43A3">
              <w:rPr>
                <w:rFonts w:ascii="Times New Roman" w:hAnsi="Times New Roman"/>
                <w:sz w:val="24"/>
                <w:szCs w:val="24"/>
              </w:rPr>
              <w:t>in</w:t>
            </w:r>
            <w:r w:rsidRPr="001A43A3">
              <w:rPr>
                <w:rFonts w:ascii="Times New Roman" w:hAnsi="Times New Roman"/>
                <w:spacing w:val="-3"/>
                <w:sz w:val="24"/>
                <w:szCs w:val="24"/>
              </w:rPr>
              <w:t xml:space="preserve"> </w:t>
            </w:r>
            <w:r w:rsidRPr="001A43A3">
              <w:rPr>
                <w:rFonts w:ascii="Times New Roman" w:hAnsi="Times New Roman"/>
                <w:sz w:val="24"/>
                <w:szCs w:val="24"/>
              </w:rPr>
              <w:t>accordance</w:t>
            </w:r>
            <w:r w:rsidRPr="001A43A3">
              <w:rPr>
                <w:rFonts w:ascii="Times New Roman" w:hAnsi="Times New Roman"/>
                <w:spacing w:val="-4"/>
                <w:sz w:val="24"/>
                <w:szCs w:val="24"/>
              </w:rPr>
              <w:t xml:space="preserve"> </w:t>
            </w:r>
            <w:r w:rsidRPr="001A43A3">
              <w:rPr>
                <w:rFonts w:ascii="Times New Roman" w:hAnsi="Times New Roman"/>
                <w:sz w:val="24"/>
                <w:szCs w:val="24"/>
              </w:rPr>
              <w:t>with</w:t>
            </w:r>
            <w:r w:rsidRPr="001A43A3">
              <w:rPr>
                <w:rFonts w:ascii="Times New Roman" w:hAnsi="Times New Roman"/>
                <w:spacing w:val="-57"/>
                <w:sz w:val="24"/>
                <w:szCs w:val="24"/>
              </w:rPr>
              <w:t xml:space="preserve"> </w:t>
            </w:r>
            <w:r w:rsidRPr="001A43A3">
              <w:rPr>
                <w:rFonts w:ascii="Times New Roman" w:hAnsi="Times New Roman"/>
                <w:sz w:val="24"/>
                <w:szCs w:val="24"/>
              </w:rPr>
              <w:t>work</w:t>
            </w:r>
            <w:r w:rsidRPr="001A43A3">
              <w:rPr>
                <w:rFonts w:ascii="Times New Roman" w:hAnsi="Times New Roman"/>
                <w:spacing w:val="-1"/>
                <w:sz w:val="24"/>
                <w:szCs w:val="24"/>
              </w:rPr>
              <w:t xml:space="preserve"> </w:t>
            </w:r>
            <w:r w:rsidRPr="001A43A3">
              <w:rPr>
                <w:rFonts w:ascii="Times New Roman" w:hAnsi="Times New Roman"/>
                <w:sz w:val="24"/>
                <w:szCs w:val="24"/>
              </w:rPr>
              <w:t>procedures.</w:t>
            </w:r>
          </w:p>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sz w:val="24"/>
                <w:szCs w:val="24"/>
              </w:rPr>
              <w:t>Worksheet data is built and edited in accordance with</w:t>
            </w:r>
            <w:r w:rsidRPr="001A43A3">
              <w:rPr>
                <w:rFonts w:ascii="Times New Roman" w:hAnsi="Times New Roman"/>
                <w:spacing w:val="-57"/>
                <w:sz w:val="24"/>
                <w:szCs w:val="24"/>
              </w:rPr>
              <w:t xml:space="preserve"> </w:t>
            </w:r>
            <w:r w:rsidRPr="001A43A3">
              <w:rPr>
                <w:rFonts w:ascii="Times New Roman" w:hAnsi="Times New Roman"/>
                <w:sz w:val="24"/>
                <w:szCs w:val="24"/>
              </w:rPr>
              <w:t>workplace</w:t>
            </w:r>
            <w:r w:rsidRPr="001A43A3">
              <w:rPr>
                <w:rFonts w:ascii="Times New Roman" w:hAnsi="Times New Roman"/>
                <w:spacing w:val="-3"/>
                <w:sz w:val="24"/>
                <w:szCs w:val="24"/>
              </w:rPr>
              <w:t xml:space="preserve"> </w:t>
            </w:r>
            <w:r w:rsidRPr="001A43A3">
              <w:rPr>
                <w:rFonts w:ascii="Times New Roman" w:hAnsi="Times New Roman"/>
                <w:sz w:val="24"/>
                <w:szCs w:val="24"/>
              </w:rPr>
              <w:t>procedures.</w:t>
            </w:r>
          </w:p>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b/>
                <w:i/>
                <w:sz w:val="24"/>
                <w:szCs w:val="24"/>
              </w:rPr>
              <w:t>Data</w:t>
            </w:r>
            <w:r w:rsidRPr="001A43A3">
              <w:rPr>
                <w:rFonts w:ascii="Times New Roman" w:hAnsi="Times New Roman"/>
                <w:b/>
                <w:i/>
                <w:spacing w:val="-2"/>
                <w:sz w:val="24"/>
                <w:szCs w:val="24"/>
              </w:rPr>
              <w:t xml:space="preserve"> </w:t>
            </w:r>
            <w:r w:rsidRPr="001A43A3">
              <w:rPr>
                <w:rFonts w:ascii="Times New Roman" w:hAnsi="Times New Roman"/>
                <w:b/>
                <w:i/>
                <w:sz w:val="24"/>
                <w:szCs w:val="24"/>
              </w:rPr>
              <w:t xml:space="preserve">manipulation </w:t>
            </w:r>
            <w:r w:rsidRPr="001A43A3">
              <w:rPr>
                <w:rFonts w:ascii="Times New Roman" w:hAnsi="Times New Roman"/>
                <w:sz w:val="24"/>
                <w:szCs w:val="24"/>
              </w:rPr>
              <w:t>on</w:t>
            </w:r>
            <w:r w:rsidRPr="001A43A3">
              <w:rPr>
                <w:rFonts w:ascii="Times New Roman" w:hAnsi="Times New Roman"/>
                <w:spacing w:val="-2"/>
                <w:sz w:val="24"/>
                <w:szCs w:val="24"/>
              </w:rPr>
              <w:t xml:space="preserve"> </w:t>
            </w:r>
            <w:r w:rsidRPr="001A43A3">
              <w:rPr>
                <w:rFonts w:ascii="Times New Roman" w:hAnsi="Times New Roman"/>
                <w:sz w:val="24"/>
                <w:szCs w:val="24"/>
              </w:rPr>
              <w:t>a</w:t>
            </w:r>
            <w:r w:rsidRPr="001A43A3">
              <w:rPr>
                <w:rFonts w:ascii="Times New Roman" w:hAnsi="Times New Roman"/>
                <w:spacing w:val="-3"/>
                <w:sz w:val="24"/>
                <w:szCs w:val="24"/>
              </w:rPr>
              <w:t xml:space="preserve"> </w:t>
            </w:r>
            <w:r w:rsidRPr="001A43A3">
              <w:rPr>
                <w:rFonts w:ascii="Times New Roman" w:hAnsi="Times New Roman"/>
                <w:sz w:val="24"/>
                <w:szCs w:val="24"/>
              </w:rPr>
              <w:t>worksheet</w:t>
            </w:r>
            <w:r w:rsidRPr="001A43A3">
              <w:rPr>
                <w:rFonts w:ascii="Times New Roman" w:hAnsi="Times New Roman"/>
                <w:spacing w:val="-4"/>
                <w:sz w:val="24"/>
                <w:szCs w:val="24"/>
              </w:rPr>
              <w:t xml:space="preserve"> </w:t>
            </w:r>
            <w:r w:rsidRPr="001A43A3">
              <w:rPr>
                <w:rFonts w:ascii="Times New Roman" w:hAnsi="Times New Roman"/>
                <w:sz w:val="24"/>
                <w:szCs w:val="24"/>
              </w:rPr>
              <w:t>is</w:t>
            </w:r>
            <w:r w:rsidRPr="001A43A3">
              <w:rPr>
                <w:rFonts w:ascii="Times New Roman" w:hAnsi="Times New Roman"/>
                <w:spacing w:val="-1"/>
                <w:sz w:val="24"/>
                <w:szCs w:val="24"/>
              </w:rPr>
              <w:t xml:space="preserve"> </w:t>
            </w:r>
            <w:r w:rsidRPr="001A43A3">
              <w:rPr>
                <w:rFonts w:ascii="Times New Roman" w:hAnsi="Times New Roman"/>
                <w:sz w:val="24"/>
                <w:szCs w:val="24"/>
              </w:rPr>
              <w:t>undertaken</w:t>
            </w:r>
            <w:r w:rsidRPr="001A43A3">
              <w:rPr>
                <w:rFonts w:ascii="Times New Roman" w:hAnsi="Times New Roman"/>
                <w:spacing w:val="-2"/>
                <w:sz w:val="24"/>
                <w:szCs w:val="24"/>
              </w:rPr>
              <w:t xml:space="preserve"> </w:t>
            </w:r>
            <w:r w:rsidRPr="001A43A3">
              <w:rPr>
                <w:rFonts w:ascii="Times New Roman" w:hAnsi="Times New Roman"/>
                <w:sz w:val="24"/>
                <w:szCs w:val="24"/>
              </w:rPr>
              <w:t>in</w:t>
            </w:r>
            <w:r w:rsidRPr="001A43A3">
              <w:rPr>
                <w:rFonts w:ascii="Times New Roman" w:hAnsi="Times New Roman"/>
                <w:spacing w:val="-57"/>
                <w:sz w:val="24"/>
                <w:szCs w:val="24"/>
              </w:rPr>
              <w:t xml:space="preserve"> </w:t>
            </w:r>
            <w:r w:rsidRPr="001A43A3">
              <w:rPr>
                <w:rFonts w:ascii="Times New Roman" w:hAnsi="Times New Roman"/>
                <w:sz w:val="24"/>
                <w:szCs w:val="24"/>
              </w:rPr>
              <w:t>accordance</w:t>
            </w:r>
            <w:r w:rsidRPr="001A43A3">
              <w:rPr>
                <w:rFonts w:ascii="Times New Roman" w:hAnsi="Times New Roman"/>
                <w:spacing w:val="-3"/>
                <w:sz w:val="24"/>
                <w:szCs w:val="24"/>
              </w:rPr>
              <w:t xml:space="preserve"> </w:t>
            </w:r>
            <w:r w:rsidRPr="001A43A3">
              <w:rPr>
                <w:rFonts w:ascii="Times New Roman" w:hAnsi="Times New Roman"/>
                <w:sz w:val="24"/>
                <w:szCs w:val="24"/>
              </w:rPr>
              <w:t>with work</w:t>
            </w:r>
            <w:r w:rsidRPr="001A43A3">
              <w:rPr>
                <w:rFonts w:ascii="Times New Roman" w:hAnsi="Times New Roman"/>
                <w:spacing w:val="-1"/>
                <w:sz w:val="24"/>
                <w:szCs w:val="24"/>
              </w:rPr>
              <w:t xml:space="preserve"> </w:t>
            </w:r>
            <w:r w:rsidRPr="001A43A3">
              <w:rPr>
                <w:rFonts w:ascii="Times New Roman" w:hAnsi="Times New Roman"/>
                <w:sz w:val="24"/>
                <w:szCs w:val="24"/>
              </w:rPr>
              <w:t>requirements.</w:t>
            </w:r>
          </w:p>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sz w:val="24"/>
                <w:szCs w:val="24"/>
              </w:rPr>
              <w:t>Worksheets</w:t>
            </w:r>
            <w:r w:rsidRPr="001A43A3">
              <w:rPr>
                <w:rFonts w:ascii="Times New Roman" w:hAnsi="Times New Roman"/>
                <w:spacing w:val="-2"/>
                <w:sz w:val="24"/>
                <w:szCs w:val="24"/>
              </w:rPr>
              <w:t xml:space="preserve"> </w:t>
            </w:r>
            <w:r w:rsidRPr="001A43A3">
              <w:rPr>
                <w:rFonts w:ascii="Times New Roman" w:hAnsi="Times New Roman"/>
                <w:sz w:val="24"/>
                <w:szCs w:val="24"/>
              </w:rPr>
              <w:t>are</w:t>
            </w:r>
            <w:r w:rsidRPr="001A43A3">
              <w:rPr>
                <w:rFonts w:ascii="Times New Roman" w:hAnsi="Times New Roman"/>
                <w:spacing w:val="-5"/>
                <w:sz w:val="24"/>
                <w:szCs w:val="24"/>
              </w:rPr>
              <w:t xml:space="preserve"> </w:t>
            </w:r>
            <w:r w:rsidRPr="001A43A3">
              <w:rPr>
                <w:rFonts w:ascii="Times New Roman" w:hAnsi="Times New Roman"/>
                <w:sz w:val="24"/>
                <w:szCs w:val="24"/>
              </w:rPr>
              <w:t>saved</w:t>
            </w:r>
            <w:r w:rsidRPr="001A43A3">
              <w:rPr>
                <w:rFonts w:ascii="Times New Roman" w:hAnsi="Times New Roman"/>
                <w:spacing w:val="1"/>
                <w:sz w:val="24"/>
                <w:szCs w:val="24"/>
              </w:rPr>
              <w:t xml:space="preserve"> </w:t>
            </w:r>
            <w:r w:rsidRPr="001A43A3">
              <w:rPr>
                <w:rFonts w:ascii="Times New Roman" w:hAnsi="Times New Roman"/>
                <w:sz w:val="24"/>
                <w:szCs w:val="24"/>
              </w:rPr>
              <w:t>and</w:t>
            </w:r>
            <w:r w:rsidRPr="001A43A3">
              <w:rPr>
                <w:rFonts w:ascii="Times New Roman" w:hAnsi="Times New Roman"/>
                <w:spacing w:val="-3"/>
                <w:sz w:val="24"/>
                <w:szCs w:val="24"/>
              </w:rPr>
              <w:t xml:space="preserve"> </w:t>
            </w:r>
            <w:r w:rsidRPr="001A43A3">
              <w:rPr>
                <w:rFonts w:ascii="Times New Roman" w:hAnsi="Times New Roman"/>
                <w:sz w:val="24"/>
                <w:szCs w:val="24"/>
              </w:rPr>
              <w:t>printed</w:t>
            </w:r>
            <w:r w:rsidRPr="001A43A3">
              <w:rPr>
                <w:rFonts w:ascii="Times New Roman" w:hAnsi="Times New Roman"/>
                <w:spacing w:val="-3"/>
                <w:sz w:val="24"/>
                <w:szCs w:val="24"/>
              </w:rPr>
              <w:t xml:space="preserve"> </w:t>
            </w:r>
            <w:r w:rsidRPr="001A43A3">
              <w:rPr>
                <w:rFonts w:ascii="Times New Roman" w:hAnsi="Times New Roman"/>
                <w:sz w:val="24"/>
                <w:szCs w:val="24"/>
              </w:rPr>
              <w:t>in</w:t>
            </w:r>
            <w:r w:rsidRPr="001A43A3">
              <w:rPr>
                <w:rFonts w:ascii="Times New Roman" w:hAnsi="Times New Roman"/>
                <w:spacing w:val="-2"/>
                <w:sz w:val="24"/>
                <w:szCs w:val="24"/>
              </w:rPr>
              <w:t xml:space="preserve"> </w:t>
            </w:r>
            <w:r w:rsidRPr="001A43A3">
              <w:rPr>
                <w:rFonts w:ascii="Times New Roman" w:hAnsi="Times New Roman"/>
                <w:sz w:val="24"/>
                <w:szCs w:val="24"/>
              </w:rPr>
              <w:t>accordance</w:t>
            </w:r>
            <w:r w:rsidRPr="001A43A3">
              <w:rPr>
                <w:rFonts w:ascii="Times New Roman" w:hAnsi="Times New Roman"/>
                <w:spacing w:val="-5"/>
                <w:sz w:val="24"/>
                <w:szCs w:val="24"/>
              </w:rPr>
              <w:t xml:space="preserve"> </w:t>
            </w:r>
            <w:r w:rsidRPr="001A43A3">
              <w:rPr>
                <w:rFonts w:ascii="Times New Roman" w:hAnsi="Times New Roman"/>
                <w:sz w:val="24"/>
                <w:szCs w:val="24"/>
              </w:rPr>
              <w:t>with</w:t>
            </w:r>
            <w:r w:rsidRPr="001A43A3">
              <w:rPr>
                <w:rFonts w:ascii="Times New Roman" w:hAnsi="Times New Roman"/>
                <w:spacing w:val="1"/>
                <w:sz w:val="24"/>
                <w:szCs w:val="24"/>
              </w:rPr>
              <w:t xml:space="preserve"> </w:t>
            </w:r>
            <w:r w:rsidRPr="001A43A3">
              <w:rPr>
                <w:rFonts w:ascii="Times New Roman" w:hAnsi="Times New Roman"/>
                <w:sz w:val="24"/>
                <w:szCs w:val="24"/>
              </w:rPr>
              <w:t>job</w:t>
            </w:r>
            <w:r w:rsidRPr="001A43A3">
              <w:rPr>
                <w:rFonts w:ascii="Times New Roman" w:hAnsi="Times New Roman"/>
                <w:spacing w:val="-57"/>
                <w:sz w:val="24"/>
                <w:szCs w:val="24"/>
              </w:rPr>
              <w:t xml:space="preserve"> </w:t>
            </w:r>
            <w:r w:rsidRPr="001A43A3">
              <w:rPr>
                <w:rFonts w:ascii="Times New Roman" w:hAnsi="Times New Roman"/>
                <w:sz w:val="24"/>
                <w:szCs w:val="24"/>
              </w:rPr>
              <w:t>requirements.</w:t>
            </w:r>
          </w:p>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b/>
                <w:i/>
                <w:sz w:val="24"/>
                <w:szCs w:val="24"/>
              </w:rPr>
              <w:t xml:space="preserve">Electronic presentation concepts </w:t>
            </w:r>
            <w:r w:rsidRPr="001A43A3">
              <w:rPr>
                <w:rFonts w:ascii="Times New Roman" w:hAnsi="Times New Roman"/>
                <w:sz w:val="24"/>
                <w:szCs w:val="24"/>
              </w:rPr>
              <w:t>are applied in solving</w:t>
            </w:r>
            <w:r w:rsidRPr="001A43A3">
              <w:rPr>
                <w:rFonts w:ascii="Times New Roman" w:hAnsi="Times New Roman"/>
                <w:spacing w:val="-57"/>
                <w:sz w:val="24"/>
                <w:szCs w:val="24"/>
              </w:rPr>
              <w:t xml:space="preserve"> </w:t>
            </w:r>
            <w:r w:rsidRPr="001A43A3">
              <w:rPr>
                <w:rFonts w:ascii="Times New Roman" w:hAnsi="Times New Roman"/>
                <w:sz w:val="24"/>
                <w:szCs w:val="24"/>
              </w:rPr>
              <w:t>workplace</w:t>
            </w:r>
            <w:r w:rsidRPr="001A43A3">
              <w:rPr>
                <w:rFonts w:ascii="Times New Roman" w:hAnsi="Times New Roman"/>
                <w:spacing w:val="-3"/>
                <w:sz w:val="24"/>
                <w:szCs w:val="24"/>
              </w:rPr>
              <w:t xml:space="preserve"> </w:t>
            </w:r>
            <w:r w:rsidRPr="001A43A3">
              <w:rPr>
                <w:rFonts w:ascii="Times New Roman" w:hAnsi="Times New Roman"/>
                <w:sz w:val="24"/>
                <w:szCs w:val="24"/>
              </w:rPr>
              <w:t>tasks as</w:t>
            </w:r>
            <w:r w:rsidRPr="001A43A3">
              <w:rPr>
                <w:rFonts w:ascii="Times New Roman" w:hAnsi="Times New Roman"/>
                <w:spacing w:val="1"/>
                <w:sz w:val="24"/>
                <w:szCs w:val="24"/>
              </w:rPr>
              <w:t xml:space="preserve"> </w:t>
            </w:r>
            <w:r w:rsidRPr="001A43A3">
              <w:rPr>
                <w:rFonts w:ascii="Times New Roman" w:hAnsi="Times New Roman"/>
                <w:sz w:val="24"/>
                <w:szCs w:val="24"/>
              </w:rPr>
              <w:t>per</w:t>
            </w:r>
            <w:r w:rsidRPr="001A43A3">
              <w:rPr>
                <w:rFonts w:ascii="Times New Roman" w:hAnsi="Times New Roman"/>
                <w:spacing w:val="-1"/>
                <w:sz w:val="24"/>
                <w:szCs w:val="24"/>
              </w:rPr>
              <w:t xml:space="preserve"> </w:t>
            </w:r>
            <w:r w:rsidRPr="001A43A3">
              <w:rPr>
                <w:rFonts w:ascii="Times New Roman" w:hAnsi="Times New Roman"/>
                <w:sz w:val="24"/>
                <w:szCs w:val="24"/>
              </w:rPr>
              <w:t>job requirements.</w:t>
            </w:r>
          </w:p>
        </w:tc>
      </w:tr>
      <w:tr w:rsidR="00564B86" w:rsidRPr="001A43A3" w:rsidTr="00D30EC8">
        <w:tc>
          <w:tcPr>
            <w:tcW w:w="3798" w:type="dxa"/>
            <w:shd w:val="clear" w:color="auto" w:fill="auto"/>
          </w:tcPr>
          <w:p w:rsidR="00564B86" w:rsidRPr="001A43A3" w:rsidRDefault="00564B86" w:rsidP="001A43A3">
            <w:pPr>
              <w:numPr>
                <w:ilvl w:val="0"/>
                <w:numId w:val="70"/>
              </w:numPr>
              <w:tabs>
                <w:tab w:val="left" w:pos="8370"/>
              </w:tabs>
              <w:spacing w:after="0" w:line="360" w:lineRule="auto"/>
              <w:ind w:right="720"/>
              <w:contextualSpacing/>
              <w:rPr>
                <w:rFonts w:ascii="Times New Roman" w:hAnsi="Times New Roman"/>
                <w:b/>
                <w:kern w:val="2"/>
                <w:sz w:val="24"/>
                <w:szCs w:val="24"/>
                <w14:ligatures w14:val="standardContextual"/>
              </w:rPr>
            </w:pPr>
            <w:r w:rsidRPr="001A43A3">
              <w:rPr>
                <w:rFonts w:ascii="Times New Roman" w:hAnsi="Times New Roman"/>
                <w:sz w:val="24"/>
                <w:szCs w:val="24"/>
              </w:rPr>
              <w:t>Manage</w:t>
            </w:r>
            <w:r w:rsidRPr="001A43A3">
              <w:rPr>
                <w:rFonts w:ascii="Times New Roman" w:hAnsi="Times New Roman"/>
                <w:spacing w:val="-6"/>
                <w:sz w:val="24"/>
                <w:szCs w:val="24"/>
              </w:rPr>
              <w:t xml:space="preserve"> </w:t>
            </w:r>
            <w:r w:rsidRPr="001A43A3">
              <w:rPr>
                <w:rFonts w:ascii="Times New Roman" w:hAnsi="Times New Roman"/>
                <w:sz w:val="24"/>
                <w:szCs w:val="24"/>
              </w:rPr>
              <w:t>data</w:t>
            </w:r>
            <w:r w:rsidRPr="001A43A3">
              <w:rPr>
                <w:rFonts w:ascii="Times New Roman" w:hAnsi="Times New Roman"/>
                <w:spacing w:val="-5"/>
                <w:sz w:val="24"/>
                <w:szCs w:val="24"/>
              </w:rPr>
              <w:t xml:space="preserve"> </w:t>
            </w:r>
            <w:r w:rsidRPr="001A43A3">
              <w:rPr>
                <w:rFonts w:ascii="Times New Roman" w:hAnsi="Times New Roman"/>
                <w:sz w:val="24"/>
                <w:szCs w:val="24"/>
              </w:rPr>
              <w:t>and</w:t>
            </w:r>
            <w:r w:rsidRPr="001A43A3">
              <w:rPr>
                <w:rFonts w:ascii="Times New Roman" w:hAnsi="Times New Roman"/>
                <w:spacing w:val="-57"/>
                <w:sz w:val="24"/>
                <w:szCs w:val="24"/>
              </w:rPr>
              <w:t xml:space="preserve"> </w:t>
            </w:r>
            <w:r w:rsidRPr="001A43A3">
              <w:rPr>
                <w:rFonts w:ascii="Times New Roman" w:hAnsi="Times New Roman"/>
                <w:sz w:val="24"/>
                <w:szCs w:val="24"/>
              </w:rPr>
              <w:t>information</w:t>
            </w:r>
          </w:p>
        </w:tc>
        <w:tc>
          <w:tcPr>
            <w:tcW w:w="5778" w:type="dxa"/>
          </w:tcPr>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sz w:val="24"/>
                <w:szCs w:val="24"/>
              </w:rPr>
              <w:t>Office</w:t>
            </w:r>
            <w:r w:rsidRPr="001A43A3">
              <w:rPr>
                <w:rFonts w:ascii="Times New Roman" w:hAnsi="Times New Roman"/>
                <w:spacing w:val="-5"/>
                <w:sz w:val="24"/>
                <w:szCs w:val="24"/>
              </w:rPr>
              <w:t xml:space="preserve"> </w:t>
            </w:r>
            <w:r w:rsidRPr="001A43A3">
              <w:rPr>
                <w:rFonts w:ascii="Times New Roman" w:hAnsi="Times New Roman"/>
                <w:b/>
                <w:i/>
                <w:sz w:val="24"/>
                <w:szCs w:val="24"/>
              </w:rPr>
              <w:t>internet</w:t>
            </w:r>
            <w:r w:rsidRPr="001A43A3">
              <w:rPr>
                <w:rFonts w:ascii="Times New Roman" w:hAnsi="Times New Roman"/>
                <w:b/>
                <w:i/>
                <w:spacing w:val="-5"/>
                <w:sz w:val="24"/>
                <w:szCs w:val="24"/>
              </w:rPr>
              <w:t xml:space="preserve"> </w:t>
            </w:r>
            <w:r w:rsidRPr="001A43A3">
              <w:rPr>
                <w:rFonts w:ascii="Times New Roman" w:hAnsi="Times New Roman"/>
                <w:b/>
                <w:i/>
                <w:sz w:val="24"/>
                <w:szCs w:val="24"/>
              </w:rPr>
              <w:t>services</w:t>
            </w:r>
            <w:r w:rsidRPr="001A43A3">
              <w:rPr>
                <w:rFonts w:ascii="Times New Roman" w:hAnsi="Times New Roman"/>
                <w:b/>
                <w:i/>
                <w:spacing w:val="-1"/>
                <w:sz w:val="24"/>
                <w:szCs w:val="24"/>
              </w:rPr>
              <w:t xml:space="preserve"> </w:t>
            </w:r>
            <w:r w:rsidRPr="001A43A3">
              <w:rPr>
                <w:rFonts w:ascii="Times New Roman" w:hAnsi="Times New Roman"/>
                <w:sz w:val="24"/>
                <w:szCs w:val="24"/>
              </w:rPr>
              <w:t>are</w:t>
            </w:r>
            <w:r w:rsidRPr="001A43A3">
              <w:rPr>
                <w:rFonts w:ascii="Times New Roman" w:hAnsi="Times New Roman"/>
                <w:spacing w:val="-1"/>
                <w:sz w:val="24"/>
                <w:szCs w:val="24"/>
              </w:rPr>
              <w:t xml:space="preserve"> </w:t>
            </w:r>
            <w:r w:rsidRPr="001A43A3">
              <w:rPr>
                <w:rFonts w:ascii="Times New Roman" w:hAnsi="Times New Roman"/>
                <w:sz w:val="24"/>
                <w:szCs w:val="24"/>
              </w:rPr>
              <w:t>identified</w:t>
            </w:r>
            <w:r w:rsidRPr="001A43A3">
              <w:rPr>
                <w:rFonts w:ascii="Times New Roman" w:hAnsi="Times New Roman"/>
                <w:spacing w:val="1"/>
                <w:sz w:val="24"/>
                <w:szCs w:val="24"/>
              </w:rPr>
              <w:t xml:space="preserve"> </w:t>
            </w:r>
            <w:r w:rsidRPr="001A43A3">
              <w:rPr>
                <w:rFonts w:ascii="Times New Roman" w:hAnsi="Times New Roman"/>
                <w:sz w:val="24"/>
                <w:szCs w:val="24"/>
              </w:rPr>
              <w:t>and</w:t>
            </w:r>
            <w:r w:rsidRPr="001A43A3">
              <w:rPr>
                <w:rFonts w:ascii="Times New Roman" w:hAnsi="Times New Roman"/>
                <w:spacing w:val="-4"/>
                <w:sz w:val="24"/>
                <w:szCs w:val="24"/>
              </w:rPr>
              <w:t xml:space="preserve"> </w:t>
            </w:r>
            <w:r w:rsidRPr="001A43A3">
              <w:rPr>
                <w:rFonts w:ascii="Times New Roman" w:hAnsi="Times New Roman"/>
                <w:sz w:val="24"/>
                <w:szCs w:val="24"/>
              </w:rPr>
              <w:t>applied</w:t>
            </w:r>
            <w:r w:rsidRPr="001A43A3">
              <w:rPr>
                <w:rFonts w:ascii="Times New Roman" w:hAnsi="Times New Roman"/>
                <w:spacing w:val="-4"/>
                <w:sz w:val="24"/>
                <w:szCs w:val="24"/>
              </w:rPr>
              <w:t xml:space="preserve"> </w:t>
            </w:r>
            <w:r w:rsidRPr="001A43A3">
              <w:rPr>
                <w:rFonts w:ascii="Times New Roman" w:hAnsi="Times New Roman"/>
                <w:sz w:val="24"/>
                <w:szCs w:val="24"/>
              </w:rPr>
              <w:t>in</w:t>
            </w:r>
            <w:r w:rsidRPr="001A43A3">
              <w:rPr>
                <w:rFonts w:ascii="Times New Roman" w:hAnsi="Times New Roman"/>
                <w:spacing w:val="-57"/>
                <w:sz w:val="24"/>
                <w:szCs w:val="24"/>
              </w:rPr>
              <w:t xml:space="preserve"> </w:t>
            </w:r>
            <w:r w:rsidRPr="001A43A3">
              <w:rPr>
                <w:rFonts w:ascii="Times New Roman" w:hAnsi="Times New Roman"/>
                <w:sz w:val="24"/>
                <w:szCs w:val="24"/>
              </w:rPr>
              <w:t>accordance</w:t>
            </w:r>
            <w:r w:rsidRPr="001A43A3">
              <w:rPr>
                <w:rFonts w:ascii="Times New Roman" w:hAnsi="Times New Roman"/>
                <w:spacing w:val="-3"/>
                <w:sz w:val="24"/>
                <w:szCs w:val="24"/>
              </w:rPr>
              <w:t xml:space="preserve"> </w:t>
            </w:r>
            <w:r w:rsidRPr="001A43A3">
              <w:rPr>
                <w:rFonts w:ascii="Times New Roman" w:hAnsi="Times New Roman"/>
                <w:sz w:val="24"/>
                <w:szCs w:val="24"/>
              </w:rPr>
              <w:t>with office</w:t>
            </w:r>
            <w:r w:rsidRPr="001A43A3">
              <w:rPr>
                <w:rFonts w:ascii="Times New Roman" w:hAnsi="Times New Roman"/>
                <w:spacing w:val="-2"/>
                <w:sz w:val="24"/>
                <w:szCs w:val="24"/>
              </w:rPr>
              <w:t xml:space="preserve"> </w:t>
            </w:r>
            <w:r w:rsidRPr="001A43A3">
              <w:rPr>
                <w:rFonts w:ascii="Times New Roman" w:hAnsi="Times New Roman"/>
                <w:sz w:val="24"/>
                <w:szCs w:val="24"/>
              </w:rPr>
              <w:t>procedures.</w:t>
            </w:r>
          </w:p>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b/>
                <w:i/>
                <w:sz w:val="24"/>
                <w:szCs w:val="24"/>
              </w:rPr>
              <w:t>Internet</w:t>
            </w:r>
            <w:r w:rsidRPr="001A43A3">
              <w:rPr>
                <w:rFonts w:ascii="Times New Roman" w:hAnsi="Times New Roman"/>
                <w:b/>
                <w:i/>
                <w:spacing w:val="-5"/>
                <w:sz w:val="24"/>
                <w:szCs w:val="24"/>
              </w:rPr>
              <w:t xml:space="preserve"> </w:t>
            </w:r>
            <w:r w:rsidRPr="001A43A3">
              <w:rPr>
                <w:rFonts w:ascii="Times New Roman" w:hAnsi="Times New Roman"/>
                <w:b/>
                <w:i/>
                <w:sz w:val="24"/>
                <w:szCs w:val="24"/>
              </w:rPr>
              <w:t>access</w:t>
            </w:r>
            <w:r w:rsidRPr="001A43A3">
              <w:rPr>
                <w:rFonts w:ascii="Times New Roman" w:hAnsi="Times New Roman"/>
                <w:b/>
                <w:i/>
                <w:spacing w:val="-3"/>
                <w:sz w:val="24"/>
                <w:szCs w:val="24"/>
              </w:rPr>
              <w:t xml:space="preserve"> </w:t>
            </w:r>
            <w:r w:rsidRPr="001A43A3">
              <w:rPr>
                <w:rFonts w:ascii="Times New Roman" w:hAnsi="Times New Roman"/>
                <w:b/>
                <w:i/>
                <w:sz w:val="24"/>
                <w:szCs w:val="24"/>
              </w:rPr>
              <w:t>applications</w:t>
            </w:r>
            <w:r w:rsidRPr="001A43A3">
              <w:rPr>
                <w:rFonts w:ascii="Times New Roman" w:hAnsi="Times New Roman"/>
                <w:b/>
                <w:i/>
                <w:spacing w:val="1"/>
                <w:sz w:val="24"/>
                <w:szCs w:val="24"/>
              </w:rPr>
              <w:t xml:space="preserve"> </w:t>
            </w:r>
            <w:r w:rsidRPr="001A43A3">
              <w:rPr>
                <w:rFonts w:ascii="Times New Roman" w:hAnsi="Times New Roman"/>
                <w:sz w:val="24"/>
                <w:szCs w:val="24"/>
              </w:rPr>
              <w:t>are</w:t>
            </w:r>
            <w:r w:rsidRPr="001A43A3">
              <w:rPr>
                <w:rFonts w:ascii="Times New Roman" w:hAnsi="Times New Roman"/>
                <w:spacing w:val="-5"/>
                <w:sz w:val="24"/>
                <w:szCs w:val="24"/>
              </w:rPr>
              <w:t xml:space="preserve"> </w:t>
            </w:r>
            <w:r w:rsidRPr="001A43A3">
              <w:rPr>
                <w:rFonts w:ascii="Times New Roman" w:hAnsi="Times New Roman"/>
                <w:sz w:val="24"/>
                <w:szCs w:val="24"/>
              </w:rPr>
              <w:t>determined</w:t>
            </w:r>
            <w:r w:rsidRPr="001A43A3">
              <w:rPr>
                <w:rFonts w:ascii="Times New Roman" w:hAnsi="Times New Roman"/>
                <w:spacing w:val="-3"/>
                <w:sz w:val="24"/>
                <w:szCs w:val="24"/>
              </w:rPr>
              <w:t xml:space="preserve"> </w:t>
            </w:r>
            <w:r w:rsidRPr="001A43A3">
              <w:rPr>
                <w:rFonts w:ascii="Times New Roman" w:hAnsi="Times New Roman"/>
                <w:sz w:val="24"/>
                <w:szCs w:val="24"/>
              </w:rPr>
              <w:t>in</w:t>
            </w:r>
            <w:r w:rsidRPr="001A43A3">
              <w:rPr>
                <w:rFonts w:ascii="Times New Roman" w:hAnsi="Times New Roman"/>
                <w:spacing w:val="-3"/>
                <w:sz w:val="24"/>
                <w:szCs w:val="24"/>
              </w:rPr>
              <w:t xml:space="preserve"> </w:t>
            </w:r>
            <w:r w:rsidRPr="001A43A3">
              <w:rPr>
                <w:rFonts w:ascii="Times New Roman" w:hAnsi="Times New Roman"/>
                <w:sz w:val="24"/>
                <w:szCs w:val="24"/>
              </w:rPr>
              <w:t>accordance</w:t>
            </w:r>
            <w:r w:rsidRPr="001A43A3">
              <w:rPr>
                <w:rFonts w:ascii="Times New Roman" w:hAnsi="Times New Roman"/>
                <w:spacing w:val="-57"/>
                <w:sz w:val="24"/>
                <w:szCs w:val="24"/>
              </w:rPr>
              <w:t xml:space="preserve"> </w:t>
            </w:r>
            <w:r w:rsidRPr="001A43A3">
              <w:rPr>
                <w:rFonts w:ascii="Times New Roman" w:hAnsi="Times New Roman"/>
                <w:sz w:val="24"/>
                <w:szCs w:val="24"/>
              </w:rPr>
              <w:t>with</w:t>
            </w:r>
            <w:r w:rsidRPr="001A43A3">
              <w:rPr>
                <w:rFonts w:ascii="Times New Roman" w:hAnsi="Times New Roman"/>
                <w:spacing w:val="-1"/>
                <w:sz w:val="24"/>
                <w:szCs w:val="24"/>
              </w:rPr>
              <w:t xml:space="preserve"> </w:t>
            </w:r>
            <w:r w:rsidRPr="001A43A3">
              <w:rPr>
                <w:rFonts w:ascii="Times New Roman" w:hAnsi="Times New Roman"/>
                <w:sz w:val="24"/>
                <w:szCs w:val="24"/>
              </w:rPr>
              <w:t>office</w:t>
            </w:r>
            <w:r w:rsidRPr="001A43A3">
              <w:rPr>
                <w:rFonts w:ascii="Times New Roman" w:hAnsi="Times New Roman"/>
                <w:spacing w:val="-2"/>
                <w:sz w:val="24"/>
                <w:szCs w:val="24"/>
              </w:rPr>
              <w:t xml:space="preserve"> </w:t>
            </w:r>
            <w:r w:rsidRPr="001A43A3">
              <w:rPr>
                <w:rFonts w:ascii="Times New Roman" w:hAnsi="Times New Roman"/>
                <w:sz w:val="24"/>
                <w:szCs w:val="24"/>
              </w:rPr>
              <w:t>operation procedures.</w:t>
            </w:r>
          </w:p>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sz w:val="24"/>
                <w:szCs w:val="24"/>
              </w:rPr>
              <w:t>Internet</w:t>
            </w:r>
            <w:r w:rsidRPr="001A43A3">
              <w:rPr>
                <w:rFonts w:ascii="Times New Roman" w:hAnsi="Times New Roman"/>
                <w:spacing w:val="-4"/>
                <w:sz w:val="24"/>
                <w:szCs w:val="24"/>
              </w:rPr>
              <w:t xml:space="preserve"> </w:t>
            </w:r>
            <w:r w:rsidRPr="001A43A3">
              <w:rPr>
                <w:rFonts w:ascii="Times New Roman" w:hAnsi="Times New Roman"/>
                <w:sz w:val="24"/>
                <w:szCs w:val="24"/>
              </w:rPr>
              <w:t>search</w:t>
            </w:r>
            <w:r w:rsidRPr="001A43A3">
              <w:rPr>
                <w:rFonts w:ascii="Times New Roman" w:hAnsi="Times New Roman"/>
                <w:spacing w:val="-3"/>
                <w:sz w:val="24"/>
                <w:szCs w:val="24"/>
              </w:rPr>
              <w:t xml:space="preserve"> </w:t>
            </w:r>
            <w:r w:rsidRPr="001A43A3">
              <w:rPr>
                <w:rFonts w:ascii="Times New Roman" w:hAnsi="Times New Roman"/>
                <w:sz w:val="24"/>
                <w:szCs w:val="24"/>
              </w:rPr>
              <w:t>is</w:t>
            </w:r>
            <w:r w:rsidRPr="001A43A3">
              <w:rPr>
                <w:rFonts w:ascii="Times New Roman" w:hAnsi="Times New Roman"/>
                <w:spacing w:val="-1"/>
                <w:sz w:val="24"/>
                <w:szCs w:val="24"/>
              </w:rPr>
              <w:t xml:space="preserve"> </w:t>
            </w:r>
            <w:r w:rsidRPr="001A43A3">
              <w:rPr>
                <w:rFonts w:ascii="Times New Roman" w:hAnsi="Times New Roman"/>
                <w:sz w:val="24"/>
                <w:szCs w:val="24"/>
              </w:rPr>
              <w:t>performed</w:t>
            </w:r>
            <w:r w:rsidRPr="001A43A3">
              <w:rPr>
                <w:rFonts w:ascii="Times New Roman" w:hAnsi="Times New Roman"/>
                <w:spacing w:val="-2"/>
                <w:sz w:val="24"/>
                <w:szCs w:val="24"/>
              </w:rPr>
              <w:t xml:space="preserve"> </w:t>
            </w:r>
            <w:r w:rsidRPr="001A43A3">
              <w:rPr>
                <w:rFonts w:ascii="Times New Roman" w:hAnsi="Times New Roman"/>
                <w:sz w:val="24"/>
                <w:szCs w:val="24"/>
              </w:rPr>
              <w:t>as</w:t>
            </w:r>
            <w:r w:rsidRPr="001A43A3">
              <w:rPr>
                <w:rFonts w:ascii="Times New Roman" w:hAnsi="Times New Roman"/>
                <w:spacing w:val="-1"/>
                <w:sz w:val="24"/>
                <w:szCs w:val="24"/>
              </w:rPr>
              <w:t xml:space="preserve"> </w:t>
            </w:r>
            <w:r w:rsidRPr="001A43A3">
              <w:rPr>
                <w:rFonts w:ascii="Times New Roman" w:hAnsi="Times New Roman"/>
                <w:sz w:val="24"/>
                <w:szCs w:val="24"/>
              </w:rPr>
              <w:t>per</w:t>
            </w:r>
            <w:r w:rsidRPr="001A43A3">
              <w:rPr>
                <w:rFonts w:ascii="Times New Roman" w:hAnsi="Times New Roman"/>
                <w:spacing w:val="-2"/>
                <w:sz w:val="24"/>
                <w:szCs w:val="24"/>
              </w:rPr>
              <w:t xml:space="preserve"> </w:t>
            </w:r>
            <w:r w:rsidRPr="001A43A3">
              <w:rPr>
                <w:rFonts w:ascii="Times New Roman" w:hAnsi="Times New Roman"/>
                <w:sz w:val="24"/>
                <w:szCs w:val="24"/>
              </w:rPr>
              <w:t>job</w:t>
            </w:r>
            <w:r w:rsidRPr="001A43A3">
              <w:rPr>
                <w:rFonts w:ascii="Times New Roman" w:hAnsi="Times New Roman"/>
                <w:spacing w:val="-2"/>
                <w:sz w:val="24"/>
                <w:szCs w:val="24"/>
              </w:rPr>
              <w:t xml:space="preserve"> </w:t>
            </w:r>
            <w:r w:rsidRPr="001A43A3">
              <w:rPr>
                <w:rFonts w:ascii="Times New Roman" w:hAnsi="Times New Roman"/>
                <w:sz w:val="24"/>
                <w:szCs w:val="24"/>
              </w:rPr>
              <w:t>requirements.</w:t>
            </w:r>
          </w:p>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sz w:val="24"/>
                <w:szCs w:val="24"/>
              </w:rPr>
              <w:t>Online</w:t>
            </w:r>
            <w:r w:rsidRPr="001A43A3">
              <w:rPr>
                <w:rFonts w:ascii="Times New Roman" w:hAnsi="Times New Roman"/>
                <w:spacing w:val="-6"/>
                <w:sz w:val="24"/>
                <w:szCs w:val="24"/>
              </w:rPr>
              <w:t xml:space="preserve"> </w:t>
            </w:r>
            <w:r w:rsidRPr="001A43A3">
              <w:rPr>
                <w:rFonts w:ascii="Times New Roman" w:hAnsi="Times New Roman"/>
                <w:sz w:val="24"/>
                <w:szCs w:val="24"/>
              </w:rPr>
              <w:t>digital</w:t>
            </w:r>
            <w:r w:rsidRPr="001A43A3">
              <w:rPr>
                <w:rFonts w:ascii="Times New Roman" w:hAnsi="Times New Roman"/>
                <w:spacing w:val="-1"/>
                <w:sz w:val="24"/>
                <w:szCs w:val="24"/>
              </w:rPr>
              <w:t xml:space="preserve"> </w:t>
            </w:r>
            <w:r w:rsidRPr="001A43A3">
              <w:rPr>
                <w:rFonts w:ascii="Times New Roman" w:hAnsi="Times New Roman"/>
                <w:sz w:val="24"/>
                <w:szCs w:val="24"/>
              </w:rPr>
              <w:t>content</w:t>
            </w:r>
            <w:r w:rsidRPr="001A43A3">
              <w:rPr>
                <w:rFonts w:ascii="Times New Roman" w:hAnsi="Times New Roman"/>
                <w:spacing w:val="-5"/>
                <w:sz w:val="24"/>
                <w:szCs w:val="24"/>
              </w:rPr>
              <w:t xml:space="preserve"> </w:t>
            </w:r>
            <w:r w:rsidRPr="001A43A3">
              <w:rPr>
                <w:rFonts w:ascii="Times New Roman" w:hAnsi="Times New Roman"/>
                <w:sz w:val="24"/>
                <w:szCs w:val="24"/>
              </w:rPr>
              <w:t>is downloaded in</w:t>
            </w:r>
            <w:r w:rsidRPr="001A43A3">
              <w:rPr>
                <w:rFonts w:ascii="Times New Roman" w:hAnsi="Times New Roman"/>
                <w:spacing w:val="-3"/>
                <w:sz w:val="24"/>
                <w:szCs w:val="24"/>
              </w:rPr>
              <w:t xml:space="preserve"> </w:t>
            </w:r>
            <w:r w:rsidRPr="001A43A3">
              <w:rPr>
                <w:rFonts w:ascii="Times New Roman" w:hAnsi="Times New Roman"/>
                <w:sz w:val="24"/>
                <w:szCs w:val="24"/>
              </w:rPr>
              <w:t>accordance</w:t>
            </w:r>
            <w:r w:rsidRPr="001A43A3">
              <w:rPr>
                <w:rFonts w:ascii="Times New Roman" w:hAnsi="Times New Roman"/>
                <w:spacing w:val="-1"/>
                <w:sz w:val="24"/>
                <w:szCs w:val="24"/>
              </w:rPr>
              <w:t xml:space="preserve"> </w:t>
            </w:r>
            <w:r w:rsidRPr="001A43A3">
              <w:rPr>
                <w:rFonts w:ascii="Times New Roman" w:hAnsi="Times New Roman"/>
                <w:sz w:val="24"/>
                <w:szCs w:val="24"/>
              </w:rPr>
              <w:t>with</w:t>
            </w:r>
            <w:r w:rsidRPr="001A43A3">
              <w:rPr>
                <w:rFonts w:ascii="Times New Roman" w:hAnsi="Times New Roman"/>
                <w:spacing w:val="-57"/>
                <w:sz w:val="24"/>
                <w:szCs w:val="24"/>
              </w:rPr>
              <w:t xml:space="preserve"> </w:t>
            </w:r>
            <w:r w:rsidRPr="001A43A3">
              <w:rPr>
                <w:rFonts w:ascii="Times New Roman" w:hAnsi="Times New Roman"/>
                <w:sz w:val="24"/>
                <w:szCs w:val="24"/>
              </w:rPr>
              <w:t>workplace</w:t>
            </w:r>
            <w:r w:rsidRPr="001A43A3">
              <w:rPr>
                <w:rFonts w:ascii="Times New Roman" w:hAnsi="Times New Roman"/>
                <w:spacing w:val="-3"/>
                <w:sz w:val="24"/>
                <w:szCs w:val="24"/>
              </w:rPr>
              <w:t xml:space="preserve"> </w:t>
            </w:r>
            <w:r w:rsidRPr="001A43A3">
              <w:rPr>
                <w:rFonts w:ascii="Times New Roman" w:hAnsi="Times New Roman"/>
                <w:sz w:val="24"/>
                <w:szCs w:val="24"/>
              </w:rPr>
              <w:t>requirements.</w:t>
            </w:r>
          </w:p>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sz w:val="24"/>
                <w:szCs w:val="24"/>
              </w:rPr>
              <w:t>Digital content</w:t>
            </w:r>
            <w:r w:rsidRPr="001A43A3">
              <w:rPr>
                <w:rFonts w:ascii="Times New Roman" w:hAnsi="Times New Roman"/>
                <w:spacing w:val="-5"/>
                <w:sz w:val="24"/>
                <w:szCs w:val="24"/>
              </w:rPr>
              <w:t xml:space="preserve"> </w:t>
            </w:r>
            <w:r w:rsidRPr="001A43A3">
              <w:rPr>
                <w:rFonts w:ascii="Times New Roman" w:hAnsi="Times New Roman"/>
                <w:sz w:val="24"/>
                <w:szCs w:val="24"/>
              </w:rPr>
              <w:t>is</w:t>
            </w:r>
            <w:r w:rsidRPr="001A43A3">
              <w:rPr>
                <w:rFonts w:ascii="Times New Roman" w:hAnsi="Times New Roman"/>
                <w:spacing w:val="-1"/>
                <w:sz w:val="24"/>
                <w:szCs w:val="24"/>
              </w:rPr>
              <w:t xml:space="preserve"> </w:t>
            </w:r>
            <w:r w:rsidRPr="001A43A3">
              <w:rPr>
                <w:rFonts w:ascii="Times New Roman" w:hAnsi="Times New Roman"/>
                <w:sz w:val="24"/>
                <w:szCs w:val="24"/>
              </w:rPr>
              <w:t>identified</w:t>
            </w:r>
            <w:r w:rsidRPr="001A43A3">
              <w:rPr>
                <w:rFonts w:ascii="Times New Roman" w:hAnsi="Times New Roman"/>
                <w:spacing w:val="-3"/>
                <w:sz w:val="24"/>
                <w:szCs w:val="24"/>
              </w:rPr>
              <w:t xml:space="preserve"> </w:t>
            </w:r>
            <w:r w:rsidRPr="001A43A3">
              <w:rPr>
                <w:rFonts w:ascii="Times New Roman" w:hAnsi="Times New Roman"/>
                <w:sz w:val="24"/>
                <w:szCs w:val="24"/>
              </w:rPr>
              <w:t>and</w:t>
            </w:r>
            <w:r w:rsidRPr="001A43A3">
              <w:rPr>
                <w:rFonts w:ascii="Times New Roman" w:hAnsi="Times New Roman"/>
                <w:spacing w:val="-2"/>
                <w:sz w:val="24"/>
                <w:szCs w:val="24"/>
              </w:rPr>
              <w:t xml:space="preserve"> </w:t>
            </w:r>
            <w:r w:rsidRPr="001A43A3">
              <w:rPr>
                <w:rFonts w:ascii="Times New Roman" w:hAnsi="Times New Roman"/>
                <w:sz w:val="24"/>
                <w:szCs w:val="24"/>
              </w:rPr>
              <w:t>backed</w:t>
            </w:r>
            <w:r w:rsidRPr="001A43A3">
              <w:rPr>
                <w:rFonts w:ascii="Times New Roman" w:hAnsi="Times New Roman"/>
                <w:spacing w:val="1"/>
                <w:sz w:val="24"/>
                <w:szCs w:val="24"/>
              </w:rPr>
              <w:t xml:space="preserve"> </w:t>
            </w:r>
            <w:r w:rsidRPr="001A43A3">
              <w:rPr>
                <w:rFonts w:ascii="Times New Roman" w:hAnsi="Times New Roman"/>
                <w:sz w:val="24"/>
                <w:szCs w:val="24"/>
              </w:rPr>
              <w:t>up</w:t>
            </w:r>
            <w:r w:rsidRPr="001A43A3">
              <w:rPr>
                <w:rFonts w:ascii="Times New Roman" w:hAnsi="Times New Roman"/>
                <w:spacing w:val="-2"/>
                <w:sz w:val="24"/>
                <w:szCs w:val="24"/>
              </w:rPr>
              <w:t xml:space="preserve"> </w:t>
            </w:r>
            <w:r w:rsidRPr="001A43A3">
              <w:rPr>
                <w:rFonts w:ascii="Times New Roman" w:hAnsi="Times New Roman"/>
                <w:sz w:val="24"/>
                <w:szCs w:val="24"/>
              </w:rPr>
              <w:t>in</w:t>
            </w:r>
            <w:r w:rsidRPr="001A43A3">
              <w:rPr>
                <w:rFonts w:ascii="Times New Roman" w:hAnsi="Times New Roman"/>
                <w:spacing w:val="-3"/>
                <w:sz w:val="24"/>
                <w:szCs w:val="24"/>
              </w:rPr>
              <w:t xml:space="preserve"> </w:t>
            </w:r>
            <w:r w:rsidRPr="001A43A3">
              <w:rPr>
                <w:rFonts w:ascii="Times New Roman" w:hAnsi="Times New Roman"/>
                <w:sz w:val="24"/>
                <w:szCs w:val="24"/>
              </w:rPr>
              <w:t>accordance</w:t>
            </w:r>
            <w:r w:rsidRPr="001A43A3">
              <w:rPr>
                <w:rFonts w:ascii="Times New Roman" w:hAnsi="Times New Roman"/>
                <w:spacing w:val="-57"/>
                <w:sz w:val="24"/>
                <w:szCs w:val="24"/>
              </w:rPr>
              <w:t xml:space="preserve"> </w:t>
            </w:r>
            <w:r w:rsidRPr="001A43A3">
              <w:rPr>
                <w:rFonts w:ascii="Times New Roman" w:hAnsi="Times New Roman"/>
                <w:sz w:val="24"/>
                <w:szCs w:val="24"/>
              </w:rPr>
              <w:t>with</w:t>
            </w:r>
            <w:r w:rsidRPr="001A43A3">
              <w:rPr>
                <w:rFonts w:ascii="Times New Roman" w:hAnsi="Times New Roman"/>
                <w:spacing w:val="-1"/>
                <w:sz w:val="24"/>
                <w:szCs w:val="24"/>
              </w:rPr>
              <w:t xml:space="preserve"> </w:t>
            </w:r>
            <w:r w:rsidRPr="001A43A3">
              <w:rPr>
                <w:rFonts w:ascii="Times New Roman" w:hAnsi="Times New Roman"/>
                <w:sz w:val="24"/>
                <w:szCs w:val="24"/>
              </w:rPr>
              <w:t>workplace</w:t>
            </w:r>
            <w:r w:rsidRPr="001A43A3">
              <w:rPr>
                <w:rFonts w:ascii="Times New Roman" w:hAnsi="Times New Roman"/>
                <w:spacing w:val="-2"/>
                <w:sz w:val="24"/>
                <w:szCs w:val="24"/>
              </w:rPr>
              <w:t xml:space="preserve"> </w:t>
            </w:r>
            <w:r w:rsidRPr="001A43A3">
              <w:rPr>
                <w:rFonts w:ascii="Times New Roman" w:hAnsi="Times New Roman"/>
                <w:sz w:val="24"/>
                <w:szCs w:val="24"/>
              </w:rPr>
              <w:t>procedures.</w:t>
            </w:r>
          </w:p>
        </w:tc>
      </w:tr>
      <w:tr w:rsidR="00564B86" w:rsidRPr="001A43A3" w:rsidTr="00D30EC8">
        <w:tc>
          <w:tcPr>
            <w:tcW w:w="3798" w:type="dxa"/>
            <w:shd w:val="clear" w:color="auto" w:fill="auto"/>
          </w:tcPr>
          <w:p w:rsidR="00564B86" w:rsidRPr="001A43A3" w:rsidRDefault="00564B86" w:rsidP="001A43A3">
            <w:pPr>
              <w:numPr>
                <w:ilvl w:val="0"/>
                <w:numId w:val="70"/>
              </w:numPr>
              <w:tabs>
                <w:tab w:val="left" w:pos="8370"/>
              </w:tabs>
              <w:spacing w:after="0" w:line="360" w:lineRule="auto"/>
              <w:ind w:right="720"/>
              <w:contextualSpacing/>
              <w:rPr>
                <w:rFonts w:ascii="Times New Roman" w:hAnsi="Times New Roman"/>
                <w:b/>
                <w:kern w:val="2"/>
                <w:sz w:val="24"/>
                <w:szCs w:val="24"/>
                <w14:ligatures w14:val="standardContextual"/>
              </w:rPr>
            </w:pPr>
            <w:r w:rsidRPr="001A43A3">
              <w:rPr>
                <w:rFonts w:ascii="Times New Roman" w:hAnsi="Times New Roman"/>
                <w:sz w:val="24"/>
                <w:szCs w:val="24"/>
              </w:rPr>
              <w:t>Perform online</w:t>
            </w:r>
            <w:r w:rsidRPr="001A43A3">
              <w:rPr>
                <w:rFonts w:ascii="Times New Roman" w:hAnsi="Times New Roman"/>
                <w:spacing w:val="1"/>
                <w:sz w:val="24"/>
                <w:szCs w:val="24"/>
              </w:rPr>
              <w:t xml:space="preserve"> </w:t>
            </w:r>
            <w:r w:rsidRPr="001A43A3">
              <w:rPr>
                <w:rFonts w:ascii="Times New Roman" w:hAnsi="Times New Roman"/>
                <w:spacing w:val="-1"/>
                <w:sz w:val="24"/>
                <w:szCs w:val="24"/>
              </w:rPr>
              <w:t xml:space="preserve">communication </w:t>
            </w:r>
            <w:r w:rsidRPr="001A43A3">
              <w:rPr>
                <w:rFonts w:ascii="Times New Roman" w:hAnsi="Times New Roman"/>
                <w:sz w:val="24"/>
                <w:szCs w:val="24"/>
              </w:rPr>
              <w:t>and</w:t>
            </w:r>
            <w:r w:rsidRPr="001A43A3">
              <w:rPr>
                <w:rFonts w:ascii="Times New Roman" w:hAnsi="Times New Roman"/>
                <w:spacing w:val="-57"/>
                <w:sz w:val="24"/>
                <w:szCs w:val="24"/>
              </w:rPr>
              <w:t xml:space="preserve"> </w:t>
            </w:r>
            <w:r w:rsidRPr="001A43A3">
              <w:rPr>
                <w:rFonts w:ascii="Times New Roman" w:hAnsi="Times New Roman"/>
                <w:sz w:val="24"/>
                <w:szCs w:val="24"/>
              </w:rPr>
              <w:t>collaborations</w:t>
            </w:r>
          </w:p>
        </w:tc>
        <w:tc>
          <w:tcPr>
            <w:tcW w:w="5778" w:type="dxa"/>
          </w:tcPr>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sz w:val="24"/>
                <w:szCs w:val="24"/>
              </w:rPr>
              <w:t>Netiquette</w:t>
            </w:r>
            <w:r w:rsidRPr="001A43A3">
              <w:rPr>
                <w:rFonts w:ascii="Times New Roman" w:hAnsi="Times New Roman"/>
                <w:spacing w:val="-5"/>
                <w:sz w:val="24"/>
                <w:szCs w:val="24"/>
              </w:rPr>
              <w:t xml:space="preserve"> </w:t>
            </w:r>
            <w:r w:rsidRPr="001A43A3">
              <w:rPr>
                <w:rFonts w:ascii="Times New Roman" w:hAnsi="Times New Roman"/>
                <w:sz w:val="24"/>
                <w:szCs w:val="24"/>
              </w:rPr>
              <w:t>principles</w:t>
            </w:r>
            <w:r w:rsidRPr="001A43A3">
              <w:rPr>
                <w:rFonts w:ascii="Times New Roman" w:hAnsi="Times New Roman"/>
                <w:spacing w:val="-1"/>
                <w:sz w:val="24"/>
                <w:szCs w:val="24"/>
              </w:rPr>
              <w:t xml:space="preserve"> </w:t>
            </w:r>
            <w:r w:rsidRPr="001A43A3">
              <w:rPr>
                <w:rFonts w:ascii="Times New Roman" w:hAnsi="Times New Roman"/>
                <w:sz w:val="24"/>
                <w:szCs w:val="24"/>
              </w:rPr>
              <w:t>are</w:t>
            </w:r>
            <w:r w:rsidRPr="001A43A3">
              <w:rPr>
                <w:rFonts w:ascii="Times New Roman" w:hAnsi="Times New Roman"/>
                <w:spacing w:val="-5"/>
                <w:sz w:val="24"/>
                <w:szCs w:val="24"/>
              </w:rPr>
              <w:t xml:space="preserve"> </w:t>
            </w:r>
            <w:r w:rsidRPr="001A43A3">
              <w:rPr>
                <w:rFonts w:ascii="Times New Roman" w:hAnsi="Times New Roman"/>
                <w:sz w:val="24"/>
                <w:szCs w:val="24"/>
              </w:rPr>
              <w:t>observed</w:t>
            </w:r>
            <w:r w:rsidRPr="001A43A3">
              <w:rPr>
                <w:rFonts w:ascii="Times New Roman" w:hAnsi="Times New Roman"/>
                <w:spacing w:val="-2"/>
                <w:sz w:val="24"/>
                <w:szCs w:val="24"/>
              </w:rPr>
              <w:t xml:space="preserve"> </w:t>
            </w:r>
            <w:r w:rsidRPr="001A43A3">
              <w:rPr>
                <w:rFonts w:ascii="Times New Roman" w:hAnsi="Times New Roman"/>
                <w:sz w:val="24"/>
                <w:szCs w:val="24"/>
              </w:rPr>
              <w:t>as</w:t>
            </w:r>
            <w:r w:rsidRPr="001A43A3">
              <w:rPr>
                <w:rFonts w:ascii="Times New Roman" w:hAnsi="Times New Roman"/>
                <w:spacing w:val="-2"/>
                <w:sz w:val="24"/>
                <w:szCs w:val="24"/>
              </w:rPr>
              <w:t xml:space="preserve"> </w:t>
            </w:r>
            <w:r w:rsidRPr="001A43A3">
              <w:rPr>
                <w:rFonts w:ascii="Times New Roman" w:hAnsi="Times New Roman"/>
                <w:sz w:val="24"/>
                <w:szCs w:val="24"/>
              </w:rPr>
              <w:t>per</w:t>
            </w:r>
            <w:r w:rsidRPr="001A43A3">
              <w:rPr>
                <w:rFonts w:ascii="Times New Roman" w:hAnsi="Times New Roman"/>
                <w:spacing w:val="-2"/>
                <w:sz w:val="24"/>
                <w:szCs w:val="24"/>
              </w:rPr>
              <w:t xml:space="preserve"> </w:t>
            </w:r>
            <w:r w:rsidRPr="001A43A3">
              <w:rPr>
                <w:rFonts w:ascii="Times New Roman" w:hAnsi="Times New Roman"/>
                <w:sz w:val="24"/>
                <w:szCs w:val="24"/>
              </w:rPr>
              <w:t>work</w:t>
            </w:r>
            <w:r w:rsidRPr="001A43A3">
              <w:rPr>
                <w:rFonts w:ascii="Times New Roman" w:hAnsi="Times New Roman"/>
                <w:spacing w:val="-57"/>
                <w:sz w:val="24"/>
                <w:szCs w:val="24"/>
              </w:rPr>
              <w:t xml:space="preserve"> </w:t>
            </w:r>
            <w:r w:rsidRPr="001A43A3">
              <w:rPr>
                <w:rFonts w:ascii="Times New Roman" w:hAnsi="Times New Roman"/>
                <w:sz w:val="24"/>
                <w:szCs w:val="24"/>
              </w:rPr>
              <w:t>requirements.</w:t>
            </w:r>
          </w:p>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sz w:val="24"/>
                <w:szCs w:val="24"/>
              </w:rPr>
              <w:t>Electronic</w:t>
            </w:r>
            <w:r w:rsidRPr="001A43A3">
              <w:rPr>
                <w:rFonts w:ascii="Times New Roman" w:hAnsi="Times New Roman"/>
                <w:spacing w:val="-1"/>
                <w:sz w:val="24"/>
                <w:szCs w:val="24"/>
              </w:rPr>
              <w:t xml:space="preserve"> </w:t>
            </w:r>
            <w:r w:rsidRPr="001A43A3">
              <w:rPr>
                <w:rFonts w:ascii="Times New Roman" w:hAnsi="Times New Roman"/>
                <w:sz w:val="24"/>
                <w:szCs w:val="24"/>
              </w:rPr>
              <w:t>mail</w:t>
            </w:r>
            <w:r w:rsidRPr="001A43A3">
              <w:rPr>
                <w:rFonts w:ascii="Times New Roman" w:hAnsi="Times New Roman"/>
                <w:spacing w:val="-5"/>
                <w:sz w:val="24"/>
                <w:szCs w:val="24"/>
              </w:rPr>
              <w:t xml:space="preserve"> </w:t>
            </w:r>
            <w:r w:rsidRPr="001A43A3">
              <w:rPr>
                <w:rFonts w:ascii="Times New Roman" w:hAnsi="Times New Roman"/>
                <w:sz w:val="24"/>
                <w:szCs w:val="24"/>
              </w:rPr>
              <w:t>communication</w:t>
            </w:r>
            <w:r w:rsidRPr="001A43A3">
              <w:rPr>
                <w:rFonts w:ascii="Times New Roman" w:hAnsi="Times New Roman"/>
                <w:spacing w:val="-3"/>
                <w:sz w:val="24"/>
                <w:szCs w:val="24"/>
              </w:rPr>
              <w:t xml:space="preserve"> </w:t>
            </w:r>
            <w:r w:rsidRPr="001A43A3">
              <w:rPr>
                <w:rFonts w:ascii="Times New Roman" w:hAnsi="Times New Roman"/>
                <w:sz w:val="24"/>
                <w:szCs w:val="24"/>
              </w:rPr>
              <w:t>is</w:t>
            </w:r>
            <w:r w:rsidRPr="001A43A3">
              <w:rPr>
                <w:rFonts w:ascii="Times New Roman" w:hAnsi="Times New Roman"/>
                <w:spacing w:val="-2"/>
                <w:sz w:val="24"/>
                <w:szCs w:val="24"/>
              </w:rPr>
              <w:t xml:space="preserve"> </w:t>
            </w:r>
            <w:r w:rsidRPr="001A43A3">
              <w:rPr>
                <w:rFonts w:ascii="Times New Roman" w:hAnsi="Times New Roman"/>
                <w:sz w:val="24"/>
                <w:szCs w:val="24"/>
              </w:rPr>
              <w:t>executed</w:t>
            </w:r>
            <w:r w:rsidRPr="001A43A3">
              <w:rPr>
                <w:rFonts w:ascii="Times New Roman" w:hAnsi="Times New Roman"/>
                <w:spacing w:val="-4"/>
                <w:sz w:val="24"/>
                <w:szCs w:val="24"/>
              </w:rPr>
              <w:t xml:space="preserve"> </w:t>
            </w:r>
            <w:r w:rsidRPr="001A43A3">
              <w:rPr>
                <w:rFonts w:ascii="Times New Roman" w:hAnsi="Times New Roman"/>
                <w:sz w:val="24"/>
                <w:szCs w:val="24"/>
              </w:rPr>
              <w:t>in</w:t>
            </w:r>
            <w:r w:rsidRPr="001A43A3">
              <w:rPr>
                <w:rFonts w:ascii="Times New Roman" w:hAnsi="Times New Roman"/>
                <w:spacing w:val="-3"/>
                <w:sz w:val="24"/>
                <w:szCs w:val="24"/>
              </w:rPr>
              <w:t xml:space="preserve"> </w:t>
            </w:r>
            <w:r w:rsidRPr="001A43A3">
              <w:rPr>
                <w:rFonts w:ascii="Times New Roman" w:hAnsi="Times New Roman"/>
                <w:sz w:val="24"/>
                <w:szCs w:val="24"/>
              </w:rPr>
              <w:t>accordance</w:t>
            </w:r>
            <w:r w:rsidRPr="001A43A3">
              <w:rPr>
                <w:rFonts w:ascii="Times New Roman" w:hAnsi="Times New Roman"/>
                <w:spacing w:val="-57"/>
                <w:sz w:val="24"/>
                <w:szCs w:val="24"/>
              </w:rPr>
              <w:t xml:space="preserve"> </w:t>
            </w:r>
            <w:r w:rsidRPr="001A43A3">
              <w:rPr>
                <w:rFonts w:ascii="Times New Roman" w:hAnsi="Times New Roman"/>
                <w:sz w:val="24"/>
                <w:szCs w:val="24"/>
              </w:rPr>
              <w:t>with</w:t>
            </w:r>
            <w:r w:rsidRPr="001A43A3">
              <w:rPr>
                <w:rFonts w:ascii="Times New Roman" w:hAnsi="Times New Roman"/>
                <w:spacing w:val="-1"/>
                <w:sz w:val="24"/>
                <w:szCs w:val="24"/>
              </w:rPr>
              <w:t xml:space="preserve"> </w:t>
            </w:r>
            <w:r w:rsidRPr="001A43A3">
              <w:rPr>
                <w:rFonts w:ascii="Times New Roman" w:hAnsi="Times New Roman"/>
                <w:sz w:val="24"/>
                <w:szCs w:val="24"/>
              </w:rPr>
              <w:t>workplace</w:t>
            </w:r>
            <w:r w:rsidRPr="001A43A3">
              <w:rPr>
                <w:rFonts w:ascii="Times New Roman" w:hAnsi="Times New Roman"/>
                <w:spacing w:val="-2"/>
                <w:sz w:val="24"/>
                <w:szCs w:val="24"/>
              </w:rPr>
              <w:t xml:space="preserve"> </w:t>
            </w:r>
            <w:r w:rsidRPr="001A43A3">
              <w:rPr>
                <w:rFonts w:ascii="Times New Roman" w:hAnsi="Times New Roman"/>
                <w:sz w:val="24"/>
                <w:szCs w:val="24"/>
              </w:rPr>
              <w:t>policy.</w:t>
            </w:r>
          </w:p>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sz w:val="24"/>
                <w:szCs w:val="24"/>
              </w:rPr>
              <w:lastRenderedPageBreak/>
              <w:t>Digital</w:t>
            </w:r>
            <w:r w:rsidRPr="001A43A3">
              <w:rPr>
                <w:rFonts w:ascii="Times New Roman" w:hAnsi="Times New Roman"/>
                <w:spacing w:val="-1"/>
                <w:sz w:val="24"/>
                <w:szCs w:val="24"/>
              </w:rPr>
              <w:t xml:space="preserve"> </w:t>
            </w:r>
            <w:r w:rsidRPr="001A43A3">
              <w:rPr>
                <w:rFonts w:ascii="Times New Roman" w:hAnsi="Times New Roman"/>
                <w:sz w:val="24"/>
                <w:szCs w:val="24"/>
              </w:rPr>
              <w:t>content</w:t>
            </w:r>
            <w:r w:rsidRPr="001A43A3">
              <w:rPr>
                <w:rFonts w:ascii="Times New Roman" w:hAnsi="Times New Roman"/>
                <w:spacing w:val="-6"/>
                <w:sz w:val="24"/>
                <w:szCs w:val="24"/>
              </w:rPr>
              <w:t xml:space="preserve"> </w:t>
            </w:r>
            <w:r w:rsidRPr="001A43A3">
              <w:rPr>
                <w:rFonts w:ascii="Times New Roman" w:hAnsi="Times New Roman"/>
                <w:sz w:val="24"/>
                <w:szCs w:val="24"/>
              </w:rPr>
              <w:t>copyright</w:t>
            </w:r>
            <w:r w:rsidRPr="001A43A3">
              <w:rPr>
                <w:rFonts w:ascii="Times New Roman" w:hAnsi="Times New Roman"/>
                <w:spacing w:val="-5"/>
                <w:sz w:val="24"/>
                <w:szCs w:val="24"/>
              </w:rPr>
              <w:t xml:space="preserve"> </w:t>
            </w:r>
            <w:r w:rsidRPr="001A43A3">
              <w:rPr>
                <w:rFonts w:ascii="Times New Roman" w:hAnsi="Times New Roman"/>
                <w:sz w:val="24"/>
                <w:szCs w:val="24"/>
              </w:rPr>
              <w:t>and</w:t>
            </w:r>
            <w:r w:rsidRPr="001A43A3">
              <w:rPr>
                <w:rFonts w:ascii="Times New Roman" w:hAnsi="Times New Roman"/>
                <w:spacing w:val="-4"/>
                <w:sz w:val="24"/>
                <w:szCs w:val="24"/>
              </w:rPr>
              <w:t xml:space="preserve"> </w:t>
            </w:r>
            <w:r w:rsidRPr="001A43A3">
              <w:rPr>
                <w:rFonts w:ascii="Times New Roman" w:hAnsi="Times New Roman"/>
                <w:sz w:val="24"/>
                <w:szCs w:val="24"/>
              </w:rPr>
              <w:t>licenses</w:t>
            </w:r>
            <w:r w:rsidRPr="001A43A3">
              <w:rPr>
                <w:rFonts w:ascii="Times New Roman" w:hAnsi="Times New Roman"/>
                <w:spacing w:val="-2"/>
                <w:sz w:val="24"/>
                <w:szCs w:val="24"/>
              </w:rPr>
              <w:t xml:space="preserve"> </w:t>
            </w:r>
            <w:r w:rsidRPr="001A43A3">
              <w:rPr>
                <w:rFonts w:ascii="Times New Roman" w:hAnsi="Times New Roman"/>
                <w:sz w:val="24"/>
                <w:szCs w:val="24"/>
              </w:rPr>
              <w:t>are</w:t>
            </w:r>
            <w:r w:rsidRPr="001A43A3">
              <w:rPr>
                <w:rFonts w:ascii="Times New Roman" w:hAnsi="Times New Roman"/>
                <w:spacing w:val="-1"/>
                <w:sz w:val="24"/>
                <w:szCs w:val="24"/>
              </w:rPr>
              <w:t xml:space="preserve"> </w:t>
            </w:r>
            <w:r w:rsidRPr="001A43A3">
              <w:rPr>
                <w:rFonts w:ascii="Times New Roman" w:hAnsi="Times New Roman"/>
                <w:sz w:val="24"/>
                <w:szCs w:val="24"/>
              </w:rPr>
              <w:t>identified and</w:t>
            </w:r>
            <w:r w:rsidRPr="001A43A3">
              <w:rPr>
                <w:rFonts w:ascii="Times New Roman" w:hAnsi="Times New Roman"/>
                <w:spacing w:val="-57"/>
                <w:sz w:val="24"/>
                <w:szCs w:val="24"/>
              </w:rPr>
              <w:t xml:space="preserve"> </w:t>
            </w:r>
            <w:r w:rsidRPr="001A43A3">
              <w:rPr>
                <w:rFonts w:ascii="Times New Roman" w:hAnsi="Times New Roman"/>
                <w:sz w:val="24"/>
                <w:szCs w:val="24"/>
              </w:rPr>
              <w:t>applied according to workplace policies and regulatory</w:t>
            </w:r>
            <w:r w:rsidRPr="001A43A3">
              <w:rPr>
                <w:rFonts w:ascii="Times New Roman" w:hAnsi="Times New Roman"/>
                <w:spacing w:val="1"/>
                <w:sz w:val="24"/>
                <w:szCs w:val="24"/>
              </w:rPr>
              <w:t xml:space="preserve"> </w:t>
            </w:r>
            <w:r w:rsidRPr="001A43A3">
              <w:rPr>
                <w:rFonts w:ascii="Times New Roman" w:hAnsi="Times New Roman"/>
                <w:sz w:val="24"/>
                <w:szCs w:val="24"/>
              </w:rPr>
              <w:t>requirements.</w:t>
            </w:r>
          </w:p>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b/>
                <w:i/>
                <w:sz w:val="24"/>
                <w:szCs w:val="24"/>
              </w:rPr>
              <w:t>Online</w:t>
            </w:r>
            <w:r w:rsidRPr="001A43A3">
              <w:rPr>
                <w:rFonts w:ascii="Times New Roman" w:hAnsi="Times New Roman"/>
                <w:b/>
                <w:i/>
                <w:spacing w:val="-5"/>
                <w:sz w:val="24"/>
                <w:szCs w:val="24"/>
              </w:rPr>
              <w:t xml:space="preserve"> </w:t>
            </w:r>
            <w:r w:rsidRPr="001A43A3">
              <w:rPr>
                <w:rFonts w:ascii="Times New Roman" w:hAnsi="Times New Roman"/>
                <w:b/>
                <w:i/>
                <w:sz w:val="24"/>
                <w:szCs w:val="24"/>
              </w:rPr>
              <w:t>collaboration</w:t>
            </w:r>
            <w:r w:rsidRPr="001A43A3">
              <w:rPr>
                <w:rFonts w:ascii="Times New Roman" w:hAnsi="Times New Roman"/>
                <w:b/>
                <w:i/>
                <w:spacing w:val="-3"/>
                <w:sz w:val="24"/>
                <w:szCs w:val="24"/>
              </w:rPr>
              <w:t xml:space="preserve"> </w:t>
            </w:r>
            <w:r w:rsidRPr="001A43A3">
              <w:rPr>
                <w:rFonts w:ascii="Times New Roman" w:hAnsi="Times New Roman"/>
                <w:b/>
                <w:i/>
                <w:sz w:val="24"/>
                <w:szCs w:val="24"/>
              </w:rPr>
              <w:t>tools</w:t>
            </w:r>
            <w:r w:rsidRPr="001A43A3">
              <w:rPr>
                <w:rFonts w:ascii="Times New Roman" w:hAnsi="Times New Roman"/>
                <w:b/>
                <w:i/>
                <w:spacing w:val="-1"/>
                <w:sz w:val="24"/>
                <w:szCs w:val="24"/>
              </w:rPr>
              <w:t xml:space="preserve"> </w:t>
            </w:r>
            <w:r w:rsidRPr="001A43A3">
              <w:rPr>
                <w:rFonts w:ascii="Times New Roman" w:hAnsi="Times New Roman"/>
                <w:sz w:val="24"/>
                <w:szCs w:val="24"/>
              </w:rPr>
              <w:t>are</w:t>
            </w:r>
            <w:r w:rsidRPr="001A43A3">
              <w:rPr>
                <w:rFonts w:ascii="Times New Roman" w:hAnsi="Times New Roman"/>
                <w:spacing w:val="-6"/>
                <w:sz w:val="24"/>
                <w:szCs w:val="24"/>
              </w:rPr>
              <w:t xml:space="preserve"> </w:t>
            </w:r>
            <w:r w:rsidRPr="001A43A3">
              <w:rPr>
                <w:rFonts w:ascii="Times New Roman" w:hAnsi="Times New Roman"/>
                <w:sz w:val="24"/>
                <w:szCs w:val="24"/>
              </w:rPr>
              <w:t>applied</w:t>
            </w:r>
            <w:r w:rsidRPr="001A43A3">
              <w:rPr>
                <w:rFonts w:ascii="Times New Roman" w:hAnsi="Times New Roman"/>
                <w:spacing w:val="1"/>
                <w:sz w:val="24"/>
                <w:szCs w:val="24"/>
              </w:rPr>
              <w:t xml:space="preserve"> </w:t>
            </w:r>
            <w:r w:rsidRPr="001A43A3">
              <w:rPr>
                <w:rFonts w:ascii="Times New Roman" w:hAnsi="Times New Roman"/>
                <w:sz w:val="24"/>
                <w:szCs w:val="24"/>
              </w:rPr>
              <w:t>in</w:t>
            </w:r>
            <w:r w:rsidRPr="001A43A3">
              <w:rPr>
                <w:rFonts w:ascii="Times New Roman" w:hAnsi="Times New Roman"/>
                <w:spacing w:val="-4"/>
                <w:sz w:val="24"/>
                <w:szCs w:val="24"/>
              </w:rPr>
              <w:t xml:space="preserve"> </w:t>
            </w:r>
            <w:r w:rsidRPr="001A43A3">
              <w:rPr>
                <w:rFonts w:ascii="Times New Roman" w:hAnsi="Times New Roman"/>
                <w:sz w:val="24"/>
                <w:szCs w:val="24"/>
              </w:rPr>
              <w:t>accordance</w:t>
            </w:r>
            <w:r w:rsidRPr="001A43A3">
              <w:rPr>
                <w:rFonts w:ascii="Times New Roman" w:hAnsi="Times New Roman"/>
                <w:spacing w:val="-1"/>
                <w:sz w:val="24"/>
                <w:szCs w:val="24"/>
              </w:rPr>
              <w:t xml:space="preserve"> </w:t>
            </w:r>
            <w:r w:rsidRPr="001A43A3">
              <w:rPr>
                <w:rFonts w:ascii="Times New Roman" w:hAnsi="Times New Roman"/>
                <w:sz w:val="24"/>
                <w:szCs w:val="24"/>
              </w:rPr>
              <w:t>with</w:t>
            </w:r>
            <w:r w:rsidRPr="001A43A3">
              <w:rPr>
                <w:rFonts w:ascii="Times New Roman" w:hAnsi="Times New Roman"/>
                <w:spacing w:val="-57"/>
                <w:sz w:val="24"/>
                <w:szCs w:val="24"/>
              </w:rPr>
              <w:t xml:space="preserve"> </w:t>
            </w:r>
            <w:r w:rsidRPr="001A43A3">
              <w:rPr>
                <w:rFonts w:ascii="Times New Roman" w:hAnsi="Times New Roman"/>
                <w:sz w:val="24"/>
                <w:szCs w:val="24"/>
              </w:rPr>
              <w:t>workplace</w:t>
            </w:r>
            <w:r w:rsidRPr="001A43A3">
              <w:rPr>
                <w:rFonts w:ascii="Times New Roman" w:hAnsi="Times New Roman"/>
                <w:spacing w:val="-3"/>
                <w:sz w:val="24"/>
                <w:szCs w:val="24"/>
              </w:rPr>
              <w:t xml:space="preserve"> </w:t>
            </w:r>
            <w:r w:rsidRPr="001A43A3">
              <w:rPr>
                <w:rFonts w:ascii="Times New Roman" w:hAnsi="Times New Roman"/>
                <w:sz w:val="24"/>
                <w:szCs w:val="24"/>
              </w:rPr>
              <w:t>policies and regulatory</w:t>
            </w:r>
            <w:r w:rsidRPr="001A43A3">
              <w:rPr>
                <w:rFonts w:ascii="Times New Roman" w:hAnsi="Times New Roman"/>
                <w:spacing w:val="-1"/>
                <w:sz w:val="24"/>
                <w:szCs w:val="24"/>
              </w:rPr>
              <w:t xml:space="preserve"> </w:t>
            </w:r>
            <w:r w:rsidRPr="001A43A3">
              <w:rPr>
                <w:rFonts w:ascii="Times New Roman" w:hAnsi="Times New Roman"/>
                <w:sz w:val="24"/>
                <w:szCs w:val="24"/>
              </w:rPr>
              <w:t>requirements.</w:t>
            </w:r>
          </w:p>
        </w:tc>
      </w:tr>
      <w:tr w:rsidR="00564B86" w:rsidRPr="001A43A3" w:rsidTr="00D30EC8">
        <w:tc>
          <w:tcPr>
            <w:tcW w:w="3798" w:type="dxa"/>
            <w:shd w:val="clear" w:color="auto" w:fill="auto"/>
          </w:tcPr>
          <w:p w:rsidR="00564B86" w:rsidRPr="001A43A3" w:rsidRDefault="00564B86" w:rsidP="001A43A3">
            <w:pPr>
              <w:numPr>
                <w:ilvl w:val="0"/>
                <w:numId w:val="70"/>
              </w:numPr>
              <w:tabs>
                <w:tab w:val="left" w:pos="8370"/>
              </w:tabs>
              <w:spacing w:after="0" w:line="360" w:lineRule="auto"/>
              <w:ind w:right="720"/>
              <w:contextualSpacing/>
              <w:rPr>
                <w:rFonts w:ascii="Times New Roman" w:hAnsi="Times New Roman"/>
                <w:b/>
                <w:kern w:val="2"/>
                <w:sz w:val="24"/>
                <w:szCs w:val="24"/>
                <w14:ligatures w14:val="standardContextual"/>
              </w:rPr>
            </w:pPr>
            <w:r w:rsidRPr="001A43A3">
              <w:rPr>
                <w:rFonts w:ascii="Times New Roman" w:hAnsi="Times New Roman"/>
                <w:sz w:val="24"/>
                <w:szCs w:val="24"/>
              </w:rPr>
              <w:lastRenderedPageBreak/>
              <w:t>Apply</w:t>
            </w:r>
            <w:r w:rsidRPr="001A43A3">
              <w:rPr>
                <w:rFonts w:ascii="Times New Roman" w:hAnsi="Times New Roman"/>
                <w:spacing w:val="-5"/>
                <w:sz w:val="24"/>
                <w:szCs w:val="24"/>
              </w:rPr>
              <w:t xml:space="preserve"> </w:t>
            </w:r>
            <w:r w:rsidRPr="001A43A3">
              <w:rPr>
                <w:rFonts w:ascii="Times New Roman" w:hAnsi="Times New Roman"/>
                <w:sz w:val="24"/>
                <w:szCs w:val="24"/>
              </w:rPr>
              <w:t>cybersecurity</w:t>
            </w:r>
            <w:r w:rsidRPr="001A43A3">
              <w:rPr>
                <w:rFonts w:ascii="Times New Roman" w:hAnsi="Times New Roman"/>
                <w:spacing w:val="-57"/>
                <w:sz w:val="24"/>
                <w:szCs w:val="24"/>
              </w:rPr>
              <w:t xml:space="preserve"> </w:t>
            </w:r>
            <w:r w:rsidRPr="001A43A3">
              <w:rPr>
                <w:rFonts w:ascii="Times New Roman" w:hAnsi="Times New Roman"/>
                <w:sz w:val="24"/>
                <w:szCs w:val="24"/>
              </w:rPr>
              <w:t>skills</w:t>
            </w:r>
          </w:p>
        </w:tc>
        <w:tc>
          <w:tcPr>
            <w:tcW w:w="5778" w:type="dxa"/>
          </w:tcPr>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b/>
                <w:i/>
                <w:sz w:val="24"/>
                <w:szCs w:val="24"/>
              </w:rPr>
              <w:t>Data</w:t>
            </w:r>
            <w:r w:rsidRPr="001A43A3">
              <w:rPr>
                <w:rFonts w:ascii="Times New Roman" w:hAnsi="Times New Roman"/>
                <w:b/>
                <w:i/>
                <w:spacing w:val="-4"/>
                <w:sz w:val="24"/>
                <w:szCs w:val="24"/>
              </w:rPr>
              <w:t xml:space="preserve"> </w:t>
            </w:r>
            <w:r w:rsidRPr="001A43A3">
              <w:rPr>
                <w:rFonts w:ascii="Times New Roman" w:hAnsi="Times New Roman"/>
                <w:b/>
                <w:i/>
                <w:sz w:val="24"/>
                <w:szCs w:val="24"/>
              </w:rPr>
              <w:t>protection</w:t>
            </w:r>
            <w:r w:rsidRPr="001A43A3">
              <w:rPr>
                <w:rFonts w:ascii="Times New Roman" w:hAnsi="Times New Roman"/>
                <w:b/>
                <w:i/>
                <w:spacing w:val="-1"/>
                <w:sz w:val="24"/>
                <w:szCs w:val="24"/>
              </w:rPr>
              <w:t xml:space="preserve"> </w:t>
            </w:r>
            <w:r w:rsidRPr="001A43A3">
              <w:rPr>
                <w:rFonts w:ascii="Times New Roman" w:hAnsi="Times New Roman"/>
                <w:sz w:val="24"/>
                <w:szCs w:val="24"/>
              </w:rPr>
              <w:t>and</w:t>
            </w:r>
            <w:r w:rsidRPr="001A43A3">
              <w:rPr>
                <w:rFonts w:ascii="Times New Roman" w:hAnsi="Times New Roman"/>
                <w:spacing w:val="-3"/>
                <w:sz w:val="24"/>
                <w:szCs w:val="24"/>
              </w:rPr>
              <w:t xml:space="preserve"> </w:t>
            </w:r>
            <w:r w:rsidRPr="001A43A3">
              <w:rPr>
                <w:rFonts w:ascii="Times New Roman" w:hAnsi="Times New Roman"/>
                <w:b/>
                <w:i/>
                <w:sz w:val="24"/>
                <w:szCs w:val="24"/>
              </w:rPr>
              <w:t>privacy</w:t>
            </w:r>
            <w:r w:rsidRPr="001A43A3">
              <w:rPr>
                <w:rFonts w:ascii="Times New Roman" w:hAnsi="Times New Roman"/>
                <w:b/>
                <w:i/>
                <w:spacing w:val="1"/>
                <w:sz w:val="24"/>
                <w:szCs w:val="24"/>
              </w:rPr>
              <w:t xml:space="preserve"> </w:t>
            </w:r>
            <w:r w:rsidRPr="001A43A3">
              <w:rPr>
                <w:rFonts w:ascii="Times New Roman" w:hAnsi="Times New Roman"/>
                <w:sz w:val="24"/>
                <w:szCs w:val="24"/>
              </w:rPr>
              <w:t>is</w:t>
            </w:r>
            <w:r w:rsidRPr="001A43A3">
              <w:rPr>
                <w:rFonts w:ascii="Times New Roman" w:hAnsi="Times New Roman"/>
                <w:spacing w:val="-2"/>
                <w:sz w:val="24"/>
                <w:szCs w:val="24"/>
              </w:rPr>
              <w:t xml:space="preserve"> </w:t>
            </w:r>
            <w:r w:rsidRPr="001A43A3">
              <w:rPr>
                <w:rFonts w:ascii="Times New Roman" w:hAnsi="Times New Roman"/>
                <w:sz w:val="24"/>
                <w:szCs w:val="24"/>
              </w:rPr>
              <w:t>classified</w:t>
            </w:r>
            <w:r w:rsidRPr="001A43A3">
              <w:rPr>
                <w:rFonts w:ascii="Times New Roman" w:hAnsi="Times New Roman"/>
                <w:spacing w:val="-3"/>
                <w:sz w:val="24"/>
                <w:szCs w:val="24"/>
              </w:rPr>
              <w:t xml:space="preserve"> </w:t>
            </w:r>
            <w:r w:rsidRPr="001A43A3">
              <w:rPr>
                <w:rFonts w:ascii="Times New Roman" w:hAnsi="Times New Roman"/>
                <w:sz w:val="24"/>
                <w:szCs w:val="24"/>
              </w:rPr>
              <w:t>in</w:t>
            </w:r>
            <w:r w:rsidRPr="001A43A3">
              <w:rPr>
                <w:rFonts w:ascii="Times New Roman" w:hAnsi="Times New Roman"/>
                <w:spacing w:val="-3"/>
                <w:sz w:val="24"/>
                <w:szCs w:val="24"/>
              </w:rPr>
              <w:t xml:space="preserve"> </w:t>
            </w:r>
            <w:r w:rsidRPr="001A43A3">
              <w:rPr>
                <w:rFonts w:ascii="Times New Roman" w:hAnsi="Times New Roman"/>
                <w:sz w:val="24"/>
                <w:szCs w:val="24"/>
              </w:rPr>
              <w:t>accordance</w:t>
            </w:r>
            <w:r w:rsidRPr="001A43A3">
              <w:rPr>
                <w:rFonts w:ascii="Times New Roman" w:hAnsi="Times New Roman"/>
                <w:spacing w:val="-57"/>
                <w:sz w:val="24"/>
                <w:szCs w:val="24"/>
              </w:rPr>
              <w:t xml:space="preserve"> </w:t>
            </w:r>
            <w:r w:rsidRPr="001A43A3">
              <w:rPr>
                <w:rFonts w:ascii="Times New Roman" w:hAnsi="Times New Roman"/>
                <w:sz w:val="24"/>
                <w:szCs w:val="24"/>
              </w:rPr>
              <w:t>with</w:t>
            </w:r>
            <w:r w:rsidRPr="001A43A3">
              <w:rPr>
                <w:rFonts w:ascii="Times New Roman" w:hAnsi="Times New Roman"/>
                <w:spacing w:val="-2"/>
                <w:sz w:val="24"/>
                <w:szCs w:val="24"/>
              </w:rPr>
              <w:t xml:space="preserve"> </w:t>
            </w:r>
            <w:r w:rsidRPr="001A43A3">
              <w:rPr>
                <w:rFonts w:ascii="Times New Roman" w:hAnsi="Times New Roman"/>
                <w:sz w:val="24"/>
                <w:szCs w:val="24"/>
              </w:rPr>
              <w:t>workplace</w:t>
            </w:r>
            <w:r w:rsidRPr="001A43A3">
              <w:rPr>
                <w:rFonts w:ascii="Times New Roman" w:hAnsi="Times New Roman"/>
                <w:spacing w:val="-3"/>
                <w:sz w:val="24"/>
                <w:szCs w:val="24"/>
              </w:rPr>
              <w:t xml:space="preserve"> </w:t>
            </w:r>
            <w:r w:rsidRPr="001A43A3">
              <w:rPr>
                <w:rFonts w:ascii="Times New Roman" w:hAnsi="Times New Roman"/>
                <w:sz w:val="24"/>
                <w:szCs w:val="24"/>
              </w:rPr>
              <w:t>policies</w:t>
            </w:r>
            <w:r w:rsidRPr="001A43A3">
              <w:rPr>
                <w:rFonts w:ascii="Times New Roman" w:hAnsi="Times New Roman"/>
                <w:spacing w:val="-1"/>
                <w:sz w:val="24"/>
                <w:szCs w:val="24"/>
              </w:rPr>
              <w:t xml:space="preserve"> </w:t>
            </w:r>
            <w:r w:rsidRPr="001A43A3">
              <w:rPr>
                <w:rFonts w:ascii="Times New Roman" w:hAnsi="Times New Roman"/>
                <w:sz w:val="24"/>
                <w:szCs w:val="24"/>
              </w:rPr>
              <w:t>and</w:t>
            </w:r>
            <w:r w:rsidRPr="001A43A3">
              <w:rPr>
                <w:rFonts w:ascii="Times New Roman" w:hAnsi="Times New Roman"/>
                <w:spacing w:val="-1"/>
                <w:sz w:val="24"/>
                <w:szCs w:val="24"/>
              </w:rPr>
              <w:t xml:space="preserve"> </w:t>
            </w:r>
            <w:r w:rsidRPr="001A43A3">
              <w:rPr>
                <w:rFonts w:ascii="Times New Roman" w:hAnsi="Times New Roman"/>
                <w:sz w:val="24"/>
                <w:szCs w:val="24"/>
              </w:rPr>
              <w:t>regulatory</w:t>
            </w:r>
            <w:r w:rsidRPr="001A43A3">
              <w:rPr>
                <w:rFonts w:ascii="Times New Roman" w:hAnsi="Times New Roman"/>
                <w:spacing w:val="-1"/>
                <w:sz w:val="24"/>
                <w:szCs w:val="24"/>
              </w:rPr>
              <w:t xml:space="preserve"> </w:t>
            </w:r>
            <w:r w:rsidRPr="001A43A3">
              <w:rPr>
                <w:rFonts w:ascii="Times New Roman" w:hAnsi="Times New Roman"/>
                <w:sz w:val="24"/>
                <w:szCs w:val="24"/>
              </w:rPr>
              <w:t>requirements.</w:t>
            </w:r>
          </w:p>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b/>
                <w:i/>
                <w:sz w:val="24"/>
                <w:szCs w:val="24"/>
              </w:rPr>
              <w:t>Internet</w:t>
            </w:r>
            <w:r w:rsidRPr="001A43A3">
              <w:rPr>
                <w:rFonts w:ascii="Times New Roman" w:hAnsi="Times New Roman"/>
                <w:b/>
                <w:i/>
                <w:spacing w:val="-6"/>
                <w:sz w:val="24"/>
                <w:szCs w:val="24"/>
              </w:rPr>
              <w:t xml:space="preserve"> </w:t>
            </w:r>
            <w:r w:rsidRPr="001A43A3">
              <w:rPr>
                <w:rFonts w:ascii="Times New Roman" w:hAnsi="Times New Roman"/>
                <w:b/>
                <w:i/>
                <w:sz w:val="24"/>
                <w:szCs w:val="24"/>
              </w:rPr>
              <w:t>security</w:t>
            </w:r>
            <w:r w:rsidRPr="001A43A3">
              <w:rPr>
                <w:rFonts w:ascii="Times New Roman" w:hAnsi="Times New Roman"/>
                <w:b/>
                <w:i/>
                <w:spacing w:val="-6"/>
                <w:sz w:val="24"/>
                <w:szCs w:val="24"/>
              </w:rPr>
              <w:t xml:space="preserve"> </w:t>
            </w:r>
            <w:r w:rsidRPr="001A43A3">
              <w:rPr>
                <w:rFonts w:ascii="Times New Roman" w:hAnsi="Times New Roman"/>
                <w:b/>
                <w:i/>
                <w:sz w:val="24"/>
                <w:szCs w:val="24"/>
              </w:rPr>
              <w:t xml:space="preserve">threats </w:t>
            </w:r>
            <w:r w:rsidRPr="001A43A3">
              <w:rPr>
                <w:rFonts w:ascii="Times New Roman" w:hAnsi="Times New Roman"/>
                <w:sz w:val="24"/>
                <w:szCs w:val="24"/>
              </w:rPr>
              <w:t>are</w:t>
            </w:r>
            <w:r w:rsidRPr="001A43A3">
              <w:rPr>
                <w:rFonts w:ascii="Times New Roman" w:hAnsi="Times New Roman"/>
                <w:spacing w:val="-2"/>
                <w:sz w:val="24"/>
                <w:szCs w:val="24"/>
              </w:rPr>
              <w:t xml:space="preserve"> </w:t>
            </w:r>
            <w:r w:rsidRPr="001A43A3">
              <w:rPr>
                <w:rFonts w:ascii="Times New Roman" w:hAnsi="Times New Roman"/>
                <w:sz w:val="24"/>
                <w:szCs w:val="24"/>
              </w:rPr>
              <w:t>identified as</w:t>
            </w:r>
            <w:r w:rsidRPr="001A43A3">
              <w:rPr>
                <w:rFonts w:ascii="Times New Roman" w:hAnsi="Times New Roman"/>
                <w:spacing w:val="-3"/>
                <w:sz w:val="24"/>
                <w:szCs w:val="24"/>
              </w:rPr>
              <w:t xml:space="preserve"> </w:t>
            </w:r>
            <w:r w:rsidRPr="001A43A3">
              <w:rPr>
                <w:rFonts w:ascii="Times New Roman" w:hAnsi="Times New Roman"/>
                <w:sz w:val="24"/>
                <w:szCs w:val="24"/>
              </w:rPr>
              <w:t>per</w:t>
            </w:r>
            <w:r w:rsidRPr="001A43A3">
              <w:rPr>
                <w:rFonts w:ascii="Times New Roman" w:hAnsi="Times New Roman"/>
                <w:spacing w:val="-4"/>
                <w:sz w:val="24"/>
                <w:szCs w:val="24"/>
              </w:rPr>
              <w:t xml:space="preserve"> </w:t>
            </w:r>
            <w:r w:rsidRPr="001A43A3">
              <w:rPr>
                <w:rFonts w:ascii="Times New Roman" w:hAnsi="Times New Roman"/>
                <w:sz w:val="24"/>
                <w:szCs w:val="24"/>
              </w:rPr>
              <w:t>workplace</w:t>
            </w:r>
            <w:r w:rsidRPr="001A43A3">
              <w:rPr>
                <w:rFonts w:ascii="Times New Roman" w:hAnsi="Times New Roman"/>
                <w:spacing w:val="-57"/>
                <w:sz w:val="24"/>
                <w:szCs w:val="24"/>
              </w:rPr>
              <w:t xml:space="preserve"> </w:t>
            </w:r>
            <w:r w:rsidRPr="001A43A3">
              <w:rPr>
                <w:rFonts w:ascii="Times New Roman" w:hAnsi="Times New Roman"/>
                <w:sz w:val="24"/>
                <w:szCs w:val="24"/>
              </w:rPr>
              <w:t>policies and regulatory</w:t>
            </w:r>
            <w:r w:rsidRPr="001A43A3">
              <w:rPr>
                <w:rFonts w:ascii="Times New Roman" w:hAnsi="Times New Roman"/>
                <w:spacing w:val="-1"/>
                <w:sz w:val="24"/>
                <w:szCs w:val="24"/>
              </w:rPr>
              <w:t xml:space="preserve"> </w:t>
            </w:r>
            <w:r w:rsidRPr="001A43A3">
              <w:rPr>
                <w:rFonts w:ascii="Times New Roman" w:hAnsi="Times New Roman"/>
                <w:sz w:val="24"/>
                <w:szCs w:val="24"/>
              </w:rPr>
              <w:t>requirements.</w:t>
            </w:r>
          </w:p>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sz w:val="24"/>
                <w:szCs w:val="24"/>
              </w:rPr>
              <w:t>Computer</w:t>
            </w:r>
            <w:r w:rsidRPr="001A43A3">
              <w:rPr>
                <w:rFonts w:ascii="Times New Roman" w:hAnsi="Times New Roman"/>
                <w:spacing w:val="-3"/>
                <w:sz w:val="24"/>
                <w:szCs w:val="24"/>
              </w:rPr>
              <w:t xml:space="preserve"> </w:t>
            </w:r>
            <w:r w:rsidRPr="001A43A3">
              <w:rPr>
                <w:rFonts w:ascii="Times New Roman" w:hAnsi="Times New Roman"/>
                <w:sz w:val="24"/>
                <w:szCs w:val="24"/>
              </w:rPr>
              <w:t>threats</w:t>
            </w:r>
            <w:r w:rsidRPr="001A43A3">
              <w:rPr>
                <w:rFonts w:ascii="Times New Roman" w:hAnsi="Times New Roman"/>
                <w:spacing w:val="-2"/>
                <w:sz w:val="24"/>
                <w:szCs w:val="24"/>
              </w:rPr>
              <w:t xml:space="preserve"> </w:t>
            </w:r>
            <w:r w:rsidRPr="001A43A3">
              <w:rPr>
                <w:rFonts w:ascii="Times New Roman" w:hAnsi="Times New Roman"/>
                <w:sz w:val="24"/>
                <w:szCs w:val="24"/>
              </w:rPr>
              <w:t>and</w:t>
            </w:r>
            <w:r w:rsidRPr="001A43A3">
              <w:rPr>
                <w:rFonts w:ascii="Times New Roman" w:hAnsi="Times New Roman"/>
                <w:spacing w:val="1"/>
                <w:sz w:val="24"/>
                <w:szCs w:val="24"/>
              </w:rPr>
              <w:t xml:space="preserve"> </w:t>
            </w:r>
            <w:r w:rsidRPr="001A43A3">
              <w:rPr>
                <w:rFonts w:ascii="Times New Roman" w:hAnsi="Times New Roman"/>
                <w:sz w:val="24"/>
                <w:szCs w:val="24"/>
              </w:rPr>
              <w:t>crimes</w:t>
            </w:r>
            <w:r w:rsidRPr="001A43A3">
              <w:rPr>
                <w:rFonts w:ascii="Times New Roman" w:hAnsi="Times New Roman"/>
                <w:spacing w:val="-2"/>
                <w:sz w:val="24"/>
                <w:szCs w:val="24"/>
              </w:rPr>
              <w:t xml:space="preserve"> </w:t>
            </w:r>
            <w:r w:rsidRPr="001A43A3">
              <w:rPr>
                <w:rFonts w:ascii="Times New Roman" w:hAnsi="Times New Roman"/>
                <w:sz w:val="24"/>
                <w:szCs w:val="24"/>
              </w:rPr>
              <w:t>are</w:t>
            </w:r>
            <w:r w:rsidRPr="001A43A3">
              <w:rPr>
                <w:rFonts w:ascii="Times New Roman" w:hAnsi="Times New Roman"/>
                <w:spacing w:val="-5"/>
                <w:sz w:val="24"/>
                <w:szCs w:val="24"/>
              </w:rPr>
              <w:t xml:space="preserve"> </w:t>
            </w:r>
            <w:r w:rsidRPr="001A43A3">
              <w:rPr>
                <w:rFonts w:ascii="Times New Roman" w:hAnsi="Times New Roman"/>
                <w:sz w:val="24"/>
                <w:szCs w:val="24"/>
              </w:rPr>
              <w:t>detected</w:t>
            </w:r>
            <w:r w:rsidRPr="001A43A3">
              <w:rPr>
                <w:rFonts w:ascii="Times New Roman" w:hAnsi="Times New Roman"/>
                <w:spacing w:val="-3"/>
                <w:sz w:val="24"/>
                <w:szCs w:val="24"/>
              </w:rPr>
              <w:t xml:space="preserve"> </w:t>
            </w:r>
            <w:r w:rsidRPr="001A43A3">
              <w:rPr>
                <w:rFonts w:ascii="Times New Roman" w:hAnsi="Times New Roman"/>
                <w:sz w:val="24"/>
                <w:szCs w:val="24"/>
              </w:rPr>
              <w:t>in</w:t>
            </w:r>
            <w:r w:rsidRPr="001A43A3">
              <w:rPr>
                <w:rFonts w:ascii="Times New Roman" w:hAnsi="Times New Roman"/>
                <w:spacing w:val="-3"/>
                <w:sz w:val="24"/>
                <w:szCs w:val="24"/>
              </w:rPr>
              <w:t xml:space="preserve"> </w:t>
            </w:r>
            <w:r w:rsidRPr="001A43A3">
              <w:rPr>
                <w:rFonts w:ascii="Times New Roman" w:hAnsi="Times New Roman"/>
                <w:sz w:val="24"/>
                <w:szCs w:val="24"/>
              </w:rPr>
              <w:t>accordance</w:t>
            </w:r>
            <w:r w:rsidRPr="001A43A3">
              <w:rPr>
                <w:rFonts w:ascii="Times New Roman" w:hAnsi="Times New Roman"/>
                <w:spacing w:val="-5"/>
                <w:sz w:val="24"/>
                <w:szCs w:val="24"/>
              </w:rPr>
              <w:t xml:space="preserve"> </w:t>
            </w:r>
            <w:r w:rsidRPr="001A43A3">
              <w:rPr>
                <w:rFonts w:ascii="Times New Roman" w:hAnsi="Times New Roman"/>
                <w:sz w:val="24"/>
                <w:szCs w:val="24"/>
              </w:rPr>
              <w:t>to</w:t>
            </w:r>
            <w:r w:rsidRPr="001A43A3">
              <w:rPr>
                <w:rFonts w:ascii="Times New Roman" w:hAnsi="Times New Roman"/>
                <w:spacing w:val="-57"/>
                <w:sz w:val="24"/>
                <w:szCs w:val="24"/>
              </w:rPr>
              <w:t xml:space="preserve"> </w:t>
            </w:r>
            <w:r w:rsidRPr="001A43A3">
              <w:rPr>
                <w:rFonts w:ascii="Times New Roman" w:hAnsi="Times New Roman"/>
                <w:sz w:val="24"/>
                <w:szCs w:val="24"/>
              </w:rPr>
              <w:t>Information</w:t>
            </w:r>
            <w:r w:rsidRPr="001A43A3">
              <w:rPr>
                <w:rFonts w:ascii="Times New Roman" w:hAnsi="Times New Roman"/>
                <w:spacing w:val="-1"/>
                <w:sz w:val="24"/>
                <w:szCs w:val="24"/>
              </w:rPr>
              <w:t xml:space="preserve"> </w:t>
            </w:r>
            <w:r w:rsidRPr="001A43A3">
              <w:rPr>
                <w:rFonts w:ascii="Times New Roman" w:hAnsi="Times New Roman"/>
                <w:sz w:val="24"/>
                <w:szCs w:val="24"/>
              </w:rPr>
              <w:t>Management</w:t>
            </w:r>
            <w:r w:rsidRPr="001A43A3">
              <w:rPr>
                <w:rFonts w:ascii="Times New Roman" w:hAnsi="Times New Roman"/>
                <w:spacing w:val="-3"/>
                <w:sz w:val="24"/>
                <w:szCs w:val="24"/>
              </w:rPr>
              <w:t xml:space="preserve"> </w:t>
            </w:r>
            <w:r w:rsidRPr="001A43A3">
              <w:rPr>
                <w:rFonts w:ascii="Times New Roman" w:hAnsi="Times New Roman"/>
                <w:sz w:val="24"/>
                <w:szCs w:val="24"/>
              </w:rPr>
              <w:t>security guidelines</w:t>
            </w:r>
          </w:p>
          <w:p w:rsidR="00564B86" w:rsidRPr="001A43A3" w:rsidRDefault="00564B86" w:rsidP="001A43A3">
            <w:pPr>
              <w:numPr>
                <w:ilvl w:val="1"/>
                <w:numId w:val="70"/>
              </w:numPr>
              <w:spacing w:after="0" w:line="360" w:lineRule="auto"/>
              <w:contextualSpacing/>
              <w:rPr>
                <w:rFonts w:ascii="Times New Roman" w:eastAsia="Times New Roman" w:hAnsi="Times New Roman"/>
                <w:sz w:val="24"/>
                <w:szCs w:val="24"/>
              </w:rPr>
            </w:pPr>
            <w:r w:rsidRPr="001A43A3">
              <w:rPr>
                <w:rFonts w:ascii="Times New Roman" w:hAnsi="Times New Roman"/>
                <w:b/>
                <w:i/>
                <w:sz w:val="24"/>
                <w:szCs w:val="24"/>
              </w:rPr>
              <w:t>Cybersecurity</w:t>
            </w:r>
            <w:r w:rsidRPr="001A43A3">
              <w:rPr>
                <w:rFonts w:ascii="Times New Roman" w:hAnsi="Times New Roman"/>
                <w:b/>
                <w:i/>
                <w:spacing w:val="-5"/>
                <w:sz w:val="24"/>
                <w:szCs w:val="24"/>
              </w:rPr>
              <w:t xml:space="preserve"> </w:t>
            </w:r>
            <w:r w:rsidRPr="001A43A3">
              <w:rPr>
                <w:rFonts w:ascii="Times New Roman" w:hAnsi="Times New Roman"/>
                <w:b/>
                <w:i/>
                <w:sz w:val="24"/>
                <w:szCs w:val="24"/>
              </w:rPr>
              <w:t>control</w:t>
            </w:r>
            <w:r w:rsidRPr="001A43A3">
              <w:rPr>
                <w:rFonts w:ascii="Times New Roman" w:hAnsi="Times New Roman"/>
                <w:b/>
                <w:i/>
                <w:spacing w:val="-5"/>
                <w:sz w:val="24"/>
                <w:szCs w:val="24"/>
              </w:rPr>
              <w:t xml:space="preserve"> </w:t>
            </w:r>
            <w:r w:rsidRPr="001A43A3">
              <w:rPr>
                <w:rFonts w:ascii="Times New Roman" w:hAnsi="Times New Roman"/>
                <w:b/>
                <w:i/>
                <w:sz w:val="24"/>
                <w:szCs w:val="24"/>
              </w:rPr>
              <w:t>measures</w:t>
            </w:r>
            <w:r w:rsidRPr="001A43A3">
              <w:rPr>
                <w:rFonts w:ascii="Times New Roman" w:hAnsi="Times New Roman"/>
                <w:b/>
                <w:i/>
                <w:spacing w:val="3"/>
                <w:sz w:val="24"/>
                <w:szCs w:val="24"/>
              </w:rPr>
              <w:t xml:space="preserve"> </w:t>
            </w:r>
            <w:r w:rsidRPr="001A43A3">
              <w:rPr>
                <w:rFonts w:ascii="Times New Roman" w:hAnsi="Times New Roman"/>
                <w:sz w:val="24"/>
                <w:szCs w:val="24"/>
              </w:rPr>
              <w:t>are</w:t>
            </w:r>
            <w:r w:rsidRPr="001A43A3">
              <w:rPr>
                <w:rFonts w:ascii="Times New Roman" w:hAnsi="Times New Roman"/>
                <w:spacing w:val="-5"/>
                <w:sz w:val="24"/>
                <w:szCs w:val="24"/>
              </w:rPr>
              <w:t xml:space="preserve"> </w:t>
            </w:r>
            <w:r w:rsidRPr="001A43A3">
              <w:rPr>
                <w:rFonts w:ascii="Times New Roman" w:hAnsi="Times New Roman"/>
                <w:sz w:val="24"/>
                <w:szCs w:val="24"/>
              </w:rPr>
              <w:t>applied</w:t>
            </w:r>
            <w:r w:rsidRPr="001A43A3">
              <w:rPr>
                <w:rFonts w:ascii="Times New Roman" w:hAnsi="Times New Roman"/>
                <w:spacing w:val="-3"/>
                <w:sz w:val="24"/>
                <w:szCs w:val="24"/>
              </w:rPr>
              <w:t xml:space="preserve"> </w:t>
            </w:r>
            <w:r w:rsidRPr="001A43A3">
              <w:rPr>
                <w:rFonts w:ascii="Times New Roman" w:hAnsi="Times New Roman"/>
                <w:sz w:val="24"/>
                <w:szCs w:val="24"/>
              </w:rPr>
              <w:t>in</w:t>
            </w:r>
            <w:r w:rsidRPr="001A43A3">
              <w:rPr>
                <w:rFonts w:ascii="Times New Roman" w:hAnsi="Times New Roman"/>
                <w:spacing w:val="-2"/>
                <w:sz w:val="24"/>
                <w:szCs w:val="24"/>
              </w:rPr>
              <w:t xml:space="preserve"> </w:t>
            </w:r>
            <w:r w:rsidRPr="001A43A3">
              <w:rPr>
                <w:rFonts w:ascii="Times New Roman" w:hAnsi="Times New Roman"/>
                <w:sz w:val="24"/>
                <w:szCs w:val="24"/>
              </w:rPr>
              <w:t>accordance</w:t>
            </w:r>
            <w:r w:rsidRPr="001A43A3">
              <w:rPr>
                <w:rFonts w:ascii="Times New Roman" w:hAnsi="Times New Roman"/>
                <w:spacing w:val="-57"/>
                <w:sz w:val="24"/>
                <w:szCs w:val="24"/>
              </w:rPr>
              <w:t xml:space="preserve"> </w:t>
            </w:r>
            <w:r w:rsidRPr="001A43A3">
              <w:rPr>
                <w:rFonts w:ascii="Times New Roman" w:hAnsi="Times New Roman"/>
                <w:sz w:val="24"/>
                <w:szCs w:val="24"/>
              </w:rPr>
              <w:t>with</w:t>
            </w:r>
            <w:r w:rsidRPr="001A43A3">
              <w:rPr>
                <w:rFonts w:ascii="Times New Roman" w:hAnsi="Times New Roman"/>
                <w:spacing w:val="-1"/>
                <w:sz w:val="24"/>
                <w:szCs w:val="24"/>
              </w:rPr>
              <w:t xml:space="preserve"> </w:t>
            </w:r>
            <w:r w:rsidRPr="001A43A3">
              <w:rPr>
                <w:rFonts w:ascii="Times New Roman" w:hAnsi="Times New Roman"/>
                <w:sz w:val="24"/>
                <w:szCs w:val="24"/>
              </w:rPr>
              <w:t>workplace</w:t>
            </w:r>
            <w:r w:rsidRPr="001A43A3">
              <w:rPr>
                <w:rFonts w:ascii="Times New Roman" w:hAnsi="Times New Roman"/>
                <w:spacing w:val="-3"/>
                <w:sz w:val="24"/>
                <w:szCs w:val="24"/>
              </w:rPr>
              <w:t xml:space="preserve"> </w:t>
            </w:r>
            <w:r w:rsidRPr="001A43A3">
              <w:rPr>
                <w:rFonts w:ascii="Times New Roman" w:hAnsi="Times New Roman"/>
                <w:sz w:val="24"/>
                <w:szCs w:val="24"/>
              </w:rPr>
              <w:t>policies and</w:t>
            </w:r>
            <w:r w:rsidRPr="001A43A3">
              <w:rPr>
                <w:rFonts w:ascii="Times New Roman" w:hAnsi="Times New Roman"/>
                <w:spacing w:val="-1"/>
                <w:sz w:val="24"/>
                <w:szCs w:val="24"/>
              </w:rPr>
              <w:t xml:space="preserve"> </w:t>
            </w:r>
            <w:r w:rsidRPr="001A43A3">
              <w:rPr>
                <w:rFonts w:ascii="Times New Roman" w:hAnsi="Times New Roman"/>
                <w:sz w:val="24"/>
                <w:szCs w:val="24"/>
              </w:rPr>
              <w:t>regulatory</w:t>
            </w:r>
            <w:r w:rsidRPr="001A43A3">
              <w:rPr>
                <w:rFonts w:ascii="Times New Roman" w:hAnsi="Times New Roman"/>
                <w:spacing w:val="-1"/>
                <w:sz w:val="24"/>
                <w:szCs w:val="24"/>
              </w:rPr>
              <w:t xml:space="preserve"> </w:t>
            </w:r>
            <w:r w:rsidRPr="001A43A3">
              <w:rPr>
                <w:rFonts w:ascii="Times New Roman" w:hAnsi="Times New Roman"/>
                <w:sz w:val="24"/>
                <w:szCs w:val="24"/>
              </w:rPr>
              <w:t>requirements.</w:t>
            </w:r>
          </w:p>
        </w:tc>
      </w:tr>
      <w:tr w:rsidR="00564B86" w:rsidRPr="001A43A3" w:rsidTr="00D30EC8">
        <w:tc>
          <w:tcPr>
            <w:tcW w:w="3798" w:type="dxa"/>
            <w:shd w:val="clear" w:color="auto" w:fill="auto"/>
          </w:tcPr>
          <w:p w:rsidR="00564B86" w:rsidRPr="001A43A3" w:rsidRDefault="00564B86" w:rsidP="001A43A3">
            <w:pPr>
              <w:numPr>
                <w:ilvl w:val="0"/>
                <w:numId w:val="70"/>
              </w:numPr>
              <w:tabs>
                <w:tab w:val="left" w:pos="8370"/>
              </w:tabs>
              <w:spacing w:after="0" w:line="360" w:lineRule="auto"/>
              <w:ind w:right="720"/>
              <w:contextualSpacing/>
              <w:rPr>
                <w:rFonts w:ascii="Times New Roman" w:hAnsi="Times New Roman"/>
                <w:b/>
                <w:kern w:val="2"/>
                <w:sz w:val="24"/>
                <w:szCs w:val="24"/>
                <w14:ligatures w14:val="standardContextual"/>
              </w:rPr>
            </w:pPr>
            <w:r w:rsidRPr="001A43A3">
              <w:rPr>
                <w:rFonts w:ascii="Times New Roman" w:hAnsi="Times New Roman"/>
                <w:sz w:val="24"/>
                <w:szCs w:val="24"/>
              </w:rPr>
              <w:t>Perform online jobs</w:t>
            </w:r>
          </w:p>
        </w:tc>
        <w:tc>
          <w:tcPr>
            <w:tcW w:w="5778" w:type="dxa"/>
            <w:shd w:val="clear" w:color="auto" w:fill="auto"/>
          </w:tcPr>
          <w:p w:rsidR="00564B86" w:rsidRPr="001A43A3" w:rsidRDefault="00564B86" w:rsidP="001A43A3">
            <w:pPr>
              <w:numPr>
                <w:ilvl w:val="1"/>
                <w:numId w:val="154"/>
              </w:numPr>
              <w:spacing w:after="0" w:line="360" w:lineRule="auto"/>
              <w:contextualSpacing/>
              <w:rPr>
                <w:rFonts w:ascii="Times New Roman" w:hAnsi="Times New Roman"/>
                <w:bCs/>
                <w:iCs/>
                <w:sz w:val="24"/>
                <w:szCs w:val="24"/>
              </w:rPr>
            </w:pPr>
            <w:r w:rsidRPr="001A43A3">
              <w:rPr>
                <w:rFonts w:ascii="Times New Roman" w:hAnsi="Times New Roman"/>
                <w:bCs/>
                <w:iCs/>
                <w:sz w:val="24"/>
                <w:szCs w:val="24"/>
              </w:rPr>
              <w:t>Online job platforms are identified as per the job requirements.</w:t>
            </w:r>
          </w:p>
          <w:p w:rsidR="00564B86" w:rsidRPr="001A43A3" w:rsidRDefault="00564B86" w:rsidP="001A43A3">
            <w:pPr>
              <w:numPr>
                <w:ilvl w:val="1"/>
                <w:numId w:val="154"/>
              </w:numPr>
              <w:spacing w:after="0" w:line="360" w:lineRule="auto"/>
              <w:contextualSpacing/>
              <w:rPr>
                <w:rFonts w:ascii="Times New Roman" w:hAnsi="Times New Roman"/>
                <w:bCs/>
                <w:iCs/>
                <w:sz w:val="24"/>
                <w:szCs w:val="24"/>
              </w:rPr>
            </w:pPr>
            <w:r w:rsidRPr="001A43A3">
              <w:rPr>
                <w:rFonts w:ascii="Times New Roman" w:hAnsi="Times New Roman"/>
                <w:bCs/>
                <w:iCs/>
                <w:sz w:val="24"/>
                <w:szCs w:val="24"/>
              </w:rPr>
              <w:t>Online accounts and profiles are created in accordance with the work requirements.</w:t>
            </w:r>
          </w:p>
          <w:p w:rsidR="00564B86" w:rsidRPr="001A43A3" w:rsidRDefault="00564B86" w:rsidP="001A43A3">
            <w:pPr>
              <w:numPr>
                <w:ilvl w:val="1"/>
                <w:numId w:val="154"/>
              </w:numPr>
              <w:spacing w:after="0" w:line="360" w:lineRule="auto"/>
              <w:contextualSpacing/>
              <w:rPr>
                <w:rFonts w:ascii="Times New Roman" w:hAnsi="Times New Roman"/>
                <w:bCs/>
                <w:iCs/>
                <w:sz w:val="24"/>
                <w:szCs w:val="24"/>
              </w:rPr>
            </w:pPr>
            <w:r w:rsidRPr="001A43A3">
              <w:rPr>
                <w:rFonts w:ascii="Times New Roman" w:hAnsi="Times New Roman"/>
                <w:bCs/>
                <w:iCs/>
                <w:sz w:val="24"/>
                <w:szCs w:val="24"/>
              </w:rPr>
              <w:t>Online jobs are identified according to the bidder’s skillset.</w:t>
            </w:r>
          </w:p>
          <w:p w:rsidR="00564B86" w:rsidRPr="001A43A3" w:rsidRDefault="00564B86" w:rsidP="001A43A3">
            <w:pPr>
              <w:numPr>
                <w:ilvl w:val="1"/>
                <w:numId w:val="154"/>
              </w:numPr>
              <w:spacing w:after="0" w:line="360" w:lineRule="auto"/>
              <w:contextualSpacing/>
              <w:rPr>
                <w:rFonts w:ascii="Times New Roman" w:hAnsi="Times New Roman"/>
                <w:bCs/>
                <w:iCs/>
                <w:sz w:val="24"/>
                <w:szCs w:val="24"/>
              </w:rPr>
            </w:pPr>
            <w:r w:rsidRPr="001A43A3">
              <w:rPr>
                <w:rFonts w:ascii="Times New Roman" w:hAnsi="Times New Roman"/>
                <w:bCs/>
                <w:iCs/>
                <w:sz w:val="24"/>
                <w:szCs w:val="24"/>
              </w:rPr>
              <w:t>Online digital identity is managed according to industry best practices.</w:t>
            </w:r>
          </w:p>
          <w:p w:rsidR="00564B86" w:rsidRPr="001A43A3" w:rsidRDefault="00564B86" w:rsidP="001A43A3">
            <w:pPr>
              <w:numPr>
                <w:ilvl w:val="1"/>
                <w:numId w:val="154"/>
              </w:numPr>
              <w:spacing w:after="0" w:line="360" w:lineRule="auto"/>
              <w:contextualSpacing/>
              <w:rPr>
                <w:rFonts w:ascii="Times New Roman" w:hAnsi="Times New Roman"/>
                <w:bCs/>
                <w:iCs/>
                <w:sz w:val="24"/>
                <w:szCs w:val="24"/>
              </w:rPr>
            </w:pPr>
            <w:r w:rsidRPr="001A43A3">
              <w:rPr>
                <w:rFonts w:ascii="Times New Roman" w:hAnsi="Times New Roman"/>
                <w:bCs/>
                <w:iCs/>
                <w:sz w:val="24"/>
                <w:szCs w:val="24"/>
              </w:rPr>
              <w:t>Online job bidding is done as per the specific job requirements.</w:t>
            </w:r>
          </w:p>
          <w:p w:rsidR="00564B86" w:rsidRPr="001A43A3" w:rsidRDefault="00564B86" w:rsidP="001A43A3">
            <w:pPr>
              <w:numPr>
                <w:ilvl w:val="1"/>
                <w:numId w:val="154"/>
              </w:numPr>
              <w:spacing w:after="0" w:line="360" w:lineRule="auto"/>
              <w:contextualSpacing/>
              <w:rPr>
                <w:rFonts w:ascii="Times New Roman" w:hAnsi="Times New Roman"/>
                <w:bCs/>
                <w:iCs/>
                <w:sz w:val="24"/>
                <w:szCs w:val="24"/>
              </w:rPr>
            </w:pPr>
            <w:r w:rsidRPr="001A43A3">
              <w:rPr>
                <w:rFonts w:ascii="Times New Roman" w:hAnsi="Times New Roman"/>
                <w:bCs/>
                <w:iCs/>
                <w:sz w:val="24"/>
                <w:szCs w:val="24"/>
              </w:rPr>
              <w:t>Online tasks are executed according to the job requirements.</w:t>
            </w:r>
          </w:p>
          <w:p w:rsidR="00564B86" w:rsidRPr="001A43A3" w:rsidRDefault="00564B86" w:rsidP="001A43A3">
            <w:pPr>
              <w:numPr>
                <w:ilvl w:val="1"/>
                <w:numId w:val="154"/>
              </w:numPr>
              <w:spacing w:after="0" w:line="360" w:lineRule="auto"/>
              <w:contextualSpacing/>
              <w:rPr>
                <w:rFonts w:ascii="Times New Roman" w:hAnsi="Times New Roman"/>
                <w:bCs/>
                <w:iCs/>
                <w:sz w:val="24"/>
                <w:szCs w:val="24"/>
              </w:rPr>
            </w:pPr>
            <w:r w:rsidRPr="001A43A3">
              <w:rPr>
                <w:rFonts w:ascii="Times New Roman" w:hAnsi="Times New Roman"/>
                <w:bCs/>
                <w:iCs/>
                <w:sz w:val="24"/>
                <w:szCs w:val="24"/>
              </w:rPr>
              <w:t>Personal online payment account is managed in accordance with financial regulations.</w:t>
            </w:r>
          </w:p>
        </w:tc>
      </w:tr>
      <w:tr w:rsidR="00564B86" w:rsidRPr="001A43A3" w:rsidTr="00D30EC8">
        <w:tc>
          <w:tcPr>
            <w:tcW w:w="3798" w:type="dxa"/>
            <w:shd w:val="clear" w:color="auto" w:fill="auto"/>
          </w:tcPr>
          <w:p w:rsidR="00564B86" w:rsidRPr="001A43A3" w:rsidRDefault="00564B86" w:rsidP="001A43A3">
            <w:pPr>
              <w:numPr>
                <w:ilvl w:val="0"/>
                <w:numId w:val="70"/>
              </w:numPr>
              <w:tabs>
                <w:tab w:val="left" w:pos="8370"/>
              </w:tabs>
              <w:spacing w:after="0" w:line="360" w:lineRule="auto"/>
              <w:ind w:right="720"/>
              <w:contextualSpacing/>
              <w:rPr>
                <w:rFonts w:ascii="Times New Roman" w:hAnsi="Times New Roman"/>
                <w:b/>
                <w:kern w:val="2"/>
                <w:sz w:val="24"/>
                <w:szCs w:val="24"/>
                <w14:ligatures w14:val="standardContextual"/>
              </w:rPr>
            </w:pPr>
            <w:r w:rsidRPr="001A43A3">
              <w:rPr>
                <w:rFonts w:ascii="Times New Roman" w:hAnsi="Times New Roman"/>
                <w:sz w:val="24"/>
                <w:szCs w:val="24"/>
              </w:rPr>
              <w:lastRenderedPageBreak/>
              <w:t>Apply job entry techniques</w:t>
            </w:r>
          </w:p>
        </w:tc>
        <w:tc>
          <w:tcPr>
            <w:tcW w:w="5778" w:type="dxa"/>
            <w:shd w:val="clear" w:color="auto" w:fill="auto"/>
          </w:tcPr>
          <w:p w:rsidR="00564B86" w:rsidRPr="001A43A3" w:rsidRDefault="00564B86" w:rsidP="001A43A3">
            <w:pPr>
              <w:numPr>
                <w:ilvl w:val="1"/>
                <w:numId w:val="70"/>
              </w:numPr>
              <w:spacing w:after="0" w:line="360" w:lineRule="auto"/>
              <w:contextualSpacing/>
              <w:rPr>
                <w:rFonts w:ascii="Times New Roman" w:hAnsi="Times New Roman"/>
                <w:bCs/>
                <w:iCs/>
                <w:sz w:val="24"/>
                <w:szCs w:val="24"/>
              </w:rPr>
            </w:pPr>
            <w:r w:rsidRPr="001A43A3">
              <w:rPr>
                <w:rFonts w:ascii="Times New Roman" w:hAnsi="Times New Roman"/>
                <w:bCs/>
                <w:iCs/>
                <w:sz w:val="24"/>
                <w:szCs w:val="24"/>
              </w:rPr>
              <w:t>Job opportunities are sought based on competencies.</w:t>
            </w:r>
          </w:p>
          <w:p w:rsidR="00564B86" w:rsidRPr="001A43A3" w:rsidRDefault="00564B86" w:rsidP="001A43A3">
            <w:pPr>
              <w:numPr>
                <w:ilvl w:val="1"/>
                <w:numId w:val="70"/>
              </w:numPr>
              <w:spacing w:after="0" w:line="360" w:lineRule="auto"/>
              <w:contextualSpacing/>
              <w:rPr>
                <w:rFonts w:ascii="Times New Roman" w:hAnsi="Times New Roman"/>
                <w:bCs/>
                <w:iCs/>
                <w:sz w:val="24"/>
                <w:szCs w:val="24"/>
              </w:rPr>
            </w:pPr>
            <w:r w:rsidRPr="001A43A3">
              <w:rPr>
                <w:rFonts w:ascii="Times New Roman" w:hAnsi="Times New Roman"/>
                <w:bCs/>
                <w:iCs/>
                <w:sz w:val="24"/>
                <w:szCs w:val="24"/>
              </w:rPr>
              <w:t>A winning resume/CV is developed as per job advertisement.</w:t>
            </w:r>
          </w:p>
          <w:p w:rsidR="00564B86" w:rsidRPr="001A43A3" w:rsidRDefault="00564B86" w:rsidP="001A43A3">
            <w:pPr>
              <w:numPr>
                <w:ilvl w:val="1"/>
                <w:numId w:val="70"/>
              </w:numPr>
              <w:spacing w:after="0" w:line="360" w:lineRule="auto"/>
              <w:contextualSpacing/>
              <w:rPr>
                <w:rFonts w:ascii="Times New Roman" w:hAnsi="Times New Roman"/>
                <w:bCs/>
                <w:iCs/>
                <w:sz w:val="24"/>
                <w:szCs w:val="24"/>
              </w:rPr>
            </w:pPr>
            <w:r w:rsidRPr="001A43A3">
              <w:rPr>
                <w:rFonts w:ascii="Times New Roman" w:hAnsi="Times New Roman"/>
                <w:bCs/>
                <w:iCs/>
                <w:sz w:val="24"/>
                <w:szCs w:val="24"/>
              </w:rPr>
              <w:t>An application/cover letter is developed based on the job advertisement.</w:t>
            </w:r>
          </w:p>
          <w:p w:rsidR="00564B86" w:rsidRPr="001A43A3" w:rsidRDefault="00564B86" w:rsidP="001A43A3">
            <w:pPr>
              <w:numPr>
                <w:ilvl w:val="1"/>
                <w:numId w:val="70"/>
              </w:numPr>
              <w:spacing w:after="0" w:line="360" w:lineRule="auto"/>
              <w:contextualSpacing/>
              <w:rPr>
                <w:rFonts w:ascii="Times New Roman" w:hAnsi="Times New Roman"/>
                <w:bCs/>
                <w:iCs/>
                <w:sz w:val="24"/>
                <w:szCs w:val="24"/>
              </w:rPr>
            </w:pPr>
            <w:r w:rsidRPr="001A43A3">
              <w:rPr>
                <w:rFonts w:ascii="Times New Roman" w:hAnsi="Times New Roman"/>
                <w:bCs/>
                <w:iCs/>
                <w:sz w:val="24"/>
                <w:szCs w:val="24"/>
              </w:rPr>
              <w:t>Certificates and testimonials are organized as per resume.</w:t>
            </w:r>
          </w:p>
          <w:p w:rsidR="00564B86" w:rsidRPr="001A43A3" w:rsidRDefault="00564B86" w:rsidP="001A43A3">
            <w:pPr>
              <w:tabs>
                <w:tab w:val="left" w:pos="8370"/>
              </w:tabs>
              <w:spacing w:line="360" w:lineRule="auto"/>
              <w:ind w:right="720"/>
              <w:rPr>
                <w:rFonts w:ascii="Times New Roman" w:hAnsi="Times New Roman"/>
                <w:b/>
                <w:kern w:val="2"/>
                <w:sz w:val="24"/>
                <w:szCs w:val="24"/>
                <w14:ligatures w14:val="standardContextual"/>
              </w:rPr>
            </w:pPr>
            <w:r w:rsidRPr="001A43A3">
              <w:rPr>
                <w:rFonts w:ascii="Times New Roman" w:hAnsi="Times New Roman"/>
                <w:bCs/>
                <w:iCs/>
                <w:sz w:val="24"/>
                <w:szCs w:val="24"/>
              </w:rPr>
              <w:t>Interview skills are demonstrated as per job advertisement.</w:t>
            </w:r>
          </w:p>
        </w:tc>
      </w:tr>
    </w:tbl>
    <w:p w:rsidR="00564B86" w:rsidRPr="001A43A3" w:rsidRDefault="00564B86" w:rsidP="001A43A3">
      <w:pPr>
        <w:tabs>
          <w:tab w:val="left" w:pos="8370"/>
        </w:tabs>
        <w:spacing w:line="360" w:lineRule="auto"/>
        <w:ind w:right="720"/>
        <w:rPr>
          <w:rFonts w:ascii="Times New Roman" w:eastAsia="Calibri" w:hAnsi="Times New Roman" w:cs="Times New Roman"/>
          <w:b/>
          <w:kern w:val="2"/>
          <w:sz w:val="24"/>
          <w:szCs w:val="24"/>
          <w14:ligatures w14:val="standardContextual"/>
        </w:rPr>
      </w:pPr>
    </w:p>
    <w:p w:rsidR="00564B86" w:rsidRPr="001A43A3" w:rsidRDefault="00564B86" w:rsidP="001A43A3">
      <w:pPr>
        <w:tabs>
          <w:tab w:val="left" w:pos="8370"/>
        </w:tabs>
        <w:spacing w:line="360" w:lineRule="auto"/>
        <w:ind w:right="720"/>
        <w:rPr>
          <w:rFonts w:ascii="Times New Roman" w:eastAsia="Calibri" w:hAnsi="Times New Roman" w:cs="Times New Roman"/>
          <w:b/>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 xml:space="preserve">RANGE </w:t>
      </w:r>
    </w:p>
    <w:p w:rsidR="00564B86" w:rsidRPr="001A43A3" w:rsidRDefault="00564B86" w:rsidP="001A43A3">
      <w:pPr>
        <w:tabs>
          <w:tab w:val="left" w:pos="8370"/>
        </w:tabs>
        <w:spacing w:line="360" w:lineRule="auto"/>
        <w:ind w:right="720"/>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8"/>
        <w:gridCol w:w="6260"/>
      </w:tblGrid>
      <w:tr w:rsidR="00564B86" w:rsidRPr="001A43A3" w:rsidTr="00D30EC8">
        <w:trPr>
          <w:tblHeader/>
        </w:trPr>
        <w:tc>
          <w:tcPr>
            <w:tcW w:w="2808" w:type="dxa"/>
          </w:tcPr>
          <w:p w:rsidR="00564B86" w:rsidRPr="001A43A3" w:rsidRDefault="00564B86" w:rsidP="001A43A3">
            <w:pPr>
              <w:tabs>
                <w:tab w:val="left" w:pos="8370"/>
              </w:tabs>
              <w:spacing w:line="360" w:lineRule="auto"/>
              <w:ind w:right="720"/>
              <w:rPr>
                <w:rFonts w:ascii="Times New Roman" w:eastAsia="Times New Roman" w:hAnsi="Times New Roman" w:cs="Times New Roman"/>
                <w:b/>
                <w:kern w:val="2"/>
                <w:sz w:val="24"/>
                <w:szCs w:val="24"/>
                <w14:ligatures w14:val="standardContextual"/>
              </w:rPr>
            </w:pPr>
            <w:r w:rsidRPr="001A43A3">
              <w:rPr>
                <w:rFonts w:ascii="Times New Roman" w:eastAsia="Times New Roman" w:hAnsi="Times New Roman" w:cs="Times New Roman"/>
                <w:b/>
                <w:kern w:val="2"/>
                <w:sz w:val="24"/>
                <w:szCs w:val="24"/>
                <w14:ligatures w14:val="standardContextual"/>
              </w:rPr>
              <w:t xml:space="preserve">Variable </w:t>
            </w:r>
          </w:p>
        </w:tc>
        <w:tc>
          <w:tcPr>
            <w:tcW w:w="6260" w:type="dxa"/>
          </w:tcPr>
          <w:p w:rsidR="00564B86" w:rsidRPr="001A43A3" w:rsidRDefault="00564B86" w:rsidP="001A43A3">
            <w:pPr>
              <w:tabs>
                <w:tab w:val="left" w:pos="8370"/>
              </w:tabs>
              <w:spacing w:line="360" w:lineRule="auto"/>
              <w:ind w:right="720"/>
              <w:rPr>
                <w:rFonts w:ascii="Times New Roman" w:eastAsia="Times New Roman" w:hAnsi="Times New Roman" w:cs="Times New Roman"/>
                <w:b/>
                <w:kern w:val="2"/>
                <w:sz w:val="24"/>
                <w:szCs w:val="24"/>
                <w14:ligatures w14:val="standardContextual"/>
              </w:rPr>
            </w:pPr>
            <w:r w:rsidRPr="001A43A3">
              <w:rPr>
                <w:rFonts w:ascii="Times New Roman" w:eastAsia="Times New Roman" w:hAnsi="Times New Roman" w:cs="Times New Roman"/>
                <w:b/>
                <w:kern w:val="2"/>
                <w:sz w:val="24"/>
                <w:szCs w:val="24"/>
                <w14:ligatures w14:val="standardContextual"/>
              </w:rPr>
              <w:t xml:space="preserve">Range </w:t>
            </w:r>
          </w:p>
        </w:tc>
      </w:tr>
      <w:tr w:rsidR="00564B86" w:rsidRPr="001A43A3" w:rsidTr="00D30EC8">
        <w:trPr>
          <w:trHeight w:val="1200"/>
        </w:trPr>
        <w:tc>
          <w:tcPr>
            <w:tcW w:w="2808" w:type="dxa"/>
          </w:tcPr>
          <w:p w:rsidR="00564B86" w:rsidRPr="001A43A3" w:rsidRDefault="00564B86" w:rsidP="001A43A3">
            <w:pPr>
              <w:numPr>
                <w:ilvl w:val="0"/>
                <w:numId w:val="62"/>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Computer devices may include but are not limited to:</w:t>
            </w:r>
          </w:p>
        </w:tc>
        <w:tc>
          <w:tcPr>
            <w:tcW w:w="6260" w:type="dxa"/>
          </w:tcPr>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Desktops</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Laptops</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Smartphones</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Tablets</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Smartwatches</w:t>
            </w:r>
          </w:p>
        </w:tc>
      </w:tr>
      <w:tr w:rsidR="00564B86" w:rsidRPr="001A43A3" w:rsidTr="00D30EC8">
        <w:trPr>
          <w:trHeight w:val="1952"/>
        </w:trPr>
        <w:tc>
          <w:tcPr>
            <w:tcW w:w="2808" w:type="dxa"/>
          </w:tcPr>
          <w:p w:rsidR="00564B86" w:rsidRPr="001A43A3" w:rsidRDefault="00564B86" w:rsidP="001A43A3">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Computer hardware may include but are not limited to:</w:t>
            </w:r>
          </w:p>
        </w:tc>
        <w:tc>
          <w:tcPr>
            <w:tcW w:w="6260" w:type="dxa"/>
          </w:tcPr>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 xml:space="preserve">The System Unit E.g. Motherboard, CPU, casing, </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 xml:space="preserve">Input Devices e.g. </w:t>
            </w:r>
            <w:proofErr w:type="gramStart"/>
            <w:r w:rsidRPr="001A43A3">
              <w:rPr>
                <w:rFonts w:ascii="Times New Roman" w:eastAsia="Times New Roman" w:hAnsi="Times New Roman" w:cs="Times New Roman"/>
                <w:kern w:val="2"/>
                <w:sz w:val="24"/>
                <w:szCs w:val="24"/>
                <w14:ligatures w14:val="standardContextual"/>
              </w:rPr>
              <w:t>Pointing</w:t>
            </w:r>
            <w:proofErr w:type="gramEnd"/>
            <w:r w:rsidRPr="001A43A3">
              <w:rPr>
                <w:rFonts w:ascii="Times New Roman" w:eastAsia="Times New Roman" w:hAnsi="Times New Roman" w:cs="Times New Roman"/>
                <w:kern w:val="2"/>
                <w:sz w:val="24"/>
                <w:szCs w:val="24"/>
                <w14:ligatures w14:val="standardContextual"/>
              </w:rPr>
              <w:t>, keying, scanning, voice/speech recognition, direct data capture devices.</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 xml:space="preserve">Output Devices e.g. hardcopy output and softcopy output </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 xml:space="preserve">Storage Devices e.g. main memory e.g. RAM, </w:t>
            </w:r>
            <w:r w:rsidRPr="001A43A3">
              <w:rPr>
                <w:rFonts w:ascii="Times New Roman" w:eastAsia="Times New Roman" w:hAnsi="Times New Roman" w:cs="Times New Roman"/>
                <w:kern w:val="2"/>
                <w:sz w:val="24"/>
                <w:szCs w:val="24"/>
                <w14:ligatures w14:val="standardContextual"/>
              </w:rPr>
              <w:lastRenderedPageBreak/>
              <w:t>secondary storage (Solid state devices, Hard Drives, CDs &amp; DVDs, Memory cards, Flash drives</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Computer Ports e.g. HDMI, DVI, VGA, USB type C etc.</w:t>
            </w:r>
          </w:p>
        </w:tc>
      </w:tr>
      <w:tr w:rsidR="00564B86" w:rsidRPr="001A43A3" w:rsidTr="00D30EC8">
        <w:trPr>
          <w:trHeight w:val="70"/>
        </w:trPr>
        <w:tc>
          <w:tcPr>
            <w:tcW w:w="2808" w:type="dxa"/>
          </w:tcPr>
          <w:p w:rsidR="00564B86" w:rsidRPr="001A43A3" w:rsidRDefault="00564B86" w:rsidP="001A43A3">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lastRenderedPageBreak/>
              <w:t>Computer software may include but are not limited to:</w:t>
            </w:r>
          </w:p>
        </w:tc>
        <w:tc>
          <w:tcPr>
            <w:tcW w:w="6260" w:type="dxa"/>
          </w:tcPr>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System software e.g. Operating System (Windows, Macintosh, Linux, Android, iOS)</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Application Software e.g. Word Processors, Spreadsheets, Presentations etc.</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Utility Software e.g. Antivirus programs</w:t>
            </w:r>
          </w:p>
        </w:tc>
      </w:tr>
      <w:tr w:rsidR="00564B86" w:rsidRPr="001A43A3" w:rsidTr="00D30EC8">
        <w:trPr>
          <w:trHeight w:val="70"/>
        </w:trPr>
        <w:tc>
          <w:tcPr>
            <w:tcW w:w="2808" w:type="dxa"/>
          </w:tcPr>
          <w:p w:rsidR="00564B86" w:rsidRPr="001A43A3" w:rsidRDefault="00564B86" w:rsidP="001A43A3">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External devices may include but are not limited to:</w:t>
            </w:r>
          </w:p>
        </w:tc>
        <w:tc>
          <w:tcPr>
            <w:tcW w:w="6260" w:type="dxa"/>
          </w:tcPr>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Printers</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Projectors</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Smart Boards</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Speakers</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External storage drives</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Digital/Smart TVs</w:t>
            </w:r>
          </w:p>
        </w:tc>
      </w:tr>
      <w:tr w:rsidR="00564B86" w:rsidRPr="001A43A3" w:rsidTr="00D30EC8">
        <w:trPr>
          <w:trHeight w:val="70"/>
        </w:trPr>
        <w:tc>
          <w:tcPr>
            <w:tcW w:w="2808" w:type="dxa"/>
          </w:tcPr>
          <w:p w:rsidR="00564B86" w:rsidRPr="001A43A3" w:rsidRDefault="00564B86" w:rsidP="001A43A3">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Word processing concepts may include but are not limited to:</w:t>
            </w:r>
          </w:p>
        </w:tc>
        <w:tc>
          <w:tcPr>
            <w:tcW w:w="6260" w:type="dxa"/>
          </w:tcPr>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Creating word documents</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Editing word documents</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Formatting word documents</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Saving word documents</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Printing word documents</w:t>
            </w:r>
          </w:p>
        </w:tc>
      </w:tr>
      <w:tr w:rsidR="00564B86" w:rsidRPr="001A43A3" w:rsidTr="00D30EC8">
        <w:trPr>
          <w:trHeight w:val="70"/>
        </w:trPr>
        <w:tc>
          <w:tcPr>
            <w:tcW w:w="2808" w:type="dxa"/>
          </w:tcPr>
          <w:p w:rsidR="00564B86" w:rsidRPr="001A43A3" w:rsidRDefault="00564B86" w:rsidP="001A43A3">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 xml:space="preserve">Mouse techniques may include but are not </w:t>
            </w:r>
            <w:r w:rsidRPr="001A43A3">
              <w:rPr>
                <w:rFonts w:ascii="Times New Roman" w:eastAsia="Times New Roman" w:hAnsi="Times New Roman" w:cs="Times New Roman"/>
                <w:kern w:val="2"/>
                <w:sz w:val="24"/>
                <w:szCs w:val="24"/>
                <w14:ligatures w14:val="standardContextual"/>
              </w:rPr>
              <w:lastRenderedPageBreak/>
              <w:t>limited to:</w:t>
            </w:r>
          </w:p>
        </w:tc>
        <w:tc>
          <w:tcPr>
            <w:tcW w:w="6260" w:type="dxa"/>
          </w:tcPr>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lastRenderedPageBreak/>
              <w:t>Clicking</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Double-clicking</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Right-clicking</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Drag and drop</w:t>
            </w:r>
          </w:p>
        </w:tc>
      </w:tr>
      <w:tr w:rsidR="00564B86" w:rsidRPr="001A43A3" w:rsidTr="00D30EC8">
        <w:trPr>
          <w:trHeight w:val="70"/>
        </w:trPr>
        <w:tc>
          <w:tcPr>
            <w:tcW w:w="2808" w:type="dxa"/>
          </w:tcPr>
          <w:p w:rsidR="00564B86" w:rsidRPr="001A43A3" w:rsidRDefault="00564B86" w:rsidP="001A43A3">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lastRenderedPageBreak/>
              <w:t>Internet connection options may include but are not limited to:</w:t>
            </w:r>
          </w:p>
        </w:tc>
        <w:tc>
          <w:tcPr>
            <w:tcW w:w="6260" w:type="dxa"/>
          </w:tcPr>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Mobile Networks/Data Plans</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Wireless Hotspots</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Cabled (Ethernet/Fiber)</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Dial-Up</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Satellite</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ISDN (Integrated Services Digital Network)</w:t>
            </w:r>
          </w:p>
        </w:tc>
      </w:tr>
      <w:tr w:rsidR="00564B86" w:rsidRPr="001A43A3" w:rsidTr="00D30EC8">
        <w:trPr>
          <w:trHeight w:val="70"/>
        </w:trPr>
        <w:tc>
          <w:tcPr>
            <w:tcW w:w="2808" w:type="dxa"/>
          </w:tcPr>
          <w:p w:rsidR="00564B86" w:rsidRPr="001A43A3" w:rsidRDefault="00564B86" w:rsidP="001A43A3">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Data manipulation may include but are not limited to:</w:t>
            </w:r>
          </w:p>
        </w:tc>
        <w:tc>
          <w:tcPr>
            <w:tcW w:w="6260" w:type="dxa"/>
          </w:tcPr>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Use of formulae</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Use of functions</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Sorting</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Filtering</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Visual representation using charts</w:t>
            </w:r>
          </w:p>
        </w:tc>
      </w:tr>
      <w:tr w:rsidR="00564B86" w:rsidRPr="001A43A3" w:rsidTr="00D30EC8">
        <w:trPr>
          <w:trHeight w:val="70"/>
        </w:trPr>
        <w:tc>
          <w:tcPr>
            <w:tcW w:w="2808" w:type="dxa"/>
          </w:tcPr>
          <w:p w:rsidR="00564B86" w:rsidRPr="001A43A3" w:rsidRDefault="00564B86" w:rsidP="001A43A3">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Electronic presentation concepts may include but are not limited to:</w:t>
            </w:r>
          </w:p>
        </w:tc>
        <w:tc>
          <w:tcPr>
            <w:tcW w:w="6260" w:type="dxa"/>
          </w:tcPr>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Creating slides</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Editing slides</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Formatting slides</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Applying slide effects and transitions</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Creating and playing slideshows</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Saving presentations</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Printing slides and handouts</w:t>
            </w:r>
          </w:p>
        </w:tc>
      </w:tr>
      <w:tr w:rsidR="002B64D4" w:rsidRPr="001A43A3" w:rsidTr="002B64D4">
        <w:trPr>
          <w:trHeight w:val="395"/>
        </w:trPr>
        <w:tc>
          <w:tcPr>
            <w:tcW w:w="2808" w:type="dxa"/>
          </w:tcPr>
          <w:p w:rsidR="00564B86" w:rsidRPr="001A43A3" w:rsidRDefault="00564B86" w:rsidP="001A43A3">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Internet services may include but are not limited to:</w:t>
            </w:r>
          </w:p>
        </w:tc>
        <w:tc>
          <w:tcPr>
            <w:tcW w:w="6260" w:type="dxa"/>
          </w:tcPr>
          <w:p w:rsidR="00564B86" w:rsidRPr="001A43A3" w:rsidRDefault="00564B86" w:rsidP="001A43A3">
            <w:pPr>
              <w:numPr>
                <w:ilvl w:val="0"/>
                <w:numId w:val="60"/>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Communication Services</w:t>
            </w:r>
          </w:p>
          <w:p w:rsidR="00564B86" w:rsidRPr="001A43A3" w:rsidRDefault="00564B86" w:rsidP="001A43A3">
            <w:pPr>
              <w:numPr>
                <w:ilvl w:val="0"/>
                <w:numId w:val="60"/>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Information Retrieval Services</w:t>
            </w:r>
          </w:p>
          <w:p w:rsidR="00564B86" w:rsidRPr="001A43A3" w:rsidRDefault="00564B86" w:rsidP="001A43A3">
            <w:pPr>
              <w:numPr>
                <w:ilvl w:val="0"/>
                <w:numId w:val="60"/>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File Transfer</w:t>
            </w:r>
          </w:p>
          <w:p w:rsidR="00564B86" w:rsidRPr="001A43A3" w:rsidRDefault="00564B86" w:rsidP="001A43A3">
            <w:pPr>
              <w:numPr>
                <w:ilvl w:val="0"/>
                <w:numId w:val="60"/>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World Wide Web Services</w:t>
            </w:r>
          </w:p>
          <w:p w:rsidR="00564B86" w:rsidRPr="001A43A3" w:rsidRDefault="00564B86" w:rsidP="001A43A3">
            <w:pPr>
              <w:numPr>
                <w:ilvl w:val="0"/>
                <w:numId w:val="60"/>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Web Services</w:t>
            </w:r>
          </w:p>
          <w:p w:rsidR="00564B86" w:rsidRPr="001A43A3" w:rsidRDefault="00564B86" w:rsidP="001A43A3">
            <w:pPr>
              <w:numPr>
                <w:ilvl w:val="0"/>
                <w:numId w:val="60"/>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Directory Services</w:t>
            </w:r>
          </w:p>
          <w:p w:rsidR="00564B86" w:rsidRPr="001A43A3" w:rsidRDefault="00564B86" w:rsidP="001A43A3">
            <w:pPr>
              <w:numPr>
                <w:ilvl w:val="0"/>
                <w:numId w:val="60"/>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Automatic Network Address Configuration</w:t>
            </w:r>
          </w:p>
          <w:p w:rsidR="00564B86" w:rsidRPr="001A43A3" w:rsidRDefault="00564B86" w:rsidP="001A43A3">
            <w:pPr>
              <w:numPr>
                <w:ilvl w:val="0"/>
                <w:numId w:val="60"/>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News Group</w:t>
            </w:r>
          </w:p>
          <w:p w:rsidR="00564B86" w:rsidRPr="001A43A3" w:rsidRDefault="00564B86" w:rsidP="001A43A3">
            <w:pPr>
              <w:numPr>
                <w:ilvl w:val="0"/>
                <w:numId w:val="60"/>
              </w:numPr>
              <w:tabs>
                <w:tab w:val="left" w:pos="8370"/>
              </w:tabs>
              <w:spacing w:after="240" w:line="360" w:lineRule="auto"/>
              <w:ind w:right="720"/>
              <w:rPr>
                <w:rFonts w:ascii="Times New Roman" w:eastAsia="Calibri"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lastRenderedPageBreak/>
              <w:t>Ecommerce</w:t>
            </w:r>
          </w:p>
        </w:tc>
      </w:tr>
      <w:tr w:rsidR="00564B86" w:rsidRPr="001A43A3" w:rsidTr="00D30EC8">
        <w:trPr>
          <w:trHeight w:val="70"/>
        </w:trPr>
        <w:tc>
          <w:tcPr>
            <w:tcW w:w="2808" w:type="dxa"/>
          </w:tcPr>
          <w:p w:rsidR="00564B86" w:rsidRPr="001A43A3" w:rsidRDefault="00564B86" w:rsidP="001A43A3">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lastRenderedPageBreak/>
              <w:t>Internet access applications/software may include but are not limited to:</w:t>
            </w:r>
          </w:p>
        </w:tc>
        <w:tc>
          <w:tcPr>
            <w:tcW w:w="6260" w:type="dxa"/>
          </w:tcPr>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Browsers</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Email Apps</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proofErr w:type="spellStart"/>
            <w:r w:rsidRPr="001A43A3">
              <w:rPr>
                <w:rFonts w:ascii="Times New Roman" w:eastAsia="Times New Roman" w:hAnsi="Times New Roman" w:cs="Times New Roman"/>
                <w:kern w:val="2"/>
                <w:sz w:val="24"/>
                <w:szCs w:val="24"/>
                <w14:ligatures w14:val="standardContextual"/>
              </w:rPr>
              <w:t>eCommerce</w:t>
            </w:r>
            <w:proofErr w:type="spellEnd"/>
            <w:r w:rsidRPr="001A43A3">
              <w:rPr>
                <w:rFonts w:ascii="Times New Roman" w:eastAsia="Times New Roman" w:hAnsi="Times New Roman" w:cs="Times New Roman"/>
                <w:kern w:val="2"/>
                <w:sz w:val="24"/>
                <w:szCs w:val="24"/>
                <w14:ligatures w14:val="standardContextual"/>
              </w:rPr>
              <w:t xml:space="preserve"> Apps</w:t>
            </w:r>
          </w:p>
        </w:tc>
      </w:tr>
      <w:tr w:rsidR="00564B86" w:rsidRPr="001A43A3" w:rsidTr="00D30EC8">
        <w:trPr>
          <w:trHeight w:val="70"/>
        </w:trPr>
        <w:tc>
          <w:tcPr>
            <w:tcW w:w="2808" w:type="dxa"/>
          </w:tcPr>
          <w:p w:rsidR="00564B86" w:rsidRPr="001A43A3" w:rsidRDefault="00564B86" w:rsidP="001A43A3">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Online collaboration tools may include but are not limited to:</w:t>
            </w:r>
          </w:p>
        </w:tc>
        <w:tc>
          <w:tcPr>
            <w:tcW w:w="6260" w:type="dxa"/>
          </w:tcPr>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Online Storage</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Online productivity applications</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 xml:space="preserve">Online meetings, </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Online learning environments,</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Online calendars</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Social networks</w:t>
            </w:r>
          </w:p>
        </w:tc>
      </w:tr>
      <w:tr w:rsidR="00564B86" w:rsidRPr="001A43A3" w:rsidTr="00D30EC8">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64B86" w:rsidRPr="001A43A3" w:rsidRDefault="00564B86" w:rsidP="001A43A3">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Data protection and privacy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564B86" w:rsidRPr="001A43A3" w:rsidRDefault="00564B86" w:rsidP="001A43A3">
            <w:pPr>
              <w:numPr>
                <w:ilvl w:val="0"/>
                <w:numId w:val="60"/>
              </w:numP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Confidentiality of data/information</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Integrity of data/information</w:t>
            </w:r>
          </w:p>
          <w:p w:rsidR="00564B86" w:rsidRPr="001A43A3" w:rsidRDefault="00564B86" w:rsidP="001A43A3">
            <w:pPr>
              <w:numPr>
                <w:ilvl w:val="0"/>
                <w:numId w:val="60"/>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Availability of data/information</w:t>
            </w:r>
          </w:p>
        </w:tc>
      </w:tr>
      <w:tr w:rsidR="00564B86" w:rsidRPr="001A43A3" w:rsidTr="00D30EC8">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64B86" w:rsidRPr="001A43A3" w:rsidRDefault="00564B86" w:rsidP="001A43A3">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Internet security threats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564B86" w:rsidRPr="001A43A3" w:rsidRDefault="00564B86" w:rsidP="001A43A3">
            <w:pPr>
              <w:numPr>
                <w:ilvl w:val="0"/>
                <w:numId w:val="60"/>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Malware attacks</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Social engineering attacks</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Software supply chain attacks</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Advanced persistent threats (APT)</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Distributed denial of service (DDoS)</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Man-in-the-middle attack (</w:t>
            </w:r>
            <w:proofErr w:type="spellStart"/>
            <w:r w:rsidRPr="001A43A3">
              <w:rPr>
                <w:rFonts w:ascii="Times New Roman" w:eastAsia="Times New Roman" w:hAnsi="Times New Roman" w:cs="Times New Roman"/>
                <w:kern w:val="2"/>
                <w:sz w:val="24"/>
                <w:szCs w:val="24"/>
                <w14:ligatures w14:val="standardContextual"/>
              </w:rPr>
              <w:t>MitM</w:t>
            </w:r>
            <w:proofErr w:type="spellEnd"/>
            <w:r w:rsidRPr="001A43A3">
              <w:rPr>
                <w:rFonts w:ascii="Times New Roman" w:eastAsia="Times New Roman" w:hAnsi="Times New Roman" w:cs="Times New Roman"/>
                <w:kern w:val="2"/>
                <w:sz w:val="24"/>
                <w:szCs w:val="24"/>
                <w14:ligatures w14:val="standardContextual"/>
              </w:rPr>
              <w:t>)</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lastRenderedPageBreak/>
              <w:t>Password attacks</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proofErr w:type="spellStart"/>
            <w:r w:rsidRPr="001A43A3">
              <w:rPr>
                <w:rFonts w:ascii="Times New Roman" w:eastAsia="Times New Roman" w:hAnsi="Times New Roman" w:cs="Times New Roman"/>
                <w:kern w:val="2"/>
                <w:sz w:val="24"/>
                <w:szCs w:val="24"/>
                <w14:ligatures w14:val="standardContextual"/>
              </w:rPr>
              <w:t>IoT</w:t>
            </w:r>
            <w:proofErr w:type="spellEnd"/>
            <w:r w:rsidRPr="001A43A3">
              <w:rPr>
                <w:rFonts w:ascii="Times New Roman" w:eastAsia="Times New Roman" w:hAnsi="Times New Roman" w:cs="Times New Roman"/>
                <w:kern w:val="2"/>
                <w:sz w:val="24"/>
                <w:szCs w:val="24"/>
                <w14:ligatures w14:val="standardContextual"/>
              </w:rPr>
              <w:t xml:space="preserve"> Attacks</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hyperlink r:id="rId8" w:anchor="phishing-attacks">
              <w:r w:rsidRPr="001A43A3">
                <w:rPr>
                  <w:rFonts w:ascii="Times New Roman" w:eastAsia="Times New Roman" w:hAnsi="Times New Roman" w:cs="Times New Roman"/>
                  <w:kern w:val="2"/>
                  <w:sz w:val="24"/>
                  <w:szCs w:val="24"/>
                  <w14:ligatures w14:val="standardContextual"/>
                </w:rPr>
                <w:t>Phishing Attacks</w:t>
              </w:r>
            </w:hyperlink>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hyperlink r:id="rId9" w:anchor="ransomware">
              <w:r w:rsidRPr="001A43A3">
                <w:rPr>
                  <w:rFonts w:ascii="Times New Roman" w:eastAsia="Times New Roman" w:hAnsi="Times New Roman" w:cs="Times New Roman"/>
                  <w:kern w:val="2"/>
                  <w:sz w:val="24"/>
                  <w:szCs w:val="24"/>
                  <w14:ligatures w14:val="standardContextual"/>
                </w:rPr>
                <w:t>Ransomware</w:t>
              </w:r>
            </w:hyperlink>
          </w:p>
        </w:tc>
      </w:tr>
      <w:tr w:rsidR="00564B86" w:rsidRPr="001A43A3" w:rsidTr="00D30EC8">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64B86" w:rsidRPr="001A43A3" w:rsidRDefault="00564B86" w:rsidP="001A43A3">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lastRenderedPageBreak/>
              <w:t>Security threats control measures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564B86" w:rsidRPr="001A43A3" w:rsidRDefault="00564B86" w:rsidP="001A43A3">
            <w:pPr>
              <w:numPr>
                <w:ilvl w:val="0"/>
                <w:numId w:val="60"/>
              </w:numP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Counter measures against cyber terrorism</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Physical Controls</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Technical/Logical Controls</w:t>
            </w:r>
          </w:p>
          <w:p w:rsidR="00564B86" w:rsidRPr="001A43A3" w:rsidRDefault="00564B86" w:rsidP="001A43A3">
            <w:pPr>
              <w:numPr>
                <w:ilvl w:val="0"/>
                <w:numId w:val="60"/>
              </w:numPr>
              <w:pBdr>
                <w:top w:val="nil"/>
                <w:left w:val="nil"/>
                <w:bottom w:val="nil"/>
                <w:right w:val="nil"/>
                <w:between w:val="nil"/>
              </w:pBd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Operational Controls</w:t>
            </w:r>
          </w:p>
        </w:tc>
      </w:tr>
      <w:tr w:rsidR="00564B86" w:rsidRPr="001A43A3" w:rsidTr="00D30EC8">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64B86" w:rsidRPr="001A43A3" w:rsidRDefault="00564B86" w:rsidP="001A43A3">
            <w:pPr>
              <w:numPr>
                <w:ilvl w:val="0"/>
                <w:numId w:val="62"/>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Online job platforms may include but are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564B86" w:rsidRPr="001A43A3" w:rsidRDefault="00564B86" w:rsidP="001A43A3">
            <w:pPr>
              <w:numPr>
                <w:ilvl w:val="0"/>
                <w:numId w:val="60"/>
              </w:numP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proofErr w:type="spellStart"/>
            <w:r w:rsidRPr="001A43A3">
              <w:rPr>
                <w:rFonts w:ascii="Times New Roman" w:eastAsia="Times New Roman" w:hAnsi="Times New Roman" w:cs="Times New Roman"/>
                <w:kern w:val="2"/>
                <w:sz w:val="24"/>
                <w:szCs w:val="24"/>
                <w14:ligatures w14:val="standardContextual"/>
              </w:rPr>
              <w:t>Remotask</w:t>
            </w:r>
            <w:proofErr w:type="spellEnd"/>
          </w:p>
          <w:p w:rsidR="00564B86" w:rsidRPr="001A43A3" w:rsidRDefault="00564B86" w:rsidP="001A43A3">
            <w:pPr>
              <w:numPr>
                <w:ilvl w:val="0"/>
                <w:numId w:val="60"/>
              </w:numP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 xml:space="preserve">Data </w:t>
            </w:r>
            <w:proofErr w:type="spellStart"/>
            <w:r w:rsidRPr="001A43A3">
              <w:rPr>
                <w:rFonts w:ascii="Times New Roman" w:eastAsia="Times New Roman" w:hAnsi="Times New Roman" w:cs="Times New Roman"/>
                <w:kern w:val="2"/>
                <w:sz w:val="24"/>
                <w:szCs w:val="24"/>
                <w14:ligatures w14:val="standardContextual"/>
              </w:rPr>
              <w:t>annotation.tech</w:t>
            </w:r>
            <w:proofErr w:type="spellEnd"/>
          </w:p>
          <w:p w:rsidR="00564B86" w:rsidRPr="001A43A3" w:rsidRDefault="00564B86" w:rsidP="001A43A3">
            <w:pPr>
              <w:numPr>
                <w:ilvl w:val="0"/>
                <w:numId w:val="60"/>
              </w:numP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proofErr w:type="spellStart"/>
            <w:r w:rsidRPr="001A43A3">
              <w:rPr>
                <w:rFonts w:ascii="Times New Roman" w:eastAsia="Times New Roman" w:hAnsi="Times New Roman" w:cs="Times New Roman"/>
                <w:kern w:val="2"/>
                <w:sz w:val="24"/>
                <w:szCs w:val="24"/>
                <w14:ligatures w14:val="standardContextual"/>
              </w:rPr>
              <w:t>Cloudworker</w:t>
            </w:r>
            <w:proofErr w:type="spellEnd"/>
          </w:p>
          <w:p w:rsidR="00564B86" w:rsidRPr="001A43A3" w:rsidRDefault="00564B86" w:rsidP="001A43A3">
            <w:pPr>
              <w:numPr>
                <w:ilvl w:val="0"/>
                <w:numId w:val="60"/>
              </w:numP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proofErr w:type="spellStart"/>
            <w:r w:rsidRPr="001A43A3">
              <w:rPr>
                <w:rFonts w:ascii="Times New Roman" w:eastAsia="Times New Roman" w:hAnsi="Times New Roman" w:cs="Times New Roman"/>
                <w:kern w:val="2"/>
                <w:sz w:val="24"/>
                <w:szCs w:val="24"/>
                <w14:ligatures w14:val="standardContextual"/>
              </w:rPr>
              <w:t>Upwork</w:t>
            </w:r>
            <w:proofErr w:type="spellEnd"/>
          </w:p>
          <w:p w:rsidR="00564B86" w:rsidRPr="001A43A3" w:rsidRDefault="00564B86" w:rsidP="001A43A3">
            <w:pPr>
              <w:numPr>
                <w:ilvl w:val="0"/>
                <w:numId w:val="60"/>
              </w:numP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proofErr w:type="spellStart"/>
            <w:r w:rsidRPr="001A43A3">
              <w:rPr>
                <w:rFonts w:ascii="Times New Roman" w:eastAsia="Times New Roman" w:hAnsi="Times New Roman" w:cs="Times New Roman"/>
                <w:kern w:val="2"/>
                <w:sz w:val="24"/>
                <w:szCs w:val="24"/>
                <w14:ligatures w14:val="standardContextual"/>
              </w:rPr>
              <w:t>Oneforma</w:t>
            </w:r>
            <w:proofErr w:type="spellEnd"/>
          </w:p>
          <w:p w:rsidR="00564B86" w:rsidRPr="001A43A3" w:rsidRDefault="00564B86" w:rsidP="001A43A3">
            <w:pPr>
              <w:numPr>
                <w:ilvl w:val="0"/>
                <w:numId w:val="60"/>
              </w:numPr>
              <w:tabs>
                <w:tab w:val="left" w:pos="8370"/>
              </w:tabs>
              <w:spacing w:after="0" w:line="360" w:lineRule="auto"/>
              <w:ind w:right="720"/>
              <w:jc w:val="both"/>
              <w:rPr>
                <w:rFonts w:ascii="Times New Roman" w:eastAsia="Times New Roman" w:hAnsi="Times New Roman" w:cs="Times New Roman"/>
                <w:kern w:val="2"/>
                <w:sz w:val="24"/>
                <w:szCs w:val="24"/>
                <w14:ligatures w14:val="standardContextual"/>
              </w:rPr>
            </w:pPr>
            <w:proofErr w:type="spellStart"/>
            <w:r w:rsidRPr="001A43A3">
              <w:rPr>
                <w:rFonts w:ascii="Times New Roman" w:eastAsia="Times New Roman" w:hAnsi="Times New Roman" w:cs="Times New Roman"/>
                <w:kern w:val="2"/>
                <w:sz w:val="24"/>
                <w:szCs w:val="24"/>
                <w14:ligatures w14:val="standardContextual"/>
              </w:rPr>
              <w:t>Appen</w:t>
            </w:r>
            <w:proofErr w:type="spellEnd"/>
          </w:p>
        </w:tc>
      </w:tr>
      <w:tr w:rsidR="00564B86" w:rsidRPr="001A43A3" w:rsidTr="00D30EC8">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64B86" w:rsidRPr="001A43A3" w:rsidRDefault="00564B86" w:rsidP="001A43A3">
            <w:pPr>
              <w:numPr>
                <w:ilvl w:val="0"/>
                <w:numId w:val="62"/>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1A43A3">
              <w:rPr>
                <w:rFonts w:ascii="Times New Roman" w:eastAsia="Tahoma" w:hAnsi="Times New Roman" w:cs="Times New Roman"/>
                <w:kern w:val="2"/>
                <w:sz w:val="24"/>
                <w:szCs w:val="24"/>
                <w14:ligatures w14:val="standardContextual"/>
              </w:rPr>
              <w:t>Job opportunities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564B86" w:rsidRPr="001A43A3" w:rsidRDefault="00564B86" w:rsidP="001A43A3">
            <w:pPr>
              <w:numPr>
                <w:ilvl w:val="0"/>
                <w:numId w:val="67"/>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1A43A3">
              <w:rPr>
                <w:rFonts w:ascii="Times New Roman" w:eastAsia="Tahoma" w:hAnsi="Times New Roman" w:cs="Times New Roman"/>
                <w:kern w:val="2"/>
                <w:sz w:val="24"/>
                <w:szCs w:val="24"/>
                <w14:ligatures w14:val="standardContextual"/>
              </w:rPr>
              <w:t xml:space="preserve">Self-employment </w:t>
            </w:r>
          </w:p>
          <w:p w:rsidR="00564B86" w:rsidRPr="001A43A3" w:rsidRDefault="00564B86" w:rsidP="001A43A3">
            <w:pPr>
              <w:numPr>
                <w:ilvl w:val="0"/>
                <w:numId w:val="67"/>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1A43A3">
              <w:rPr>
                <w:rFonts w:ascii="Times New Roman" w:eastAsia="Tahoma" w:hAnsi="Times New Roman" w:cs="Times New Roman"/>
                <w:kern w:val="2"/>
                <w:sz w:val="24"/>
                <w:szCs w:val="24"/>
                <w14:ligatures w14:val="standardContextual"/>
              </w:rPr>
              <w:t xml:space="preserve">Service provision </w:t>
            </w:r>
          </w:p>
          <w:p w:rsidR="00564B86" w:rsidRPr="001A43A3" w:rsidRDefault="00564B86" w:rsidP="001A43A3">
            <w:pPr>
              <w:numPr>
                <w:ilvl w:val="0"/>
                <w:numId w:val="67"/>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1A43A3">
              <w:rPr>
                <w:rFonts w:ascii="Times New Roman" w:eastAsia="Tahoma" w:hAnsi="Times New Roman" w:cs="Times New Roman"/>
                <w:kern w:val="2"/>
                <w:sz w:val="24"/>
                <w:szCs w:val="24"/>
                <w14:ligatures w14:val="standardContextual"/>
              </w:rPr>
              <w:t>product development</w:t>
            </w:r>
          </w:p>
          <w:p w:rsidR="00564B86" w:rsidRPr="001A43A3" w:rsidRDefault="00564B86" w:rsidP="001A43A3">
            <w:pPr>
              <w:numPr>
                <w:ilvl w:val="0"/>
                <w:numId w:val="67"/>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1A43A3">
              <w:rPr>
                <w:rFonts w:ascii="Times New Roman" w:eastAsia="Tahoma" w:hAnsi="Times New Roman" w:cs="Times New Roman"/>
                <w:kern w:val="2"/>
                <w:sz w:val="24"/>
                <w:szCs w:val="24"/>
                <w14:ligatures w14:val="standardContextual"/>
              </w:rPr>
              <w:t xml:space="preserve">Salaried employment </w:t>
            </w:r>
          </w:p>
        </w:tc>
      </w:tr>
      <w:tr w:rsidR="00564B86" w:rsidRPr="001A43A3" w:rsidTr="00D30EC8">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64B86" w:rsidRPr="001A43A3" w:rsidRDefault="00564B86" w:rsidP="001A43A3">
            <w:pPr>
              <w:numPr>
                <w:ilvl w:val="0"/>
                <w:numId w:val="62"/>
              </w:numPr>
              <w:tabs>
                <w:tab w:val="left" w:pos="8370"/>
              </w:tabs>
              <w:spacing w:after="0" w:line="360" w:lineRule="auto"/>
              <w:ind w:right="720"/>
              <w:contextualSpacing/>
              <w:rPr>
                <w:rFonts w:ascii="Times New Roman" w:eastAsia="Tahoma" w:hAnsi="Times New Roman" w:cs="Times New Roman"/>
                <w:sz w:val="24"/>
                <w:szCs w:val="24"/>
              </w:rPr>
            </w:pPr>
            <w:r w:rsidRPr="001A43A3">
              <w:rPr>
                <w:rFonts w:ascii="Times New Roman" w:eastAsia="Tahoma" w:hAnsi="Times New Roman" w:cs="Times New Roman"/>
                <w:sz w:val="24"/>
                <w:szCs w:val="24"/>
              </w:rPr>
              <w:t>Certificates and testimonials</w:t>
            </w:r>
            <w:r w:rsidRPr="001A43A3">
              <w:rPr>
                <w:rFonts w:ascii="Times New Roman" w:eastAsia="Tahoma" w:hAnsi="Times New Roman" w:cs="Times New Roman"/>
                <w:b/>
                <w:i/>
                <w:sz w:val="24"/>
                <w:szCs w:val="24"/>
              </w:rPr>
              <w:t xml:space="preserve"> </w:t>
            </w:r>
            <w:r w:rsidRPr="001A43A3">
              <w:rPr>
                <w:rFonts w:ascii="Times New Roman" w:eastAsia="Tahoma" w:hAnsi="Times New Roman" w:cs="Times New Roman"/>
                <w:sz w:val="24"/>
                <w:szCs w:val="24"/>
              </w:rPr>
              <w:t xml:space="preserve">may include but </w:t>
            </w:r>
            <w:r w:rsidRPr="001A43A3">
              <w:rPr>
                <w:rFonts w:ascii="Times New Roman" w:eastAsia="Tahoma" w:hAnsi="Times New Roman" w:cs="Times New Roman"/>
                <w:sz w:val="24"/>
                <w:szCs w:val="24"/>
              </w:rPr>
              <w:lastRenderedPageBreak/>
              <w:t>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564B86" w:rsidRPr="001A43A3" w:rsidRDefault="00564B86" w:rsidP="001A43A3">
            <w:pPr>
              <w:numPr>
                <w:ilvl w:val="0"/>
                <w:numId w:val="68"/>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1A43A3">
              <w:rPr>
                <w:rFonts w:ascii="Times New Roman" w:eastAsia="Tahoma" w:hAnsi="Times New Roman" w:cs="Times New Roman"/>
                <w:kern w:val="2"/>
                <w:sz w:val="24"/>
                <w:szCs w:val="24"/>
                <w14:ligatures w14:val="standardContextual"/>
              </w:rPr>
              <w:lastRenderedPageBreak/>
              <w:t>Academic credentials</w:t>
            </w:r>
          </w:p>
          <w:p w:rsidR="00564B86" w:rsidRPr="001A43A3" w:rsidRDefault="00564B86" w:rsidP="001A43A3">
            <w:pPr>
              <w:numPr>
                <w:ilvl w:val="0"/>
                <w:numId w:val="68"/>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1A43A3">
              <w:rPr>
                <w:rFonts w:ascii="Times New Roman" w:eastAsia="Tahoma" w:hAnsi="Times New Roman" w:cs="Times New Roman"/>
                <w:kern w:val="2"/>
                <w:sz w:val="24"/>
                <w:szCs w:val="24"/>
                <w14:ligatures w14:val="standardContextual"/>
              </w:rPr>
              <w:t>Letters of previous employments/ services rendered</w:t>
            </w:r>
          </w:p>
          <w:p w:rsidR="00564B86" w:rsidRPr="001A43A3" w:rsidRDefault="00564B86" w:rsidP="001A43A3">
            <w:pPr>
              <w:numPr>
                <w:ilvl w:val="0"/>
                <w:numId w:val="68"/>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1A43A3">
              <w:rPr>
                <w:rFonts w:ascii="Times New Roman" w:eastAsia="Tahoma" w:hAnsi="Times New Roman" w:cs="Times New Roman"/>
                <w:kern w:val="2"/>
                <w:sz w:val="24"/>
                <w:szCs w:val="24"/>
                <w14:ligatures w14:val="standardContextual"/>
              </w:rPr>
              <w:t>Letters of commendation</w:t>
            </w:r>
          </w:p>
          <w:p w:rsidR="00564B86" w:rsidRPr="001A43A3" w:rsidRDefault="00564B86" w:rsidP="001A43A3">
            <w:pPr>
              <w:numPr>
                <w:ilvl w:val="0"/>
                <w:numId w:val="68"/>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1A43A3">
              <w:rPr>
                <w:rFonts w:ascii="Times New Roman" w:eastAsia="Tahoma" w:hAnsi="Times New Roman" w:cs="Times New Roman"/>
                <w:kern w:val="2"/>
                <w:sz w:val="24"/>
                <w:szCs w:val="24"/>
                <w14:ligatures w14:val="standardContextual"/>
              </w:rPr>
              <w:t>Certifications of participation</w:t>
            </w:r>
          </w:p>
          <w:p w:rsidR="00564B86" w:rsidRPr="001A43A3" w:rsidRDefault="00564B86" w:rsidP="001A43A3">
            <w:pPr>
              <w:numPr>
                <w:ilvl w:val="0"/>
                <w:numId w:val="68"/>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1A43A3">
              <w:rPr>
                <w:rFonts w:ascii="Times New Roman" w:eastAsia="Tahoma" w:hAnsi="Times New Roman" w:cs="Times New Roman"/>
                <w:kern w:val="2"/>
                <w:sz w:val="24"/>
                <w:szCs w:val="24"/>
                <w14:ligatures w14:val="standardContextual"/>
              </w:rPr>
              <w:t xml:space="preserve">Awards </w:t>
            </w:r>
          </w:p>
        </w:tc>
      </w:tr>
      <w:tr w:rsidR="00564B86" w:rsidRPr="001A43A3" w:rsidTr="00D30EC8">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64B86" w:rsidRPr="001A43A3" w:rsidRDefault="00564B86" w:rsidP="001A43A3">
            <w:pPr>
              <w:numPr>
                <w:ilvl w:val="0"/>
                <w:numId w:val="62"/>
              </w:numPr>
              <w:tabs>
                <w:tab w:val="left" w:pos="8370"/>
              </w:tabs>
              <w:spacing w:after="0" w:line="360" w:lineRule="auto"/>
              <w:ind w:right="720"/>
              <w:contextualSpacing/>
              <w:rPr>
                <w:rFonts w:ascii="Times New Roman" w:eastAsia="Tahoma" w:hAnsi="Times New Roman" w:cs="Times New Roman"/>
                <w:sz w:val="24"/>
                <w:szCs w:val="24"/>
              </w:rPr>
            </w:pPr>
            <w:r w:rsidRPr="001A43A3">
              <w:rPr>
                <w:rFonts w:ascii="Times New Roman" w:eastAsia="Tahoma" w:hAnsi="Times New Roman" w:cs="Times New Roman"/>
                <w:sz w:val="24"/>
                <w:szCs w:val="24"/>
              </w:rPr>
              <w:lastRenderedPageBreak/>
              <w:t>Interview skills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rsidR="00564B86" w:rsidRPr="001A43A3" w:rsidRDefault="00564B86" w:rsidP="001A43A3">
            <w:pPr>
              <w:numPr>
                <w:ilvl w:val="0"/>
                <w:numId w:val="69"/>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1A43A3">
              <w:rPr>
                <w:rFonts w:ascii="Times New Roman" w:eastAsia="Tahoma" w:hAnsi="Times New Roman" w:cs="Times New Roman"/>
                <w:kern w:val="2"/>
                <w:sz w:val="24"/>
                <w:szCs w:val="24"/>
                <w14:ligatures w14:val="standardContextual"/>
              </w:rPr>
              <w:t>Listening skills</w:t>
            </w:r>
          </w:p>
          <w:p w:rsidR="00564B86" w:rsidRPr="001A43A3" w:rsidRDefault="00564B86" w:rsidP="001A43A3">
            <w:pPr>
              <w:numPr>
                <w:ilvl w:val="0"/>
                <w:numId w:val="69"/>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1A43A3">
              <w:rPr>
                <w:rFonts w:ascii="Times New Roman" w:eastAsia="Tahoma" w:hAnsi="Times New Roman" w:cs="Times New Roman"/>
                <w:kern w:val="2"/>
                <w:sz w:val="24"/>
                <w:szCs w:val="24"/>
                <w14:ligatures w14:val="standardContextual"/>
              </w:rPr>
              <w:t>Grooming</w:t>
            </w:r>
          </w:p>
          <w:p w:rsidR="00564B86" w:rsidRPr="001A43A3" w:rsidRDefault="00564B86" w:rsidP="001A43A3">
            <w:pPr>
              <w:numPr>
                <w:ilvl w:val="0"/>
                <w:numId w:val="69"/>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1A43A3">
              <w:rPr>
                <w:rFonts w:ascii="Times New Roman" w:eastAsia="Tahoma" w:hAnsi="Times New Roman" w:cs="Times New Roman"/>
                <w:kern w:val="2"/>
                <w:sz w:val="24"/>
                <w:szCs w:val="24"/>
                <w14:ligatures w14:val="standardContextual"/>
              </w:rPr>
              <w:t>Language command</w:t>
            </w:r>
          </w:p>
          <w:p w:rsidR="00564B86" w:rsidRPr="001A43A3" w:rsidRDefault="00564B86" w:rsidP="001A43A3">
            <w:pPr>
              <w:numPr>
                <w:ilvl w:val="0"/>
                <w:numId w:val="69"/>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1A43A3">
              <w:rPr>
                <w:rFonts w:ascii="Times New Roman" w:eastAsia="Tahoma" w:hAnsi="Times New Roman" w:cs="Times New Roman"/>
                <w:kern w:val="2"/>
                <w:sz w:val="24"/>
                <w:szCs w:val="24"/>
                <w14:ligatures w14:val="standardContextual"/>
              </w:rPr>
              <w:t xml:space="preserve">Articulation of issues </w:t>
            </w:r>
          </w:p>
          <w:p w:rsidR="00564B86" w:rsidRPr="001A43A3" w:rsidRDefault="00564B86" w:rsidP="001A43A3">
            <w:pPr>
              <w:numPr>
                <w:ilvl w:val="0"/>
                <w:numId w:val="69"/>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1A43A3">
              <w:rPr>
                <w:rFonts w:ascii="Times New Roman" w:eastAsia="Tahoma" w:hAnsi="Times New Roman" w:cs="Times New Roman"/>
                <w:kern w:val="2"/>
                <w:sz w:val="24"/>
                <w:szCs w:val="24"/>
                <w14:ligatures w14:val="standardContextual"/>
              </w:rPr>
              <w:t xml:space="preserve">Body language </w:t>
            </w:r>
          </w:p>
          <w:p w:rsidR="00564B86" w:rsidRPr="001A43A3" w:rsidRDefault="00564B86" w:rsidP="001A43A3">
            <w:pPr>
              <w:numPr>
                <w:ilvl w:val="0"/>
                <w:numId w:val="69"/>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1A43A3">
              <w:rPr>
                <w:rFonts w:ascii="Times New Roman" w:eastAsia="Tahoma" w:hAnsi="Times New Roman" w:cs="Times New Roman"/>
                <w:kern w:val="2"/>
                <w:sz w:val="24"/>
                <w:szCs w:val="24"/>
                <w14:ligatures w14:val="standardContextual"/>
              </w:rPr>
              <w:t xml:space="preserve">Time management </w:t>
            </w:r>
          </w:p>
          <w:p w:rsidR="00564B86" w:rsidRPr="001A43A3" w:rsidRDefault="00564B86" w:rsidP="001A43A3">
            <w:pPr>
              <w:numPr>
                <w:ilvl w:val="0"/>
                <w:numId w:val="69"/>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1A43A3">
              <w:rPr>
                <w:rFonts w:ascii="Times New Roman" w:eastAsia="Tahoma" w:hAnsi="Times New Roman" w:cs="Times New Roman"/>
                <w:kern w:val="2"/>
                <w:sz w:val="24"/>
                <w:szCs w:val="24"/>
                <w14:ligatures w14:val="standardContextual"/>
              </w:rPr>
              <w:t xml:space="preserve">Honesty </w:t>
            </w:r>
          </w:p>
          <w:p w:rsidR="00564B86" w:rsidRPr="001A43A3" w:rsidRDefault="00564B86" w:rsidP="001A43A3">
            <w:pPr>
              <w:numPr>
                <w:ilvl w:val="0"/>
                <w:numId w:val="69"/>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1A43A3">
              <w:rPr>
                <w:rFonts w:ascii="Times New Roman" w:eastAsia="Tahoma" w:hAnsi="Times New Roman" w:cs="Times New Roman"/>
                <w:kern w:val="2"/>
                <w:sz w:val="24"/>
                <w:szCs w:val="24"/>
                <w14:ligatures w14:val="standardContextual"/>
              </w:rPr>
              <w:t xml:space="preserve">Generally knowledgeable in current affairs and technical area </w:t>
            </w:r>
          </w:p>
        </w:tc>
      </w:tr>
    </w:tbl>
    <w:p w:rsidR="00564B86" w:rsidRPr="001A43A3" w:rsidRDefault="00564B86" w:rsidP="001A43A3">
      <w:pPr>
        <w:tabs>
          <w:tab w:val="left" w:pos="8370"/>
        </w:tabs>
        <w:spacing w:line="360" w:lineRule="auto"/>
        <w:ind w:right="720"/>
        <w:rPr>
          <w:rFonts w:ascii="Times New Roman" w:eastAsia="Calibri" w:hAnsi="Times New Roman" w:cs="Times New Roman"/>
          <w:b/>
          <w:kern w:val="2"/>
          <w:sz w:val="24"/>
          <w:szCs w:val="24"/>
          <w14:ligatures w14:val="standardContextual"/>
        </w:rPr>
      </w:pPr>
    </w:p>
    <w:p w:rsidR="00564B86" w:rsidRPr="001A43A3" w:rsidRDefault="00564B86" w:rsidP="001A43A3">
      <w:pPr>
        <w:tabs>
          <w:tab w:val="left" w:pos="8370"/>
        </w:tabs>
        <w:spacing w:line="360" w:lineRule="auto"/>
        <w:ind w:right="720"/>
        <w:rPr>
          <w:rFonts w:ascii="Times New Roman" w:eastAsia="Calibri" w:hAnsi="Times New Roman" w:cs="Times New Roman"/>
          <w:b/>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 xml:space="preserve">REQUIRED KNOWLEDGE AND SKILLS </w:t>
      </w:r>
    </w:p>
    <w:p w:rsidR="00564B86" w:rsidRPr="001A43A3" w:rsidRDefault="00564B86" w:rsidP="001A43A3">
      <w:pPr>
        <w:tabs>
          <w:tab w:val="left" w:pos="8370"/>
        </w:tabs>
        <w:spacing w:line="360" w:lineRule="auto"/>
        <w:ind w:right="720"/>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This section describes the knowledge and skills required for this unit of competency. </w:t>
      </w:r>
    </w:p>
    <w:p w:rsidR="00564B86" w:rsidRPr="001A43A3" w:rsidRDefault="00564B86" w:rsidP="001A43A3">
      <w:pPr>
        <w:tabs>
          <w:tab w:val="left" w:pos="8370"/>
        </w:tabs>
        <w:spacing w:line="360" w:lineRule="auto"/>
        <w:ind w:right="720"/>
        <w:rPr>
          <w:rFonts w:ascii="Times New Roman" w:eastAsia="Calibri" w:hAnsi="Times New Roman" w:cs="Times New Roman"/>
          <w:b/>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Required knowledge</w:t>
      </w:r>
    </w:p>
    <w:p w:rsidR="00564B86" w:rsidRPr="001A43A3" w:rsidRDefault="00564B86" w:rsidP="001A43A3">
      <w:p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The individual needs to demonstrate knowledge of: </w:t>
      </w:r>
    </w:p>
    <w:p w:rsidR="00564B86" w:rsidRPr="001A43A3" w:rsidRDefault="00564B86" w:rsidP="001A43A3">
      <w:pPr>
        <w:numPr>
          <w:ilvl w:val="0"/>
          <w:numId w:val="64"/>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Computer Hardware and Software Concepts</w:t>
      </w:r>
    </w:p>
    <w:p w:rsidR="00564B86" w:rsidRPr="001A43A3" w:rsidRDefault="00564B86" w:rsidP="001A43A3">
      <w:pPr>
        <w:numPr>
          <w:ilvl w:val="0"/>
          <w:numId w:val="64"/>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Computer Security Concepts (Data security and privacy)</w:t>
      </w:r>
    </w:p>
    <w:p w:rsidR="00564B86" w:rsidRPr="001A43A3" w:rsidRDefault="00564B86" w:rsidP="001A43A3">
      <w:pPr>
        <w:numPr>
          <w:ilvl w:val="0"/>
          <w:numId w:val="64"/>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Cyber security threats and control measures</w:t>
      </w:r>
    </w:p>
    <w:p w:rsidR="00564B86" w:rsidRPr="001A43A3" w:rsidRDefault="00564B86" w:rsidP="001A43A3">
      <w:pPr>
        <w:numPr>
          <w:ilvl w:val="0"/>
          <w:numId w:val="64"/>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Understanding Computer Crimes</w:t>
      </w:r>
    </w:p>
    <w:p w:rsidR="00564B86" w:rsidRPr="001A43A3" w:rsidRDefault="00564B86" w:rsidP="001A43A3">
      <w:pPr>
        <w:numPr>
          <w:ilvl w:val="0"/>
          <w:numId w:val="64"/>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Detection and protection against computer crimes</w:t>
      </w:r>
    </w:p>
    <w:p w:rsidR="00564B86" w:rsidRPr="001A43A3" w:rsidRDefault="00564B86" w:rsidP="001A43A3">
      <w:pPr>
        <w:numPr>
          <w:ilvl w:val="0"/>
          <w:numId w:val="64"/>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Laws governing protection of ICT in Kenya</w:t>
      </w:r>
    </w:p>
    <w:p w:rsidR="00564B86" w:rsidRPr="001A43A3" w:rsidRDefault="00564B86" w:rsidP="001A43A3">
      <w:pPr>
        <w:numPr>
          <w:ilvl w:val="0"/>
          <w:numId w:val="64"/>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Digital Identity Management </w:t>
      </w:r>
    </w:p>
    <w:p w:rsidR="00564B86" w:rsidRPr="001A43A3" w:rsidRDefault="00564B86" w:rsidP="001A43A3">
      <w:pPr>
        <w:numPr>
          <w:ilvl w:val="0"/>
          <w:numId w:val="64"/>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Netiquette Principles</w:t>
      </w:r>
    </w:p>
    <w:p w:rsidR="00564B86" w:rsidRPr="001A43A3" w:rsidRDefault="00564B86" w:rsidP="001A43A3">
      <w:pPr>
        <w:numPr>
          <w:ilvl w:val="0"/>
          <w:numId w:val="64"/>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Fundamentals of Copyright and Licenses</w:t>
      </w:r>
    </w:p>
    <w:p w:rsidR="00564B86" w:rsidRPr="001A43A3" w:rsidRDefault="00564B86" w:rsidP="001A43A3">
      <w:pPr>
        <w:numPr>
          <w:ilvl w:val="0"/>
          <w:numId w:val="64"/>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Word processing;</w:t>
      </w:r>
    </w:p>
    <w:p w:rsidR="00564B86" w:rsidRPr="001A43A3" w:rsidRDefault="00564B86" w:rsidP="001A43A3">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1A43A3">
        <w:rPr>
          <w:rFonts w:ascii="Times New Roman" w:eastAsia="MS Mincho" w:hAnsi="Times New Roman" w:cs="Times New Roman"/>
          <w:sz w:val="24"/>
          <w:szCs w:val="24"/>
          <w:lang w:eastAsia="ja-JP"/>
        </w:rPr>
        <w:t>Functions and concepts of word processing;</w:t>
      </w:r>
    </w:p>
    <w:p w:rsidR="00564B86" w:rsidRPr="001A43A3" w:rsidRDefault="00564B86" w:rsidP="001A43A3">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1A43A3">
        <w:rPr>
          <w:rFonts w:ascii="Times New Roman" w:eastAsia="MS Mincho" w:hAnsi="Times New Roman" w:cs="Times New Roman"/>
          <w:sz w:val="24"/>
          <w:szCs w:val="24"/>
          <w:lang w:eastAsia="ja-JP"/>
        </w:rPr>
        <w:lastRenderedPageBreak/>
        <w:t>Documents and tables creation and manipulations;</w:t>
      </w:r>
    </w:p>
    <w:p w:rsidR="00564B86" w:rsidRPr="001A43A3" w:rsidRDefault="00564B86" w:rsidP="001A43A3">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1A43A3">
        <w:rPr>
          <w:rFonts w:ascii="Times New Roman" w:eastAsia="MS Mincho" w:hAnsi="Times New Roman" w:cs="Times New Roman"/>
          <w:sz w:val="24"/>
          <w:szCs w:val="24"/>
          <w:lang w:eastAsia="ja-JP"/>
        </w:rPr>
        <w:t>Document editing;</w:t>
      </w:r>
    </w:p>
    <w:p w:rsidR="00564B86" w:rsidRPr="001A43A3" w:rsidRDefault="00564B86" w:rsidP="001A43A3">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1A43A3">
        <w:rPr>
          <w:rFonts w:ascii="Times New Roman" w:eastAsia="MS Mincho" w:hAnsi="Times New Roman" w:cs="Times New Roman"/>
          <w:sz w:val="24"/>
          <w:szCs w:val="24"/>
          <w:lang w:eastAsia="ja-JP"/>
        </w:rPr>
        <w:t>Document formatting;</w:t>
      </w:r>
    </w:p>
    <w:p w:rsidR="00564B86" w:rsidRPr="001A43A3" w:rsidRDefault="00564B86" w:rsidP="001A43A3">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1A43A3">
        <w:rPr>
          <w:rFonts w:ascii="Times New Roman" w:eastAsia="MS Mincho" w:hAnsi="Times New Roman" w:cs="Times New Roman"/>
          <w:sz w:val="24"/>
          <w:szCs w:val="24"/>
          <w:lang w:eastAsia="ja-JP"/>
        </w:rPr>
        <w:t>Word processing utilities</w:t>
      </w:r>
    </w:p>
    <w:p w:rsidR="00564B86" w:rsidRPr="001A43A3" w:rsidRDefault="00564B86" w:rsidP="001A43A3">
      <w:pPr>
        <w:numPr>
          <w:ilvl w:val="0"/>
          <w:numId w:val="64"/>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Spreadsheets;</w:t>
      </w:r>
    </w:p>
    <w:p w:rsidR="00564B86" w:rsidRPr="001A43A3" w:rsidRDefault="00564B86" w:rsidP="001A43A3">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1A43A3">
        <w:rPr>
          <w:rFonts w:ascii="Times New Roman" w:eastAsia="MS Mincho" w:hAnsi="Times New Roman" w:cs="Times New Roman"/>
          <w:sz w:val="24"/>
          <w:szCs w:val="24"/>
          <w:lang w:eastAsia="ja-JP"/>
        </w:rPr>
        <w:t>Meaning, types and importance of spreadsheets;</w:t>
      </w:r>
    </w:p>
    <w:p w:rsidR="00564B86" w:rsidRPr="001A43A3" w:rsidRDefault="00564B86" w:rsidP="001A43A3">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1A43A3">
        <w:rPr>
          <w:rFonts w:ascii="Times New Roman" w:eastAsia="MS Mincho" w:hAnsi="Times New Roman" w:cs="Times New Roman"/>
          <w:sz w:val="24"/>
          <w:szCs w:val="24"/>
          <w:lang w:eastAsia="ja-JP"/>
        </w:rPr>
        <w:t>Components of spreadsheets;</w:t>
      </w:r>
    </w:p>
    <w:p w:rsidR="00564B86" w:rsidRPr="001A43A3" w:rsidRDefault="00564B86" w:rsidP="001A43A3">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1A43A3">
        <w:rPr>
          <w:rFonts w:ascii="Times New Roman" w:eastAsia="MS Mincho" w:hAnsi="Times New Roman" w:cs="Times New Roman"/>
          <w:sz w:val="24"/>
          <w:szCs w:val="24"/>
          <w:lang w:eastAsia="ja-JP"/>
        </w:rPr>
        <w:t>Functions, formulae, and charts, uses and layout;</w:t>
      </w:r>
    </w:p>
    <w:p w:rsidR="00564B86" w:rsidRPr="001A43A3" w:rsidRDefault="00564B86" w:rsidP="001A43A3">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1A43A3">
        <w:rPr>
          <w:rFonts w:ascii="Times New Roman" w:eastAsia="MS Mincho" w:hAnsi="Times New Roman" w:cs="Times New Roman"/>
          <w:sz w:val="24"/>
          <w:szCs w:val="24"/>
          <w:lang w:eastAsia="ja-JP"/>
        </w:rPr>
        <w:t>Data formulation, manipulation and application to cells;</w:t>
      </w:r>
    </w:p>
    <w:p w:rsidR="00564B86" w:rsidRPr="001A43A3" w:rsidRDefault="00564B86" w:rsidP="001A43A3">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1A43A3">
        <w:rPr>
          <w:rFonts w:ascii="Times New Roman" w:eastAsia="MS Mincho" w:hAnsi="Times New Roman" w:cs="Times New Roman"/>
          <w:sz w:val="24"/>
          <w:szCs w:val="24"/>
          <w:lang w:eastAsia="ja-JP"/>
        </w:rPr>
        <w:t xml:space="preserve">Editing &amp; formatting spreadsheets;         </w:t>
      </w:r>
    </w:p>
    <w:p w:rsidR="00564B86" w:rsidRPr="001A43A3" w:rsidRDefault="00564B86" w:rsidP="001A43A3">
      <w:pPr>
        <w:numPr>
          <w:ilvl w:val="0"/>
          <w:numId w:val="64"/>
        </w:numPr>
        <w:tabs>
          <w:tab w:val="left" w:pos="8370"/>
        </w:tabs>
        <w:spacing w:after="24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Presentation Packages;</w:t>
      </w:r>
    </w:p>
    <w:p w:rsidR="00564B86" w:rsidRPr="001A43A3" w:rsidRDefault="00564B86" w:rsidP="001A43A3">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1A43A3">
        <w:rPr>
          <w:rFonts w:ascii="Times New Roman" w:eastAsia="MS Mincho" w:hAnsi="Times New Roman" w:cs="Times New Roman"/>
          <w:sz w:val="24"/>
          <w:szCs w:val="24"/>
          <w:lang w:eastAsia="ja-JP"/>
        </w:rPr>
        <w:t xml:space="preserve">Types of presentation Packages. </w:t>
      </w:r>
    </w:p>
    <w:p w:rsidR="00564B86" w:rsidRPr="001A43A3" w:rsidRDefault="00564B86" w:rsidP="001A43A3">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1A43A3">
        <w:rPr>
          <w:rFonts w:ascii="Times New Roman" w:eastAsia="MS Mincho" w:hAnsi="Times New Roman" w:cs="Times New Roman"/>
          <w:sz w:val="24"/>
          <w:szCs w:val="24"/>
          <w:lang w:eastAsia="ja-JP"/>
        </w:rPr>
        <w:t>Creating, formulating, running, editing, printing and presenting slides and handouts</w:t>
      </w:r>
    </w:p>
    <w:p w:rsidR="00564B86" w:rsidRPr="001A43A3" w:rsidRDefault="00564B86" w:rsidP="001A43A3">
      <w:pPr>
        <w:numPr>
          <w:ilvl w:val="0"/>
          <w:numId w:val="64"/>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Networking and Internet;</w:t>
      </w:r>
    </w:p>
    <w:p w:rsidR="00564B86" w:rsidRPr="001A43A3" w:rsidRDefault="00564B86" w:rsidP="001A43A3">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1A43A3">
        <w:rPr>
          <w:rFonts w:ascii="Times New Roman" w:eastAsia="MS Mincho" w:hAnsi="Times New Roman" w:cs="Times New Roman"/>
          <w:sz w:val="24"/>
          <w:szCs w:val="24"/>
          <w:lang w:eastAsia="ja-JP"/>
        </w:rPr>
        <w:t>Internet connectivity.</w:t>
      </w:r>
    </w:p>
    <w:p w:rsidR="00564B86" w:rsidRPr="001A43A3" w:rsidRDefault="00564B86" w:rsidP="001A43A3">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1A43A3">
        <w:rPr>
          <w:rFonts w:ascii="Times New Roman" w:eastAsia="MS Mincho" w:hAnsi="Times New Roman" w:cs="Times New Roman"/>
          <w:sz w:val="24"/>
          <w:szCs w:val="24"/>
          <w:lang w:eastAsia="ja-JP"/>
        </w:rPr>
        <w:t>Browser and digital content management;</w:t>
      </w:r>
    </w:p>
    <w:p w:rsidR="00564B86" w:rsidRPr="001A43A3" w:rsidRDefault="00564B86" w:rsidP="001A43A3">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1A43A3">
        <w:rPr>
          <w:rFonts w:ascii="Times New Roman" w:eastAsia="MS Mincho" w:hAnsi="Times New Roman" w:cs="Times New Roman"/>
          <w:sz w:val="24"/>
          <w:szCs w:val="24"/>
          <w:lang w:eastAsia="ja-JP"/>
        </w:rPr>
        <w:t>Managing data, information, and digital content</w:t>
      </w:r>
    </w:p>
    <w:p w:rsidR="00564B86" w:rsidRPr="001A43A3" w:rsidRDefault="00564B86" w:rsidP="001A43A3">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1A43A3">
        <w:rPr>
          <w:rFonts w:ascii="Times New Roman" w:eastAsia="MS Mincho" w:hAnsi="Times New Roman" w:cs="Times New Roman"/>
          <w:sz w:val="24"/>
          <w:szCs w:val="24"/>
          <w:lang w:eastAsia="ja-JP"/>
        </w:rPr>
        <w:t>Electronic mail and World Wide Web</w:t>
      </w:r>
    </w:p>
    <w:p w:rsidR="00564B86" w:rsidRPr="001A43A3" w:rsidRDefault="00564B86" w:rsidP="001A43A3">
      <w:pPr>
        <w:numPr>
          <w:ilvl w:val="0"/>
          <w:numId w:val="64"/>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Fundamentals of Online Working;</w:t>
      </w:r>
    </w:p>
    <w:p w:rsidR="00564B86" w:rsidRPr="001A43A3" w:rsidRDefault="00564B86" w:rsidP="001A43A3">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1A43A3">
        <w:rPr>
          <w:rFonts w:ascii="Times New Roman" w:eastAsia="MS Mincho" w:hAnsi="Times New Roman" w:cs="Times New Roman"/>
          <w:sz w:val="24"/>
          <w:szCs w:val="24"/>
          <w:lang w:eastAsia="ja-JP"/>
        </w:rPr>
        <w:t>Online Profile Management;</w:t>
      </w:r>
    </w:p>
    <w:p w:rsidR="00564B86" w:rsidRPr="001A43A3" w:rsidRDefault="00564B86" w:rsidP="001A43A3">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1A43A3">
        <w:rPr>
          <w:rFonts w:ascii="Times New Roman" w:eastAsia="MS Mincho" w:hAnsi="Times New Roman" w:cs="Times New Roman"/>
          <w:sz w:val="24"/>
          <w:szCs w:val="24"/>
          <w:lang w:eastAsia="ja-JP"/>
        </w:rPr>
        <w:t>e-Portfolio Management;</w:t>
      </w:r>
    </w:p>
    <w:p w:rsidR="00564B86" w:rsidRPr="001A43A3" w:rsidRDefault="00564B86" w:rsidP="001A43A3">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1A43A3">
        <w:rPr>
          <w:rFonts w:ascii="Times New Roman" w:eastAsia="MS Mincho" w:hAnsi="Times New Roman" w:cs="Times New Roman"/>
          <w:sz w:val="24"/>
          <w:szCs w:val="24"/>
          <w:lang w:eastAsia="ja-JP"/>
        </w:rPr>
        <w:t>Online Jobs Bidding;</w:t>
      </w:r>
    </w:p>
    <w:p w:rsidR="00564B86" w:rsidRPr="001A43A3" w:rsidRDefault="00564B86" w:rsidP="001A43A3">
      <w:pPr>
        <w:widowControl w:val="0"/>
        <w:numPr>
          <w:ilvl w:val="0"/>
          <w:numId w:val="65"/>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1A43A3">
        <w:rPr>
          <w:rFonts w:ascii="Times New Roman" w:eastAsia="MS Mincho" w:hAnsi="Times New Roman" w:cs="Times New Roman"/>
          <w:sz w:val="24"/>
          <w:szCs w:val="24"/>
          <w:lang w:eastAsia="ja-JP"/>
        </w:rPr>
        <w:t>Online Payment Systems;</w:t>
      </w:r>
    </w:p>
    <w:p w:rsidR="00564B86" w:rsidRPr="001A43A3" w:rsidRDefault="00564B86" w:rsidP="001A43A3">
      <w:pPr>
        <w:numPr>
          <w:ilvl w:val="0"/>
          <w:numId w:val="64"/>
        </w:numPr>
        <w:tabs>
          <w:tab w:val="left" w:pos="8370"/>
        </w:tabs>
        <w:spacing w:after="0" w:line="360" w:lineRule="auto"/>
        <w:ind w:right="720"/>
        <w:rPr>
          <w:rFonts w:ascii="Times New Roman" w:eastAsia="Calibri" w:hAnsi="Times New Roman" w:cs="Times New Roman"/>
          <w:bCs/>
          <w:kern w:val="2"/>
          <w:sz w:val="24"/>
          <w:szCs w:val="24"/>
          <w14:ligatures w14:val="standardContextual"/>
        </w:rPr>
      </w:pPr>
      <w:r w:rsidRPr="001A43A3">
        <w:rPr>
          <w:rFonts w:ascii="Times New Roman" w:eastAsia="Calibri" w:hAnsi="Times New Roman" w:cs="Times New Roman"/>
          <w:bCs/>
          <w:kern w:val="2"/>
          <w:sz w:val="24"/>
          <w:szCs w:val="24"/>
          <w14:ligatures w14:val="standardContextual"/>
        </w:rPr>
        <w:t>Job entry techniques</w:t>
      </w:r>
    </w:p>
    <w:p w:rsidR="00564B86" w:rsidRPr="001A43A3" w:rsidRDefault="00564B86" w:rsidP="001A43A3">
      <w:pPr>
        <w:widowControl w:val="0"/>
        <w:numPr>
          <w:ilvl w:val="0"/>
          <w:numId w:val="65"/>
        </w:numPr>
        <w:tabs>
          <w:tab w:val="left" w:pos="8370"/>
        </w:tabs>
        <w:adjustRightInd w:val="0"/>
        <w:spacing w:after="0" w:line="360" w:lineRule="auto"/>
        <w:ind w:right="720"/>
        <w:jc w:val="both"/>
        <w:textAlignment w:val="baseline"/>
        <w:rPr>
          <w:rFonts w:ascii="Times New Roman" w:eastAsia="MS Mincho" w:hAnsi="Times New Roman" w:cs="Times New Roman"/>
          <w:bCs/>
          <w:sz w:val="24"/>
          <w:szCs w:val="24"/>
          <w:lang w:eastAsia="ja-JP"/>
        </w:rPr>
      </w:pPr>
      <w:r w:rsidRPr="001A43A3">
        <w:rPr>
          <w:rFonts w:ascii="Times New Roman" w:eastAsia="MS Mincho" w:hAnsi="Times New Roman" w:cs="Times New Roman"/>
          <w:bCs/>
          <w:sz w:val="24"/>
          <w:szCs w:val="24"/>
          <w:lang w:eastAsia="ja-JP"/>
        </w:rPr>
        <w:t>Job searching sites</w:t>
      </w:r>
    </w:p>
    <w:p w:rsidR="00564B86" w:rsidRPr="001A43A3" w:rsidRDefault="00564B86" w:rsidP="001A43A3">
      <w:pPr>
        <w:widowControl w:val="0"/>
        <w:numPr>
          <w:ilvl w:val="0"/>
          <w:numId w:val="65"/>
        </w:numPr>
        <w:tabs>
          <w:tab w:val="left" w:pos="8370"/>
        </w:tabs>
        <w:adjustRightInd w:val="0"/>
        <w:spacing w:after="0" w:line="360" w:lineRule="auto"/>
        <w:ind w:right="720"/>
        <w:jc w:val="both"/>
        <w:textAlignment w:val="baseline"/>
        <w:rPr>
          <w:rFonts w:ascii="Times New Roman" w:eastAsia="MS Mincho" w:hAnsi="Times New Roman" w:cs="Times New Roman"/>
          <w:bCs/>
          <w:sz w:val="24"/>
          <w:szCs w:val="24"/>
          <w:lang w:eastAsia="ja-JP"/>
        </w:rPr>
      </w:pPr>
      <w:r w:rsidRPr="001A43A3">
        <w:rPr>
          <w:rFonts w:ascii="Times New Roman" w:eastAsia="MS Mincho" w:hAnsi="Times New Roman" w:cs="Times New Roman"/>
          <w:bCs/>
          <w:sz w:val="24"/>
          <w:szCs w:val="24"/>
          <w:lang w:eastAsia="ja-JP"/>
        </w:rPr>
        <w:t>Interview preparation skills</w:t>
      </w:r>
    </w:p>
    <w:p w:rsidR="00564B86" w:rsidRPr="001A43A3" w:rsidRDefault="00564B86" w:rsidP="001A43A3">
      <w:pPr>
        <w:widowControl w:val="0"/>
        <w:numPr>
          <w:ilvl w:val="0"/>
          <w:numId w:val="65"/>
        </w:numPr>
        <w:tabs>
          <w:tab w:val="left" w:pos="8370"/>
        </w:tabs>
        <w:adjustRightInd w:val="0"/>
        <w:spacing w:after="0" w:line="360" w:lineRule="auto"/>
        <w:ind w:right="720"/>
        <w:jc w:val="both"/>
        <w:textAlignment w:val="baseline"/>
        <w:rPr>
          <w:rFonts w:ascii="Times New Roman" w:eastAsia="MS Mincho" w:hAnsi="Times New Roman" w:cs="Times New Roman"/>
          <w:bCs/>
          <w:sz w:val="24"/>
          <w:szCs w:val="24"/>
          <w:lang w:eastAsia="ja-JP"/>
        </w:rPr>
      </w:pPr>
      <w:r w:rsidRPr="001A43A3">
        <w:rPr>
          <w:rFonts w:ascii="Times New Roman" w:eastAsia="MS Mincho" w:hAnsi="Times New Roman" w:cs="Times New Roman"/>
          <w:bCs/>
          <w:sz w:val="24"/>
          <w:szCs w:val="24"/>
          <w:lang w:eastAsia="ja-JP"/>
        </w:rPr>
        <w:t>Interview handling</w:t>
      </w:r>
    </w:p>
    <w:p w:rsidR="00564B86" w:rsidRPr="001A43A3" w:rsidRDefault="00564B86" w:rsidP="001A43A3">
      <w:pPr>
        <w:tabs>
          <w:tab w:val="left" w:pos="8370"/>
        </w:tabs>
        <w:spacing w:before="240" w:line="360" w:lineRule="auto"/>
        <w:ind w:right="720"/>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lastRenderedPageBreak/>
        <w:t>Required skills</w:t>
      </w:r>
      <w:r w:rsidRPr="001A43A3">
        <w:rPr>
          <w:rFonts w:ascii="Times New Roman" w:eastAsia="Calibri" w:hAnsi="Times New Roman" w:cs="Times New Roman"/>
          <w:kern w:val="2"/>
          <w:sz w:val="24"/>
          <w:szCs w:val="24"/>
          <w14:ligatures w14:val="standardContextual"/>
        </w:rPr>
        <w:t xml:space="preserve"> </w:t>
      </w:r>
    </w:p>
    <w:p w:rsidR="00564B86" w:rsidRPr="001A43A3" w:rsidRDefault="00564B86" w:rsidP="001A43A3">
      <w:pPr>
        <w:tabs>
          <w:tab w:val="left" w:pos="8370"/>
        </w:tabs>
        <w:spacing w:line="360" w:lineRule="auto"/>
        <w:ind w:right="720"/>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The individual needs to demonstrate the following skills: </w:t>
      </w:r>
    </w:p>
    <w:p w:rsidR="00564B86" w:rsidRPr="001A43A3" w:rsidRDefault="00564B86" w:rsidP="001A43A3">
      <w:pPr>
        <w:numPr>
          <w:ilvl w:val="0"/>
          <w:numId w:val="63"/>
        </w:numPr>
        <w:pBdr>
          <w:top w:val="nil"/>
          <w:left w:val="nil"/>
          <w:bottom w:val="nil"/>
          <w:right w:val="nil"/>
          <w:between w:val="nil"/>
        </w:pBd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Active listening</w:t>
      </w:r>
    </w:p>
    <w:p w:rsidR="00564B86" w:rsidRPr="001A43A3" w:rsidRDefault="00564B86" w:rsidP="001A43A3">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Keyboard </w:t>
      </w:r>
    </w:p>
    <w:p w:rsidR="00564B86" w:rsidRPr="001A43A3" w:rsidRDefault="00564B86" w:rsidP="001A43A3">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Mouse </w:t>
      </w:r>
    </w:p>
    <w:p w:rsidR="00564B86" w:rsidRPr="001A43A3" w:rsidRDefault="00564B86" w:rsidP="001A43A3">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Analytical </w:t>
      </w:r>
    </w:p>
    <w:p w:rsidR="00564B86" w:rsidRPr="001A43A3" w:rsidRDefault="00564B86" w:rsidP="001A43A3">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Creativity</w:t>
      </w:r>
    </w:p>
    <w:p w:rsidR="00564B86" w:rsidRPr="001A43A3" w:rsidRDefault="00564B86" w:rsidP="001A43A3">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Interpretation </w:t>
      </w:r>
    </w:p>
    <w:p w:rsidR="00564B86" w:rsidRPr="001A43A3" w:rsidRDefault="00564B86" w:rsidP="001A43A3">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Communication</w:t>
      </w:r>
    </w:p>
    <w:p w:rsidR="00564B86" w:rsidRPr="001A43A3" w:rsidRDefault="00564B86" w:rsidP="001A43A3">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Spreadsheet operations (applying fundamental operations such as addition, subtraction, division and multiplication)</w:t>
      </w:r>
    </w:p>
    <w:p w:rsidR="00564B86" w:rsidRPr="001A43A3" w:rsidRDefault="00564B86" w:rsidP="001A43A3">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Computer Use Safety </w:t>
      </w:r>
    </w:p>
    <w:p w:rsidR="00564B86" w:rsidRPr="001A43A3" w:rsidRDefault="00564B86" w:rsidP="001A43A3">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Document Editing </w:t>
      </w:r>
    </w:p>
    <w:p w:rsidR="00564B86" w:rsidRPr="001A43A3" w:rsidRDefault="00564B86" w:rsidP="001A43A3">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Document Formatting </w:t>
      </w:r>
    </w:p>
    <w:p w:rsidR="00564B86" w:rsidRPr="001A43A3" w:rsidRDefault="00564B86" w:rsidP="001A43A3">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Document Printing </w:t>
      </w:r>
    </w:p>
    <w:p w:rsidR="00564B86" w:rsidRPr="001A43A3" w:rsidRDefault="00564B86" w:rsidP="001A43A3">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Netiquette </w:t>
      </w:r>
    </w:p>
    <w:p w:rsidR="00564B86" w:rsidRPr="001A43A3" w:rsidRDefault="00564B86" w:rsidP="001A43A3">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Internet Browsing </w:t>
      </w:r>
    </w:p>
    <w:p w:rsidR="00564B86" w:rsidRPr="001A43A3" w:rsidRDefault="00564B86" w:rsidP="001A43A3">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Problem Solving </w:t>
      </w:r>
    </w:p>
    <w:p w:rsidR="00564B86" w:rsidRPr="001A43A3" w:rsidRDefault="00564B86" w:rsidP="001A43A3">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Online Collaboration </w:t>
      </w:r>
    </w:p>
    <w:p w:rsidR="00564B86" w:rsidRPr="001A43A3" w:rsidRDefault="00564B86" w:rsidP="001A43A3">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Cybersecurity </w:t>
      </w:r>
    </w:p>
    <w:p w:rsidR="00564B86" w:rsidRPr="001A43A3" w:rsidRDefault="00564B86" w:rsidP="001A43A3">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CV writing</w:t>
      </w:r>
    </w:p>
    <w:p w:rsidR="00564B86" w:rsidRPr="001A43A3" w:rsidRDefault="00564B86" w:rsidP="001A43A3">
      <w:pPr>
        <w:numPr>
          <w:ilvl w:val="0"/>
          <w:numId w:val="63"/>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Grooming</w:t>
      </w:r>
    </w:p>
    <w:p w:rsidR="00564B86" w:rsidRPr="001A43A3" w:rsidRDefault="00564B86" w:rsidP="001A43A3">
      <w:pPr>
        <w:tabs>
          <w:tab w:val="left" w:pos="8370"/>
        </w:tabs>
        <w:spacing w:after="0" w:line="360" w:lineRule="auto"/>
        <w:ind w:right="720"/>
        <w:rPr>
          <w:rFonts w:ascii="Times New Roman" w:eastAsia="Overlock" w:hAnsi="Times New Roman" w:cs="Times New Roman"/>
          <w:kern w:val="2"/>
          <w:sz w:val="24"/>
          <w:szCs w:val="24"/>
          <w14:ligatures w14:val="standardContextual"/>
        </w:rPr>
      </w:pPr>
    </w:p>
    <w:p w:rsidR="00564B86" w:rsidRPr="001A43A3" w:rsidRDefault="00564B86" w:rsidP="001A43A3">
      <w:pPr>
        <w:tabs>
          <w:tab w:val="left" w:pos="8370"/>
        </w:tabs>
        <w:spacing w:after="0" w:line="360" w:lineRule="auto"/>
        <w:ind w:right="720"/>
        <w:rPr>
          <w:rFonts w:ascii="Times New Roman" w:eastAsia="Calibri" w:hAnsi="Times New Roman" w:cs="Times New Roman"/>
          <w:b/>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EVIDENCE GUIDE</w:t>
      </w:r>
    </w:p>
    <w:p w:rsidR="00564B86" w:rsidRPr="001A43A3" w:rsidRDefault="00564B86" w:rsidP="001A43A3">
      <w:pPr>
        <w:tabs>
          <w:tab w:val="left" w:pos="8370"/>
        </w:tabs>
        <w:spacing w:line="360" w:lineRule="auto"/>
        <w:ind w:right="720"/>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8"/>
        <w:gridCol w:w="6530"/>
      </w:tblGrid>
      <w:tr w:rsidR="00564B86" w:rsidRPr="001A43A3" w:rsidTr="00D30EC8">
        <w:trPr>
          <w:trHeight w:val="3564"/>
        </w:trPr>
        <w:tc>
          <w:tcPr>
            <w:tcW w:w="2538" w:type="dxa"/>
          </w:tcPr>
          <w:p w:rsidR="00564B86" w:rsidRPr="001A43A3" w:rsidRDefault="00564B86" w:rsidP="001A43A3">
            <w:pPr>
              <w:numPr>
                <w:ilvl w:val="0"/>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lastRenderedPageBreak/>
              <w:t>Critical aspects of competency</w:t>
            </w:r>
          </w:p>
        </w:tc>
        <w:tc>
          <w:tcPr>
            <w:tcW w:w="6530" w:type="dxa"/>
          </w:tcPr>
          <w:p w:rsidR="00564B86" w:rsidRPr="001A43A3" w:rsidRDefault="00564B86" w:rsidP="001A43A3">
            <w:pPr>
              <w:tabs>
                <w:tab w:val="left" w:pos="8370"/>
              </w:tabs>
              <w:spacing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 xml:space="preserve">Assessment requires evidence that the candidate: </w:t>
            </w:r>
          </w:p>
          <w:p w:rsidR="00564B86" w:rsidRPr="001A43A3" w:rsidRDefault="00564B86" w:rsidP="001A43A3">
            <w:pPr>
              <w:numPr>
                <w:ilvl w:val="1"/>
                <w:numId w:val="66"/>
              </w:numPr>
              <w:pBdr>
                <w:top w:val="nil"/>
                <w:left w:val="nil"/>
                <w:bottom w:val="nil"/>
                <w:right w:val="nil"/>
                <w:between w:val="nil"/>
              </w:pBdr>
              <w:tabs>
                <w:tab w:val="left" w:pos="8370"/>
              </w:tabs>
              <w:spacing w:after="0" w:line="360" w:lineRule="auto"/>
              <w:ind w:left="425"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Operated computer devices as per workplace policies and regulations.</w:t>
            </w:r>
          </w:p>
          <w:p w:rsidR="00564B86" w:rsidRPr="001A43A3" w:rsidRDefault="00564B86" w:rsidP="001A43A3">
            <w:pPr>
              <w:numPr>
                <w:ilvl w:val="1"/>
                <w:numId w:val="66"/>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Solved tasks using the office suite as per workplace policies and regulations.</w:t>
            </w:r>
          </w:p>
          <w:p w:rsidR="00564B86" w:rsidRPr="001A43A3" w:rsidRDefault="00564B86" w:rsidP="001A43A3">
            <w:pPr>
              <w:numPr>
                <w:ilvl w:val="1"/>
                <w:numId w:val="66"/>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Managed data and information as per workplace policies and regulations.</w:t>
            </w:r>
          </w:p>
          <w:p w:rsidR="00564B86" w:rsidRPr="001A43A3" w:rsidRDefault="00564B86" w:rsidP="001A43A3">
            <w:pPr>
              <w:numPr>
                <w:ilvl w:val="1"/>
                <w:numId w:val="66"/>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Performed online communication and collaboration as per workplace policies and regulations.</w:t>
            </w:r>
          </w:p>
          <w:p w:rsidR="00564B86" w:rsidRPr="001A43A3" w:rsidRDefault="00564B86" w:rsidP="001A43A3">
            <w:pPr>
              <w:numPr>
                <w:ilvl w:val="1"/>
                <w:numId w:val="66"/>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Applied cybersecurity skills in accordance with workplace policies and regulations.</w:t>
            </w:r>
          </w:p>
          <w:p w:rsidR="00564B86" w:rsidRPr="001A43A3" w:rsidRDefault="00564B86" w:rsidP="001A43A3">
            <w:pPr>
              <w:numPr>
                <w:ilvl w:val="1"/>
                <w:numId w:val="66"/>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Executed online tasks according to the job requirements.</w:t>
            </w:r>
          </w:p>
          <w:p w:rsidR="00564B86" w:rsidRPr="001A43A3" w:rsidRDefault="00564B86" w:rsidP="001A43A3">
            <w:pPr>
              <w:numPr>
                <w:ilvl w:val="1"/>
                <w:numId w:val="66"/>
              </w:numPr>
              <w:pBdr>
                <w:top w:val="nil"/>
                <w:left w:val="nil"/>
                <w:bottom w:val="nil"/>
                <w:right w:val="nil"/>
                <w:between w:val="nil"/>
              </w:pBdr>
              <w:tabs>
                <w:tab w:val="left" w:pos="8370"/>
              </w:tabs>
              <w:spacing w:after="0" w:line="360" w:lineRule="auto"/>
              <w:ind w:right="720"/>
              <w:rPr>
                <w:rFonts w:ascii="Times New Roman" w:eastAsia="Tahoma" w:hAnsi="Times New Roman" w:cs="Times New Roman"/>
                <w:kern w:val="2"/>
                <w:sz w:val="24"/>
                <w:szCs w:val="24"/>
                <w14:ligatures w14:val="standardContextual"/>
              </w:rPr>
            </w:pPr>
            <w:r w:rsidRPr="001A43A3">
              <w:rPr>
                <w:rFonts w:ascii="Times New Roman" w:eastAsia="Tahoma" w:hAnsi="Times New Roman" w:cs="Times New Roman"/>
                <w:kern w:val="2"/>
                <w:sz w:val="24"/>
                <w:szCs w:val="24"/>
                <w14:ligatures w14:val="standardContextual"/>
              </w:rPr>
              <w:t>Searched for job opportunity based on competencies.</w:t>
            </w:r>
          </w:p>
          <w:p w:rsidR="00564B86" w:rsidRPr="001A43A3" w:rsidRDefault="00564B86" w:rsidP="001A43A3">
            <w:pPr>
              <w:numPr>
                <w:ilvl w:val="1"/>
                <w:numId w:val="66"/>
              </w:numPr>
              <w:pBdr>
                <w:top w:val="nil"/>
                <w:left w:val="nil"/>
                <w:bottom w:val="nil"/>
                <w:right w:val="nil"/>
                <w:between w:val="nil"/>
              </w:pBdr>
              <w:tabs>
                <w:tab w:val="left" w:pos="8370"/>
              </w:tabs>
              <w:spacing w:after="0" w:line="360" w:lineRule="auto"/>
              <w:ind w:right="720"/>
              <w:rPr>
                <w:rFonts w:ascii="Times New Roman" w:eastAsia="Tahoma" w:hAnsi="Times New Roman" w:cs="Times New Roman"/>
                <w:kern w:val="2"/>
                <w:sz w:val="24"/>
                <w:szCs w:val="24"/>
                <w14:ligatures w14:val="standardContextual"/>
              </w:rPr>
            </w:pPr>
            <w:r w:rsidRPr="001A43A3">
              <w:rPr>
                <w:rFonts w:ascii="Times New Roman" w:eastAsia="Tahoma" w:hAnsi="Times New Roman" w:cs="Times New Roman"/>
                <w:kern w:val="2"/>
                <w:sz w:val="24"/>
                <w:szCs w:val="24"/>
                <w14:ligatures w14:val="standardContextual"/>
              </w:rPr>
              <w:t>Prepared job requirement documentations based on job opportunity.</w:t>
            </w:r>
          </w:p>
          <w:p w:rsidR="00564B86" w:rsidRPr="001A43A3" w:rsidRDefault="00564B86" w:rsidP="001A43A3">
            <w:pPr>
              <w:numPr>
                <w:ilvl w:val="1"/>
                <w:numId w:val="66"/>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ahoma" w:hAnsi="Times New Roman" w:cs="Times New Roman"/>
                <w:kern w:val="2"/>
                <w:sz w:val="24"/>
                <w:szCs w:val="24"/>
                <w14:ligatures w14:val="standardContextual"/>
              </w:rPr>
              <w:t>Demonstrated interview skills based on the job opportunity.</w:t>
            </w:r>
          </w:p>
        </w:tc>
      </w:tr>
      <w:tr w:rsidR="00564B86" w:rsidRPr="001A43A3" w:rsidTr="00D30EC8">
        <w:trPr>
          <w:trHeight w:val="1790"/>
        </w:trPr>
        <w:tc>
          <w:tcPr>
            <w:tcW w:w="2538" w:type="dxa"/>
          </w:tcPr>
          <w:p w:rsidR="00564B86" w:rsidRPr="001A43A3" w:rsidRDefault="00564B86" w:rsidP="001A43A3">
            <w:pPr>
              <w:numPr>
                <w:ilvl w:val="0"/>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Resource implications</w:t>
            </w:r>
          </w:p>
        </w:tc>
        <w:tc>
          <w:tcPr>
            <w:tcW w:w="6530" w:type="dxa"/>
          </w:tcPr>
          <w:p w:rsidR="00564B86" w:rsidRPr="001A43A3" w:rsidRDefault="00564B86" w:rsidP="001A43A3">
            <w:pPr>
              <w:tabs>
                <w:tab w:val="left" w:pos="8370"/>
              </w:tabs>
              <w:spacing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The following resources should be provided:</w:t>
            </w:r>
          </w:p>
          <w:p w:rsidR="00564B86" w:rsidRPr="001A43A3" w:rsidRDefault="00564B86" w:rsidP="001A43A3">
            <w:pPr>
              <w:numPr>
                <w:ilvl w:val="1"/>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Appropriately simulated environment where assessment can take place.</w:t>
            </w:r>
          </w:p>
          <w:p w:rsidR="00564B86" w:rsidRPr="001A43A3" w:rsidRDefault="00564B86" w:rsidP="001A43A3">
            <w:pPr>
              <w:numPr>
                <w:ilvl w:val="1"/>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Access to relevant work environments where assessment can take place.</w:t>
            </w:r>
          </w:p>
          <w:p w:rsidR="00564B86" w:rsidRPr="001A43A3" w:rsidRDefault="00564B86" w:rsidP="001A43A3">
            <w:pPr>
              <w:numPr>
                <w:ilvl w:val="1"/>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Resources relevant to the proposed activities or task.</w:t>
            </w:r>
          </w:p>
        </w:tc>
      </w:tr>
      <w:tr w:rsidR="00564B86" w:rsidRPr="001A43A3" w:rsidTr="00D30EC8">
        <w:trPr>
          <w:trHeight w:val="440"/>
        </w:trPr>
        <w:tc>
          <w:tcPr>
            <w:tcW w:w="2538" w:type="dxa"/>
          </w:tcPr>
          <w:p w:rsidR="00564B86" w:rsidRPr="001A43A3" w:rsidRDefault="00564B86" w:rsidP="001A43A3">
            <w:pPr>
              <w:numPr>
                <w:ilvl w:val="0"/>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bookmarkStart w:id="46" w:name="_heading=h.41mghml" w:colFirst="0" w:colLast="0"/>
            <w:bookmarkEnd w:id="46"/>
            <w:r w:rsidRPr="001A43A3">
              <w:rPr>
                <w:rFonts w:ascii="Times New Roman" w:eastAsia="Times New Roman" w:hAnsi="Times New Roman" w:cs="Times New Roman"/>
                <w:kern w:val="2"/>
                <w:sz w:val="24"/>
                <w:szCs w:val="24"/>
                <w14:ligatures w14:val="standardContextual"/>
              </w:rPr>
              <w:t>Methods of assessment</w:t>
            </w:r>
          </w:p>
        </w:tc>
        <w:tc>
          <w:tcPr>
            <w:tcW w:w="6530" w:type="dxa"/>
          </w:tcPr>
          <w:p w:rsidR="00564B86" w:rsidRPr="001A43A3" w:rsidRDefault="00564B86" w:rsidP="001A43A3">
            <w:pPr>
              <w:tabs>
                <w:tab w:val="left" w:pos="8370"/>
              </w:tabs>
              <w:spacing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 xml:space="preserve">Competency in this unit may be assessed through: </w:t>
            </w:r>
          </w:p>
          <w:p w:rsidR="00564B86" w:rsidRPr="001A43A3" w:rsidRDefault="00564B86" w:rsidP="001A43A3">
            <w:pPr>
              <w:numPr>
                <w:ilvl w:val="1"/>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 xml:space="preserve">Observation </w:t>
            </w:r>
          </w:p>
          <w:p w:rsidR="00564B86" w:rsidRPr="001A43A3" w:rsidRDefault="00564B86" w:rsidP="001A43A3">
            <w:pPr>
              <w:numPr>
                <w:ilvl w:val="1"/>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Oral assessment</w:t>
            </w:r>
          </w:p>
          <w:p w:rsidR="00564B86" w:rsidRPr="001A43A3" w:rsidRDefault="00564B86" w:rsidP="001A43A3">
            <w:pPr>
              <w:numPr>
                <w:ilvl w:val="1"/>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Portfolio of evidence</w:t>
            </w:r>
          </w:p>
          <w:p w:rsidR="00564B86" w:rsidRPr="001A43A3" w:rsidRDefault="00564B86" w:rsidP="001A43A3">
            <w:pPr>
              <w:numPr>
                <w:ilvl w:val="1"/>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 xml:space="preserve">Interviews </w:t>
            </w:r>
          </w:p>
          <w:p w:rsidR="00564B86" w:rsidRPr="001A43A3" w:rsidRDefault="00564B86" w:rsidP="001A43A3">
            <w:pPr>
              <w:numPr>
                <w:ilvl w:val="1"/>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lastRenderedPageBreak/>
              <w:t>Third party report</w:t>
            </w:r>
          </w:p>
          <w:p w:rsidR="00564B86" w:rsidRPr="001A43A3" w:rsidRDefault="00564B86" w:rsidP="001A43A3">
            <w:pPr>
              <w:numPr>
                <w:ilvl w:val="1"/>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Written assessment</w:t>
            </w:r>
          </w:p>
          <w:p w:rsidR="00564B86" w:rsidRPr="001A43A3" w:rsidRDefault="00564B86" w:rsidP="001A43A3">
            <w:pPr>
              <w:numPr>
                <w:ilvl w:val="1"/>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Practical assessment</w:t>
            </w:r>
          </w:p>
          <w:p w:rsidR="00564B86" w:rsidRPr="001A43A3" w:rsidRDefault="00564B86" w:rsidP="001A43A3">
            <w:pPr>
              <w:numPr>
                <w:ilvl w:val="1"/>
                <w:numId w:val="61"/>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Projects</w:t>
            </w:r>
          </w:p>
        </w:tc>
      </w:tr>
      <w:tr w:rsidR="00564B86" w:rsidRPr="001A43A3" w:rsidTr="00D30EC8">
        <w:trPr>
          <w:trHeight w:val="734"/>
        </w:trPr>
        <w:tc>
          <w:tcPr>
            <w:tcW w:w="2538" w:type="dxa"/>
          </w:tcPr>
          <w:p w:rsidR="00564B86" w:rsidRPr="001A43A3" w:rsidRDefault="00564B86" w:rsidP="001A43A3">
            <w:pPr>
              <w:numPr>
                <w:ilvl w:val="0"/>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lastRenderedPageBreak/>
              <w:t>Context of assessment</w:t>
            </w:r>
          </w:p>
        </w:tc>
        <w:tc>
          <w:tcPr>
            <w:tcW w:w="6530" w:type="dxa"/>
          </w:tcPr>
          <w:p w:rsidR="00564B86" w:rsidRPr="001A43A3" w:rsidRDefault="00564B86" w:rsidP="001A43A3">
            <w:p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sz w:val="24"/>
                <w:szCs w:val="24"/>
                <w:lang w:val="zh-CN" w:eastAsia="zh-CN"/>
              </w:rPr>
              <w:t>The competency may be assessed in a workplace or a simulated workplace</w:t>
            </w:r>
            <w:r w:rsidRPr="001A43A3">
              <w:rPr>
                <w:rFonts w:ascii="Times New Roman" w:eastAsia="Times New Roman" w:hAnsi="Times New Roman" w:cs="Times New Roman"/>
                <w:kern w:val="2"/>
                <w:sz w:val="24"/>
                <w:szCs w:val="24"/>
                <w14:ligatures w14:val="standardContextual"/>
              </w:rPr>
              <w:t xml:space="preserve"> workplace.</w:t>
            </w:r>
          </w:p>
        </w:tc>
      </w:tr>
      <w:tr w:rsidR="00564B86" w:rsidRPr="001A43A3" w:rsidTr="00D30EC8">
        <w:trPr>
          <w:trHeight w:val="414"/>
        </w:trPr>
        <w:tc>
          <w:tcPr>
            <w:tcW w:w="2538" w:type="dxa"/>
          </w:tcPr>
          <w:p w:rsidR="00564B86" w:rsidRPr="001A43A3" w:rsidRDefault="00564B86" w:rsidP="001A43A3">
            <w:pPr>
              <w:numPr>
                <w:ilvl w:val="0"/>
                <w:numId w:val="61"/>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Guidance information for assessment</w:t>
            </w:r>
          </w:p>
        </w:tc>
        <w:tc>
          <w:tcPr>
            <w:tcW w:w="6530" w:type="dxa"/>
          </w:tcPr>
          <w:p w:rsidR="00564B86" w:rsidRPr="001A43A3" w:rsidRDefault="00564B86" w:rsidP="001A43A3">
            <w:p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Holistic assessment with other units relevant to the industry sector and workplace job role is recommended.</w:t>
            </w:r>
          </w:p>
        </w:tc>
      </w:tr>
    </w:tbl>
    <w:p w:rsidR="00564B86" w:rsidRPr="001A43A3" w:rsidRDefault="00564B86" w:rsidP="001A43A3">
      <w:pPr>
        <w:spacing w:line="360" w:lineRule="auto"/>
        <w:rPr>
          <w:rFonts w:ascii="Times New Roman" w:hAnsi="Times New Roman" w:cs="Times New Roman"/>
          <w:sz w:val="24"/>
          <w:szCs w:val="24"/>
        </w:rPr>
      </w:pP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br w:type="page"/>
      </w: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bookmarkStart w:id="47" w:name="_Toc166532510"/>
      <w:bookmarkStart w:id="48" w:name="_Toc166536354"/>
      <w:bookmarkStart w:id="49" w:name="_Toc171456580"/>
      <w:bookmarkStart w:id="50" w:name="_Toc196902345"/>
      <w:bookmarkStart w:id="51" w:name="_Toc197025000"/>
      <w:r w:rsidRPr="001A43A3">
        <w:rPr>
          <w:rFonts w:ascii="Times New Roman" w:eastAsia="Times New Roman" w:hAnsi="Times New Roman" w:cs="Times New Roman"/>
          <w:b/>
          <w:bCs/>
          <w:sz w:val="24"/>
          <w:szCs w:val="24"/>
          <w:lang w:val="en-GB"/>
        </w:rPr>
        <w:t>APPLY WORK ETHICS AND PRACTICES</w:t>
      </w:r>
      <w:bookmarkEnd w:id="47"/>
      <w:bookmarkEnd w:id="48"/>
      <w:bookmarkEnd w:id="49"/>
      <w:bookmarkEnd w:id="50"/>
      <w:bookmarkEnd w:id="51"/>
    </w:p>
    <w:p w:rsidR="00564B86" w:rsidRPr="001A43A3" w:rsidRDefault="00564B86" w:rsidP="001A43A3">
      <w:pPr>
        <w:tabs>
          <w:tab w:val="left" w:pos="2880"/>
        </w:tabs>
        <w:spacing w:before="240" w:line="360" w:lineRule="auto"/>
        <w:rPr>
          <w:rFonts w:ascii="Times New Roman" w:eastAsia="Calibri" w:hAnsi="Times New Roman" w:cs="Times New Roman"/>
          <w:bCs/>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 xml:space="preserve">UNIT CODE: </w:t>
      </w:r>
      <w:r w:rsidRPr="001A43A3">
        <w:rPr>
          <w:rFonts w:ascii="Times New Roman" w:eastAsia="Calibri" w:hAnsi="Times New Roman" w:cs="Times New Roman"/>
          <w:bCs/>
          <w:kern w:val="2"/>
          <w:sz w:val="24"/>
          <w:szCs w:val="24"/>
          <w14:ligatures w14:val="standardContextual"/>
        </w:rPr>
        <w:t>0417 451 02A</w:t>
      </w:r>
    </w:p>
    <w:p w:rsidR="00564B86" w:rsidRPr="001A43A3" w:rsidRDefault="00564B86" w:rsidP="001A43A3">
      <w:pPr>
        <w:tabs>
          <w:tab w:val="left" w:pos="2880"/>
        </w:tabs>
        <w:spacing w:line="360" w:lineRule="auto"/>
        <w:rPr>
          <w:rFonts w:ascii="Times New Roman" w:eastAsia="Calibri" w:hAnsi="Times New Roman" w:cs="Times New Roman"/>
          <w:bCs/>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 xml:space="preserve">UNIT DESCRIPTION </w:t>
      </w:r>
    </w:p>
    <w:p w:rsidR="00564B86" w:rsidRPr="001A43A3" w:rsidRDefault="00564B86" w:rsidP="001A43A3">
      <w:pPr>
        <w:tabs>
          <w:tab w:val="left" w:pos="2880"/>
        </w:tabs>
        <w:spacing w:after="0" w:line="360" w:lineRule="auto"/>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rsidR="00564B86" w:rsidRPr="001A43A3" w:rsidRDefault="00564B86" w:rsidP="001A43A3">
      <w:pPr>
        <w:tabs>
          <w:tab w:val="left" w:pos="2880"/>
        </w:tabs>
        <w:spacing w:after="0" w:line="360" w:lineRule="auto"/>
        <w:jc w:val="both"/>
        <w:rPr>
          <w:rFonts w:ascii="Times New Roman" w:eastAsia="Calibri" w:hAnsi="Times New Roman" w:cs="Times New Roman"/>
          <w:b/>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 xml:space="preserve">ELEMENTS AND PERFORMANCE CRITERIA </w:t>
      </w:r>
    </w:p>
    <w:tbl>
      <w:tblPr>
        <w:tblStyle w:val="TableGrid"/>
        <w:tblW w:w="0" w:type="auto"/>
        <w:tblLook w:val="04A0" w:firstRow="1" w:lastRow="0" w:firstColumn="1" w:lastColumn="0" w:noHBand="0" w:noVBand="1"/>
      </w:tblPr>
      <w:tblGrid>
        <w:gridCol w:w="2988"/>
        <w:gridCol w:w="6588"/>
      </w:tblGrid>
      <w:tr w:rsidR="00564B86" w:rsidRPr="001A43A3" w:rsidTr="00D30EC8">
        <w:tc>
          <w:tcPr>
            <w:tcW w:w="2988"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spacing w:after="200" w:line="360" w:lineRule="auto"/>
              <w:rPr>
                <w:rFonts w:ascii="Times New Roman" w:hAnsi="Times New Roman"/>
                <w:b/>
                <w:sz w:val="24"/>
                <w:szCs w:val="24"/>
              </w:rPr>
            </w:pPr>
            <w:r w:rsidRPr="001A43A3">
              <w:rPr>
                <w:rFonts w:ascii="Times New Roman" w:hAnsi="Times New Roman"/>
                <w:b/>
                <w:sz w:val="24"/>
                <w:szCs w:val="24"/>
              </w:rPr>
              <w:t>ELEMENT</w:t>
            </w:r>
          </w:p>
          <w:p w:rsidR="00564B86" w:rsidRPr="001A43A3" w:rsidRDefault="00564B86" w:rsidP="001A43A3">
            <w:pPr>
              <w:tabs>
                <w:tab w:val="left" w:pos="2880"/>
              </w:tabs>
              <w:spacing w:after="0" w:line="360" w:lineRule="auto"/>
              <w:jc w:val="both"/>
              <w:rPr>
                <w:rFonts w:ascii="Times New Roman" w:hAnsi="Times New Roman"/>
                <w:kern w:val="2"/>
                <w:sz w:val="24"/>
                <w:szCs w:val="24"/>
                <w14:ligatures w14:val="standardContextual"/>
              </w:rPr>
            </w:pPr>
            <w:r w:rsidRPr="001A43A3">
              <w:rPr>
                <w:rFonts w:ascii="Times New Roman" w:hAnsi="Times New Roman"/>
                <w:sz w:val="24"/>
                <w:szCs w:val="24"/>
              </w:rPr>
              <w:t>These describe the key outcomes which make up workplace function.</w:t>
            </w:r>
          </w:p>
        </w:tc>
        <w:tc>
          <w:tcPr>
            <w:tcW w:w="6588"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spacing w:after="200" w:line="360" w:lineRule="auto"/>
              <w:rPr>
                <w:rFonts w:ascii="Times New Roman" w:hAnsi="Times New Roman"/>
                <w:b/>
                <w:sz w:val="24"/>
                <w:szCs w:val="24"/>
              </w:rPr>
            </w:pPr>
            <w:r w:rsidRPr="001A43A3">
              <w:rPr>
                <w:rFonts w:ascii="Times New Roman" w:hAnsi="Times New Roman"/>
                <w:b/>
                <w:sz w:val="24"/>
                <w:szCs w:val="24"/>
              </w:rPr>
              <w:t>PERFORMANCE CRITERIA</w:t>
            </w:r>
          </w:p>
          <w:p w:rsidR="00564B86" w:rsidRPr="001A43A3" w:rsidRDefault="00564B86" w:rsidP="001A43A3">
            <w:pPr>
              <w:spacing w:after="200" w:line="360" w:lineRule="auto"/>
              <w:rPr>
                <w:rFonts w:ascii="Times New Roman" w:hAnsi="Times New Roman"/>
                <w:sz w:val="24"/>
                <w:szCs w:val="24"/>
              </w:rPr>
            </w:pPr>
            <w:r w:rsidRPr="001A43A3">
              <w:rPr>
                <w:rFonts w:ascii="Times New Roman" w:hAnsi="Times New Roman"/>
                <w:sz w:val="24"/>
                <w:szCs w:val="24"/>
              </w:rPr>
              <w:t>These are assessable statements which specify the required level of performance for each of the elements.</w:t>
            </w:r>
          </w:p>
          <w:p w:rsidR="00564B86" w:rsidRPr="001A43A3" w:rsidRDefault="00564B86" w:rsidP="001A43A3">
            <w:pPr>
              <w:tabs>
                <w:tab w:val="left" w:pos="2880"/>
              </w:tabs>
              <w:spacing w:after="0" w:line="360" w:lineRule="auto"/>
              <w:jc w:val="both"/>
              <w:rPr>
                <w:rFonts w:ascii="Times New Roman" w:hAnsi="Times New Roman"/>
                <w:kern w:val="2"/>
                <w:sz w:val="24"/>
                <w:szCs w:val="24"/>
                <w14:ligatures w14:val="standardContextual"/>
              </w:rPr>
            </w:pPr>
            <w:r w:rsidRPr="001A43A3">
              <w:rPr>
                <w:rFonts w:ascii="Times New Roman" w:hAnsi="Times New Roman"/>
                <w:b/>
                <w:i/>
                <w:sz w:val="24"/>
                <w:szCs w:val="24"/>
              </w:rPr>
              <w:t>Bold and italicized terms are elaborated in the Range</w:t>
            </w:r>
          </w:p>
        </w:tc>
      </w:tr>
      <w:tr w:rsidR="00564B86" w:rsidRPr="001A43A3" w:rsidTr="00D30EC8">
        <w:tc>
          <w:tcPr>
            <w:tcW w:w="2988" w:type="dxa"/>
            <w:shd w:val="clear" w:color="auto" w:fill="auto"/>
          </w:tcPr>
          <w:p w:rsidR="00564B86" w:rsidRPr="001A43A3" w:rsidRDefault="00564B86" w:rsidP="001A43A3">
            <w:pPr>
              <w:spacing w:after="200" w:line="360" w:lineRule="auto"/>
              <w:rPr>
                <w:rFonts w:ascii="Times New Roman" w:hAnsi="Times New Roman"/>
                <w:b/>
                <w:sz w:val="24"/>
                <w:szCs w:val="24"/>
              </w:rPr>
            </w:pPr>
            <w:r w:rsidRPr="001A43A3">
              <w:rPr>
                <w:rFonts w:ascii="Times New Roman" w:hAnsi="Times New Roman"/>
                <w:sz w:val="24"/>
                <w:szCs w:val="24"/>
              </w:rPr>
              <w:t>1. Apply self-management skills</w:t>
            </w:r>
          </w:p>
        </w:tc>
        <w:tc>
          <w:tcPr>
            <w:tcW w:w="6588" w:type="dxa"/>
          </w:tcPr>
          <w:p w:rsidR="00564B86" w:rsidRPr="001A43A3" w:rsidRDefault="00564B86" w:rsidP="001A43A3">
            <w:pPr>
              <w:numPr>
                <w:ilvl w:val="1"/>
                <w:numId w:val="20"/>
              </w:numPr>
              <w:spacing w:after="0" w:line="360" w:lineRule="auto"/>
              <w:ind w:left="610" w:hanging="630"/>
              <w:contextualSpacing/>
              <w:rPr>
                <w:rFonts w:ascii="Times New Roman" w:eastAsia="Times New Roman" w:hAnsi="Times New Roman"/>
                <w:sz w:val="24"/>
                <w:szCs w:val="24"/>
              </w:rPr>
            </w:pPr>
            <w:r w:rsidRPr="001A43A3">
              <w:rPr>
                <w:rFonts w:ascii="Times New Roman" w:hAnsi="Times New Roman"/>
                <w:sz w:val="24"/>
                <w:szCs w:val="24"/>
              </w:rPr>
              <w:t>Personal vision, mission and goals are formulated based on potential and concerning organization objectives and strategic plan</w:t>
            </w:r>
          </w:p>
          <w:p w:rsidR="00564B86" w:rsidRPr="001A43A3" w:rsidRDefault="00564B86" w:rsidP="001A43A3">
            <w:pPr>
              <w:numPr>
                <w:ilvl w:val="1"/>
                <w:numId w:val="20"/>
              </w:numPr>
              <w:spacing w:after="0" w:line="360" w:lineRule="auto"/>
              <w:ind w:left="610" w:hanging="630"/>
              <w:contextualSpacing/>
              <w:rPr>
                <w:rFonts w:ascii="Times New Roman" w:eastAsia="Times New Roman" w:hAnsi="Times New Roman"/>
                <w:sz w:val="24"/>
                <w:szCs w:val="24"/>
              </w:rPr>
            </w:pPr>
            <w:r w:rsidRPr="001A43A3">
              <w:rPr>
                <w:rFonts w:ascii="Times New Roman" w:hAnsi="Times New Roman"/>
                <w:sz w:val="24"/>
                <w:szCs w:val="24"/>
              </w:rPr>
              <w:t>Self-esteem and a positive self-image are developed and maintained based on value</w:t>
            </w:r>
          </w:p>
          <w:p w:rsidR="00564B86" w:rsidRPr="001A43A3" w:rsidRDefault="00564B86" w:rsidP="001A43A3">
            <w:pPr>
              <w:numPr>
                <w:ilvl w:val="1"/>
                <w:numId w:val="20"/>
              </w:numPr>
              <w:spacing w:after="0" w:line="360" w:lineRule="auto"/>
              <w:ind w:left="610" w:hanging="630"/>
              <w:contextualSpacing/>
              <w:rPr>
                <w:rFonts w:ascii="Times New Roman" w:eastAsia="Times New Roman" w:hAnsi="Times New Roman"/>
                <w:sz w:val="24"/>
                <w:szCs w:val="24"/>
              </w:rPr>
            </w:pPr>
            <w:r w:rsidRPr="001A43A3">
              <w:rPr>
                <w:rFonts w:ascii="Times New Roman" w:hAnsi="Times New Roman"/>
                <w:sz w:val="24"/>
                <w:szCs w:val="24"/>
              </w:rPr>
              <w:t>Emotional intelligence and stress management are demonstrated as per workplace requirements.</w:t>
            </w:r>
          </w:p>
          <w:p w:rsidR="00564B86" w:rsidRPr="001A43A3" w:rsidRDefault="00564B86" w:rsidP="001A43A3">
            <w:pPr>
              <w:numPr>
                <w:ilvl w:val="1"/>
                <w:numId w:val="20"/>
              </w:numPr>
              <w:spacing w:after="0" w:line="360" w:lineRule="auto"/>
              <w:ind w:left="610" w:hanging="630"/>
              <w:contextualSpacing/>
              <w:rPr>
                <w:rFonts w:ascii="Times New Roman" w:eastAsia="Times New Roman" w:hAnsi="Times New Roman"/>
                <w:sz w:val="24"/>
                <w:szCs w:val="24"/>
              </w:rPr>
            </w:pPr>
            <w:r w:rsidRPr="001A43A3">
              <w:rPr>
                <w:rFonts w:ascii="Times New Roman" w:hAnsi="Times New Roman"/>
                <w:sz w:val="24"/>
                <w:szCs w:val="24"/>
              </w:rPr>
              <w:t>Assertiveness is developed and maintained based on the requirements of the job.</w:t>
            </w:r>
          </w:p>
          <w:p w:rsidR="00564B86" w:rsidRPr="001A43A3" w:rsidRDefault="00564B86" w:rsidP="001A43A3">
            <w:pPr>
              <w:numPr>
                <w:ilvl w:val="1"/>
                <w:numId w:val="20"/>
              </w:numPr>
              <w:spacing w:after="0" w:line="360" w:lineRule="auto"/>
              <w:ind w:left="610" w:hanging="630"/>
              <w:contextualSpacing/>
              <w:rPr>
                <w:rFonts w:ascii="Times New Roman" w:eastAsia="Times New Roman" w:hAnsi="Times New Roman"/>
                <w:sz w:val="24"/>
                <w:szCs w:val="24"/>
              </w:rPr>
            </w:pPr>
            <w:r w:rsidRPr="001A43A3">
              <w:rPr>
                <w:rFonts w:ascii="Times New Roman" w:hAnsi="Times New Roman"/>
                <w:sz w:val="24"/>
                <w:szCs w:val="24"/>
              </w:rPr>
              <w:t>Accountability and responsibility for one's actions are demonstrated based on workplace instructions.</w:t>
            </w:r>
          </w:p>
          <w:p w:rsidR="00564B86" w:rsidRPr="001A43A3" w:rsidRDefault="00564B86" w:rsidP="001A43A3">
            <w:pPr>
              <w:numPr>
                <w:ilvl w:val="1"/>
                <w:numId w:val="20"/>
              </w:numPr>
              <w:spacing w:after="0" w:line="360" w:lineRule="auto"/>
              <w:ind w:left="610" w:hanging="630"/>
              <w:contextualSpacing/>
              <w:rPr>
                <w:rFonts w:ascii="Times New Roman" w:eastAsia="Times New Roman" w:hAnsi="Times New Roman"/>
                <w:sz w:val="24"/>
                <w:szCs w:val="24"/>
              </w:rPr>
            </w:pPr>
            <w:r w:rsidRPr="001A43A3">
              <w:rPr>
                <w:rFonts w:ascii="Times New Roman" w:hAnsi="Times New Roman"/>
                <w:sz w:val="24"/>
                <w:szCs w:val="24"/>
              </w:rPr>
              <w:t>Time management, attendance and punctuality are observed as per the organization’s policy.</w:t>
            </w:r>
          </w:p>
          <w:p w:rsidR="00564B86" w:rsidRPr="001A43A3" w:rsidRDefault="00564B86" w:rsidP="001A43A3">
            <w:pPr>
              <w:numPr>
                <w:ilvl w:val="1"/>
                <w:numId w:val="20"/>
              </w:numPr>
              <w:spacing w:after="0" w:line="360" w:lineRule="auto"/>
              <w:ind w:left="610" w:hanging="630"/>
              <w:contextualSpacing/>
              <w:rPr>
                <w:rFonts w:ascii="Times New Roman" w:eastAsia="Times New Roman" w:hAnsi="Times New Roman"/>
                <w:sz w:val="24"/>
                <w:szCs w:val="24"/>
              </w:rPr>
            </w:pPr>
            <w:r w:rsidRPr="001A43A3">
              <w:rPr>
                <w:rFonts w:ascii="Times New Roman" w:hAnsi="Times New Roman"/>
                <w:sz w:val="24"/>
                <w:szCs w:val="24"/>
              </w:rPr>
              <w:t>Personal goals are managed as per the organization’s objective</w:t>
            </w:r>
          </w:p>
          <w:p w:rsidR="00564B86" w:rsidRPr="001A43A3" w:rsidRDefault="00564B86" w:rsidP="001A43A3">
            <w:pPr>
              <w:numPr>
                <w:ilvl w:val="1"/>
                <w:numId w:val="20"/>
              </w:numPr>
              <w:spacing w:after="0" w:line="360" w:lineRule="auto"/>
              <w:ind w:left="610" w:hanging="630"/>
              <w:contextualSpacing/>
              <w:rPr>
                <w:rFonts w:ascii="Times New Roman" w:eastAsia="Times New Roman" w:hAnsi="Times New Roman"/>
                <w:sz w:val="24"/>
                <w:szCs w:val="24"/>
              </w:rPr>
            </w:pPr>
            <w:r w:rsidRPr="001A43A3">
              <w:rPr>
                <w:rFonts w:ascii="Times New Roman" w:hAnsi="Times New Roman"/>
                <w:sz w:val="24"/>
                <w:szCs w:val="24"/>
              </w:rPr>
              <w:lastRenderedPageBreak/>
              <w:t>Self-strengths and weaknesses are identified based on personal objectives</w:t>
            </w:r>
          </w:p>
          <w:p w:rsidR="00564B86" w:rsidRPr="001A43A3" w:rsidRDefault="00564B86" w:rsidP="001A43A3">
            <w:pPr>
              <w:numPr>
                <w:ilvl w:val="1"/>
                <w:numId w:val="20"/>
              </w:numPr>
              <w:spacing w:after="0" w:line="360" w:lineRule="auto"/>
              <w:ind w:left="610" w:hanging="630"/>
              <w:contextualSpacing/>
              <w:rPr>
                <w:rFonts w:ascii="Times New Roman" w:eastAsia="Times New Roman" w:hAnsi="Times New Roman"/>
                <w:sz w:val="24"/>
                <w:szCs w:val="24"/>
              </w:rPr>
            </w:pPr>
            <w:r w:rsidRPr="001A43A3">
              <w:rPr>
                <w:rFonts w:ascii="Times New Roman" w:hAnsi="Times New Roman"/>
                <w:sz w:val="24"/>
                <w:szCs w:val="24"/>
              </w:rPr>
              <w:t>Motivation, initiative and proactivity are utilized as per the organization policy</w:t>
            </w:r>
          </w:p>
          <w:p w:rsidR="00564B86" w:rsidRPr="001A43A3" w:rsidRDefault="00564B86" w:rsidP="001A43A3">
            <w:pPr>
              <w:numPr>
                <w:ilvl w:val="1"/>
                <w:numId w:val="20"/>
              </w:numPr>
              <w:spacing w:after="0" w:line="360" w:lineRule="auto"/>
              <w:ind w:left="610" w:hanging="630"/>
              <w:contextualSpacing/>
              <w:rPr>
                <w:rFonts w:ascii="Times New Roman" w:eastAsia="Times New Roman" w:hAnsi="Times New Roman"/>
                <w:sz w:val="24"/>
                <w:szCs w:val="24"/>
              </w:rPr>
            </w:pPr>
            <w:r w:rsidRPr="001A43A3">
              <w:rPr>
                <w:rFonts w:ascii="Times New Roman" w:hAnsi="Times New Roman"/>
                <w:sz w:val="24"/>
                <w:szCs w:val="24"/>
              </w:rPr>
              <w:t>Individual performance is evaluated and monitored according to the agreed targets.</w:t>
            </w:r>
          </w:p>
        </w:tc>
      </w:tr>
      <w:tr w:rsidR="00564B86" w:rsidRPr="001A43A3" w:rsidTr="00D30EC8">
        <w:tc>
          <w:tcPr>
            <w:tcW w:w="2988" w:type="dxa"/>
            <w:shd w:val="clear" w:color="auto" w:fill="auto"/>
          </w:tcPr>
          <w:p w:rsidR="00564B86" w:rsidRPr="001A43A3" w:rsidRDefault="00564B86" w:rsidP="001A43A3">
            <w:pPr>
              <w:numPr>
                <w:ilvl w:val="0"/>
                <w:numId w:val="20"/>
              </w:numPr>
              <w:spacing w:after="0" w:line="360" w:lineRule="auto"/>
              <w:contextualSpacing/>
              <w:rPr>
                <w:rFonts w:ascii="Times New Roman" w:eastAsia="Times New Roman" w:hAnsi="Times New Roman"/>
                <w:sz w:val="24"/>
                <w:szCs w:val="24"/>
              </w:rPr>
            </w:pPr>
            <w:r w:rsidRPr="001A43A3">
              <w:rPr>
                <w:rFonts w:ascii="Times New Roman" w:hAnsi="Times New Roman"/>
                <w:sz w:val="24"/>
                <w:szCs w:val="24"/>
              </w:rPr>
              <w:lastRenderedPageBreak/>
              <w:t xml:space="preserve">Promote ethical work practices and values  </w:t>
            </w:r>
          </w:p>
          <w:p w:rsidR="00564B86" w:rsidRPr="001A43A3" w:rsidRDefault="00564B86" w:rsidP="001A43A3">
            <w:pPr>
              <w:spacing w:after="200" w:line="360" w:lineRule="auto"/>
              <w:rPr>
                <w:rFonts w:ascii="Times New Roman" w:hAnsi="Times New Roman"/>
                <w:b/>
                <w:sz w:val="24"/>
                <w:szCs w:val="24"/>
              </w:rPr>
            </w:pPr>
          </w:p>
        </w:tc>
        <w:tc>
          <w:tcPr>
            <w:tcW w:w="6588" w:type="dxa"/>
          </w:tcPr>
          <w:p w:rsidR="00564B86" w:rsidRPr="001A43A3" w:rsidRDefault="00564B86" w:rsidP="001A43A3">
            <w:pPr>
              <w:numPr>
                <w:ilvl w:val="1"/>
                <w:numId w:val="20"/>
              </w:numPr>
              <w:spacing w:after="0" w:line="360" w:lineRule="auto"/>
              <w:ind w:left="610" w:hanging="540"/>
              <w:contextualSpacing/>
              <w:rPr>
                <w:rFonts w:ascii="Times New Roman" w:eastAsia="Times New Roman" w:hAnsi="Times New Roman"/>
                <w:sz w:val="24"/>
                <w:szCs w:val="24"/>
              </w:rPr>
            </w:pPr>
            <w:r w:rsidRPr="001A43A3">
              <w:rPr>
                <w:rFonts w:ascii="Times New Roman" w:hAnsi="Times New Roman"/>
                <w:sz w:val="24"/>
                <w:szCs w:val="24"/>
              </w:rPr>
              <w:t>Integrity is demonstrated as per acceptable norms</w:t>
            </w:r>
          </w:p>
          <w:p w:rsidR="00564B86" w:rsidRPr="001A43A3" w:rsidRDefault="00564B86" w:rsidP="001A43A3">
            <w:pPr>
              <w:numPr>
                <w:ilvl w:val="1"/>
                <w:numId w:val="20"/>
              </w:numPr>
              <w:spacing w:after="0" w:line="360" w:lineRule="auto"/>
              <w:ind w:left="610" w:hanging="540"/>
              <w:contextualSpacing/>
              <w:rPr>
                <w:rFonts w:ascii="Times New Roman" w:eastAsia="Times New Roman" w:hAnsi="Times New Roman"/>
                <w:sz w:val="24"/>
                <w:szCs w:val="24"/>
              </w:rPr>
            </w:pPr>
            <w:r w:rsidRPr="001A43A3">
              <w:rPr>
                <w:rFonts w:ascii="Times New Roman" w:hAnsi="Times New Roman"/>
                <w:sz w:val="24"/>
                <w:szCs w:val="24"/>
              </w:rPr>
              <w:t xml:space="preserve">Codes of conduct is applied as per the workplace requirements </w:t>
            </w:r>
          </w:p>
          <w:p w:rsidR="00564B86" w:rsidRPr="001A43A3" w:rsidRDefault="00564B86" w:rsidP="001A43A3">
            <w:pPr>
              <w:numPr>
                <w:ilvl w:val="1"/>
                <w:numId w:val="20"/>
              </w:numPr>
              <w:spacing w:after="0" w:line="360" w:lineRule="auto"/>
              <w:ind w:left="610" w:hanging="540"/>
              <w:contextualSpacing/>
              <w:rPr>
                <w:rFonts w:ascii="Times New Roman" w:eastAsia="Times New Roman" w:hAnsi="Times New Roman"/>
                <w:sz w:val="24"/>
                <w:szCs w:val="24"/>
              </w:rPr>
            </w:pPr>
            <w:r w:rsidRPr="001A43A3">
              <w:rPr>
                <w:rFonts w:ascii="Times New Roman" w:hAnsi="Times New Roman"/>
                <w:sz w:val="24"/>
                <w:szCs w:val="24"/>
              </w:rPr>
              <w:t xml:space="preserve">Policies and guidelines are observed as per the workplace requirements </w:t>
            </w:r>
          </w:p>
          <w:p w:rsidR="00564B86" w:rsidRPr="001A43A3" w:rsidRDefault="00564B86" w:rsidP="001A43A3">
            <w:pPr>
              <w:numPr>
                <w:ilvl w:val="1"/>
                <w:numId w:val="20"/>
              </w:numPr>
              <w:spacing w:after="0" w:line="360" w:lineRule="auto"/>
              <w:ind w:left="610" w:hanging="540"/>
              <w:contextualSpacing/>
              <w:rPr>
                <w:rFonts w:ascii="Times New Roman" w:eastAsia="Times New Roman" w:hAnsi="Times New Roman"/>
                <w:sz w:val="24"/>
                <w:szCs w:val="24"/>
              </w:rPr>
            </w:pPr>
            <w:r w:rsidRPr="001A43A3">
              <w:rPr>
                <w:rFonts w:ascii="Times New Roman" w:hAnsi="Times New Roman"/>
                <w:sz w:val="24"/>
                <w:szCs w:val="24"/>
              </w:rPr>
              <w:t xml:space="preserve">Professionalism is exercised in line with organizational policies </w:t>
            </w:r>
          </w:p>
        </w:tc>
      </w:tr>
      <w:tr w:rsidR="00564B86" w:rsidRPr="001A43A3" w:rsidTr="00D30EC8">
        <w:tc>
          <w:tcPr>
            <w:tcW w:w="2988" w:type="dxa"/>
            <w:shd w:val="clear" w:color="auto" w:fill="auto"/>
          </w:tcPr>
          <w:p w:rsidR="00564B86" w:rsidRPr="001A43A3" w:rsidRDefault="00564B86" w:rsidP="001A43A3">
            <w:pPr>
              <w:numPr>
                <w:ilvl w:val="0"/>
                <w:numId w:val="4"/>
              </w:numPr>
              <w:spacing w:after="200" w:line="360" w:lineRule="auto"/>
              <w:contextualSpacing/>
              <w:rPr>
                <w:rFonts w:ascii="Times New Roman" w:hAnsi="Times New Roman"/>
                <w:b/>
                <w:sz w:val="24"/>
                <w:szCs w:val="24"/>
              </w:rPr>
            </w:pPr>
            <w:r w:rsidRPr="001A43A3">
              <w:rPr>
                <w:rFonts w:ascii="Times New Roman" w:hAnsi="Times New Roman"/>
                <w:sz w:val="24"/>
                <w:szCs w:val="24"/>
              </w:rPr>
              <w:t>Promote Team work</w:t>
            </w:r>
          </w:p>
        </w:tc>
        <w:tc>
          <w:tcPr>
            <w:tcW w:w="6588" w:type="dxa"/>
          </w:tcPr>
          <w:p w:rsidR="00564B86" w:rsidRPr="001A43A3" w:rsidRDefault="00564B86" w:rsidP="001A43A3">
            <w:pPr>
              <w:numPr>
                <w:ilvl w:val="1"/>
                <w:numId w:val="156"/>
              </w:numPr>
              <w:spacing w:after="0" w:line="360" w:lineRule="auto"/>
              <w:ind w:left="610" w:hanging="540"/>
              <w:contextualSpacing/>
              <w:rPr>
                <w:rFonts w:ascii="Times New Roman" w:eastAsia="Times New Roman" w:hAnsi="Times New Roman"/>
                <w:sz w:val="24"/>
                <w:szCs w:val="24"/>
              </w:rPr>
            </w:pPr>
            <w:r w:rsidRPr="001A43A3">
              <w:rPr>
                <w:rFonts w:ascii="Times New Roman" w:hAnsi="Times New Roman"/>
                <w:b/>
                <w:i/>
                <w:sz w:val="24"/>
                <w:szCs w:val="24"/>
              </w:rPr>
              <w:t>Teams</w:t>
            </w:r>
            <w:r w:rsidRPr="001A43A3">
              <w:rPr>
                <w:rFonts w:ascii="Times New Roman" w:hAnsi="Times New Roman"/>
                <w:sz w:val="24"/>
                <w:szCs w:val="24"/>
              </w:rPr>
              <w:t xml:space="preserve"> are formed to enhance productivity based on organization’s objectives</w:t>
            </w:r>
          </w:p>
          <w:p w:rsidR="00564B86" w:rsidRPr="001A43A3" w:rsidRDefault="00564B86" w:rsidP="001A43A3">
            <w:pPr>
              <w:numPr>
                <w:ilvl w:val="1"/>
                <w:numId w:val="156"/>
              </w:numPr>
              <w:spacing w:after="0" w:line="360" w:lineRule="auto"/>
              <w:ind w:left="610" w:hanging="540"/>
              <w:contextualSpacing/>
              <w:rPr>
                <w:rFonts w:ascii="Times New Roman" w:eastAsia="Times New Roman" w:hAnsi="Times New Roman"/>
                <w:sz w:val="24"/>
                <w:szCs w:val="24"/>
              </w:rPr>
            </w:pPr>
            <w:r w:rsidRPr="001A43A3">
              <w:rPr>
                <w:rFonts w:ascii="Times New Roman" w:hAnsi="Times New Roman"/>
                <w:sz w:val="24"/>
                <w:szCs w:val="24"/>
              </w:rPr>
              <w:t xml:space="preserve"> Duties are assigned to teams under the organization policy. </w:t>
            </w:r>
          </w:p>
          <w:p w:rsidR="00564B86" w:rsidRPr="001A43A3" w:rsidRDefault="00564B86" w:rsidP="001A43A3">
            <w:pPr>
              <w:numPr>
                <w:ilvl w:val="1"/>
                <w:numId w:val="156"/>
              </w:numPr>
              <w:spacing w:after="0" w:line="360" w:lineRule="auto"/>
              <w:ind w:left="610" w:hanging="540"/>
              <w:contextualSpacing/>
              <w:rPr>
                <w:rFonts w:ascii="Times New Roman" w:eastAsia="Times New Roman" w:hAnsi="Times New Roman"/>
                <w:sz w:val="24"/>
                <w:szCs w:val="24"/>
              </w:rPr>
            </w:pPr>
            <w:r w:rsidRPr="001A43A3">
              <w:rPr>
                <w:rFonts w:ascii="Times New Roman" w:hAnsi="Times New Roman"/>
                <w:sz w:val="24"/>
                <w:szCs w:val="24"/>
              </w:rPr>
              <w:t xml:space="preserve"> Team activities are managed and coordinated as per set objectives.</w:t>
            </w:r>
          </w:p>
          <w:p w:rsidR="00564B86" w:rsidRPr="001A43A3" w:rsidRDefault="00564B86" w:rsidP="001A43A3">
            <w:pPr>
              <w:numPr>
                <w:ilvl w:val="1"/>
                <w:numId w:val="156"/>
              </w:numPr>
              <w:spacing w:after="0" w:line="360" w:lineRule="auto"/>
              <w:ind w:left="610" w:hanging="540"/>
              <w:contextualSpacing/>
              <w:rPr>
                <w:rFonts w:ascii="Times New Roman" w:eastAsia="Times New Roman" w:hAnsi="Times New Roman"/>
                <w:sz w:val="24"/>
                <w:szCs w:val="24"/>
              </w:rPr>
            </w:pPr>
            <w:r w:rsidRPr="001A43A3">
              <w:rPr>
                <w:rFonts w:ascii="Times New Roman" w:hAnsi="Times New Roman"/>
                <w:sz w:val="24"/>
                <w:szCs w:val="24"/>
              </w:rPr>
              <w:t>Team performance is evaluated based on set targets as per workplace policy.</w:t>
            </w:r>
          </w:p>
          <w:p w:rsidR="00564B86" w:rsidRPr="001A43A3" w:rsidRDefault="00564B86" w:rsidP="001A43A3">
            <w:pPr>
              <w:numPr>
                <w:ilvl w:val="1"/>
                <w:numId w:val="156"/>
              </w:numPr>
              <w:spacing w:after="0" w:line="360" w:lineRule="auto"/>
              <w:ind w:left="610" w:hanging="540"/>
              <w:contextualSpacing/>
              <w:rPr>
                <w:rFonts w:ascii="Times New Roman" w:eastAsia="Times New Roman" w:hAnsi="Times New Roman"/>
                <w:sz w:val="24"/>
                <w:szCs w:val="24"/>
              </w:rPr>
            </w:pPr>
            <w:r w:rsidRPr="001A43A3">
              <w:rPr>
                <w:rFonts w:ascii="Times New Roman" w:hAnsi="Times New Roman"/>
                <w:sz w:val="24"/>
                <w:szCs w:val="24"/>
              </w:rPr>
              <w:t xml:space="preserve"> </w:t>
            </w:r>
            <w:r w:rsidRPr="001A43A3">
              <w:rPr>
                <w:rFonts w:ascii="Times New Roman" w:hAnsi="Times New Roman"/>
                <w:b/>
                <w:i/>
                <w:sz w:val="24"/>
                <w:szCs w:val="24"/>
              </w:rPr>
              <w:t>Conflicts</w:t>
            </w:r>
            <w:r w:rsidRPr="001A43A3">
              <w:rPr>
                <w:rFonts w:ascii="Times New Roman" w:hAnsi="Times New Roman"/>
                <w:sz w:val="24"/>
                <w:szCs w:val="24"/>
              </w:rPr>
              <w:t xml:space="preserve"> are resolved between team members in line with organization policy.</w:t>
            </w:r>
          </w:p>
          <w:p w:rsidR="00564B86" w:rsidRPr="001A43A3" w:rsidRDefault="00564B86" w:rsidP="001A43A3">
            <w:pPr>
              <w:numPr>
                <w:ilvl w:val="1"/>
                <w:numId w:val="156"/>
              </w:numPr>
              <w:spacing w:after="0" w:line="360" w:lineRule="auto"/>
              <w:ind w:left="610" w:hanging="540"/>
              <w:contextualSpacing/>
              <w:rPr>
                <w:rFonts w:ascii="Times New Roman" w:eastAsia="Times New Roman" w:hAnsi="Times New Roman"/>
                <w:sz w:val="24"/>
                <w:szCs w:val="24"/>
              </w:rPr>
            </w:pPr>
            <w:r w:rsidRPr="001A43A3">
              <w:rPr>
                <w:rFonts w:ascii="Times New Roman" w:hAnsi="Times New Roman"/>
                <w:sz w:val="24"/>
                <w:szCs w:val="24"/>
              </w:rPr>
              <w:t xml:space="preserve"> Gender and diversity-related issues are identified and mainstreamed in accordance with workplace policy.</w:t>
            </w:r>
          </w:p>
          <w:p w:rsidR="00564B86" w:rsidRPr="001A43A3" w:rsidRDefault="00564B86" w:rsidP="001A43A3">
            <w:pPr>
              <w:numPr>
                <w:ilvl w:val="1"/>
                <w:numId w:val="156"/>
              </w:numPr>
              <w:spacing w:after="0" w:line="360" w:lineRule="auto"/>
              <w:ind w:left="610" w:hanging="540"/>
              <w:contextualSpacing/>
              <w:rPr>
                <w:rFonts w:ascii="Times New Roman" w:eastAsia="Times New Roman" w:hAnsi="Times New Roman"/>
                <w:sz w:val="24"/>
                <w:szCs w:val="24"/>
              </w:rPr>
            </w:pPr>
            <w:r w:rsidRPr="001A43A3">
              <w:rPr>
                <w:rFonts w:ascii="Times New Roman" w:hAnsi="Times New Roman"/>
                <w:sz w:val="24"/>
                <w:szCs w:val="24"/>
              </w:rPr>
              <w:t xml:space="preserve">Healthy </w:t>
            </w:r>
            <w:r w:rsidRPr="001A43A3">
              <w:rPr>
                <w:rFonts w:ascii="Times New Roman" w:hAnsi="Times New Roman"/>
                <w:b/>
                <w:i/>
                <w:sz w:val="24"/>
                <w:szCs w:val="24"/>
              </w:rPr>
              <w:t>relationships</w:t>
            </w:r>
            <w:r w:rsidRPr="001A43A3">
              <w:rPr>
                <w:rFonts w:ascii="Times New Roman" w:hAnsi="Times New Roman"/>
                <w:sz w:val="24"/>
                <w:szCs w:val="24"/>
              </w:rPr>
              <w:t xml:space="preserve"> are developed and maintained in line with the workplace.</w:t>
            </w:r>
          </w:p>
          <w:p w:rsidR="00564B86" w:rsidRPr="001A43A3" w:rsidRDefault="00564B86" w:rsidP="001A43A3">
            <w:pPr>
              <w:numPr>
                <w:ilvl w:val="1"/>
                <w:numId w:val="156"/>
              </w:numPr>
              <w:spacing w:after="0" w:line="360" w:lineRule="auto"/>
              <w:ind w:left="610" w:hanging="540"/>
              <w:contextualSpacing/>
              <w:rPr>
                <w:rFonts w:ascii="Times New Roman" w:eastAsia="Times New Roman" w:hAnsi="Times New Roman"/>
                <w:sz w:val="24"/>
                <w:szCs w:val="24"/>
              </w:rPr>
            </w:pPr>
            <w:r w:rsidRPr="001A43A3">
              <w:rPr>
                <w:rFonts w:ascii="Times New Roman" w:hAnsi="Times New Roman"/>
                <w:sz w:val="24"/>
                <w:szCs w:val="24"/>
              </w:rPr>
              <w:t>Adaptability and flexibility are applied in dealing with team members as per workplace policies</w:t>
            </w:r>
          </w:p>
        </w:tc>
      </w:tr>
      <w:tr w:rsidR="00564B86" w:rsidRPr="001A43A3" w:rsidTr="00D30EC8">
        <w:tc>
          <w:tcPr>
            <w:tcW w:w="2988" w:type="dxa"/>
            <w:shd w:val="clear" w:color="auto" w:fill="auto"/>
          </w:tcPr>
          <w:p w:rsidR="00564B86" w:rsidRPr="001A43A3" w:rsidRDefault="00564B86" w:rsidP="001A43A3">
            <w:pPr>
              <w:numPr>
                <w:ilvl w:val="0"/>
                <w:numId w:val="4"/>
              </w:numPr>
              <w:spacing w:after="200" w:line="360" w:lineRule="auto"/>
              <w:contextualSpacing/>
              <w:rPr>
                <w:rFonts w:ascii="Times New Roman" w:hAnsi="Times New Roman"/>
                <w:b/>
                <w:sz w:val="24"/>
                <w:szCs w:val="24"/>
              </w:rPr>
            </w:pPr>
            <w:r w:rsidRPr="001A43A3">
              <w:rPr>
                <w:rFonts w:ascii="Times New Roman" w:hAnsi="Times New Roman"/>
                <w:sz w:val="24"/>
                <w:szCs w:val="24"/>
              </w:rPr>
              <w:t xml:space="preserve">Maintain professional and personal </w:t>
            </w:r>
            <w:r w:rsidRPr="001A43A3">
              <w:rPr>
                <w:rFonts w:ascii="Times New Roman" w:hAnsi="Times New Roman"/>
                <w:sz w:val="24"/>
                <w:szCs w:val="24"/>
              </w:rPr>
              <w:lastRenderedPageBreak/>
              <w:t>development</w:t>
            </w:r>
          </w:p>
        </w:tc>
        <w:tc>
          <w:tcPr>
            <w:tcW w:w="6588" w:type="dxa"/>
            <w:vAlign w:val="bottom"/>
          </w:tcPr>
          <w:p w:rsidR="00564B86" w:rsidRPr="001A43A3" w:rsidRDefault="00564B86" w:rsidP="001A43A3">
            <w:pPr>
              <w:numPr>
                <w:ilvl w:val="1"/>
                <w:numId w:val="157"/>
              </w:numPr>
              <w:spacing w:after="0" w:line="360" w:lineRule="auto"/>
              <w:ind w:left="610" w:hanging="540"/>
              <w:contextualSpacing/>
              <w:rPr>
                <w:rFonts w:ascii="Times New Roman" w:eastAsia="Times New Roman" w:hAnsi="Times New Roman"/>
                <w:sz w:val="24"/>
                <w:szCs w:val="24"/>
              </w:rPr>
            </w:pPr>
            <w:r w:rsidRPr="001A43A3">
              <w:rPr>
                <w:rFonts w:ascii="Times New Roman" w:hAnsi="Times New Roman"/>
                <w:b/>
                <w:i/>
                <w:sz w:val="24"/>
                <w:szCs w:val="24"/>
              </w:rPr>
              <w:lastRenderedPageBreak/>
              <w:t>Personal growth and development</w:t>
            </w:r>
            <w:r w:rsidRPr="001A43A3">
              <w:rPr>
                <w:rFonts w:ascii="Times New Roman" w:hAnsi="Times New Roman"/>
                <w:sz w:val="24"/>
                <w:szCs w:val="24"/>
              </w:rPr>
              <w:t xml:space="preserve"> needs are identified and assessed in line with the requirements of the job.</w:t>
            </w:r>
          </w:p>
          <w:p w:rsidR="00564B86" w:rsidRPr="001A43A3" w:rsidRDefault="00564B86" w:rsidP="001A43A3">
            <w:pPr>
              <w:numPr>
                <w:ilvl w:val="1"/>
                <w:numId w:val="157"/>
              </w:numPr>
              <w:spacing w:after="0" w:line="360" w:lineRule="auto"/>
              <w:ind w:left="610" w:hanging="540"/>
              <w:contextualSpacing/>
              <w:rPr>
                <w:rFonts w:ascii="Times New Roman" w:eastAsia="Times New Roman" w:hAnsi="Times New Roman"/>
                <w:sz w:val="24"/>
                <w:szCs w:val="24"/>
              </w:rPr>
            </w:pPr>
            <w:r w:rsidRPr="001A43A3">
              <w:rPr>
                <w:rFonts w:ascii="Times New Roman" w:hAnsi="Times New Roman"/>
                <w:b/>
                <w:i/>
                <w:sz w:val="24"/>
                <w:szCs w:val="24"/>
              </w:rPr>
              <w:lastRenderedPageBreak/>
              <w:t>Training and career opportunities</w:t>
            </w:r>
            <w:r w:rsidRPr="001A43A3">
              <w:rPr>
                <w:rFonts w:ascii="Times New Roman" w:hAnsi="Times New Roman"/>
                <w:sz w:val="24"/>
                <w:szCs w:val="24"/>
              </w:rPr>
              <w:t xml:space="preserve"> are identified and utilized based on job requirements.</w:t>
            </w:r>
          </w:p>
          <w:p w:rsidR="00564B86" w:rsidRPr="001A43A3" w:rsidRDefault="00564B86" w:rsidP="001A43A3">
            <w:pPr>
              <w:numPr>
                <w:ilvl w:val="1"/>
                <w:numId w:val="157"/>
              </w:numPr>
              <w:spacing w:after="0" w:line="360" w:lineRule="auto"/>
              <w:ind w:left="610" w:hanging="540"/>
              <w:contextualSpacing/>
              <w:rPr>
                <w:rFonts w:ascii="Times New Roman" w:eastAsia="Times New Roman" w:hAnsi="Times New Roman"/>
                <w:sz w:val="24"/>
                <w:szCs w:val="24"/>
              </w:rPr>
            </w:pPr>
            <w:r w:rsidRPr="001A43A3">
              <w:rPr>
                <w:rFonts w:ascii="Times New Roman" w:hAnsi="Times New Roman"/>
                <w:b/>
                <w:i/>
                <w:sz w:val="24"/>
                <w:szCs w:val="24"/>
              </w:rPr>
              <w:t>Resources</w:t>
            </w:r>
            <w:r w:rsidRPr="001A43A3">
              <w:rPr>
                <w:rFonts w:ascii="Times New Roman" w:hAnsi="Times New Roman"/>
                <w:sz w:val="24"/>
                <w:szCs w:val="24"/>
              </w:rPr>
              <w:t xml:space="preserve"> for training are mobilized and allocated based on organizations and individual skills needs.</w:t>
            </w:r>
          </w:p>
          <w:p w:rsidR="00564B86" w:rsidRPr="001A43A3" w:rsidRDefault="00564B86" w:rsidP="001A43A3">
            <w:pPr>
              <w:numPr>
                <w:ilvl w:val="1"/>
                <w:numId w:val="157"/>
              </w:numPr>
              <w:spacing w:after="0" w:line="360" w:lineRule="auto"/>
              <w:ind w:left="610" w:hanging="540"/>
              <w:contextualSpacing/>
              <w:rPr>
                <w:rFonts w:ascii="Times New Roman" w:eastAsia="Times New Roman" w:hAnsi="Times New Roman"/>
                <w:sz w:val="24"/>
                <w:szCs w:val="24"/>
              </w:rPr>
            </w:pPr>
            <w:r w:rsidRPr="001A43A3">
              <w:rPr>
                <w:rFonts w:ascii="Times New Roman" w:hAnsi="Times New Roman"/>
                <w:sz w:val="24"/>
                <w:szCs w:val="24"/>
              </w:rPr>
              <w:t xml:space="preserve"> Licenses and certifications relevant to the job and career are obtained and renewed as per policy.</w:t>
            </w:r>
          </w:p>
          <w:p w:rsidR="00564B86" w:rsidRPr="001A43A3" w:rsidRDefault="00564B86" w:rsidP="001A43A3">
            <w:pPr>
              <w:numPr>
                <w:ilvl w:val="1"/>
                <w:numId w:val="157"/>
              </w:numPr>
              <w:spacing w:after="0" w:line="360" w:lineRule="auto"/>
              <w:ind w:left="610" w:hanging="540"/>
              <w:contextualSpacing/>
              <w:rPr>
                <w:rFonts w:ascii="Times New Roman" w:eastAsia="Times New Roman" w:hAnsi="Times New Roman"/>
                <w:sz w:val="24"/>
                <w:szCs w:val="24"/>
              </w:rPr>
            </w:pPr>
            <w:r w:rsidRPr="001A43A3">
              <w:rPr>
                <w:rFonts w:ascii="Times New Roman" w:hAnsi="Times New Roman"/>
                <w:sz w:val="24"/>
                <w:szCs w:val="24"/>
              </w:rPr>
              <w:t xml:space="preserve"> Recognitions are sought as proof of career advancement in line with professional requirements.</w:t>
            </w:r>
          </w:p>
          <w:p w:rsidR="00564B86" w:rsidRPr="001A43A3" w:rsidRDefault="00564B86" w:rsidP="001A43A3">
            <w:pPr>
              <w:numPr>
                <w:ilvl w:val="1"/>
                <w:numId w:val="157"/>
              </w:numPr>
              <w:spacing w:after="0" w:line="360" w:lineRule="auto"/>
              <w:ind w:left="610" w:hanging="540"/>
              <w:contextualSpacing/>
              <w:rPr>
                <w:rFonts w:ascii="Times New Roman" w:eastAsia="Times New Roman" w:hAnsi="Times New Roman"/>
                <w:sz w:val="24"/>
                <w:szCs w:val="24"/>
              </w:rPr>
            </w:pPr>
            <w:r w:rsidRPr="001A43A3">
              <w:rPr>
                <w:rFonts w:ascii="Times New Roman" w:hAnsi="Times New Roman"/>
                <w:sz w:val="24"/>
                <w:szCs w:val="24"/>
              </w:rPr>
              <w:t>Work priorities and personal commitments are balanced and managed based on the requirements of the job and personal objectives.</w:t>
            </w:r>
          </w:p>
          <w:p w:rsidR="00564B86" w:rsidRPr="001A43A3" w:rsidRDefault="00564B86" w:rsidP="001A43A3">
            <w:pPr>
              <w:numPr>
                <w:ilvl w:val="1"/>
                <w:numId w:val="157"/>
              </w:numPr>
              <w:spacing w:after="0" w:line="360" w:lineRule="auto"/>
              <w:ind w:left="610" w:hanging="540"/>
              <w:contextualSpacing/>
              <w:rPr>
                <w:rFonts w:ascii="Times New Roman" w:eastAsia="Times New Roman" w:hAnsi="Times New Roman"/>
                <w:sz w:val="24"/>
                <w:szCs w:val="24"/>
              </w:rPr>
            </w:pPr>
            <w:r w:rsidRPr="001A43A3">
              <w:rPr>
                <w:rFonts w:ascii="Times New Roman" w:hAnsi="Times New Roman"/>
                <w:sz w:val="24"/>
                <w:szCs w:val="24"/>
              </w:rPr>
              <w:t>Dynamism and on-the-job learning are embraced in line with the organization’s goals and objectives.</w:t>
            </w:r>
          </w:p>
        </w:tc>
      </w:tr>
      <w:tr w:rsidR="00564B86" w:rsidRPr="001A43A3" w:rsidTr="00D30EC8">
        <w:tc>
          <w:tcPr>
            <w:tcW w:w="2988" w:type="dxa"/>
            <w:shd w:val="clear" w:color="auto" w:fill="auto"/>
          </w:tcPr>
          <w:p w:rsidR="00564B86" w:rsidRPr="001A43A3" w:rsidRDefault="00564B86" w:rsidP="001A43A3">
            <w:pPr>
              <w:numPr>
                <w:ilvl w:val="0"/>
                <w:numId w:val="4"/>
              </w:numPr>
              <w:spacing w:after="200" w:line="360" w:lineRule="auto"/>
              <w:contextualSpacing/>
              <w:rPr>
                <w:rFonts w:ascii="Times New Roman" w:hAnsi="Times New Roman"/>
                <w:b/>
                <w:sz w:val="24"/>
                <w:szCs w:val="24"/>
              </w:rPr>
            </w:pPr>
            <w:r w:rsidRPr="001A43A3">
              <w:rPr>
                <w:rFonts w:ascii="Times New Roman" w:hAnsi="Times New Roman"/>
                <w:sz w:val="24"/>
                <w:szCs w:val="24"/>
              </w:rPr>
              <w:lastRenderedPageBreak/>
              <w:t>Apply Problem solving skills</w:t>
            </w:r>
          </w:p>
        </w:tc>
        <w:tc>
          <w:tcPr>
            <w:tcW w:w="6588" w:type="dxa"/>
          </w:tcPr>
          <w:p w:rsidR="00564B86" w:rsidRPr="001A43A3" w:rsidRDefault="00564B86" w:rsidP="001A43A3">
            <w:pPr>
              <w:numPr>
                <w:ilvl w:val="1"/>
                <w:numId w:val="158"/>
              </w:numPr>
              <w:spacing w:after="0" w:line="360" w:lineRule="auto"/>
              <w:ind w:left="520" w:hanging="520"/>
              <w:contextualSpacing/>
              <w:rPr>
                <w:rFonts w:ascii="Times New Roman" w:eastAsia="Times New Roman" w:hAnsi="Times New Roman"/>
                <w:sz w:val="24"/>
                <w:szCs w:val="24"/>
              </w:rPr>
            </w:pPr>
            <w:r w:rsidRPr="001A43A3">
              <w:rPr>
                <w:rFonts w:ascii="Times New Roman" w:hAnsi="Times New Roman"/>
                <w:b/>
                <w:i/>
                <w:sz w:val="24"/>
                <w:szCs w:val="24"/>
              </w:rPr>
              <w:t>Creative, innovative</w:t>
            </w:r>
            <w:r w:rsidRPr="001A43A3">
              <w:rPr>
                <w:rFonts w:ascii="Times New Roman" w:hAnsi="Times New Roman"/>
                <w:sz w:val="24"/>
                <w:szCs w:val="24"/>
              </w:rPr>
              <w:t xml:space="preserve"> and practical solutions are developed based on the problem</w:t>
            </w:r>
          </w:p>
          <w:p w:rsidR="00564B86" w:rsidRPr="001A43A3" w:rsidRDefault="00564B86" w:rsidP="001A43A3">
            <w:pPr>
              <w:numPr>
                <w:ilvl w:val="1"/>
                <w:numId w:val="158"/>
              </w:numPr>
              <w:spacing w:after="0" w:line="360" w:lineRule="auto"/>
              <w:ind w:left="520" w:hanging="520"/>
              <w:contextualSpacing/>
              <w:rPr>
                <w:rFonts w:ascii="Times New Roman" w:eastAsia="Times New Roman" w:hAnsi="Times New Roman"/>
                <w:sz w:val="24"/>
                <w:szCs w:val="24"/>
              </w:rPr>
            </w:pPr>
            <w:r w:rsidRPr="001A43A3">
              <w:rPr>
                <w:rFonts w:ascii="Times New Roman" w:hAnsi="Times New Roman"/>
                <w:sz w:val="24"/>
                <w:szCs w:val="24"/>
              </w:rPr>
              <w:t xml:space="preserve"> Independence and initiative in identifying and solving problems are demonstrated based on the requirements of the job.</w:t>
            </w:r>
          </w:p>
          <w:p w:rsidR="00564B86" w:rsidRPr="001A43A3" w:rsidRDefault="00564B86" w:rsidP="001A43A3">
            <w:pPr>
              <w:numPr>
                <w:ilvl w:val="1"/>
                <w:numId w:val="158"/>
              </w:numPr>
              <w:spacing w:after="0" w:line="360" w:lineRule="auto"/>
              <w:ind w:left="520" w:hanging="520"/>
              <w:contextualSpacing/>
              <w:rPr>
                <w:rFonts w:ascii="Times New Roman" w:eastAsia="Times New Roman" w:hAnsi="Times New Roman"/>
                <w:sz w:val="24"/>
                <w:szCs w:val="24"/>
              </w:rPr>
            </w:pPr>
            <w:r w:rsidRPr="001A43A3">
              <w:rPr>
                <w:rFonts w:ascii="Times New Roman" w:hAnsi="Times New Roman"/>
                <w:sz w:val="24"/>
                <w:szCs w:val="24"/>
              </w:rPr>
              <w:t xml:space="preserve">Team problems are solved as per the workplace guidelines </w:t>
            </w:r>
          </w:p>
          <w:p w:rsidR="00564B86" w:rsidRPr="001A43A3" w:rsidRDefault="00564B86" w:rsidP="001A43A3">
            <w:pPr>
              <w:numPr>
                <w:ilvl w:val="1"/>
                <w:numId w:val="158"/>
              </w:numPr>
              <w:spacing w:after="0" w:line="360" w:lineRule="auto"/>
              <w:ind w:left="520" w:hanging="520"/>
              <w:contextualSpacing/>
              <w:rPr>
                <w:rFonts w:ascii="Times New Roman" w:eastAsia="Times New Roman" w:hAnsi="Times New Roman"/>
                <w:sz w:val="24"/>
                <w:szCs w:val="24"/>
              </w:rPr>
            </w:pPr>
            <w:r w:rsidRPr="001A43A3">
              <w:rPr>
                <w:rFonts w:ascii="Times New Roman" w:hAnsi="Times New Roman"/>
                <w:sz w:val="24"/>
                <w:szCs w:val="24"/>
              </w:rPr>
              <w:t xml:space="preserve">Problem-solving strategies are applied as per the workplace guidelines </w:t>
            </w:r>
          </w:p>
          <w:p w:rsidR="00564B86" w:rsidRPr="001A43A3" w:rsidRDefault="00564B86" w:rsidP="001A43A3">
            <w:pPr>
              <w:numPr>
                <w:ilvl w:val="1"/>
                <w:numId w:val="158"/>
              </w:numPr>
              <w:spacing w:after="0" w:line="360" w:lineRule="auto"/>
              <w:ind w:left="520" w:hanging="520"/>
              <w:contextualSpacing/>
              <w:rPr>
                <w:rFonts w:ascii="Times New Roman" w:eastAsia="Times New Roman" w:hAnsi="Times New Roman"/>
                <w:sz w:val="24"/>
                <w:szCs w:val="24"/>
              </w:rPr>
            </w:pPr>
            <w:r w:rsidRPr="001A43A3">
              <w:rPr>
                <w:rFonts w:ascii="Times New Roman" w:hAnsi="Times New Roman"/>
                <w:sz w:val="24"/>
                <w:szCs w:val="24"/>
              </w:rPr>
              <w:t xml:space="preserve">Problems are analyzed and assumptions tested as per the context of data and circumstances </w:t>
            </w:r>
          </w:p>
        </w:tc>
      </w:tr>
      <w:tr w:rsidR="00564B86" w:rsidRPr="001A43A3" w:rsidTr="00D30EC8">
        <w:tc>
          <w:tcPr>
            <w:tcW w:w="2988" w:type="dxa"/>
            <w:shd w:val="clear" w:color="auto" w:fill="auto"/>
          </w:tcPr>
          <w:p w:rsidR="00564B86" w:rsidRPr="001A43A3" w:rsidRDefault="00564B86" w:rsidP="001A43A3">
            <w:pPr>
              <w:numPr>
                <w:ilvl w:val="0"/>
                <w:numId w:val="4"/>
              </w:numPr>
              <w:spacing w:after="200" w:line="360" w:lineRule="auto"/>
              <w:contextualSpacing/>
              <w:rPr>
                <w:rFonts w:ascii="Times New Roman" w:hAnsi="Times New Roman"/>
                <w:b/>
                <w:sz w:val="24"/>
                <w:szCs w:val="24"/>
              </w:rPr>
            </w:pPr>
            <w:r w:rsidRPr="001A43A3">
              <w:rPr>
                <w:rFonts w:ascii="Times New Roman" w:hAnsi="Times New Roman"/>
                <w:sz w:val="24"/>
                <w:szCs w:val="24"/>
              </w:rPr>
              <w:t>Promote Customer Care</w:t>
            </w:r>
          </w:p>
        </w:tc>
        <w:tc>
          <w:tcPr>
            <w:tcW w:w="6588" w:type="dxa"/>
            <w:shd w:val="clear" w:color="auto" w:fill="auto"/>
          </w:tcPr>
          <w:p w:rsidR="00564B86" w:rsidRPr="001A43A3" w:rsidRDefault="00564B86" w:rsidP="001A43A3">
            <w:pPr>
              <w:numPr>
                <w:ilvl w:val="1"/>
                <w:numId w:val="21"/>
              </w:numPr>
              <w:spacing w:after="0" w:line="360" w:lineRule="auto"/>
              <w:ind w:left="520" w:hanging="520"/>
              <w:contextualSpacing/>
              <w:rPr>
                <w:rFonts w:ascii="Times New Roman" w:eastAsia="Times New Roman" w:hAnsi="Times New Roman"/>
                <w:sz w:val="24"/>
                <w:szCs w:val="24"/>
              </w:rPr>
            </w:pPr>
            <w:r w:rsidRPr="001A43A3">
              <w:rPr>
                <w:rFonts w:ascii="Times New Roman" w:hAnsi="Times New Roman"/>
                <w:sz w:val="24"/>
                <w:szCs w:val="24"/>
              </w:rPr>
              <w:t>Customers' needs are identified based on their characteristics</w:t>
            </w:r>
          </w:p>
          <w:p w:rsidR="00564B86" w:rsidRPr="001A43A3" w:rsidRDefault="00564B86" w:rsidP="001A43A3">
            <w:pPr>
              <w:numPr>
                <w:ilvl w:val="1"/>
                <w:numId w:val="21"/>
              </w:numPr>
              <w:spacing w:after="0" w:line="360" w:lineRule="auto"/>
              <w:ind w:left="520" w:hanging="520"/>
              <w:contextualSpacing/>
              <w:rPr>
                <w:rFonts w:ascii="Times New Roman" w:eastAsia="Times New Roman" w:hAnsi="Times New Roman"/>
                <w:sz w:val="24"/>
                <w:szCs w:val="24"/>
              </w:rPr>
            </w:pPr>
            <w:r w:rsidRPr="001A43A3">
              <w:rPr>
                <w:rFonts w:ascii="Times New Roman" w:hAnsi="Times New Roman"/>
                <w:sz w:val="24"/>
                <w:szCs w:val="24"/>
              </w:rPr>
              <w:t xml:space="preserve">Customer </w:t>
            </w:r>
            <w:r w:rsidRPr="001A43A3">
              <w:rPr>
                <w:rFonts w:ascii="Times New Roman" w:hAnsi="Times New Roman"/>
                <w:b/>
                <w:i/>
                <w:sz w:val="24"/>
                <w:szCs w:val="24"/>
              </w:rPr>
              <w:t>feedback</w:t>
            </w:r>
            <w:r w:rsidRPr="001A43A3">
              <w:rPr>
                <w:rFonts w:ascii="Times New Roman" w:hAnsi="Times New Roman"/>
                <w:sz w:val="24"/>
                <w:szCs w:val="24"/>
              </w:rPr>
              <w:t xml:space="preserve"> is allowed and facilitated in line with organization policies.</w:t>
            </w:r>
          </w:p>
          <w:p w:rsidR="00564B86" w:rsidRPr="001A43A3" w:rsidRDefault="00564B86" w:rsidP="001A43A3">
            <w:pPr>
              <w:numPr>
                <w:ilvl w:val="1"/>
                <w:numId w:val="21"/>
              </w:numPr>
              <w:spacing w:after="0" w:line="360" w:lineRule="auto"/>
              <w:ind w:left="520" w:hanging="520"/>
              <w:contextualSpacing/>
              <w:rPr>
                <w:rFonts w:ascii="Times New Roman" w:eastAsia="Times New Roman" w:hAnsi="Times New Roman"/>
                <w:sz w:val="24"/>
                <w:szCs w:val="24"/>
              </w:rPr>
            </w:pPr>
            <w:r w:rsidRPr="001A43A3">
              <w:rPr>
                <w:rFonts w:ascii="Times New Roman" w:hAnsi="Times New Roman"/>
                <w:sz w:val="24"/>
                <w:szCs w:val="24"/>
              </w:rPr>
              <w:t>Customer concerns and complaints are analyzed and resolved in line with the set organizational culture.</w:t>
            </w:r>
          </w:p>
          <w:p w:rsidR="00564B86" w:rsidRPr="001A43A3" w:rsidRDefault="00564B86" w:rsidP="001A43A3">
            <w:pPr>
              <w:numPr>
                <w:ilvl w:val="1"/>
                <w:numId w:val="21"/>
              </w:numPr>
              <w:spacing w:after="0" w:line="360" w:lineRule="auto"/>
              <w:ind w:left="520" w:hanging="520"/>
              <w:contextualSpacing/>
              <w:rPr>
                <w:rFonts w:ascii="Times New Roman" w:eastAsia="Times New Roman" w:hAnsi="Times New Roman"/>
                <w:sz w:val="24"/>
                <w:szCs w:val="24"/>
              </w:rPr>
            </w:pPr>
            <w:r w:rsidRPr="001A43A3">
              <w:rPr>
                <w:rFonts w:ascii="Times New Roman" w:hAnsi="Times New Roman"/>
                <w:sz w:val="24"/>
                <w:szCs w:val="24"/>
              </w:rPr>
              <w:t xml:space="preserve"> Proactive customer outreach programs are implemented as per organizational policies</w:t>
            </w:r>
          </w:p>
          <w:p w:rsidR="00564B86" w:rsidRPr="001A43A3" w:rsidRDefault="00564B86" w:rsidP="001A43A3">
            <w:pPr>
              <w:numPr>
                <w:ilvl w:val="1"/>
                <w:numId w:val="21"/>
              </w:numPr>
              <w:spacing w:after="0" w:line="360" w:lineRule="auto"/>
              <w:ind w:left="520" w:hanging="520"/>
              <w:contextualSpacing/>
              <w:rPr>
                <w:rFonts w:ascii="Times New Roman" w:eastAsia="Times New Roman" w:hAnsi="Times New Roman"/>
                <w:sz w:val="24"/>
                <w:szCs w:val="24"/>
              </w:rPr>
            </w:pPr>
            <w:r w:rsidRPr="001A43A3">
              <w:rPr>
                <w:rFonts w:ascii="Times New Roman" w:hAnsi="Times New Roman"/>
                <w:sz w:val="24"/>
                <w:szCs w:val="24"/>
              </w:rPr>
              <w:lastRenderedPageBreak/>
              <w:t>Customer retention strategies are developed and implemented in line with the organizational policy</w:t>
            </w:r>
          </w:p>
        </w:tc>
      </w:tr>
    </w:tbl>
    <w:p w:rsidR="00564B86" w:rsidRPr="001A43A3" w:rsidRDefault="00564B86" w:rsidP="001A43A3">
      <w:pPr>
        <w:spacing w:before="240" w:after="0" w:line="360" w:lineRule="auto"/>
        <w:rPr>
          <w:rFonts w:ascii="Times New Roman" w:eastAsia="Calibri" w:hAnsi="Times New Roman" w:cs="Times New Roman"/>
          <w:b/>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lastRenderedPageBreak/>
        <w:t>RANGE</w:t>
      </w:r>
    </w:p>
    <w:p w:rsidR="00564B86" w:rsidRPr="001A43A3" w:rsidRDefault="00564B86" w:rsidP="001A43A3">
      <w:pPr>
        <w:spacing w:line="360" w:lineRule="auto"/>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564B86" w:rsidRPr="001A43A3" w:rsidTr="00D30EC8">
        <w:trPr>
          <w:trHeight w:val="405"/>
          <w:tblHeader/>
        </w:trPr>
        <w:tc>
          <w:tcPr>
            <w:tcW w:w="3905"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spacing w:line="360" w:lineRule="auto"/>
              <w:rPr>
                <w:rFonts w:ascii="Times New Roman" w:eastAsia="Calibri" w:hAnsi="Times New Roman" w:cs="Times New Roman"/>
                <w:b/>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Variable</w:t>
            </w:r>
          </w:p>
        </w:tc>
        <w:tc>
          <w:tcPr>
            <w:tcW w:w="5445"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spacing w:after="0" w:line="360" w:lineRule="auto"/>
              <w:rPr>
                <w:rFonts w:ascii="Times New Roman" w:eastAsia="Calibri" w:hAnsi="Times New Roman" w:cs="Times New Roman"/>
                <w:b/>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Range</w:t>
            </w:r>
          </w:p>
        </w:tc>
      </w:tr>
      <w:tr w:rsidR="00564B86" w:rsidRPr="001A43A3" w:rsidTr="00D30EC8">
        <w:trPr>
          <w:trHeight w:val="629"/>
        </w:trPr>
        <w:tc>
          <w:tcPr>
            <w:tcW w:w="3905"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Verbal </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Written</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Informal </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Formal </w:t>
            </w:r>
          </w:p>
        </w:tc>
      </w:tr>
      <w:tr w:rsidR="00564B86" w:rsidRPr="001A43A3" w:rsidTr="00D30EC8">
        <w:trPr>
          <w:trHeight w:val="314"/>
        </w:trPr>
        <w:tc>
          <w:tcPr>
            <w:tcW w:w="3905"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Interpersonal Conflict.</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Intrapersonal Conflict.</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Intergroup Conflict.</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Intragroup Conflict</w:t>
            </w:r>
            <w:r w:rsidRPr="001A43A3">
              <w:rPr>
                <w:rFonts w:ascii="Times New Roman" w:eastAsia="Arial" w:hAnsi="Times New Roman" w:cs="Times New Roman"/>
                <w:kern w:val="2"/>
                <w:sz w:val="24"/>
                <w:szCs w:val="24"/>
                <w14:ligatures w14:val="standardContextual"/>
              </w:rPr>
              <w:t>.</w:t>
            </w:r>
          </w:p>
        </w:tc>
      </w:tr>
      <w:tr w:rsidR="00564B86" w:rsidRPr="001A43A3" w:rsidTr="00D30EC8">
        <w:trPr>
          <w:trHeight w:val="2762"/>
        </w:trPr>
        <w:tc>
          <w:tcPr>
            <w:tcW w:w="3905"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Man/Woman</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Trainer/trainee</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Employee/employer</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Client/service provider</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Husband/wife</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Boy/girl</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Parent/child</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Sibling relationships</w:t>
            </w:r>
          </w:p>
        </w:tc>
      </w:tr>
      <w:tr w:rsidR="00564B86" w:rsidRPr="001A43A3" w:rsidTr="00D30EC8">
        <w:trPr>
          <w:trHeight w:val="350"/>
        </w:trPr>
        <w:tc>
          <w:tcPr>
            <w:tcW w:w="3905"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Small work group</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Staff in a section/department</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Inter-agency group</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Virtual teams</w:t>
            </w:r>
          </w:p>
        </w:tc>
      </w:tr>
      <w:tr w:rsidR="00564B86" w:rsidRPr="001A43A3" w:rsidTr="00D30EC8">
        <w:trPr>
          <w:trHeight w:val="629"/>
        </w:trPr>
        <w:tc>
          <w:tcPr>
            <w:tcW w:w="3905"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5"/>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Growth in the job</w:t>
            </w:r>
          </w:p>
          <w:p w:rsidR="00564B86" w:rsidRPr="001A43A3" w:rsidRDefault="00564B86" w:rsidP="001A43A3">
            <w:pPr>
              <w:numPr>
                <w:ilvl w:val="0"/>
                <w:numId w:val="15"/>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Career mobility</w:t>
            </w:r>
          </w:p>
          <w:p w:rsidR="00564B86" w:rsidRPr="001A43A3" w:rsidRDefault="00564B86" w:rsidP="001A43A3">
            <w:pPr>
              <w:numPr>
                <w:ilvl w:val="0"/>
                <w:numId w:val="15"/>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Gains and exposure the job gives</w:t>
            </w:r>
          </w:p>
          <w:p w:rsidR="00564B86" w:rsidRPr="001A43A3" w:rsidRDefault="00564B86" w:rsidP="001A43A3">
            <w:pPr>
              <w:numPr>
                <w:ilvl w:val="0"/>
                <w:numId w:val="15"/>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lastRenderedPageBreak/>
              <w:t xml:space="preserve">Net workings </w:t>
            </w:r>
          </w:p>
          <w:p w:rsidR="00564B86" w:rsidRPr="001A43A3" w:rsidRDefault="00564B86" w:rsidP="001A43A3">
            <w:pPr>
              <w:numPr>
                <w:ilvl w:val="0"/>
                <w:numId w:val="15"/>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Benefits that accrue to the individual as a result of noteworthy performance</w:t>
            </w:r>
          </w:p>
        </w:tc>
      </w:tr>
      <w:tr w:rsidR="00564B86" w:rsidRPr="001A43A3" w:rsidTr="00D30EC8">
        <w:trPr>
          <w:trHeight w:val="629"/>
        </w:trPr>
        <w:tc>
          <w:tcPr>
            <w:tcW w:w="3905"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lastRenderedPageBreak/>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Long term</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Short term</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Broad</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Specific</w:t>
            </w:r>
          </w:p>
        </w:tc>
      </w:tr>
      <w:tr w:rsidR="00564B86" w:rsidRPr="001A43A3" w:rsidTr="00D30EC8">
        <w:trPr>
          <w:trHeight w:val="629"/>
        </w:trPr>
        <w:tc>
          <w:tcPr>
            <w:tcW w:w="3905"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Participation in training programs</w:t>
            </w:r>
          </w:p>
          <w:p w:rsidR="00564B86" w:rsidRPr="001A43A3" w:rsidRDefault="00564B86" w:rsidP="001A43A3">
            <w:pPr>
              <w:numPr>
                <w:ilvl w:val="0"/>
                <w:numId w:val="1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Serving as Resource Persons in conferences and workshops</w:t>
            </w:r>
          </w:p>
          <w:p w:rsidR="00564B86" w:rsidRPr="001A43A3" w:rsidRDefault="00564B86" w:rsidP="001A43A3">
            <w:pPr>
              <w:numPr>
                <w:ilvl w:val="0"/>
                <w:numId w:val="1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Capacity building</w:t>
            </w:r>
          </w:p>
        </w:tc>
      </w:tr>
      <w:tr w:rsidR="00564B86" w:rsidRPr="001A43A3" w:rsidTr="00D30EC8">
        <w:trPr>
          <w:trHeight w:val="629"/>
        </w:trPr>
        <w:tc>
          <w:tcPr>
            <w:tcW w:w="3905"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Human</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Financial</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Technology</w:t>
            </w:r>
          </w:p>
        </w:tc>
      </w:tr>
      <w:tr w:rsidR="00564B86" w:rsidRPr="001A43A3" w:rsidTr="00D30EC8">
        <w:trPr>
          <w:trHeight w:val="629"/>
        </w:trPr>
        <w:tc>
          <w:tcPr>
            <w:tcW w:w="3905"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New ideas</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Original ideas</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Different ideas</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Methods/procedures </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Processes</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New tools</w:t>
            </w:r>
          </w:p>
        </w:tc>
      </w:tr>
      <w:tr w:rsidR="00564B86" w:rsidRPr="001A43A3" w:rsidTr="00D30EC8">
        <w:trPr>
          <w:trHeight w:val="629"/>
        </w:trPr>
        <w:tc>
          <w:tcPr>
            <w:tcW w:w="3905"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Artificial Intelligence</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Data confidentiality</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National cohesion</w:t>
            </w:r>
          </w:p>
          <w:p w:rsidR="00564B86" w:rsidRPr="001A43A3" w:rsidRDefault="00564B86" w:rsidP="001A43A3">
            <w:pPr>
              <w:numPr>
                <w:ilvl w:val="0"/>
                <w:numId w:val="15"/>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Open offices</w:t>
            </w:r>
          </w:p>
        </w:tc>
      </w:tr>
    </w:tbl>
    <w:p w:rsidR="00564B86" w:rsidRPr="001A43A3" w:rsidRDefault="00564B86" w:rsidP="001A43A3">
      <w:pPr>
        <w:spacing w:before="240"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REQUIRED SKILLS AND KNOWLEDGE</w:t>
      </w:r>
    </w:p>
    <w:p w:rsidR="00564B86" w:rsidRPr="001A43A3" w:rsidRDefault="00564B86" w:rsidP="001A43A3">
      <w:pP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This section describes the skills and knowledge required for this unit of competency.</w:t>
      </w:r>
    </w:p>
    <w:p w:rsidR="00564B86" w:rsidRPr="001A43A3" w:rsidRDefault="00564B86" w:rsidP="001A43A3">
      <w:pPr>
        <w:spacing w:before="240"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Required Skills</w:t>
      </w:r>
    </w:p>
    <w:p w:rsidR="00564B86" w:rsidRPr="001A43A3" w:rsidRDefault="00564B86" w:rsidP="001A43A3">
      <w:pP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The individual needs to demonstrate the following skills:</w:t>
      </w:r>
    </w:p>
    <w:p w:rsidR="00564B86" w:rsidRPr="001A43A3" w:rsidRDefault="00564B86" w:rsidP="001A43A3">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lastRenderedPageBreak/>
        <w:t>Active listening</w:t>
      </w:r>
    </w:p>
    <w:p w:rsidR="00564B86" w:rsidRPr="001A43A3" w:rsidRDefault="00564B86" w:rsidP="001A43A3">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Critical thinking </w:t>
      </w:r>
    </w:p>
    <w:p w:rsidR="00564B86" w:rsidRPr="001A43A3" w:rsidRDefault="00564B86" w:rsidP="001A43A3">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Organizational </w:t>
      </w:r>
    </w:p>
    <w:p w:rsidR="00564B86" w:rsidRPr="001A43A3" w:rsidRDefault="00564B86" w:rsidP="001A43A3">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Negotiation </w:t>
      </w:r>
    </w:p>
    <w:p w:rsidR="00564B86" w:rsidRPr="001A43A3" w:rsidRDefault="00564B86" w:rsidP="001A43A3">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Monitoring </w:t>
      </w:r>
    </w:p>
    <w:p w:rsidR="00564B86" w:rsidRPr="001A43A3" w:rsidRDefault="00564B86" w:rsidP="001A43A3">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Evaluation  </w:t>
      </w:r>
    </w:p>
    <w:p w:rsidR="00564B86" w:rsidRPr="001A43A3" w:rsidRDefault="00564B86" w:rsidP="001A43A3">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Problem solving </w:t>
      </w:r>
    </w:p>
    <w:p w:rsidR="00564B86" w:rsidRPr="001A43A3" w:rsidRDefault="00564B86" w:rsidP="001A43A3">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Decision Making </w:t>
      </w:r>
    </w:p>
    <w:p w:rsidR="00564B86" w:rsidRPr="001A43A3" w:rsidRDefault="00564B86" w:rsidP="001A43A3">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Leadership</w:t>
      </w:r>
    </w:p>
    <w:p w:rsidR="00564B86" w:rsidRPr="001A43A3" w:rsidRDefault="00564B86" w:rsidP="001A43A3">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Creative/innovative thinking</w:t>
      </w:r>
    </w:p>
    <w:p w:rsidR="00564B86" w:rsidRPr="001A43A3" w:rsidRDefault="00564B86" w:rsidP="001A43A3">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Adaptability</w:t>
      </w:r>
    </w:p>
    <w:p w:rsidR="00564B86" w:rsidRPr="001A43A3" w:rsidRDefault="00564B86" w:rsidP="001A43A3">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Conflict management</w:t>
      </w:r>
    </w:p>
    <w:p w:rsidR="00564B86" w:rsidRPr="001A43A3" w:rsidRDefault="00564B86" w:rsidP="001A43A3">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Emotional intelligence</w:t>
      </w:r>
    </w:p>
    <w:p w:rsidR="00564B86" w:rsidRPr="001A43A3" w:rsidRDefault="00564B86" w:rsidP="001A43A3">
      <w:pPr>
        <w:numPr>
          <w:ilvl w:val="0"/>
          <w:numId w:val="10"/>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Teamwork</w:t>
      </w:r>
    </w:p>
    <w:p w:rsidR="00564B86" w:rsidRPr="001A43A3" w:rsidRDefault="00564B86" w:rsidP="001A43A3">
      <w:pPr>
        <w:spacing w:before="240" w:after="0" w:line="360" w:lineRule="auto"/>
        <w:rPr>
          <w:rFonts w:ascii="Times New Roman" w:eastAsia="Calibri" w:hAnsi="Times New Roman" w:cs="Times New Roman"/>
          <w:b/>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Required Knowledge</w:t>
      </w:r>
    </w:p>
    <w:p w:rsidR="00564B86" w:rsidRPr="001A43A3" w:rsidRDefault="00564B86" w:rsidP="001A43A3">
      <w:pP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The individual needs to demonstrate knowledge of:</w:t>
      </w:r>
    </w:p>
    <w:p w:rsidR="00564B86" w:rsidRPr="001A43A3" w:rsidRDefault="00564B86" w:rsidP="001A43A3">
      <w:pPr>
        <w:numPr>
          <w:ilvl w:val="0"/>
          <w:numId w:val="1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Work values and ethics </w:t>
      </w:r>
    </w:p>
    <w:p w:rsidR="00564B86" w:rsidRPr="001A43A3" w:rsidRDefault="00564B86" w:rsidP="001A43A3">
      <w:pPr>
        <w:numPr>
          <w:ilvl w:val="0"/>
          <w:numId w:val="1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Company policies and procedures</w:t>
      </w:r>
    </w:p>
    <w:p w:rsidR="00564B86" w:rsidRPr="001A43A3" w:rsidRDefault="00564B86" w:rsidP="001A43A3">
      <w:pPr>
        <w:numPr>
          <w:ilvl w:val="0"/>
          <w:numId w:val="1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Company operations, procedures and standards </w:t>
      </w:r>
    </w:p>
    <w:p w:rsidR="00564B86" w:rsidRPr="001A43A3" w:rsidRDefault="00564B86" w:rsidP="001A43A3">
      <w:pPr>
        <w:numPr>
          <w:ilvl w:val="0"/>
          <w:numId w:val="1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Flexibility and adaptability </w:t>
      </w:r>
    </w:p>
    <w:p w:rsidR="00564B86" w:rsidRPr="001A43A3" w:rsidRDefault="00564B86" w:rsidP="001A43A3">
      <w:pPr>
        <w:numPr>
          <w:ilvl w:val="0"/>
          <w:numId w:val="1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Concept of time and leisure time</w:t>
      </w:r>
    </w:p>
    <w:p w:rsidR="00564B86" w:rsidRPr="001A43A3" w:rsidRDefault="00564B86" w:rsidP="001A43A3">
      <w:pPr>
        <w:numPr>
          <w:ilvl w:val="0"/>
          <w:numId w:val="1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Decision making</w:t>
      </w:r>
    </w:p>
    <w:p w:rsidR="00564B86" w:rsidRPr="001A43A3" w:rsidRDefault="00564B86" w:rsidP="001A43A3">
      <w:pPr>
        <w:numPr>
          <w:ilvl w:val="0"/>
          <w:numId w:val="1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Work planning </w:t>
      </w:r>
    </w:p>
    <w:p w:rsidR="00564B86" w:rsidRPr="001A43A3" w:rsidRDefault="00564B86" w:rsidP="001A43A3">
      <w:pPr>
        <w:numPr>
          <w:ilvl w:val="0"/>
          <w:numId w:val="1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Organizing work</w:t>
      </w:r>
    </w:p>
    <w:p w:rsidR="00564B86" w:rsidRPr="001A43A3" w:rsidRDefault="00564B86" w:rsidP="001A43A3">
      <w:pPr>
        <w:numPr>
          <w:ilvl w:val="0"/>
          <w:numId w:val="1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Monitoring and evaluation</w:t>
      </w:r>
    </w:p>
    <w:p w:rsidR="00564B86" w:rsidRPr="001A43A3" w:rsidRDefault="00564B86" w:rsidP="001A43A3">
      <w:pPr>
        <w:numPr>
          <w:ilvl w:val="0"/>
          <w:numId w:val="1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Record keeping</w:t>
      </w:r>
    </w:p>
    <w:p w:rsidR="00564B86" w:rsidRPr="001A43A3" w:rsidRDefault="00564B86" w:rsidP="001A43A3">
      <w:pPr>
        <w:numPr>
          <w:ilvl w:val="0"/>
          <w:numId w:val="1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Gender and diversity mainstreaming</w:t>
      </w:r>
    </w:p>
    <w:p w:rsidR="00564B86" w:rsidRPr="001A43A3" w:rsidRDefault="00564B86" w:rsidP="001A43A3">
      <w:pPr>
        <w:numPr>
          <w:ilvl w:val="0"/>
          <w:numId w:val="1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Drug and substance abuse</w:t>
      </w:r>
    </w:p>
    <w:p w:rsidR="00564B86" w:rsidRPr="001A43A3" w:rsidRDefault="00564B86" w:rsidP="001A43A3">
      <w:pPr>
        <w:numPr>
          <w:ilvl w:val="0"/>
          <w:numId w:val="1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Professional growth and development</w:t>
      </w:r>
    </w:p>
    <w:p w:rsidR="00564B86" w:rsidRPr="001A43A3" w:rsidRDefault="00564B86" w:rsidP="001A43A3">
      <w:pPr>
        <w:numPr>
          <w:ilvl w:val="0"/>
          <w:numId w:val="1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creativity</w:t>
      </w:r>
    </w:p>
    <w:p w:rsidR="00564B86" w:rsidRPr="001A43A3" w:rsidRDefault="00564B86" w:rsidP="001A43A3">
      <w:pPr>
        <w:numPr>
          <w:ilvl w:val="0"/>
          <w:numId w:val="1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lastRenderedPageBreak/>
        <w:t>Innovation</w:t>
      </w:r>
    </w:p>
    <w:p w:rsidR="00564B86" w:rsidRPr="001A43A3" w:rsidRDefault="00564B86" w:rsidP="001A43A3">
      <w:pPr>
        <w:numPr>
          <w:ilvl w:val="0"/>
          <w:numId w:val="1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problem solving</w:t>
      </w:r>
    </w:p>
    <w:p w:rsidR="00564B86" w:rsidRPr="001A43A3" w:rsidRDefault="00564B86" w:rsidP="001A43A3">
      <w:pPr>
        <w:numPr>
          <w:ilvl w:val="0"/>
          <w:numId w:val="1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customer care</w:t>
      </w:r>
    </w:p>
    <w:p w:rsidR="00564B86" w:rsidRPr="001A43A3" w:rsidRDefault="00564B86" w:rsidP="001A43A3">
      <w:pPr>
        <w:numPr>
          <w:ilvl w:val="0"/>
          <w:numId w:val="1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proofErr w:type="gramStart"/>
      <w:r w:rsidRPr="001A43A3">
        <w:rPr>
          <w:rFonts w:ascii="Times New Roman" w:eastAsia="Calibri" w:hAnsi="Times New Roman" w:cs="Times New Roman"/>
          <w:kern w:val="2"/>
          <w:sz w:val="24"/>
          <w:szCs w:val="24"/>
          <w14:ligatures w14:val="standardContextual"/>
        </w:rPr>
        <w:t>mentoring</w:t>
      </w:r>
      <w:proofErr w:type="gramEnd"/>
      <w:r w:rsidRPr="001A43A3">
        <w:rPr>
          <w:rFonts w:ascii="Times New Roman" w:eastAsia="Calibri" w:hAnsi="Times New Roman" w:cs="Times New Roman"/>
          <w:kern w:val="2"/>
          <w:sz w:val="24"/>
          <w:szCs w:val="24"/>
          <w14:ligatures w14:val="standardContextual"/>
        </w:rPr>
        <w:t xml:space="preserve"> and coaching.</w:t>
      </w:r>
    </w:p>
    <w:p w:rsidR="00564B86" w:rsidRPr="001A43A3" w:rsidRDefault="00564B86" w:rsidP="001A43A3">
      <w:pPr>
        <w:numPr>
          <w:ilvl w:val="0"/>
          <w:numId w:val="1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Emerging issues</w:t>
      </w:r>
    </w:p>
    <w:p w:rsidR="00564B86" w:rsidRPr="001A43A3" w:rsidRDefault="00564B86" w:rsidP="001A43A3">
      <w:pPr>
        <w:spacing w:after="0" w:line="360" w:lineRule="auto"/>
        <w:rPr>
          <w:rFonts w:ascii="Times New Roman" w:eastAsia="Calibri" w:hAnsi="Times New Roman" w:cs="Times New Roman"/>
          <w:kern w:val="2"/>
          <w:sz w:val="24"/>
          <w:szCs w:val="24"/>
          <w14:ligatures w14:val="standardContextual"/>
        </w:rPr>
      </w:pPr>
    </w:p>
    <w:p w:rsidR="00564B86" w:rsidRPr="001A43A3" w:rsidRDefault="00564B86" w:rsidP="001A43A3">
      <w:pPr>
        <w:spacing w:line="360" w:lineRule="auto"/>
        <w:rPr>
          <w:rFonts w:ascii="Times New Roman" w:eastAsia="Calibri" w:hAnsi="Times New Roman" w:cs="Times New Roman"/>
          <w:b/>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EVIDENCE GUIDE</w:t>
      </w:r>
    </w:p>
    <w:p w:rsidR="00564B86" w:rsidRPr="001A43A3" w:rsidRDefault="00564B86" w:rsidP="001A43A3">
      <w:pPr>
        <w:spacing w:line="360" w:lineRule="auto"/>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This provides advice on assessment and must be read in conjunction with the performance criteria, required skills and knowledge and range.</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0"/>
        <w:gridCol w:w="6750"/>
      </w:tblGrid>
      <w:tr w:rsidR="00564B86" w:rsidRPr="001A43A3" w:rsidTr="00D30EC8">
        <w:tc>
          <w:tcPr>
            <w:tcW w:w="2610"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4"/>
              </w:numP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Critical aspects of Competency</w:t>
            </w:r>
          </w:p>
        </w:tc>
        <w:tc>
          <w:tcPr>
            <w:tcW w:w="6750"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pBdr>
                <w:top w:val="nil"/>
                <w:left w:val="nil"/>
                <w:bottom w:val="nil"/>
                <w:right w:val="nil"/>
                <w:between w:val="nil"/>
              </w:pBdr>
              <w:tabs>
                <w:tab w:val="left" w:pos="702"/>
              </w:tabs>
              <w:spacing w:after="0" w:line="360" w:lineRule="auto"/>
              <w:ind w:left="702" w:hanging="702"/>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Assessment require evidence that the candidate:</w:t>
            </w:r>
          </w:p>
          <w:p w:rsidR="00564B86" w:rsidRPr="001A43A3" w:rsidRDefault="00564B86" w:rsidP="001A43A3">
            <w:pPr>
              <w:numPr>
                <w:ilvl w:val="1"/>
                <w:numId w:val="1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Applied self-management skills as per organizational procedures.</w:t>
            </w:r>
          </w:p>
          <w:p w:rsidR="00564B86" w:rsidRPr="001A43A3" w:rsidRDefault="00564B86" w:rsidP="001A43A3">
            <w:pPr>
              <w:numPr>
                <w:ilvl w:val="1"/>
                <w:numId w:val="1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Promoted ethical practices and values as per organizational procedures.</w:t>
            </w:r>
          </w:p>
          <w:p w:rsidR="00564B86" w:rsidRPr="001A43A3" w:rsidRDefault="00564B86" w:rsidP="001A43A3">
            <w:pPr>
              <w:numPr>
                <w:ilvl w:val="1"/>
                <w:numId w:val="1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 Promoted Teamwork as per workplace assignments.</w:t>
            </w:r>
          </w:p>
          <w:p w:rsidR="00564B86" w:rsidRPr="001A43A3" w:rsidRDefault="00564B86" w:rsidP="001A43A3">
            <w:pPr>
              <w:numPr>
                <w:ilvl w:val="1"/>
                <w:numId w:val="1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Maintained professional and personal development as per organizational procedures.</w:t>
            </w:r>
          </w:p>
          <w:p w:rsidR="00564B86" w:rsidRPr="001A43A3" w:rsidRDefault="00564B86" w:rsidP="001A43A3">
            <w:pPr>
              <w:numPr>
                <w:ilvl w:val="1"/>
                <w:numId w:val="1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Applied Problem-solving skills based on work requirements.</w:t>
            </w:r>
          </w:p>
          <w:p w:rsidR="00564B86" w:rsidRPr="001A43A3" w:rsidRDefault="00564B86" w:rsidP="001A43A3">
            <w:pPr>
              <w:numPr>
                <w:ilvl w:val="1"/>
                <w:numId w:val="1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Identified customer needs based on their characteristics.</w:t>
            </w:r>
          </w:p>
          <w:p w:rsidR="00564B86" w:rsidRPr="001A43A3" w:rsidRDefault="00564B86" w:rsidP="001A43A3">
            <w:pPr>
              <w:numPr>
                <w:ilvl w:val="1"/>
                <w:numId w:val="1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Gave back Customer</w:t>
            </w:r>
            <w:r w:rsidRPr="001A43A3">
              <w:rPr>
                <w:rFonts w:ascii="Times New Roman" w:eastAsia="Calibri" w:hAnsi="Times New Roman" w:cs="Times New Roman"/>
                <w:bCs/>
                <w:iCs/>
                <w:kern w:val="2"/>
                <w:sz w:val="24"/>
                <w:szCs w:val="24"/>
                <w14:ligatures w14:val="standardContextual"/>
              </w:rPr>
              <w:t xml:space="preserve"> feedback</w:t>
            </w:r>
            <w:r w:rsidRPr="001A43A3">
              <w:rPr>
                <w:rFonts w:ascii="Times New Roman" w:eastAsia="Calibri" w:hAnsi="Times New Roman" w:cs="Times New Roman"/>
                <w:kern w:val="2"/>
                <w:sz w:val="24"/>
                <w:szCs w:val="24"/>
                <w14:ligatures w14:val="standardContextual"/>
              </w:rPr>
              <w:t xml:space="preserve"> in line with organization policies.</w:t>
            </w:r>
          </w:p>
        </w:tc>
      </w:tr>
      <w:tr w:rsidR="00564B86" w:rsidRPr="001A43A3" w:rsidTr="00D30EC8">
        <w:tc>
          <w:tcPr>
            <w:tcW w:w="2610"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4"/>
              </w:numP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Resource Implications</w:t>
            </w:r>
          </w:p>
        </w:tc>
        <w:tc>
          <w:tcPr>
            <w:tcW w:w="6750"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pBdr>
                <w:top w:val="nil"/>
                <w:left w:val="nil"/>
                <w:bottom w:val="nil"/>
                <w:right w:val="nil"/>
                <w:between w:val="nil"/>
              </w:pBdr>
              <w:tabs>
                <w:tab w:val="left" w:pos="702"/>
              </w:tabs>
              <w:spacing w:after="0" w:line="360" w:lineRule="auto"/>
              <w:ind w:left="702" w:hanging="702"/>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The following resources should be provided:</w:t>
            </w:r>
          </w:p>
          <w:p w:rsidR="00564B86" w:rsidRPr="001A43A3" w:rsidRDefault="00564B86" w:rsidP="001A43A3">
            <w:pPr>
              <w:numPr>
                <w:ilvl w:val="0"/>
                <w:numId w:val="18"/>
              </w:numPr>
              <w:pBdr>
                <w:top w:val="nil"/>
                <w:left w:val="nil"/>
                <w:bottom w:val="nil"/>
                <w:right w:val="nil"/>
                <w:between w:val="nil"/>
              </w:pBdr>
              <w:shd w:val="clear" w:color="auto" w:fill="FFFFFF"/>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Access to relevant workplace where assessment can take place</w:t>
            </w:r>
          </w:p>
          <w:p w:rsidR="00564B86" w:rsidRPr="001A43A3" w:rsidRDefault="00564B86" w:rsidP="001A43A3">
            <w:pPr>
              <w:numPr>
                <w:ilvl w:val="0"/>
                <w:numId w:val="18"/>
              </w:numPr>
              <w:pBdr>
                <w:top w:val="nil"/>
                <w:left w:val="nil"/>
                <w:bottom w:val="nil"/>
                <w:right w:val="nil"/>
                <w:between w:val="nil"/>
              </w:pBdr>
              <w:tabs>
                <w:tab w:val="left" w:pos="702"/>
              </w:tabs>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Appropriately simulated environment where assessment can take place.</w:t>
            </w:r>
          </w:p>
          <w:p w:rsidR="00564B86" w:rsidRPr="001A43A3" w:rsidRDefault="00564B86" w:rsidP="001A43A3">
            <w:pPr>
              <w:numPr>
                <w:ilvl w:val="0"/>
                <w:numId w:val="18"/>
              </w:numPr>
              <w:pBdr>
                <w:top w:val="nil"/>
                <w:left w:val="nil"/>
                <w:bottom w:val="nil"/>
                <w:right w:val="nil"/>
                <w:between w:val="nil"/>
              </w:pBdr>
              <w:tabs>
                <w:tab w:val="left" w:pos="702"/>
              </w:tabs>
              <w:spacing w:after="12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Resources relevant to the proposed activity or tasks.</w:t>
            </w:r>
          </w:p>
        </w:tc>
      </w:tr>
      <w:tr w:rsidR="00564B86" w:rsidRPr="001A43A3" w:rsidTr="00D30EC8">
        <w:tc>
          <w:tcPr>
            <w:tcW w:w="2610"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4"/>
              </w:numPr>
              <w:pBdr>
                <w:top w:val="nil"/>
                <w:left w:val="nil"/>
                <w:bottom w:val="nil"/>
                <w:right w:val="nil"/>
                <w:between w:val="nil"/>
              </w:pBdr>
              <w:tabs>
                <w:tab w:val="left" w:pos="0"/>
              </w:tabs>
              <w:spacing w:after="0" w:line="360" w:lineRule="auto"/>
              <w:ind w:right="252"/>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Methods of Assessment</w:t>
            </w:r>
          </w:p>
        </w:tc>
        <w:tc>
          <w:tcPr>
            <w:tcW w:w="6750"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tabs>
                <w:tab w:val="left" w:pos="702"/>
              </w:tabs>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Competency in this unit may be assessed through: </w:t>
            </w:r>
          </w:p>
          <w:p w:rsidR="00564B86" w:rsidRPr="001A43A3" w:rsidRDefault="00564B86" w:rsidP="001A43A3">
            <w:pPr>
              <w:numPr>
                <w:ilvl w:val="0"/>
                <w:numId w:val="19"/>
              </w:numPr>
              <w:tabs>
                <w:tab w:val="left" w:pos="360"/>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Practical assessment</w:t>
            </w:r>
          </w:p>
          <w:p w:rsidR="00564B86" w:rsidRPr="001A43A3" w:rsidRDefault="00564B86" w:rsidP="001A43A3">
            <w:pPr>
              <w:numPr>
                <w:ilvl w:val="0"/>
                <w:numId w:val="19"/>
              </w:numPr>
              <w:tabs>
                <w:tab w:val="left" w:pos="360"/>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Written tests</w:t>
            </w:r>
          </w:p>
          <w:p w:rsidR="00564B86" w:rsidRPr="001A43A3" w:rsidRDefault="00564B86" w:rsidP="001A43A3">
            <w:pPr>
              <w:numPr>
                <w:ilvl w:val="0"/>
                <w:numId w:val="19"/>
              </w:numPr>
              <w:tabs>
                <w:tab w:val="left" w:pos="360"/>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Third party reports</w:t>
            </w:r>
          </w:p>
          <w:p w:rsidR="00564B86" w:rsidRPr="001A43A3" w:rsidRDefault="00564B86" w:rsidP="001A43A3">
            <w:pPr>
              <w:numPr>
                <w:ilvl w:val="0"/>
                <w:numId w:val="19"/>
              </w:numPr>
              <w:tabs>
                <w:tab w:val="left" w:pos="360"/>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Oral questioning</w:t>
            </w:r>
          </w:p>
          <w:p w:rsidR="00564B86" w:rsidRPr="001A43A3" w:rsidRDefault="00564B86" w:rsidP="001A43A3">
            <w:pPr>
              <w:numPr>
                <w:ilvl w:val="0"/>
                <w:numId w:val="19"/>
              </w:numPr>
              <w:tabs>
                <w:tab w:val="left" w:pos="360"/>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Portfolio of evidence</w:t>
            </w:r>
          </w:p>
          <w:p w:rsidR="00564B86" w:rsidRPr="001A43A3" w:rsidRDefault="00564B86" w:rsidP="001A43A3">
            <w:pPr>
              <w:numPr>
                <w:ilvl w:val="0"/>
                <w:numId w:val="19"/>
              </w:numPr>
              <w:tabs>
                <w:tab w:val="left" w:pos="360"/>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Interview</w:t>
            </w:r>
          </w:p>
          <w:p w:rsidR="00564B86" w:rsidRPr="001A43A3" w:rsidRDefault="00564B86" w:rsidP="001A43A3">
            <w:pPr>
              <w:numPr>
                <w:ilvl w:val="0"/>
                <w:numId w:val="19"/>
              </w:numPr>
              <w:tabs>
                <w:tab w:val="left" w:pos="360"/>
              </w:tabs>
              <w:spacing w:after="0" w:line="360" w:lineRule="auto"/>
              <w:contextualSpacing/>
              <w:jc w:val="both"/>
              <w:rPr>
                <w:rFonts w:ascii="Times New Roman" w:eastAsia="Times New Roman" w:hAnsi="Times New Roman" w:cs="Times New Roman"/>
                <w:sz w:val="24"/>
                <w:szCs w:val="24"/>
              </w:rPr>
            </w:pPr>
            <w:r w:rsidRPr="001A43A3">
              <w:rPr>
                <w:rFonts w:ascii="Times New Roman" w:eastAsia="Calibri" w:hAnsi="Times New Roman" w:cs="Times New Roman"/>
                <w:kern w:val="2"/>
                <w:sz w:val="24"/>
                <w:szCs w:val="24"/>
                <w14:ligatures w14:val="standardContextual"/>
              </w:rPr>
              <w:t>Observation</w:t>
            </w:r>
          </w:p>
        </w:tc>
      </w:tr>
      <w:tr w:rsidR="00564B86" w:rsidRPr="001A43A3" w:rsidTr="00D30EC8">
        <w:tc>
          <w:tcPr>
            <w:tcW w:w="2610"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4"/>
              </w:numPr>
              <w:pBdr>
                <w:top w:val="nil"/>
                <w:left w:val="nil"/>
                <w:bottom w:val="nil"/>
                <w:right w:val="nil"/>
                <w:between w:val="nil"/>
              </w:pBdr>
              <w:tabs>
                <w:tab w:val="left" w:pos="0"/>
              </w:tabs>
              <w:spacing w:after="0" w:line="360" w:lineRule="auto"/>
              <w:ind w:right="252"/>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lastRenderedPageBreak/>
              <w:t>Context of Assessment</w:t>
            </w:r>
          </w:p>
        </w:tc>
        <w:tc>
          <w:tcPr>
            <w:tcW w:w="6750" w:type="dxa"/>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Times New Roman" w:hAnsi="Times New Roman" w:cs="Times New Roman"/>
                <w:sz w:val="24"/>
                <w:szCs w:val="24"/>
                <w:lang w:val="zh-CN" w:eastAsia="zh-CN"/>
              </w:rPr>
              <w:t>The competency may be assessed in a workplace or a simulated workplace</w:t>
            </w:r>
          </w:p>
        </w:tc>
      </w:tr>
    </w:tbl>
    <w:p w:rsidR="00564B86" w:rsidRPr="001A43A3" w:rsidRDefault="00564B86" w:rsidP="001A43A3">
      <w:pPr>
        <w:spacing w:line="360" w:lineRule="auto"/>
        <w:rPr>
          <w:rFonts w:ascii="Times New Roman" w:hAnsi="Times New Roman" w:cs="Times New Roman"/>
          <w:sz w:val="24"/>
          <w:szCs w:val="24"/>
        </w:rPr>
      </w:pP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br w:type="page"/>
      </w: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Calibri" w:hAnsi="Times New Roman" w:cs="Times New Roman"/>
          <w:b/>
          <w:bCs/>
          <w:noProof/>
          <w:sz w:val="24"/>
          <w:szCs w:val="24"/>
          <w:lang w:val="en-GB"/>
        </w:rPr>
      </w:pPr>
      <w:bookmarkStart w:id="52" w:name="_Toc196902349"/>
      <w:bookmarkStart w:id="53" w:name="_Toc197025001"/>
      <w:r w:rsidRPr="001A43A3">
        <w:rPr>
          <w:rFonts w:ascii="Times New Roman" w:eastAsia="Calibri" w:hAnsi="Times New Roman" w:cs="Times New Roman"/>
          <w:b/>
          <w:bCs/>
          <w:noProof/>
          <w:sz w:val="24"/>
          <w:szCs w:val="24"/>
          <w:lang w:val="en-GB"/>
        </w:rPr>
        <w:t>APPLY ENTREPRENEURIAL SKILLS</w:t>
      </w:r>
      <w:bookmarkEnd w:id="52"/>
      <w:bookmarkEnd w:id="53"/>
    </w:p>
    <w:p w:rsidR="00564B86" w:rsidRPr="001A43A3" w:rsidRDefault="00564B86" w:rsidP="001A43A3">
      <w:pPr>
        <w:spacing w:after="0" w:line="360" w:lineRule="auto"/>
        <w:rPr>
          <w:rFonts w:ascii="Times New Roman" w:eastAsia="Calibri" w:hAnsi="Times New Roman" w:cs="Times New Roman"/>
          <w:b/>
          <w:kern w:val="2"/>
          <w:sz w:val="24"/>
          <w:szCs w:val="24"/>
          <w:lang w:val="fr-FR"/>
          <w14:ligatures w14:val="standardContextual"/>
        </w:rPr>
      </w:pPr>
    </w:p>
    <w:p w:rsidR="00564B86" w:rsidRPr="001A43A3" w:rsidRDefault="00564B86" w:rsidP="001A43A3">
      <w:pPr>
        <w:spacing w:line="360" w:lineRule="auto"/>
        <w:rPr>
          <w:rFonts w:ascii="Times New Roman" w:eastAsia="Calibri" w:hAnsi="Times New Roman" w:cs="Times New Roman"/>
          <w:b/>
          <w:kern w:val="2"/>
          <w:sz w:val="24"/>
          <w:szCs w:val="24"/>
          <w:lang w:val="fr-FR"/>
          <w14:ligatures w14:val="standardContextual"/>
        </w:rPr>
      </w:pPr>
      <w:r w:rsidRPr="001A43A3">
        <w:rPr>
          <w:rFonts w:ascii="Times New Roman" w:eastAsia="Calibri" w:hAnsi="Times New Roman" w:cs="Times New Roman"/>
          <w:b/>
          <w:kern w:val="2"/>
          <w:sz w:val="24"/>
          <w:szCs w:val="24"/>
          <w:lang w:val="fr-FR"/>
          <w14:ligatures w14:val="standardContextual"/>
        </w:rPr>
        <w:t xml:space="preserve">UNIT CODE : </w:t>
      </w:r>
      <w:r w:rsidRPr="001A43A3">
        <w:rPr>
          <w:rFonts w:ascii="Times New Roman" w:eastAsia="Calibri" w:hAnsi="Times New Roman" w:cs="Times New Roman"/>
          <w:bCs/>
          <w:kern w:val="2"/>
          <w:sz w:val="24"/>
          <w:szCs w:val="24"/>
          <w:lang w:val="fr-FR"/>
          <w14:ligatures w14:val="standardContextual"/>
        </w:rPr>
        <w:t>0413 451 03A</w:t>
      </w:r>
    </w:p>
    <w:p w:rsidR="00564B86" w:rsidRPr="001A43A3" w:rsidRDefault="00564B86" w:rsidP="001A43A3">
      <w:pPr>
        <w:spacing w:line="360" w:lineRule="auto"/>
        <w:rPr>
          <w:rFonts w:ascii="Times New Roman" w:eastAsia="Calibri" w:hAnsi="Times New Roman" w:cs="Times New Roman"/>
          <w:b/>
          <w:kern w:val="2"/>
          <w:sz w:val="24"/>
          <w:szCs w:val="24"/>
          <w:lang w:val="en-GB"/>
          <w14:ligatures w14:val="standardContextual"/>
        </w:rPr>
      </w:pPr>
      <w:r w:rsidRPr="001A43A3">
        <w:rPr>
          <w:rFonts w:ascii="Times New Roman" w:eastAsia="Calibri" w:hAnsi="Times New Roman" w:cs="Times New Roman"/>
          <w:b/>
          <w:kern w:val="2"/>
          <w:sz w:val="24"/>
          <w:szCs w:val="24"/>
          <w:lang w:val="en-GB"/>
          <w14:ligatures w14:val="standardContextual"/>
        </w:rPr>
        <w:t>UNIT DESCRIPTION</w:t>
      </w:r>
    </w:p>
    <w:p w:rsidR="00564B86" w:rsidRPr="001A43A3" w:rsidRDefault="00564B86" w:rsidP="001A43A3">
      <w:pPr>
        <w:spacing w:line="360" w:lineRule="auto"/>
        <w:jc w:val="both"/>
        <w:rPr>
          <w:rFonts w:ascii="Times New Roman" w:eastAsia="Calibri" w:hAnsi="Times New Roman" w:cs="Times New Roman"/>
          <w:kern w:val="2"/>
          <w:sz w:val="24"/>
          <w:szCs w:val="24"/>
          <w:lang w:val="en-GB"/>
          <w14:ligatures w14:val="standardContextual"/>
        </w:rPr>
      </w:pPr>
      <w:r w:rsidRPr="001A43A3">
        <w:rPr>
          <w:rFonts w:ascii="Times New Roman" w:eastAsia="Calibri" w:hAnsi="Times New Roman" w:cs="Times New Roman"/>
          <w:kern w:val="2"/>
          <w:sz w:val="24"/>
          <w:szCs w:val="24"/>
          <w:lang w:val="en-GB"/>
          <w14:ligatures w14:val="standardContextual"/>
        </w:rPr>
        <w:t xml:space="preserve">This unit covers the competencies required to demonstrate an understanding of entrepreneurship. It involves demonstrating an understanding of </w:t>
      </w:r>
      <w:r w:rsidRPr="001A43A3">
        <w:rPr>
          <w:rFonts w:ascii="Times New Roman" w:eastAsia="Calibri" w:hAnsi="Times New Roman" w:cs="Times New Roman"/>
          <w:bCs/>
          <w:kern w:val="2"/>
          <w:sz w:val="24"/>
          <w:szCs w:val="24"/>
          <w14:ligatures w14:val="standardContextual"/>
        </w:rPr>
        <w:t>financial literacy, applying entrepreneurial concepts</w:t>
      </w:r>
      <w:r w:rsidRPr="001A43A3">
        <w:rPr>
          <w:rFonts w:ascii="Times New Roman" w:eastAsia="Calibri" w:hAnsi="Times New Roman" w:cs="Times New Roman"/>
          <w:kern w:val="2"/>
          <w:sz w:val="24"/>
          <w:szCs w:val="24"/>
          <w:lang w:val="en-GB"/>
          <w14:ligatures w14:val="standardContextual"/>
        </w:rPr>
        <w:t xml:space="preserve"> identifying entrepreneurship opportunities, </w:t>
      </w:r>
      <w:r w:rsidRPr="001A43A3">
        <w:rPr>
          <w:rFonts w:ascii="Times New Roman" w:eastAsia="Calibri" w:hAnsi="Times New Roman" w:cs="Times New Roman"/>
          <w:bCs/>
          <w:kern w:val="2"/>
          <w:sz w:val="24"/>
          <w:szCs w:val="24"/>
          <w14:ligatures w14:val="standardContextual"/>
        </w:rPr>
        <w:t>applying business legal aspects,</w:t>
      </w:r>
      <w:r w:rsidRPr="001A43A3">
        <w:rPr>
          <w:rFonts w:ascii="Times New Roman" w:eastAsia="Calibri" w:hAnsi="Times New Roman" w:cs="Times New Roman"/>
          <w:kern w:val="2"/>
          <w:sz w:val="24"/>
          <w:szCs w:val="24"/>
          <w:lang w:val="en-GB"/>
          <w14:ligatures w14:val="standardContextual"/>
        </w:rPr>
        <w:t xml:space="preserve"> developing business innovative strategies, and developing business plans. </w:t>
      </w:r>
    </w:p>
    <w:p w:rsidR="00564B86" w:rsidRPr="001A43A3" w:rsidRDefault="00564B86" w:rsidP="001A43A3">
      <w:pPr>
        <w:spacing w:line="360" w:lineRule="auto"/>
        <w:rPr>
          <w:rFonts w:ascii="Times New Roman" w:eastAsia="Calibri" w:hAnsi="Times New Roman" w:cs="Times New Roman"/>
          <w:b/>
          <w:kern w:val="2"/>
          <w:sz w:val="24"/>
          <w:szCs w:val="24"/>
          <w:lang w:val="en-GB"/>
          <w14:ligatures w14:val="standardContextual"/>
        </w:rPr>
      </w:pPr>
      <w:r w:rsidRPr="001A43A3">
        <w:rPr>
          <w:rFonts w:ascii="Times New Roman" w:eastAsia="Calibri" w:hAnsi="Times New Roman" w:cs="Times New Roman"/>
          <w:b/>
          <w:kern w:val="2"/>
          <w:sz w:val="24"/>
          <w:szCs w:val="24"/>
          <w:lang w:val="en-GB"/>
          <w14:ligatures w14:val="standardContextual"/>
        </w:rPr>
        <w:t>ELEMENTS AND PERFORMANCE CRITERIA</w:t>
      </w: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6120"/>
      </w:tblGrid>
      <w:tr w:rsidR="00564B86" w:rsidRPr="001A43A3" w:rsidTr="00D30EC8">
        <w:trPr>
          <w:trHeight w:val="600"/>
        </w:trPr>
        <w:tc>
          <w:tcPr>
            <w:tcW w:w="1731" w:type="pct"/>
            <w:vMerge w:val="restart"/>
            <w:tcBorders>
              <w:top w:val="single" w:sz="4" w:space="0" w:color="000000"/>
              <w:left w:val="single" w:sz="4" w:space="0" w:color="000000"/>
              <w:right w:val="single" w:sz="4" w:space="0" w:color="000000"/>
            </w:tcBorders>
            <w:noWrap/>
          </w:tcPr>
          <w:p w:rsidR="00564B86" w:rsidRPr="001A43A3" w:rsidRDefault="00564B86" w:rsidP="001A43A3">
            <w:pPr>
              <w:spacing w:after="0" w:line="360" w:lineRule="auto"/>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ELEMENT</w:t>
            </w:r>
          </w:p>
          <w:p w:rsidR="00564B86" w:rsidRPr="001A43A3" w:rsidRDefault="00564B86" w:rsidP="001A43A3">
            <w:pPr>
              <w:spacing w:after="0" w:line="360" w:lineRule="auto"/>
              <w:jc w:val="center"/>
              <w:rPr>
                <w:rFonts w:ascii="Times New Roman" w:eastAsia="Times New Roman" w:hAnsi="Times New Roman" w:cs="Times New Roman"/>
                <w:b/>
                <w:bCs/>
                <w:sz w:val="24"/>
                <w:szCs w:val="24"/>
              </w:rPr>
            </w:pPr>
            <w:r w:rsidRPr="001A43A3">
              <w:rPr>
                <w:rFonts w:ascii="Times New Roman" w:eastAsia="Times New Roman" w:hAnsi="Times New Roman" w:cs="Times New Roman"/>
                <w:sz w:val="24"/>
                <w:szCs w:val="24"/>
              </w:rPr>
              <w:t xml:space="preserve">These describe the </w:t>
            </w:r>
            <w:r w:rsidRPr="001A43A3">
              <w:rPr>
                <w:rFonts w:ascii="Times New Roman" w:eastAsia="Times New Roman" w:hAnsi="Times New Roman" w:cs="Times New Roman"/>
                <w:b/>
                <w:sz w:val="24"/>
                <w:szCs w:val="24"/>
              </w:rPr>
              <w:t>key outcomes</w:t>
            </w:r>
            <w:r w:rsidRPr="001A43A3">
              <w:rPr>
                <w:rFonts w:ascii="Times New Roman" w:eastAsia="Times New Roman" w:hAnsi="Times New Roman" w:cs="Times New Roman"/>
                <w:sz w:val="24"/>
                <w:szCs w:val="24"/>
              </w:rPr>
              <w:t xml:space="preserve"> which make up </w:t>
            </w:r>
            <w:r w:rsidRPr="001A43A3">
              <w:rPr>
                <w:rFonts w:ascii="Times New Roman" w:eastAsia="Times New Roman" w:hAnsi="Times New Roman" w:cs="Times New Roman"/>
                <w:b/>
                <w:sz w:val="24"/>
                <w:szCs w:val="24"/>
              </w:rPr>
              <w:t>workplace function</w:t>
            </w:r>
            <w:r w:rsidRPr="001A43A3">
              <w:rPr>
                <w:rFonts w:ascii="Times New Roman" w:eastAsia="Times New Roman" w:hAnsi="Times New Roman" w:cs="Times New Roman"/>
                <w:sz w:val="24"/>
                <w:szCs w:val="24"/>
              </w:rPr>
              <w:t>.</w:t>
            </w:r>
          </w:p>
        </w:tc>
        <w:tc>
          <w:tcPr>
            <w:tcW w:w="3269" w:type="pct"/>
            <w:vMerge w:val="restart"/>
            <w:tcBorders>
              <w:top w:val="single" w:sz="4" w:space="0" w:color="000000"/>
              <w:left w:val="single" w:sz="4" w:space="0" w:color="000000"/>
              <w:right w:val="single" w:sz="4" w:space="0" w:color="000000"/>
            </w:tcBorders>
          </w:tcPr>
          <w:p w:rsidR="00564B86" w:rsidRPr="001A43A3" w:rsidRDefault="00564B86" w:rsidP="001A43A3">
            <w:pPr>
              <w:spacing w:after="0" w:line="360" w:lineRule="auto"/>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PERFORMANCE CRITERIA</w:t>
            </w:r>
          </w:p>
          <w:p w:rsidR="00564B86" w:rsidRPr="001A43A3" w:rsidRDefault="00564B86" w:rsidP="001A43A3">
            <w:pPr>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These are </w:t>
            </w:r>
            <w:r w:rsidRPr="001A43A3">
              <w:rPr>
                <w:rFonts w:ascii="Times New Roman" w:eastAsia="Times New Roman" w:hAnsi="Times New Roman" w:cs="Times New Roman"/>
                <w:b/>
                <w:sz w:val="24"/>
                <w:szCs w:val="24"/>
              </w:rPr>
              <w:t>assessable</w:t>
            </w:r>
            <w:r w:rsidRPr="001A43A3">
              <w:rPr>
                <w:rFonts w:ascii="Times New Roman" w:eastAsia="Times New Roman" w:hAnsi="Times New Roman" w:cs="Times New Roman"/>
                <w:sz w:val="24"/>
                <w:szCs w:val="24"/>
              </w:rPr>
              <w:t xml:space="preserve"> statements which specify the required level of performance for each of the elements.</w:t>
            </w:r>
          </w:p>
          <w:p w:rsidR="00564B86" w:rsidRPr="001A43A3" w:rsidRDefault="00564B86" w:rsidP="001A43A3">
            <w:pPr>
              <w:spacing w:after="0" w:line="360" w:lineRule="auto"/>
              <w:jc w:val="center"/>
              <w:rPr>
                <w:rFonts w:ascii="Times New Roman" w:eastAsia="Times New Roman" w:hAnsi="Times New Roman" w:cs="Times New Roman"/>
                <w:b/>
                <w:bCs/>
                <w:sz w:val="24"/>
                <w:szCs w:val="24"/>
              </w:rPr>
            </w:pPr>
            <w:r w:rsidRPr="001A43A3">
              <w:rPr>
                <w:rFonts w:ascii="Times New Roman" w:eastAsia="Times New Roman" w:hAnsi="Times New Roman" w:cs="Times New Roman"/>
                <w:b/>
                <w:i/>
                <w:sz w:val="24"/>
                <w:szCs w:val="24"/>
              </w:rPr>
              <w:t>Bold and italicized terms are elaborated in the range.</w:t>
            </w:r>
          </w:p>
        </w:tc>
      </w:tr>
      <w:tr w:rsidR="00564B86" w:rsidRPr="001A43A3" w:rsidTr="00D30EC8">
        <w:trPr>
          <w:trHeight w:val="600"/>
        </w:trPr>
        <w:tc>
          <w:tcPr>
            <w:tcW w:w="1731" w:type="pct"/>
            <w:vMerge/>
            <w:shd w:val="clear" w:color="auto" w:fill="auto"/>
            <w:noWrap/>
            <w:vAlign w:val="center"/>
          </w:tcPr>
          <w:p w:rsidR="00564B86" w:rsidRPr="001A43A3" w:rsidRDefault="00564B86" w:rsidP="001A43A3">
            <w:pPr>
              <w:spacing w:after="0" w:line="360" w:lineRule="auto"/>
              <w:jc w:val="center"/>
              <w:rPr>
                <w:rFonts w:ascii="Times New Roman" w:eastAsia="Times New Roman" w:hAnsi="Times New Roman" w:cs="Times New Roman"/>
                <w:b/>
                <w:bCs/>
                <w:sz w:val="24"/>
                <w:szCs w:val="24"/>
              </w:rPr>
            </w:pPr>
          </w:p>
        </w:tc>
        <w:tc>
          <w:tcPr>
            <w:tcW w:w="3269" w:type="pct"/>
            <w:vMerge/>
          </w:tcPr>
          <w:p w:rsidR="00564B86" w:rsidRPr="001A43A3" w:rsidRDefault="00564B86" w:rsidP="001A43A3">
            <w:pPr>
              <w:spacing w:after="0" w:line="360" w:lineRule="auto"/>
              <w:jc w:val="center"/>
              <w:rPr>
                <w:rFonts w:ascii="Times New Roman" w:eastAsia="Times New Roman" w:hAnsi="Times New Roman" w:cs="Times New Roman"/>
                <w:b/>
                <w:bCs/>
                <w:sz w:val="24"/>
                <w:szCs w:val="24"/>
              </w:rPr>
            </w:pPr>
          </w:p>
        </w:tc>
      </w:tr>
      <w:tr w:rsidR="00564B86" w:rsidRPr="001A43A3" w:rsidTr="00D30EC8">
        <w:trPr>
          <w:trHeight w:val="600"/>
        </w:trPr>
        <w:tc>
          <w:tcPr>
            <w:tcW w:w="1731" w:type="pct"/>
            <w:shd w:val="clear" w:color="auto" w:fill="auto"/>
            <w:noWrap/>
            <w:vAlign w:val="center"/>
          </w:tcPr>
          <w:p w:rsidR="00564B86" w:rsidRPr="001A43A3" w:rsidRDefault="00564B86" w:rsidP="001A43A3">
            <w:pPr>
              <w:spacing w:after="0" w:line="360" w:lineRule="auto"/>
              <w:jc w:val="center"/>
              <w:rPr>
                <w:rFonts w:ascii="Times New Roman" w:eastAsia="Times New Roman" w:hAnsi="Times New Roman" w:cs="Times New Roman"/>
                <w:b/>
                <w:bCs/>
                <w:sz w:val="24"/>
                <w:szCs w:val="24"/>
              </w:rPr>
            </w:pPr>
            <w:r w:rsidRPr="001A43A3">
              <w:rPr>
                <w:rFonts w:ascii="Times New Roman" w:eastAsia="Times New Roman" w:hAnsi="Times New Roman" w:cs="Times New Roman"/>
                <w:sz w:val="24"/>
                <w:szCs w:val="24"/>
              </w:rPr>
              <w:t>1</w:t>
            </w:r>
            <w:r w:rsidRPr="001A43A3">
              <w:rPr>
                <w:rFonts w:ascii="Times New Roman" w:eastAsia="Times New Roman" w:hAnsi="Times New Roman" w:cs="Times New Roman"/>
                <w:b/>
                <w:bCs/>
                <w:sz w:val="24"/>
                <w:szCs w:val="24"/>
              </w:rPr>
              <w:t xml:space="preserve">. </w:t>
            </w:r>
            <w:r w:rsidRPr="001A43A3">
              <w:rPr>
                <w:rFonts w:ascii="Times New Roman" w:eastAsia="Times New Roman" w:hAnsi="Times New Roman" w:cs="Times New Roman"/>
                <w:sz w:val="24"/>
                <w:szCs w:val="24"/>
              </w:rPr>
              <w:t>Apply Financial Literacy</w:t>
            </w:r>
          </w:p>
        </w:tc>
        <w:tc>
          <w:tcPr>
            <w:tcW w:w="3269" w:type="pct"/>
          </w:tcPr>
          <w:p w:rsidR="00564B86" w:rsidRPr="001A43A3" w:rsidRDefault="00564B86" w:rsidP="001A43A3">
            <w:pPr>
              <w:numPr>
                <w:ilvl w:val="0"/>
                <w:numId w:val="85"/>
              </w:numPr>
              <w:spacing w:after="0" w:line="360" w:lineRule="auto"/>
              <w:contextualSpacing/>
              <w:rPr>
                <w:rFonts w:ascii="Times New Roman" w:eastAsia="Times New Roman" w:hAnsi="Times New Roman" w:cs="Times New Roman"/>
                <w:sz w:val="24"/>
                <w:szCs w:val="24"/>
              </w:rPr>
            </w:pPr>
            <w:r w:rsidRPr="001A43A3">
              <w:rPr>
                <w:rFonts w:ascii="Times New Roman" w:eastAsia="Calibri" w:hAnsi="Times New Roman" w:cs="Times New Roman"/>
                <w:b/>
                <w:sz w:val="24"/>
                <w:szCs w:val="24"/>
                <w:lang w:val="en-GB"/>
              </w:rPr>
              <w:t>Sources of personal and business</w:t>
            </w:r>
            <w:r w:rsidRPr="001A43A3">
              <w:rPr>
                <w:rFonts w:ascii="Times New Roman" w:eastAsia="Calibri" w:hAnsi="Times New Roman" w:cs="Times New Roman"/>
                <w:sz w:val="24"/>
                <w:szCs w:val="24"/>
                <w:lang w:val="en-GB"/>
              </w:rPr>
              <w:t xml:space="preserve"> </w:t>
            </w:r>
            <w:r w:rsidRPr="001A43A3">
              <w:rPr>
                <w:rFonts w:ascii="Times New Roman" w:eastAsia="Calibri" w:hAnsi="Times New Roman" w:cs="Times New Roman"/>
                <w:b/>
                <w:bCs/>
                <w:i/>
                <w:iCs/>
                <w:sz w:val="24"/>
                <w:szCs w:val="24"/>
                <w:lang w:val="en-GB"/>
              </w:rPr>
              <w:t>funds</w:t>
            </w:r>
            <w:r w:rsidRPr="001A43A3">
              <w:rPr>
                <w:rFonts w:ascii="Times New Roman" w:eastAsia="Calibri" w:hAnsi="Times New Roman" w:cs="Times New Roman"/>
                <w:sz w:val="24"/>
                <w:szCs w:val="24"/>
                <w:lang w:val="en-GB"/>
              </w:rPr>
              <w:t xml:space="preserve"> are identified as per financial procedures and standards </w:t>
            </w:r>
          </w:p>
          <w:p w:rsidR="00564B86" w:rsidRPr="001A43A3" w:rsidRDefault="00564B86" w:rsidP="001A43A3">
            <w:pPr>
              <w:numPr>
                <w:ilvl w:val="0"/>
                <w:numId w:val="85"/>
              </w:numPr>
              <w:spacing w:after="0" w:line="360" w:lineRule="auto"/>
              <w:contextualSpacing/>
              <w:rPr>
                <w:rFonts w:ascii="Times New Roman" w:eastAsia="Calibri" w:hAnsi="Times New Roman" w:cs="Times New Roman"/>
                <w:bCs/>
                <w:sz w:val="24"/>
                <w:szCs w:val="24"/>
                <w:lang w:val="en-GB"/>
              </w:rPr>
            </w:pPr>
            <w:r w:rsidRPr="001A43A3">
              <w:rPr>
                <w:rFonts w:ascii="Times New Roman" w:eastAsia="Calibri" w:hAnsi="Times New Roman" w:cs="Times New Roman"/>
                <w:bCs/>
                <w:sz w:val="24"/>
                <w:szCs w:val="24"/>
                <w:lang w:val="en-GB"/>
              </w:rPr>
              <w:t>Personal finances are managed as per financial procedures and standards</w:t>
            </w:r>
          </w:p>
          <w:p w:rsidR="00564B86" w:rsidRPr="001A43A3" w:rsidRDefault="00564B86" w:rsidP="001A43A3">
            <w:pPr>
              <w:numPr>
                <w:ilvl w:val="0"/>
                <w:numId w:val="85"/>
              </w:numPr>
              <w:spacing w:after="0" w:line="360" w:lineRule="auto"/>
              <w:contextualSpacing/>
              <w:rPr>
                <w:rFonts w:ascii="Times New Roman" w:eastAsia="Calibri" w:hAnsi="Times New Roman" w:cs="Times New Roman"/>
                <w:bCs/>
                <w:sz w:val="24"/>
                <w:szCs w:val="24"/>
                <w:lang w:val="en-GB"/>
              </w:rPr>
            </w:pPr>
            <w:r w:rsidRPr="001A43A3">
              <w:rPr>
                <w:rFonts w:ascii="Times New Roman" w:eastAsia="Calibri" w:hAnsi="Times New Roman" w:cs="Times New Roman"/>
                <w:bCs/>
                <w:sz w:val="24"/>
                <w:szCs w:val="24"/>
                <w:lang w:val="en-GB"/>
              </w:rPr>
              <w:t>Savings are managed as per financial procedures and standards</w:t>
            </w:r>
          </w:p>
          <w:p w:rsidR="00564B86" w:rsidRPr="001A43A3" w:rsidRDefault="00564B86" w:rsidP="001A43A3">
            <w:pPr>
              <w:numPr>
                <w:ilvl w:val="0"/>
                <w:numId w:val="85"/>
              </w:numPr>
              <w:spacing w:after="0" w:line="360" w:lineRule="auto"/>
              <w:contextualSpacing/>
              <w:rPr>
                <w:rFonts w:ascii="Times New Roman" w:eastAsia="Calibri" w:hAnsi="Times New Roman" w:cs="Times New Roman"/>
                <w:bCs/>
                <w:sz w:val="24"/>
                <w:szCs w:val="24"/>
                <w:lang w:val="en-GB"/>
              </w:rPr>
            </w:pPr>
            <w:r w:rsidRPr="001A43A3">
              <w:rPr>
                <w:rFonts w:ascii="Times New Roman" w:eastAsia="Calibri" w:hAnsi="Times New Roman" w:cs="Times New Roman"/>
                <w:bCs/>
                <w:sz w:val="24"/>
                <w:szCs w:val="24"/>
                <w:lang w:val="en-GB"/>
              </w:rPr>
              <w:t xml:space="preserve">Debts are managed as per financial procedures and </w:t>
            </w:r>
            <w:r w:rsidRPr="001A43A3">
              <w:rPr>
                <w:rFonts w:ascii="Times New Roman" w:eastAsia="Calibri" w:hAnsi="Times New Roman" w:cs="Times New Roman"/>
                <w:bCs/>
                <w:sz w:val="24"/>
                <w:szCs w:val="24"/>
                <w:lang w:val="en-GB"/>
              </w:rPr>
              <w:tab/>
              <w:t>standards</w:t>
            </w:r>
          </w:p>
          <w:p w:rsidR="00564B86" w:rsidRPr="001A43A3" w:rsidRDefault="00564B86" w:rsidP="001A43A3">
            <w:pPr>
              <w:numPr>
                <w:ilvl w:val="0"/>
                <w:numId w:val="85"/>
              </w:numPr>
              <w:spacing w:after="0" w:line="360" w:lineRule="auto"/>
              <w:contextualSpacing/>
              <w:rPr>
                <w:rFonts w:ascii="Times New Roman" w:eastAsia="Calibri" w:hAnsi="Times New Roman" w:cs="Times New Roman"/>
                <w:bCs/>
                <w:sz w:val="24"/>
                <w:szCs w:val="24"/>
                <w:lang w:val="en-GB"/>
              </w:rPr>
            </w:pPr>
            <w:r w:rsidRPr="001A43A3">
              <w:rPr>
                <w:rFonts w:ascii="Times New Roman" w:eastAsia="Calibri" w:hAnsi="Times New Roman" w:cs="Times New Roman"/>
                <w:bCs/>
                <w:sz w:val="24"/>
                <w:szCs w:val="24"/>
                <w:lang w:val="en-GB"/>
              </w:rPr>
              <w:t xml:space="preserve">Investments are undertaken as per financial </w:t>
            </w:r>
            <w:r w:rsidRPr="001A43A3">
              <w:rPr>
                <w:rFonts w:ascii="Times New Roman" w:eastAsia="Calibri" w:hAnsi="Times New Roman" w:cs="Times New Roman"/>
                <w:bCs/>
                <w:sz w:val="24"/>
                <w:szCs w:val="24"/>
                <w:lang w:val="en-GB"/>
              </w:rPr>
              <w:tab/>
              <w:t>procedures and standards</w:t>
            </w:r>
          </w:p>
          <w:p w:rsidR="00564B86" w:rsidRPr="001A43A3" w:rsidRDefault="00564B86" w:rsidP="001A43A3">
            <w:pPr>
              <w:numPr>
                <w:ilvl w:val="0"/>
                <w:numId w:val="85"/>
              </w:numPr>
              <w:spacing w:after="0" w:line="360" w:lineRule="auto"/>
              <w:contextualSpacing/>
              <w:rPr>
                <w:rFonts w:ascii="Times New Roman" w:eastAsia="Calibri" w:hAnsi="Times New Roman" w:cs="Times New Roman"/>
                <w:bCs/>
                <w:sz w:val="24"/>
                <w:szCs w:val="24"/>
                <w:lang w:val="en-GB"/>
              </w:rPr>
            </w:pPr>
            <w:r w:rsidRPr="001A43A3">
              <w:rPr>
                <w:rFonts w:ascii="Times New Roman" w:eastAsia="Calibri" w:hAnsi="Times New Roman" w:cs="Times New Roman"/>
                <w:bCs/>
                <w:sz w:val="24"/>
                <w:szCs w:val="24"/>
                <w:lang w:val="en-GB"/>
              </w:rPr>
              <w:t>Insurance services are procured as per financial procedures and standards</w:t>
            </w:r>
          </w:p>
        </w:tc>
      </w:tr>
      <w:tr w:rsidR="00564B86" w:rsidRPr="001A43A3" w:rsidTr="00D30EC8">
        <w:trPr>
          <w:trHeight w:val="6693"/>
        </w:trPr>
        <w:tc>
          <w:tcPr>
            <w:tcW w:w="1731" w:type="pct"/>
            <w:shd w:val="clear" w:color="auto" w:fill="auto"/>
            <w:vAlign w:val="center"/>
          </w:tcPr>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Calibri" w:hAnsi="Times New Roman" w:cs="Times New Roman"/>
                <w:bCs/>
                <w:sz w:val="24"/>
                <w:szCs w:val="24"/>
                <w:lang w:val="en-GB"/>
              </w:rPr>
              <w:lastRenderedPageBreak/>
              <w:t>2. Apply entrepreneurial concept</w:t>
            </w:r>
          </w:p>
        </w:tc>
        <w:tc>
          <w:tcPr>
            <w:tcW w:w="3269" w:type="pct"/>
          </w:tcPr>
          <w:p w:rsidR="00564B86" w:rsidRPr="001A43A3" w:rsidRDefault="00564B86" w:rsidP="001A43A3">
            <w:pPr>
              <w:numPr>
                <w:ilvl w:val="0"/>
                <w:numId w:val="86"/>
              </w:numPr>
              <w:spacing w:after="0" w:line="360" w:lineRule="auto"/>
              <w:contextualSpacing/>
              <w:rPr>
                <w:rFonts w:ascii="Times New Roman" w:eastAsia="Times New Roman" w:hAnsi="Times New Roman" w:cs="Times New Roman"/>
                <w:sz w:val="24"/>
                <w:szCs w:val="24"/>
              </w:rPr>
            </w:pPr>
            <w:r w:rsidRPr="001A43A3">
              <w:rPr>
                <w:rFonts w:ascii="Times New Roman" w:eastAsia="Calibri" w:hAnsi="Times New Roman" w:cs="Times New Roman"/>
                <w:sz w:val="24"/>
                <w:szCs w:val="24"/>
                <w:lang w:val="en-GB"/>
              </w:rPr>
              <w:t>Entrepreneurs and Business persons are distinguished as per principles of entrepreneurship</w:t>
            </w:r>
          </w:p>
          <w:p w:rsidR="00564B86" w:rsidRPr="001A43A3" w:rsidRDefault="00564B86" w:rsidP="001A43A3">
            <w:pPr>
              <w:numPr>
                <w:ilvl w:val="0"/>
                <w:numId w:val="86"/>
              </w:numPr>
              <w:spacing w:after="0" w:line="360" w:lineRule="auto"/>
              <w:contextualSpacing/>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Types of entrepreneurs are identified as per principles of entrepreneurship</w:t>
            </w:r>
          </w:p>
          <w:p w:rsidR="00564B86" w:rsidRPr="001A43A3" w:rsidRDefault="00564B86" w:rsidP="001A43A3">
            <w:pPr>
              <w:numPr>
                <w:ilvl w:val="0"/>
                <w:numId w:val="86"/>
              </w:numPr>
              <w:spacing w:after="0" w:line="360" w:lineRule="auto"/>
              <w:contextualSpacing/>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 xml:space="preserve">Ways of becoming an entrepreneur are identified as </w:t>
            </w:r>
            <w:r w:rsidRPr="001A43A3">
              <w:rPr>
                <w:rFonts w:ascii="Times New Roman" w:eastAsia="Calibri" w:hAnsi="Times New Roman" w:cs="Times New Roman"/>
                <w:sz w:val="24"/>
                <w:szCs w:val="24"/>
                <w:lang w:val="en-GB"/>
              </w:rPr>
              <w:tab/>
              <w:t>per principles of Entrepreneurship</w:t>
            </w:r>
          </w:p>
          <w:p w:rsidR="00564B86" w:rsidRPr="001A43A3" w:rsidRDefault="00564B86" w:rsidP="001A43A3">
            <w:pPr>
              <w:numPr>
                <w:ilvl w:val="0"/>
                <w:numId w:val="86"/>
              </w:numPr>
              <w:spacing w:after="0" w:line="360" w:lineRule="auto"/>
              <w:contextualSpacing/>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Characteristics of Entrepreneurs are identified as per principles of Entrepreneurship</w:t>
            </w:r>
          </w:p>
          <w:p w:rsidR="00564B86" w:rsidRPr="001A43A3" w:rsidRDefault="00564B86" w:rsidP="001A43A3">
            <w:pPr>
              <w:numPr>
                <w:ilvl w:val="0"/>
                <w:numId w:val="86"/>
              </w:numPr>
              <w:spacing w:after="0" w:line="360" w:lineRule="auto"/>
              <w:contextualSpacing/>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Salaried employment and self-employment are distinguished as per principles of entrepreneurship</w:t>
            </w:r>
            <w:r w:rsidRPr="001A43A3">
              <w:rPr>
                <w:rFonts w:ascii="Times New Roman" w:eastAsia="Calibri" w:hAnsi="Times New Roman" w:cs="Times New Roman"/>
                <w:sz w:val="24"/>
                <w:szCs w:val="24"/>
                <w:lang w:val="en-GB"/>
              </w:rPr>
              <w:tab/>
            </w:r>
          </w:p>
          <w:p w:rsidR="00564B86" w:rsidRPr="001A43A3" w:rsidRDefault="00564B86" w:rsidP="001A43A3">
            <w:pPr>
              <w:numPr>
                <w:ilvl w:val="0"/>
                <w:numId w:val="86"/>
              </w:numPr>
              <w:spacing w:after="0" w:line="360" w:lineRule="auto"/>
              <w:contextualSpacing/>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 xml:space="preserve">Requirements for entry into self-employment are </w:t>
            </w:r>
            <w:r w:rsidRPr="001A43A3">
              <w:rPr>
                <w:rFonts w:ascii="Times New Roman" w:eastAsia="Calibri" w:hAnsi="Times New Roman" w:cs="Times New Roman"/>
                <w:sz w:val="24"/>
                <w:szCs w:val="24"/>
                <w:lang w:val="en-GB"/>
              </w:rPr>
              <w:tab/>
              <w:t>identified according to business procedures and standards</w:t>
            </w:r>
          </w:p>
          <w:p w:rsidR="00564B86" w:rsidRPr="001A43A3" w:rsidRDefault="00564B86" w:rsidP="001A43A3">
            <w:pPr>
              <w:numPr>
                <w:ilvl w:val="0"/>
                <w:numId w:val="86"/>
              </w:numPr>
              <w:spacing w:after="0" w:line="360" w:lineRule="auto"/>
              <w:contextualSpacing/>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 xml:space="preserve">Roles of an Entrepreneur in an enterprise are determined according to business procedures and standards  </w:t>
            </w:r>
          </w:p>
          <w:p w:rsidR="00564B86" w:rsidRPr="001A43A3" w:rsidRDefault="00564B86" w:rsidP="001A43A3">
            <w:pPr>
              <w:numPr>
                <w:ilvl w:val="0"/>
                <w:numId w:val="86"/>
              </w:numPr>
              <w:spacing w:after="0" w:line="360" w:lineRule="auto"/>
              <w:contextualSpacing/>
              <w:rPr>
                <w:rFonts w:ascii="Times New Roman" w:eastAsia="Times New Roman" w:hAnsi="Times New Roman" w:cs="Times New Roman"/>
                <w:sz w:val="24"/>
                <w:szCs w:val="24"/>
              </w:rPr>
            </w:pPr>
            <w:r w:rsidRPr="001A43A3">
              <w:rPr>
                <w:rFonts w:ascii="Times New Roman" w:eastAsia="Calibri" w:hAnsi="Times New Roman" w:cs="Times New Roman"/>
                <w:sz w:val="24"/>
                <w:szCs w:val="24"/>
                <w:lang w:val="en-GB"/>
              </w:rPr>
              <w:t>Contributions of entrepreneurship to National development are identified as per business procedures and standards</w:t>
            </w:r>
          </w:p>
        </w:tc>
      </w:tr>
      <w:tr w:rsidR="00564B86" w:rsidRPr="001A43A3" w:rsidTr="00D30EC8">
        <w:trPr>
          <w:trHeight w:val="4594"/>
        </w:trPr>
        <w:tc>
          <w:tcPr>
            <w:tcW w:w="1731" w:type="pct"/>
            <w:shd w:val="clear" w:color="auto" w:fill="auto"/>
            <w:vAlign w:val="center"/>
          </w:tcPr>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Calibri" w:hAnsi="Times New Roman" w:cs="Times New Roman"/>
                <w:bCs/>
                <w:sz w:val="24"/>
                <w:szCs w:val="24"/>
                <w:lang w:val="en-GB"/>
              </w:rPr>
              <w:t>3. Identify entrepreneurial opportunities</w:t>
            </w:r>
          </w:p>
        </w:tc>
        <w:tc>
          <w:tcPr>
            <w:tcW w:w="3269" w:type="pct"/>
          </w:tcPr>
          <w:p w:rsidR="00564B86" w:rsidRPr="001A43A3" w:rsidRDefault="00564B86" w:rsidP="001A43A3">
            <w:pPr>
              <w:numPr>
                <w:ilvl w:val="0"/>
                <w:numId w:val="87"/>
              </w:numPr>
              <w:spacing w:after="0" w:line="360" w:lineRule="auto"/>
              <w:contextualSpacing/>
              <w:rPr>
                <w:rFonts w:ascii="Times New Roman" w:eastAsia="Times New Roman" w:hAnsi="Times New Roman" w:cs="Times New Roman"/>
                <w:sz w:val="24"/>
                <w:szCs w:val="24"/>
              </w:rPr>
            </w:pPr>
            <w:r w:rsidRPr="001A43A3">
              <w:rPr>
                <w:rFonts w:ascii="Times New Roman" w:eastAsia="Calibri" w:hAnsi="Times New Roman" w:cs="Times New Roman"/>
                <w:sz w:val="24"/>
                <w:szCs w:val="24"/>
                <w:lang w:val="en-GB"/>
              </w:rPr>
              <w:t xml:space="preserve">Business ideas are identified as per business </w:t>
            </w:r>
            <w:r w:rsidRPr="001A43A3">
              <w:rPr>
                <w:rFonts w:ascii="Times New Roman" w:eastAsia="Calibri" w:hAnsi="Times New Roman" w:cs="Times New Roman"/>
                <w:sz w:val="24"/>
                <w:szCs w:val="24"/>
                <w:lang w:val="en-GB"/>
              </w:rPr>
              <w:tab/>
              <w:t xml:space="preserve">procedures and standards  </w:t>
            </w:r>
          </w:p>
          <w:p w:rsidR="00564B86" w:rsidRPr="001A43A3" w:rsidRDefault="00564B86" w:rsidP="001A43A3">
            <w:pPr>
              <w:numPr>
                <w:ilvl w:val="0"/>
                <w:numId w:val="87"/>
              </w:numPr>
              <w:spacing w:after="0" w:line="360" w:lineRule="auto"/>
              <w:contextualSpacing/>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Factors to consider when evaluating business opportunity viability are explored based on business procedure and standards</w:t>
            </w:r>
          </w:p>
          <w:p w:rsidR="00564B86" w:rsidRPr="001A43A3" w:rsidRDefault="00564B86" w:rsidP="001A43A3">
            <w:pPr>
              <w:numPr>
                <w:ilvl w:val="0"/>
                <w:numId w:val="87"/>
              </w:numPr>
              <w:spacing w:after="0" w:line="360" w:lineRule="auto"/>
              <w:contextualSpacing/>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 xml:space="preserve">Entrepreneurial opportunities are evaluated as per </w:t>
            </w:r>
            <w:r w:rsidRPr="001A43A3">
              <w:rPr>
                <w:rFonts w:ascii="Times New Roman" w:eastAsia="Calibri" w:hAnsi="Times New Roman" w:cs="Times New Roman"/>
                <w:sz w:val="24"/>
                <w:szCs w:val="24"/>
                <w:lang w:val="en-GB"/>
              </w:rPr>
              <w:tab/>
              <w:t>business procedures and standards</w:t>
            </w:r>
          </w:p>
          <w:p w:rsidR="00564B86" w:rsidRPr="001A43A3" w:rsidRDefault="00564B86" w:rsidP="001A43A3">
            <w:pPr>
              <w:numPr>
                <w:ilvl w:val="0"/>
                <w:numId w:val="87"/>
              </w:numPr>
              <w:spacing w:after="0" w:line="360" w:lineRule="auto"/>
              <w:contextualSpacing/>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Business ideas and opportunities are generated as per business procedures and standards</w:t>
            </w:r>
          </w:p>
          <w:p w:rsidR="00564B86" w:rsidRPr="001A43A3" w:rsidRDefault="00564B86" w:rsidP="001A43A3">
            <w:pPr>
              <w:numPr>
                <w:ilvl w:val="0"/>
                <w:numId w:val="87"/>
              </w:numPr>
              <w:spacing w:after="0" w:line="360" w:lineRule="auto"/>
              <w:contextualSpacing/>
              <w:rPr>
                <w:rFonts w:ascii="Times New Roman" w:eastAsia="Times New Roman" w:hAnsi="Times New Roman" w:cs="Times New Roman"/>
                <w:sz w:val="24"/>
                <w:szCs w:val="24"/>
              </w:rPr>
            </w:pPr>
            <w:r w:rsidRPr="001A43A3">
              <w:rPr>
                <w:rFonts w:ascii="Times New Roman" w:eastAsia="Calibri" w:hAnsi="Times New Roman" w:cs="Times New Roman"/>
                <w:sz w:val="24"/>
                <w:szCs w:val="24"/>
                <w:lang w:val="en-GB"/>
              </w:rPr>
              <w:t>Business life cycle is analysed as per business procedures and standards</w:t>
            </w:r>
          </w:p>
        </w:tc>
      </w:tr>
      <w:tr w:rsidR="00564B86" w:rsidRPr="001A43A3" w:rsidTr="00D30EC8">
        <w:trPr>
          <w:trHeight w:val="4180"/>
        </w:trPr>
        <w:tc>
          <w:tcPr>
            <w:tcW w:w="1731" w:type="pct"/>
            <w:shd w:val="clear" w:color="auto" w:fill="auto"/>
            <w:vAlign w:val="center"/>
          </w:tcPr>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Calibri" w:hAnsi="Times New Roman" w:cs="Times New Roman"/>
                <w:bCs/>
                <w:sz w:val="24"/>
                <w:szCs w:val="24"/>
                <w:lang w:val="en-GB"/>
              </w:rPr>
              <w:lastRenderedPageBreak/>
              <w:t xml:space="preserve">4. Apply business legal aspects  </w:t>
            </w:r>
          </w:p>
        </w:tc>
        <w:tc>
          <w:tcPr>
            <w:tcW w:w="3269" w:type="pct"/>
          </w:tcPr>
          <w:p w:rsidR="00564B86" w:rsidRPr="001A43A3" w:rsidRDefault="00564B86" w:rsidP="001A43A3">
            <w:pPr>
              <w:numPr>
                <w:ilvl w:val="1"/>
                <w:numId w:val="88"/>
              </w:numPr>
              <w:spacing w:after="0" w:line="360" w:lineRule="auto"/>
              <w:contextualSpacing/>
              <w:rPr>
                <w:rFonts w:ascii="Times New Roman" w:eastAsia="Times New Roman" w:hAnsi="Times New Roman" w:cs="Times New Roman"/>
                <w:sz w:val="24"/>
                <w:szCs w:val="24"/>
              </w:rPr>
            </w:pPr>
            <w:r w:rsidRPr="001A43A3">
              <w:rPr>
                <w:rFonts w:ascii="Times New Roman" w:eastAsia="Calibri" w:hAnsi="Times New Roman" w:cs="Times New Roman"/>
                <w:b/>
                <w:bCs/>
                <w:i/>
                <w:iCs/>
                <w:sz w:val="24"/>
                <w:szCs w:val="24"/>
                <w:lang w:val="en-GB"/>
              </w:rPr>
              <w:t>Forms of business ownership</w:t>
            </w:r>
            <w:r w:rsidRPr="001A43A3">
              <w:rPr>
                <w:rFonts w:ascii="Times New Roman" w:eastAsia="Calibri" w:hAnsi="Times New Roman" w:cs="Times New Roman"/>
                <w:sz w:val="24"/>
                <w:szCs w:val="24"/>
                <w:lang w:val="en-GB"/>
              </w:rPr>
              <w:t xml:space="preserve"> are identified as per </w:t>
            </w:r>
            <w:r w:rsidRPr="001A43A3">
              <w:rPr>
                <w:rFonts w:ascii="Times New Roman" w:eastAsia="Calibri" w:hAnsi="Times New Roman" w:cs="Times New Roman"/>
                <w:sz w:val="24"/>
                <w:szCs w:val="24"/>
                <w:lang w:val="en-GB"/>
              </w:rPr>
              <w:tab/>
              <w:t>legal procedures and practices</w:t>
            </w:r>
          </w:p>
          <w:p w:rsidR="00564B86" w:rsidRPr="001A43A3" w:rsidRDefault="00564B86" w:rsidP="001A43A3">
            <w:pPr>
              <w:numPr>
                <w:ilvl w:val="1"/>
                <w:numId w:val="88"/>
              </w:numPr>
              <w:spacing w:after="0" w:line="360" w:lineRule="auto"/>
              <w:contextualSpacing/>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 xml:space="preserve">Business Registration and Licensing processes are </w:t>
            </w:r>
            <w:r w:rsidRPr="001A43A3">
              <w:rPr>
                <w:rFonts w:ascii="Times New Roman" w:eastAsia="Calibri" w:hAnsi="Times New Roman" w:cs="Times New Roman"/>
                <w:sz w:val="24"/>
                <w:szCs w:val="24"/>
                <w:lang w:val="en-GB"/>
              </w:rPr>
              <w:tab/>
              <w:t>identified as per legal procedures and practices</w:t>
            </w:r>
          </w:p>
          <w:p w:rsidR="00564B86" w:rsidRPr="001A43A3" w:rsidRDefault="00564B86" w:rsidP="001A43A3">
            <w:pPr>
              <w:numPr>
                <w:ilvl w:val="1"/>
                <w:numId w:val="88"/>
              </w:numPr>
              <w:spacing w:after="0" w:line="360" w:lineRule="auto"/>
              <w:contextualSpacing/>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 xml:space="preserve">Types of Contracts and Agreements are analysed as </w:t>
            </w:r>
            <w:r w:rsidRPr="001A43A3">
              <w:rPr>
                <w:rFonts w:ascii="Times New Roman" w:eastAsia="Calibri" w:hAnsi="Times New Roman" w:cs="Times New Roman"/>
                <w:sz w:val="24"/>
                <w:szCs w:val="24"/>
                <w:lang w:val="en-GB"/>
              </w:rPr>
              <w:tab/>
              <w:t>per legal procedures and practices</w:t>
            </w:r>
          </w:p>
          <w:p w:rsidR="00564B86" w:rsidRPr="001A43A3" w:rsidRDefault="00564B86" w:rsidP="001A43A3">
            <w:pPr>
              <w:numPr>
                <w:ilvl w:val="1"/>
                <w:numId w:val="88"/>
              </w:numPr>
              <w:spacing w:after="0" w:line="360" w:lineRule="auto"/>
              <w:contextualSpacing/>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Employment Laws are identified as per legal procedures and practices</w:t>
            </w:r>
          </w:p>
          <w:p w:rsidR="00564B86" w:rsidRPr="001A43A3" w:rsidRDefault="00564B86" w:rsidP="001A43A3">
            <w:pPr>
              <w:numPr>
                <w:ilvl w:val="1"/>
                <w:numId w:val="88"/>
              </w:numPr>
              <w:spacing w:after="0" w:line="360" w:lineRule="auto"/>
              <w:contextualSpacing/>
              <w:rPr>
                <w:rFonts w:ascii="Times New Roman" w:eastAsia="Times New Roman" w:hAnsi="Times New Roman" w:cs="Times New Roman"/>
                <w:sz w:val="24"/>
                <w:szCs w:val="24"/>
              </w:rPr>
            </w:pPr>
            <w:r w:rsidRPr="001A43A3">
              <w:rPr>
                <w:rFonts w:ascii="Times New Roman" w:eastAsia="Calibri" w:hAnsi="Times New Roman" w:cs="Times New Roman"/>
                <w:sz w:val="24"/>
                <w:szCs w:val="24"/>
                <w:lang w:val="en-GB"/>
              </w:rPr>
              <w:t xml:space="preserve">Taxation laws are identified as per legal procedures </w:t>
            </w:r>
            <w:r w:rsidRPr="001A43A3">
              <w:rPr>
                <w:rFonts w:ascii="Times New Roman" w:eastAsia="Calibri" w:hAnsi="Times New Roman" w:cs="Times New Roman"/>
                <w:sz w:val="24"/>
                <w:szCs w:val="24"/>
                <w:lang w:val="en-GB"/>
              </w:rPr>
              <w:tab/>
              <w:t>and practices</w:t>
            </w:r>
          </w:p>
        </w:tc>
      </w:tr>
      <w:tr w:rsidR="00564B86" w:rsidRPr="001A43A3" w:rsidTr="00D30EC8">
        <w:trPr>
          <w:trHeight w:val="4180"/>
        </w:trPr>
        <w:tc>
          <w:tcPr>
            <w:tcW w:w="1731" w:type="pct"/>
            <w:shd w:val="clear" w:color="auto" w:fill="auto"/>
            <w:vAlign w:val="center"/>
          </w:tcPr>
          <w:p w:rsidR="00564B86" w:rsidRPr="001A43A3" w:rsidRDefault="00564B86" w:rsidP="001A43A3">
            <w:pPr>
              <w:spacing w:after="0" w:line="360" w:lineRule="auto"/>
              <w:rPr>
                <w:rFonts w:ascii="Times New Roman" w:eastAsia="Times New Roman" w:hAnsi="Times New Roman" w:cs="Times New Roman"/>
                <w:b/>
                <w:bCs/>
                <w:sz w:val="24"/>
                <w:szCs w:val="24"/>
              </w:rPr>
            </w:pPr>
            <w:r w:rsidRPr="001A43A3">
              <w:rPr>
                <w:rFonts w:ascii="Times New Roman" w:eastAsia="Calibri" w:hAnsi="Times New Roman" w:cs="Times New Roman"/>
                <w:bCs/>
                <w:sz w:val="24"/>
                <w:szCs w:val="24"/>
                <w:lang w:val="en-GB"/>
              </w:rPr>
              <w:t xml:space="preserve">5. Innovate Business strategies  </w:t>
            </w:r>
          </w:p>
        </w:tc>
        <w:tc>
          <w:tcPr>
            <w:tcW w:w="3269" w:type="pct"/>
          </w:tcPr>
          <w:p w:rsidR="00564B86" w:rsidRPr="001A43A3" w:rsidRDefault="00564B86" w:rsidP="001A43A3">
            <w:pPr>
              <w:numPr>
                <w:ilvl w:val="1"/>
                <w:numId w:val="89"/>
              </w:numPr>
              <w:spacing w:after="0" w:line="360" w:lineRule="auto"/>
              <w:contextualSpacing/>
              <w:rPr>
                <w:rFonts w:ascii="Times New Roman" w:eastAsia="Times New Roman" w:hAnsi="Times New Roman" w:cs="Times New Roman"/>
                <w:sz w:val="24"/>
                <w:szCs w:val="24"/>
              </w:rPr>
            </w:pPr>
            <w:r w:rsidRPr="001A43A3">
              <w:rPr>
                <w:rFonts w:ascii="Times New Roman" w:eastAsia="Calibri" w:hAnsi="Times New Roman" w:cs="Times New Roman"/>
                <w:sz w:val="24"/>
                <w:szCs w:val="24"/>
                <w:lang w:val="en-GB" w:eastAsia="x-none"/>
              </w:rPr>
              <w:t>Business innovation strategies are determined by the organization standards</w:t>
            </w:r>
          </w:p>
          <w:p w:rsidR="00564B86" w:rsidRPr="001A43A3" w:rsidRDefault="00564B86" w:rsidP="001A43A3">
            <w:pPr>
              <w:numPr>
                <w:ilvl w:val="1"/>
                <w:numId w:val="89"/>
              </w:numPr>
              <w:spacing w:after="0" w:line="360" w:lineRule="auto"/>
              <w:contextualSpacing/>
              <w:rPr>
                <w:rFonts w:ascii="Times New Roman" w:eastAsia="Calibri" w:hAnsi="Times New Roman" w:cs="Times New Roman"/>
                <w:sz w:val="24"/>
                <w:szCs w:val="24"/>
                <w:lang w:val="en-GB" w:eastAsia="x-none"/>
              </w:rPr>
            </w:pPr>
            <w:r w:rsidRPr="001A43A3">
              <w:rPr>
                <w:rFonts w:ascii="Times New Roman" w:eastAsia="Calibri" w:hAnsi="Times New Roman" w:cs="Times New Roman"/>
                <w:sz w:val="24"/>
                <w:szCs w:val="24"/>
                <w:lang w:val="en-GB" w:eastAsia="x-none"/>
              </w:rPr>
              <w:t>Creativity in business development is demonstrated in accordance with business standards</w:t>
            </w:r>
          </w:p>
          <w:p w:rsidR="00564B86" w:rsidRPr="001A43A3" w:rsidRDefault="00564B86" w:rsidP="001A43A3">
            <w:pPr>
              <w:numPr>
                <w:ilvl w:val="1"/>
                <w:numId w:val="89"/>
              </w:numPr>
              <w:spacing w:after="0" w:line="360" w:lineRule="auto"/>
              <w:contextualSpacing/>
              <w:rPr>
                <w:rFonts w:ascii="Times New Roman" w:eastAsia="Calibri" w:hAnsi="Times New Roman" w:cs="Times New Roman"/>
                <w:sz w:val="24"/>
                <w:szCs w:val="24"/>
                <w:lang w:val="en-GB" w:eastAsia="x-none"/>
              </w:rPr>
            </w:pPr>
            <w:r w:rsidRPr="001A43A3">
              <w:rPr>
                <w:rFonts w:ascii="Times New Roman" w:eastAsia="Calibri" w:hAnsi="Times New Roman" w:cs="Times New Roman"/>
                <w:sz w:val="24"/>
                <w:szCs w:val="24"/>
                <w:lang w:val="en-GB" w:eastAsia="x-none"/>
              </w:rPr>
              <w:t>Innovative business standards  are developed as per business principles</w:t>
            </w:r>
          </w:p>
          <w:p w:rsidR="00564B86" w:rsidRPr="001A43A3" w:rsidRDefault="00564B86" w:rsidP="001A43A3">
            <w:pPr>
              <w:numPr>
                <w:ilvl w:val="1"/>
                <w:numId w:val="89"/>
              </w:numPr>
              <w:spacing w:after="0" w:line="360" w:lineRule="auto"/>
              <w:contextualSpacing/>
              <w:rPr>
                <w:rFonts w:ascii="Times New Roman" w:eastAsia="Calibri" w:hAnsi="Times New Roman" w:cs="Times New Roman"/>
                <w:sz w:val="24"/>
                <w:szCs w:val="24"/>
                <w:lang w:val="en-GB" w:eastAsia="x-none"/>
              </w:rPr>
            </w:pPr>
            <w:r w:rsidRPr="001A43A3">
              <w:rPr>
                <w:rFonts w:ascii="Times New Roman" w:eastAsia="Calibri" w:hAnsi="Times New Roman" w:cs="Times New Roman"/>
                <w:sz w:val="24"/>
                <w:szCs w:val="24"/>
                <w:lang w:val="en-GB" w:eastAsia="x-none"/>
              </w:rPr>
              <w:t>Linkages with other entrepreneurs are created as per best practice</w:t>
            </w:r>
          </w:p>
          <w:p w:rsidR="00564B86" w:rsidRPr="001A43A3" w:rsidRDefault="00564B86" w:rsidP="001A43A3">
            <w:pPr>
              <w:numPr>
                <w:ilvl w:val="1"/>
                <w:numId w:val="89"/>
              </w:numPr>
              <w:spacing w:after="0" w:line="360" w:lineRule="auto"/>
              <w:contextualSpacing/>
              <w:rPr>
                <w:rFonts w:ascii="Times New Roman" w:eastAsia="Times New Roman" w:hAnsi="Times New Roman" w:cs="Times New Roman"/>
                <w:sz w:val="24"/>
                <w:szCs w:val="24"/>
              </w:rPr>
            </w:pPr>
            <w:r w:rsidRPr="001A43A3">
              <w:rPr>
                <w:rFonts w:ascii="Times New Roman" w:eastAsia="Calibri" w:hAnsi="Times New Roman" w:cs="Times New Roman"/>
                <w:sz w:val="24"/>
                <w:szCs w:val="24"/>
                <w:lang w:val="en-GB" w:eastAsia="x-none"/>
              </w:rPr>
              <w:t xml:space="preserve">ICT is incorporated in business growth and </w:t>
            </w:r>
            <w:r w:rsidRPr="001A43A3">
              <w:rPr>
                <w:rFonts w:ascii="Times New Roman" w:eastAsia="Calibri" w:hAnsi="Times New Roman" w:cs="Times New Roman"/>
                <w:sz w:val="24"/>
                <w:szCs w:val="24"/>
                <w:lang w:val="en-GB" w:eastAsia="x-none"/>
              </w:rPr>
              <w:tab/>
              <w:t>development as per best practice</w:t>
            </w:r>
          </w:p>
        </w:tc>
      </w:tr>
      <w:tr w:rsidR="00564B86" w:rsidRPr="001A43A3" w:rsidTr="00D30EC8">
        <w:trPr>
          <w:trHeight w:val="5750"/>
        </w:trPr>
        <w:tc>
          <w:tcPr>
            <w:tcW w:w="1731" w:type="pct"/>
            <w:shd w:val="clear" w:color="auto" w:fill="auto"/>
            <w:vAlign w:val="center"/>
          </w:tcPr>
          <w:p w:rsidR="00564B86" w:rsidRPr="001A43A3" w:rsidRDefault="00564B86" w:rsidP="001A43A3">
            <w:pPr>
              <w:spacing w:after="0" w:line="360" w:lineRule="auto"/>
              <w:rPr>
                <w:rFonts w:ascii="Times New Roman" w:eastAsia="Times New Roman" w:hAnsi="Times New Roman" w:cs="Times New Roman"/>
                <w:b/>
                <w:bCs/>
                <w:sz w:val="24"/>
                <w:szCs w:val="24"/>
              </w:rPr>
            </w:pPr>
            <w:r w:rsidRPr="001A43A3">
              <w:rPr>
                <w:rFonts w:ascii="Times New Roman" w:eastAsia="Calibri" w:hAnsi="Times New Roman" w:cs="Times New Roman"/>
                <w:sz w:val="24"/>
                <w:szCs w:val="24"/>
                <w:lang w:eastAsia="x-none"/>
              </w:rPr>
              <w:lastRenderedPageBreak/>
              <w:t xml:space="preserve">6. </w:t>
            </w:r>
            <w:r w:rsidRPr="001A43A3">
              <w:rPr>
                <w:rFonts w:ascii="Times New Roman" w:eastAsia="Calibri" w:hAnsi="Times New Roman" w:cs="Times New Roman"/>
                <w:sz w:val="24"/>
                <w:szCs w:val="24"/>
                <w:lang w:val="x-none" w:eastAsia="x-none"/>
              </w:rPr>
              <w:t>Develop Business Plan</w:t>
            </w:r>
          </w:p>
        </w:tc>
        <w:tc>
          <w:tcPr>
            <w:tcW w:w="3269" w:type="pct"/>
          </w:tcPr>
          <w:p w:rsidR="00564B86" w:rsidRPr="001A43A3" w:rsidRDefault="00564B86" w:rsidP="001A43A3">
            <w:pPr>
              <w:numPr>
                <w:ilvl w:val="0"/>
                <w:numId w:val="90"/>
              </w:numPr>
              <w:spacing w:after="0" w:line="360" w:lineRule="auto"/>
              <w:contextualSpacing/>
              <w:rPr>
                <w:rFonts w:ascii="Times New Roman" w:eastAsia="Times New Roman" w:hAnsi="Times New Roman" w:cs="Times New Roman"/>
                <w:sz w:val="24"/>
                <w:szCs w:val="24"/>
              </w:rPr>
            </w:pPr>
            <w:r w:rsidRPr="001A43A3">
              <w:rPr>
                <w:rFonts w:ascii="Times New Roman" w:eastAsia="Calibri" w:hAnsi="Times New Roman" w:cs="Times New Roman"/>
                <w:bCs/>
                <w:iCs/>
                <w:sz w:val="24"/>
                <w:szCs w:val="24"/>
                <w:lang w:val="en-GB" w:eastAsia="x-none"/>
              </w:rPr>
              <w:t xml:space="preserve">Business idea is described as per business procedures and standards    </w:t>
            </w:r>
          </w:p>
          <w:p w:rsidR="00564B86" w:rsidRPr="001A43A3" w:rsidRDefault="00564B86" w:rsidP="001A43A3">
            <w:pPr>
              <w:numPr>
                <w:ilvl w:val="0"/>
                <w:numId w:val="90"/>
              </w:numPr>
              <w:spacing w:after="0" w:line="360" w:lineRule="auto"/>
              <w:contextualSpacing/>
              <w:rPr>
                <w:rFonts w:ascii="Times New Roman" w:eastAsia="Calibri" w:hAnsi="Times New Roman" w:cs="Times New Roman"/>
                <w:bCs/>
                <w:iCs/>
                <w:sz w:val="24"/>
                <w:szCs w:val="24"/>
                <w:lang w:val="en-GB" w:eastAsia="x-none"/>
              </w:rPr>
            </w:pPr>
            <w:r w:rsidRPr="001A43A3">
              <w:rPr>
                <w:rFonts w:ascii="Times New Roman" w:eastAsia="Calibri" w:hAnsi="Times New Roman" w:cs="Times New Roman"/>
                <w:bCs/>
                <w:iCs/>
                <w:sz w:val="24"/>
                <w:szCs w:val="24"/>
                <w:lang w:val="en-GB" w:eastAsia="x-none"/>
              </w:rPr>
              <w:t>Business description is developed as per business plan format</w:t>
            </w:r>
          </w:p>
          <w:p w:rsidR="00564B86" w:rsidRPr="001A43A3" w:rsidRDefault="00564B86" w:rsidP="001A43A3">
            <w:pPr>
              <w:numPr>
                <w:ilvl w:val="0"/>
                <w:numId w:val="90"/>
              </w:numPr>
              <w:spacing w:after="0" w:line="360" w:lineRule="auto"/>
              <w:contextualSpacing/>
              <w:rPr>
                <w:rFonts w:ascii="Times New Roman" w:eastAsia="Calibri" w:hAnsi="Times New Roman" w:cs="Times New Roman"/>
                <w:bCs/>
                <w:iCs/>
                <w:sz w:val="24"/>
                <w:szCs w:val="24"/>
                <w:lang w:val="en-GB" w:eastAsia="x-none"/>
              </w:rPr>
            </w:pPr>
            <w:r w:rsidRPr="001A43A3">
              <w:rPr>
                <w:rFonts w:ascii="Times New Roman" w:eastAsia="Calibri" w:hAnsi="Times New Roman" w:cs="Times New Roman"/>
                <w:bCs/>
                <w:iCs/>
                <w:sz w:val="24"/>
                <w:szCs w:val="24"/>
                <w:lang w:val="en-GB" w:eastAsia="x-none"/>
              </w:rPr>
              <w:t>Marketing plan is developed as per business plan format</w:t>
            </w:r>
          </w:p>
          <w:p w:rsidR="00564B86" w:rsidRPr="001A43A3" w:rsidRDefault="00564B86" w:rsidP="001A43A3">
            <w:pPr>
              <w:numPr>
                <w:ilvl w:val="0"/>
                <w:numId w:val="90"/>
              </w:numPr>
              <w:spacing w:after="0" w:line="360" w:lineRule="auto"/>
              <w:contextualSpacing/>
              <w:rPr>
                <w:rFonts w:ascii="Times New Roman" w:eastAsia="Calibri" w:hAnsi="Times New Roman" w:cs="Times New Roman"/>
                <w:bCs/>
                <w:iCs/>
                <w:sz w:val="24"/>
                <w:szCs w:val="24"/>
                <w:lang w:val="en-GB" w:eastAsia="x-none"/>
              </w:rPr>
            </w:pPr>
            <w:r w:rsidRPr="001A43A3">
              <w:rPr>
                <w:rFonts w:ascii="Times New Roman" w:eastAsia="Calibri" w:hAnsi="Times New Roman" w:cs="Times New Roman"/>
                <w:bCs/>
                <w:iCs/>
                <w:sz w:val="24"/>
                <w:szCs w:val="24"/>
                <w:lang w:val="en-GB" w:eastAsia="x-none"/>
              </w:rPr>
              <w:t xml:space="preserve">Organizational/Management plan is prepared in accordance with business plan format </w:t>
            </w:r>
          </w:p>
          <w:p w:rsidR="00564B86" w:rsidRPr="001A43A3" w:rsidRDefault="00564B86" w:rsidP="001A43A3">
            <w:pPr>
              <w:numPr>
                <w:ilvl w:val="0"/>
                <w:numId w:val="90"/>
              </w:numPr>
              <w:spacing w:after="0" w:line="360" w:lineRule="auto"/>
              <w:contextualSpacing/>
              <w:rPr>
                <w:rFonts w:ascii="Times New Roman" w:eastAsia="Calibri" w:hAnsi="Times New Roman" w:cs="Times New Roman"/>
                <w:bCs/>
                <w:iCs/>
                <w:sz w:val="24"/>
                <w:szCs w:val="24"/>
                <w:lang w:val="en-GB" w:eastAsia="x-none"/>
              </w:rPr>
            </w:pPr>
            <w:r w:rsidRPr="001A43A3">
              <w:rPr>
                <w:rFonts w:ascii="Times New Roman" w:eastAsia="Calibri" w:hAnsi="Times New Roman" w:cs="Times New Roman"/>
                <w:bCs/>
                <w:iCs/>
                <w:sz w:val="24"/>
                <w:szCs w:val="24"/>
                <w:lang w:val="en-GB" w:eastAsia="x-none"/>
              </w:rPr>
              <w:t>Production/operation plan is prepared in accordance with business plan format</w:t>
            </w:r>
          </w:p>
          <w:p w:rsidR="00564B86" w:rsidRPr="001A43A3" w:rsidRDefault="00564B86" w:rsidP="001A43A3">
            <w:pPr>
              <w:numPr>
                <w:ilvl w:val="0"/>
                <w:numId w:val="90"/>
              </w:numPr>
              <w:spacing w:after="0" w:line="360" w:lineRule="auto"/>
              <w:contextualSpacing/>
              <w:rPr>
                <w:rFonts w:ascii="Times New Roman" w:eastAsia="Calibri" w:hAnsi="Times New Roman" w:cs="Times New Roman"/>
                <w:bCs/>
                <w:iCs/>
                <w:sz w:val="24"/>
                <w:szCs w:val="24"/>
                <w:lang w:val="en-GB" w:eastAsia="x-none"/>
              </w:rPr>
            </w:pPr>
            <w:r w:rsidRPr="001A43A3">
              <w:rPr>
                <w:rFonts w:ascii="Times New Roman" w:eastAsia="Calibri" w:hAnsi="Times New Roman" w:cs="Times New Roman"/>
                <w:bCs/>
                <w:iCs/>
                <w:sz w:val="24"/>
                <w:szCs w:val="24"/>
                <w:lang w:val="en-GB" w:eastAsia="x-none"/>
              </w:rPr>
              <w:t>Financial plan is prepared in accordance with the business plan format</w:t>
            </w:r>
          </w:p>
          <w:p w:rsidR="00564B86" w:rsidRPr="001A43A3" w:rsidRDefault="00564B86" w:rsidP="001A43A3">
            <w:pPr>
              <w:numPr>
                <w:ilvl w:val="0"/>
                <w:numId w:val="90"/>
              </w:numPr>
              <w:spacing w:after="0" w:line="360" w:lineRule="auto"/>
              <w:contextualSpacing/>
              <w:rPr>
                <w:rFonts w:ascii="Times New Roman" w:eastAsia="Calibri" w:hAnsi="Times New Roman" w:cs="Times New Roman"/>
                <w:bCs/>
                <w:iCs/>
                <w:sz w:val="24"/>
                <w:szCs w:val="24"/>
                <w:lang w:val="en-GB" w:eastAsia="x-none"/>
              </w:rPr>
            </w:pPr>
            <w:r w:rsidRPr="001A43A3">
              <w:rPr>
                <w:rFonts w:ascii="Times New Roman" w:eastAsia="Calibri" w:hAnsi="Times New Roman" w:cs="Times New Roman"/>
                <w:bCs/>
                <w:iCs/>
                <w:sz w:val="24"/>
                <w:szCs w:val="24"/>
                <w:lang w:val="en-GB" w:eastAsia="x-none"/>
              </w:rPr>
              <w:t xml:space="preserve">Executive summary is prepared in accordance with </w:t>
            </w:r>
            <w:r w:rsidRPr="001A43A3">
              <w:rPr>
                <w:rFonts w:ascii="Times New Roman" w:eastAsia="Calibri" w:hAnsi="Times New Roman" w:cs="Times New Roman"/>
                <w:bCs/>
                <w:iCs/>
                <w:sz w:val="24"/>
                <w:szCs w:val="24"/>
                <w:lang w:val="en-GB" w:eastAsia="x-none"/>
              </w:rPr>
              <w:tab/>
              <w:t>business plan format</w:t>
            </w:r>
          </w:p>
          <w:p w:rsidR="00564B86" w:rsidRPr="001A43A3" w:rsidRDefault="00564B86" w:rsidP="001A43A3">
            <w:pPr>
              <w:numPr>
                <w:ilvl w:val="0"/>
                <w:numId w:val="90"/>
              </w:numPr>
              <w:spacing w:after="0" w:line="360" w:lineRule="auto"/>
              <w:contextualSpacing/>
              <w:rPr>
                <w:rFonts w:ascii="Times New Roman" w:eastAsia="Calibri" w:hAnsi="Times New Roman" w:cs="Times New Roman"/>
                <w:bCs/>
                <w:iCs/>
                <w:sz w:val="24"/>
                <w:szCs w:val="24"/>
                <w:lang w:val="en-GB" w:eastAsia="x-none"/>
              </w:rPr>
            </w:pPr>
            <w:r w:rsidRPr="001A43A3">
              <w:rPr>
                <w:rFonts w:ascii="Times New Roman" w:eastAsia="Calibri" w:hAnsi="Times New Roman" w:cs="Times New Roman"/>
                <w:bCs/>
                <w:iCs/>
                <w:sz w:val="24"/>
                <w:szCs w:val="24"/>
                <w:lang w:val="en-GB" w:eastAsia="x-none"/>
              </w:rPr>
              <w:t>Business plan is presented as per best practice</w:t>
            </w:r>
          </w:p>
          <w:p w:rsidR="00564B86" w:rsidRPr="001A43A3" w:rsidRDefault="00564B86" w:rsidP="001A43A3">
            <w:pPr>
              <w:numPr>
                <w:ilvl w:val="0"/>
                <w:numId w:val="90"/>
              </w:numPr>
              <w:spacing w:after="0" w:line="360" w:lineRule="auto"/>
              <w:contextualSpacing/>
              <w:rPr>
                <w:rFonts w:ascii="Times New Roman" w:eastAsia="Times New Roman" w:hAnsi="Times New Roman" w:cs="Times New Roman"/>
                <w:sz w:val="24"/>
                <w:szCs w:val="24"/>
              </w:rPr>
            </w:pPr>
            <w:r w:rsidRPr="001A43A3">
              <w:rPr>
                <w:rFonts w:ascii="Times New Roman" w:eastAsia="Calibri" w:hAnsi="Times New Roman" w:cs="Times New Roman"/>
                <w:bCs/>
                <w:iCs/>
                <w:sz w:val="24"/>
                <w:szCs w:val="24"/>
                <w:lang w:val="en-GB" w:eastAsia="x-none"/>
              </w:rPr>
              <w:t>Business ideas are incubated as per institutional policy.</w:t>
            </w:r>
          </w:p>
        </w:tc>
      </w:tr>
    </w:tbl>
    <w:p w:rsidR="00564B86" w:rsidRPr="001A43A3" w:rsidRDefault="00564B86" w:rsidP="001A43A3">
      <w:pPr>
        <w:spacing w:line="360" w:lineRule="auto"/>
        <w:rPr>
          <w:rFonts w:ascii="Times New Roman" w:eastAsia="Calibri" w:hAnsi="Times New Roman" w:cs="Times New Roman"/>
          <w:b/>
          <w:kern w:val="2"/>
          <w:sz w:val="24"/>
          <w:szCs w:val="24"/>
          <w:lang w:val="en-GB"/>
          <w14:ligatures w14:val="standardContextual"/>
        </w:rPr>
      </w:pPr>
    </w:p>
    <w:p w:rsidR="00564B86" w:rsidRPr="001A43A3" w:rsidRDefault="00564B86" w:rsidP="001A43A3">
      <w:pPr>
        <w:spacing w:before="240" w:line="360" w:lineRule="auto"/>
        <w:rPr>
          <w:rFonts w:ascii="Times New Roman" w:eastAsia="Calibri" w:hAnsi="Times New Roman" w:cs="Times New Roman"/>
          <w:b/>
          <w:kern w:val="2"/>
          <w:sz w:val="24"/>
          <w:szCs w:val="24"/>
          <w:lang w:val="en-GB"/>
          <w14:ligatures w14:val="standardContextual"/>
        </w:rPr>
      </w:pPr>
      <w:r w:rsidRPr="001A43A3">
        <w:rPr>
          <w:rFonts w:ascii="Times New Roman" w:eastAsia="Calibri" w:hAnsi="Times New Roman" w:cs="Times New Roman"/>
          <w:b/>
          <w:kern w:val="2"/>
          <w:sz w:val="24"/>
          <w:szCs w:val="24"/>
          <w:lang w:val="en-GB"/>
          <w14:ligatures w14:val="standardContextual"/>
        </w:rPr>
        <w:t>RANGE</w:t>
      </w:r>
    </w:p>
    <w:p w:rsidR="00564B86" w:rsidRPr="001A43A3" w:rsidRDefault="00564B86" w:rsidP="001A43A3">
      <w:pPr>
        <w:spacing w:line="360" w:lineRule="auto"/>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909"/>
        <w:gridCol w:w="5667"/>
      </w:tblGrid>
      <w:tr w:rsidR="00564B86" w:rsidRPr="001A43A3" w:rsidTr="00D30EC8">
        <w:trPr>
          <w:trHeight w:val="575"/>
          <w:tblHeader/>
        </w:trPr>
        <w:tc>
          <w:tcPr>
            <w:tcW w:w="2041" w:type="pct"/>
          </w:tcPr>
          <w:p w:rsidR="00564B86" w:rsidRPr="001A43A3" w:rsidRDefault="00564B86" w:rsidP="001A43A3">
            <w:pPr>
              <w:spacing w:line="360" w:lineRule="auto"/>
              <w:contextualSpacing/>
              <w:rPr>
                <w:rFonts w:ascii="Times New Roman" w:hAnsi="Times New Roman"/>
                <w:b/>
                <w:kern w:val="2"/>
                <w:sz w:val="24"/>
                <w:szCs w:val="24"/>
                <w:lang w:val="en-GB" w:eastAsia="x-none"/>
                <w14:ligatures w14:val="standardContextual"/>
              </w:rPr>
            </w:pPr>
            <w:r w:rsidRPr="001A43A3">
              <w:rPr>
                <w:rFonts w:ascii="Times New Roman" w:hAnsi="Times New Roman"/>
                <w:b/>
                <w:kern w:val="2"/>
                <w:sz w:val="24"/>
                <w:szCs w:val="24"/>
                <w:lang w:val="en-GB" w:eastAsia="x-none"/>
                <w14:ligatures w14:val="standardContextual"/>
              </w:rPr>
              <w:t>Variable</w:t>
            </w:r>
          </w:p>
        </w:tc>
        <w:tc>
          <w:tcPr>
            <w:tcW w:w="2959" w:type="pct"/>
          </w:tcPr>
          <w:p w:rsidR="00564B86" w:rsidRPr="001A43A3" w:rsidRDefault="00564B86" w:rsidP="001A43A3">
            <w:pPr>
              <w:spacing w:line="360" w:lineRule="auto"/>
              <w:rPr>
                <w:rFonts w:ascii="Times New Roman" w:hAnsi="Times New Roman"/>
                <w:b/>
                <w:kern w:val="2"/>
                <w:sz w:val="24"/>
                <w:szCs w:val="24"/>
                <w:lang w:val="en-GB"/>
                <w14:ligatures w14:val="standardContextual"/>
              </w:rPr>
            </w:pPr>
            <w:r w:rsidRPr="001A43A3">
              <w:rPr>
                <w:rFonts w:ascii="Times New Roman" w:hAnsi="Times New Roman"/>
                <w:b/>
                <w:kern w:val="2"/>
                <w:sz w:val="24"/>
                <w:szCs w:val="24"/>
                <w:lang w:val="en-GB"/>
                <w14:ligatures w14:val="standardContextual"/>
              </w:rPr>
              <w:t xml:space="preserve">Range </w:t>
            </w:r>
          </w:p>
        </w:tc>
      </w:tr>
      <w:tr w:rsidR="00564B86" w:rsidRPr="001A43A3" w:rsidTr="00D30EC8">
        <w:tc>
          <w:tcPr>
            <w:tcW w:w="2041" w:type="pct"/>
          </w:tcPr>
          <w:p w:rsidR="00564B86" w:rsidRPr="001A43A3" w:rsidRDefault="00564B86" w:rsidP="001A43A3">
            <w:pPr>
              <w:numPr>
                <w:ilvl w:val="0"/>
                <w:numId w:val="71"/>
              </w:numPr>
              <w:spacing w:after="0" w:line="360" w:lineRule="auto"/>
              <w:contextualSpacing/>
              <w:rPr>
                <w:rFonts w:ascii="Times New Roman" w:hAnsi="Times New Roman"/>
                <w:b/>
                <w:kern w:val="2"/>
                <w:sz w:val="24"/>
                <w:szCs w:val="24"/>
                <w:lang w:val="en-GB" w:eastAsia="x-none"/>
                <w14:ligatures w14:val="standardContextual"/>
              </w:rPr>
            </w:pPr>
            <w:r w:rsidRPr="001A43A3">
              <w:rPr>
                <w:rFonts w:ascii="Times New Roman" w:hAnsi="Times New Roman"/>
                <w:kern w:val="2"/>
                <w:sz w:val="24"/>
                <w:szCs w:val="24"/>
                <w:lang w:val="en-GB"/>
                <w14:ligatures w14:val="standardContextual"/>
              </w:rPr>
              <w:t>Sources of personal funds may</w:t>
            </w:r>
            <w:r w:rsidRPr="001A43A3">
              <w:rPr>
                <w:rFonts w:ascii="Times New Roman" w:hAnsi="Times New Roman"/>
                <w:b/>
                <w:kern w:val="2"/>
                <w:sz w:val="24"/>
                <w:szCs w:val="24"/>
                <w:lang w:val="en-GB"/>
                <w14:ligatures w14:val="standardContextual"/>
              </w:rPr>
              <w:t xml:space="preserve"> </w:t>
            </w:r>
            <w:r w:rsidRPr="001A43A3">
              <w:rPr>
                <w:rFonts w:ascii="Times New Roman" w:hAnsi="Times New Roman"/>
                <w:kern w:val="2"/>
                <w:sz w:val="24"/>
                <w:szCs w:val="24"/>
                <w:lang w:val="en-GB" w:eastAsia="x-none"/>
                <w14:ligatures w14:val="standardContextual"/>
              </w:rPr>
              <w:t>include but not limited to:</w:t>
            </w:r>
          </w:p>
        </w:tc>
        <w:tc>
          <w:tcPr>
            <w:tcW w:w="2959" w:type="pct"/>
          </w:tcPr>
          <w:p w:rsidR="00564B86" w:rsidRPr="001A43A3" w:rsidRDefault="00564B86" w:rsidP="001A43A3">
            <w:pPr>
              <w:numPr>
                <w:ilvl w:val="0"/>
                <w:numId w:val="82"/>
              </w:numPr>
              <w:spacing w:after="0" w:line="360" w:lineRule="auto"/>
              <w:contextualSpacing/>
              <w:rPr>
                <w:rFonts w:ascii="Times New Roman" w:eastAsia="Times New Roman" w:hAnsi="Times New Roman"/>
                <w:sz w:val="24"/>
                <w:szCs w:val="24"/>
              </w:rPr>
            </w:pPr>
            <w:r w:rsidRPr="001A43A3">
              <w:rPr>
                <w:rFonts w:ascii="Times New Roman" w:eastAsia="Times New Roman" w:hAnsi="Times New Roman"/>
                <w:sz w:val="24"/>
                <w:szCs w:val="24"/>
              </w:rPr>
              <w:t>Salary/Wages</w:t>
            </w:r>
          </w:p>
          <w:p w:rsidR="00564B86" w:rsidRPr="001A43A3" w:rsidRDefault="00564B86" w:rsidP="001A43A3">
            <w:pPr>
              <w:numPr>
                <w:ilvl w:val="0"/>
                <w:numId w:val="82"/>
              </w:numPr>
              <w:spacing w:after="0" w:line="360" w:lineRule="auto"/>
              <w:contextualSpacing/>
              <w:rPr>
                <w:rFonts w:ascii="Times New Roman" w:eastAsia="Times New Roman" w:hAnsi="Times New Roman"/>
                <w:sz w:val="24"/>
                <w:szCs w:val="24"/>
              </w:rPr>
            </w:pPr>
            <w:r w:rsidRPr="001A43A3">
              <w:rPr>
                <w:rFonts w:ascii="Times New Roman" w:eastAsia="Times New Roman" w:hAnsi="Times New Roman"/>
                <w:sz w:val="24"/>
                <w:szCs w:val="24"/>
              </w:rPr>
              <w:t>Investments</w:t>
            </w:r>
          </w:p>
          <w:p w:rsidR="00564B86" w:rsidRPr="001A43A3" w:rsidRDefault="00564B86" w:rsidP="001A43A3">
            <w:pPr>
              <w:numPr>
                <w:ilvl w:val="0"/>
                <w:numId w:val="82"/>
              </w:numPr>
              <w:spacing w:after="0" w:line="360" w:lineRule="auto"/>
              <w:contextualSpacing/>
              <w:rPr>
                <w:rFonts w:ascii="Times New Roman" w:eastAsia="Times New Roman" w:hAnsi="Times New Roman"/>
                <w:sz w:val="24"/>
                <w:szCs w:val="24"/>
              </w:rPr>
            </w:pPr>
            <w:r w:rsidRPr="001A43A3">
              <w:rPr>
                <w:rFonts w:ascii="Times New Roman" w:eastAsia="Times New Roman" w:hAnsi="Times New Roman"/>
                <w:sz w:val="24"/>
                <w:szCs w:val="24"/>
              </w:rPr>
              <w:t>Savings</w:t>
            </w:r>
          </w:p>
          <w:p w:rsidR="00564B86" w:rsidRPr="001A43A3" w:rsidRDefault="00564B86" w:rsidP="001A43A3">
            <w:pPr>
              <w:numPr>
                <w:ilvl w:val="0"/>
                <w:numId w:val="82"/>
              </w:numPr>
              <w:spacing w:after="0" w:line="360" w:lineRule="auto"/>
              <w:contextualSpacing/>
              <w:rPr>
                <w:rFonts w:ascii="Times New Roman" w:eastAsia="Times New Roman" w:hAnsi="Times New Roman"/>
                <w:sz w:val="24"/>
                <w:szCs w:val="24"/>
              </w:rPr>
            </w:pPr>
            <w:r w:rsidRPr="001A43A3">
              <w:rPr>
                <w:rFonts w:ascii="Times New Roman" w:eastAsia="Times New Roman" w:hAnsi="Times New Roman"/>
                <w:sz w:val="24"/>
                <w:szCs w:val="24"/>
              </w:rPr>
              <w:t>Inheritance</w:t>
            </w:r>
          </w:p>
          <w:p w:rsidR="00564B86" w:rsidRPr="001A43A3" w:rsidRDefault="00564B86" w:rsidP="001A43A3">
            <w:pPr>
              <w:numPr>
                <w:ilvl w:val="0"/>
                <w:numId w:val="82"/>
              </w:numPr>
              <w:spacing w:after="0" w:line="360" w:lineRule="auto"/>
              <w:contextualSpacing/>
              <w:rPr>
                <w:rFonts w:ascii="Times New Roman" w:eastAsia="Times New Roman" w:hAnsi="Times New Roman"/>
                <w:sz w:val="24"/>
                <w:szCs w:val="24"/>
              </w:rPr>
            </w:pPr>
            <w:r w:rsidRPr="001A43A3">
              <w:rPr>
                <w:rFonts w:ascii="Times New Roman" w:eastAsia="Times New Roman" w:hAnsi="Times New Roman"/>
                <w:sz w:val="24"/>
                <w:szCs w:val="24"/>
              </w:rPr>
              <w:t>Government Benefits</w:t>
            </w:r>
          </w:p>
        </w:tc>
      </w:tr>
      <w:tr w:rsidR="00564B86" w:rsidRPr="001A43A3" w:rsidTr="00D30EC8">
        <w:tc>
          <w:tcPr>
            <w:tcW w:w="2041" w:type="pct"/>
          </w:tcPr>
          <w:p w:rsidR="00564B86" w:rsidRPr="001A43A3" w:rsidRDefault="00564B86" w:rsidP="001A43A3">
            <w:pPr>
              <w:numPr>
                <w:ilvl w:val="0"/>
                <w:numId w:val="71"/>
              </w:numPr>
              <w:spacing w:after="0" w:line="360" w:lineRule="auto"/>
              <w:contextualSpacing/>
              <w:rPr>
                <w:rFonts w:ascii="Times New Roman" w:hAnsi="Times New Roman"/>
                <w:b/>
                <w:kern w:val="2"/>
                <w:sz w:val="24"/>
                <w:szCs w:val="24"/>
                <w:lang w:val="en-GB"/>
                <w14:ligatures w14:val="standardContextual"/>
              </w:rPr>
            </w:pPr>
            <w:r w:rsidRPr="001A43A3">
              <w:rPr>
                <w:rFonts w:ascii="Times New Roman" w:hAnsi="Times New Roman"/>
                <w:kern w:val="2"/>
                <w:sz w:val="24"/>
                <w:szCs w:val="24"/>
                <w:lang w:val="en-GB"/>
                <w14:ligatures w14:val="standardContextual"/>
              </w:rPr>
              <w:t xml:space="preserve">Sources of business finance </w:t>
            </w:r>
            <w:r w:rsidRPr="001A43A3">
              <w:rPr>
                <w:rFonts w:ascii="Times New Roman" w:hAnsi="Times New Roman"/>
                <w:kern w:val="2"/>
                <w:sz w:val="24"/>
                <w:szCs w:val="24"/>
                <w:lang w:val="en-GB"/>
                <w14:ligatures w14:val="standardContextual"/>
              </w:rPr>
              <w:lastRenderedPageBreak/>
              <w:t>may</w:t>
            </w:r>
            <w:r w:rsidRPr="001A43A3">
              <w:rPr>
                <w:rFonts w:ascii="Times New Roman" w:hAnsi="Times New Roman"/>
                <w:b/>
                <w:kern w:val="2"/>
                <w:sz w:val="24"/>
                <w:szCs w:val="24"/>
                <w:lang w:val="en-GB"/>
                <w14:ligatures w14:val="standardContextual"/>
              </w:rPr>
              <w:t xml:space="preserve"> </w:t>
            </w:r>
            <w:r w:rsidRPr="001A43A3">
              <w:rPr>
                <w:rFonts w:ascii="Times New Roman" w:hAnsi="Times New Roman"/>
                <w:kern w:val="2"/>
                <w:sz w:val="24"/>
                <w:szCs w:val="24"/>
                <w:lang w:val="en-GB" w:eastAsia="x-none"/>
                <w14:ligatures w14:val="standardContextual"/>
              </w:rPr>
              <w:t>include but not limited to:</w:t>
            </w:r>
          </w:p>
        </w:tc>
        <w:tc>
          <w:tcPr>
            <w:tcW w:w="2959" w:type="pct"/>
          </w:tcPr>
          <w:p w:rsidR="00564B86" w:rsidRPr="001A43A3" w:rsidRDefault="00564B86" w:rsidP="001A43A3">
            <w:pPr>
              <w:numPr>
                <w:ilvl w:val="0"/>
                <w:numId w:val="83"/>
              </w:numPr>
              <w:spacing w:after="0" w:line="360" w:lineRule="auto"/>
              <w:contextualSpacing/>
              <w:rPr>
                <w:rFonts w:ascii="Times New Roman" w:eastAsia="Times New Roman" w:hAnsi="Times New Roman"/>
                <w:sz w:val="24"/>
                <w:szCs w:val="24"/>
              </w:rPr>
            </w:pPr>
            <w:r w:rsidRPr="001A43A3">
              <w:rPr>
                <w:rFonts w:ascii="Times New Roman" w:eastAsia="Times New Roman" w:hAnsi="Times New Roman"/>
                <w:sz w:val="24"/>
                <w:szCs w:val="24"/>
              </w:rPr>
              <w:lastRenderedPageBreak/>
              <w:t>Equity Financing</w:t>
            </w:r>
          </w:p>
          <w:p w:rsidR="00564B86" w:rsidRPr="001A43A3" w:rsidRDefault="00564B86" w:rsidP="001A43A3">
            <w:pPr>
              <w:numPr>
                <w:ilvl w:val="0"/>
                <w:numId w:val="83"/>
              </w:numPr>
              <w:spacing w:after="0" w:line="360" w:lineRule="auto"/>
              <w:contextualSpacing/>
              <w:rPr>
                <w:rFonts w:ascii="Times New Roman" w:eastAsia="Times New Roman" w:hAnsi="Times New Roman"/>
                <w:sz w:val="24"/>
                <w:szCs w:val="24"/>
              </w:rPr>
            </w:pPr>
            <w:r w:rsidRPr="001A43A3">
              <w:rPr>
                <w:rFonts w:ascii="Times New Roman" w:eastAsia="Times New Roman" w:hAnsi="Times New Roman"/>
                <w:sz w:val="24"/>
                <w:szCs w:val="24"/>
              </w:rPr>
              <w:lastRenderedPageBreak/>
              <w:t>Debt Financing,</w:t>
            </w:r>
          </w:p>
          <w:p w:rsidR="00564B86" w:rsidRPr="001A43A3" w:rsidRDefault="00564B86" w:rsidP="001A43A3">
            <w:pPr>
              <w:numPr>
                <w:ilvl w:val="0"/>
                <w:numId w:val="83"/>
              </w:numPr>
              <w:spacing w:after="0" w:line="360" w:lineRule="auto"/>
              <w:contextualSpacing/>
              <w:rPr>
                <w:rFonts w:ascii="Times New Roman" w:eastAsia="Times New Roman" w:hAnsi="Times New Roman"/>
                <w:sz w:val="24"/>
                <w:szCs w:val="24"/>
              </w:rPr>
            </w:pPr>
            <w:r w:rsidRPr="001A43A3">
              <w:rPr>
                <w:rFonts w:ascii="Times New Roman" w:eastAsia="Times New Roman" w:hAnsi="Times New Roman"/>
                <w:sz w:val="24"/>
                <w:szCs w:val="24"/>
              </w:rPr>
              <w:t>Personal Savings/Investment</w:t>
            </w:r>
          </w:p>
          <w:p w:rsidR="00564B86" w:rsidRPr="001A43A3" w:rsidRDefault="00564B86" w:rsidP="001A43A3">
            <w:pPr>
              <w:numPr>
                <w:ilvl w:val="0"/>
                <w:numId w:val="83"/>
              </w:numPr>
              <w:spacing w:after="0" w:line="360" w:lineRule="auto"/>
              <w:contextualSpacing/>
              <w:rPr>
                <w:rFonts w:ascii="Times New Roman" w:eastAsia="Times New Roman" w:hAnsi="Times New Roman"/>
                <w:sz w:val="24"/>
                <w:szCs w:val="24"/>
              </w:rPr>
            </w:pPr>
            <w:r w:rsidRPr="001A43A3">
              <w:rPr>
                <w:rFonts w:ascii="Times New Roman" w:eastAsia="Times New Roman" w:hAnsi="Times New Roman"/>
                <w:sz w:val="24"/>
                <w:szCs w:val="24"/>
              </w:rPr>
              <w:t>Retained Earnings</w:t>
            </w:r>
          </w:p>
          <w:p w:rsidR="00564B86" w:rsidRPr="001A43A3" w:rsidRDefault="00564B86" w:rsidP="001A43A3">
            <w:pPr>
              <w:numPr>
                <w:ilvl w:val="0"/>
                <w:numId w:val="83"/>
              </w:numPr>
              <w:spacing w:after="0" w:line="360" w:lineRule="auto"/>
              <w:contextualSpacing/>
              <w:rPr>
                <w:rFonts w:ascii="Times New Roman" w:eastAsia="Times New Roman" w:hAnsi="Times New Roman"/>
                <w:sz w:val="24"/>
                <w:szCs w:val="24"/>
              </w:rPr>
            </w:pPr>
            <w:r w:rsidRPr="001A43A3">
              <w:rPr>
                <w:rFonts w:ascii="Times New Roman" w:eastAsia="Times New Roman" w:hAnsi="Times New Roman"/>
                <w:sz w:val="24"/>
                <w:szCs w:val="24"/>
              </w:rPr>
              <w:t>Grants and Subsidies</w:t>
            </w:r>
          </w:p>
          <w:p w:rsidR="00564B86" w:rsidRPr="001A43A3" w:rsidRDefault="00564B86" w:rsidP="001A43A3">
            <w:pPr>
              <w:numPr>
                <w:ilvl w:val="0"/>
                <w:numId w:val="83"/>
              </w:numPr>
              <w:spacing w:after="0" w:line="360" w:lineRule="auto"/>
              <w:contextualSpacing/>
              <w:rPr>
                <w:rFonts w:ascii="Times New Roman" w:eastAsia="Times New Roman" w:hAnsi="Times New Roman"/>
                <w:sz w:val="24"/>
                <w:szCs w:val="24"/>
              </w:rPr>
            </w:pPr>
            <w:r w:rsidRPr="001A43A3">
              <w:rPr>
                <w:rFonts w:ascii="Times New Roman" w:eastAsia="Times New Roman" w:hAnsi="Times New Roman"/>
                <w:sz w:val="24"/>
                <w:szCs w:val="24"/>
              </w:rPr>
              <w:t>Crowdfunding</w:t>
            </w:r>
          </w:p>
          <w:p w:rsidR="00564B86" w:rsidRPr="001A43A3" w:rsidRDefault="00564B86" w:rsidP="001A43A3">
            <w:pPr>
              <w:numPr>
                <w:ilvl w:val="0"/>
                <w:numId w:val="83"/>
              </w:numPr>
              <w:spacing w:after="0" w:line="360" w:lineRule="auto"/>
              <w:contextualSpacing/>
              <w:rPr>
                <w:rFonts w:ascii="Times New Roman" w:eastAsia="Times New Roman" w:hAnsi="Times New Roman"/>
                <w:sz w:val="24"/>
                <w:szCs w:val="24"/>
              </w:rPr>
            </w:pPr>
            <w:r w:rsidRPr="001A43A3">
              <w:rPr>
                <w:rFonts w:ascii="Times New Roman" w:eastAsia="Times New Roman" w:hAnsi="Times New Roman"/>
                <w:sz w:val="24"/>
                <w:szCs w:val="24"/>
              </w:rPr>
              <w:t xml:space="preserve">supplier Credit: </w:t>
            </w:r>
          </w:p>
          <w:p w:rsidR="00564B86" w:rsidRPr="001A43A3" w:rsidRDefault="00564B86" w:rsidP="001A43A3">
            <w:pPr>
              <w:numPr>
                <w:ilvl w:val="0"/>
                <w:numId w:val="83"/>
              </w:numPr>
              <w:spacing w:after="0" w:line="360" w:lineRule="auto"/>
              <w:contextualSpacing/>
              <w:rPr>
                <w:rFonts w:ascii="Times New Roman" w:eastAsia="Times New Roman" w:hAnsi="Times New Roman"/>
                <w:sz w:val="24"/>
                <w:szCs w:val="24"/>
              </w:rPr>
            </w:pPr>
            <w:r w:rsidRPr="001A43A3">
              <w:rPr>
                <w:rFonts w:ascii="Times New Roman" w:eastAsia="Times New Roman" w:hAnsi="Times New Roman"/>
                <w:sz w:val="24"/>
                <w:szCs w:val="24"/>
              </w:rPr>
              <w:t>Leasing and Asset Financing:</w:t>
            </w:r>
          </w:p>
        </w:tc>
      </w:tr>
      <w:tr w:rsidR="00564B86" w:rsidRPr="001A43A3" w:rsidTr="00D30EC8">
        <w:tc>
          <w:tcPr>
            <w:tcW w:w="2041" w:type="pct"/>
          </w:tcPr>
          <w:p w:rsidR="00564B86" w:rsidRPr="001A43A3" w:rsidRDefault="00564B86" w:rsidP="001A43A3">
            <w:pPr>
              <w:numPr>
                <w:ilvl w:val="0"/>
                <w:numId w:val="71"/>
              </w:numPr>
              <w:spacing w:after="0" w:line="360" w:lineRule="auto"/>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lastRenderedPageBreak/>
              <w:t>Types of entrepreneurs may include but not limited to:</w:t>
            </w:r>
          </w:p>
        </w:tc>
        <w:tc>
          <w:tcPr>
            <w:tcW w:w="2959" w:type="pct"/>
          </w:tcPr>
          <w:p w:rsidR="00564B86" w:rsidRPr="001A43A3" w:rsidRDefault="00564B86" w:rsidP="001A43A3">
            <w:pPr>
              <w:numPr>
                <w:ilvl w:val="0"/>
                <w:numId w:val="72"/>
              </w:numPr>
              <w:spacing w:after="0" w:line="360" w:lineRule="auto"/>
              <w:ind w:left="390" w:hanging="39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Innovators</w:t>
            </w:r>
          </w:p>
          <w:p w:rsidR="00564B86" w:rsidRPr="001A43A3" w:rsidRDefault="00564B86" w:rsidP="001A43A3">
            <w:pPr>
              <w:numPr>
                <w:ilvl w:val="0"/>
                <w:numId w:val="72"/>
              </w:numPr>
              <w:spacing w:after="0" w:line="360" w:lineRule="auto"/>
              <w:ind w:left="390" w:hanging="39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Imitators</w:t>
            </w:r>
          </w:p>
          <w:p w:rsidR="00564B86" w:rsidRPr="001A43A3" w:rsidRDefault="00564B86" w:rsidP="001A43A3">
            <w:pPr>
              <w:numPr>
                <w:ilvl w:val="0"/>
                <w:numId w:val="72"/>
              </w:numPr>
              <w:spacing w:after="0" w:line="360" w:lineRule="auto"/>
              <w:ind w:left="390" w:hanging="39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Craft</w:t>
            </w:r>
          </w:p>
          <w:p w:rsidR="00564B86" w:rsidRPr="001A43A3" w:rsidRDefault="00564B86" w:rsidP="001A43A3">
            <w:pPr>
              <w:numPr>
                <w:ilvl w:val="0"/>
                <w:numId w:val="72"/>
              </w:numPr>
              <w:spacing w:after="0" w:line="360" w:lineRule="auto"/>
              <w:ind w:left="390" w:hanging="39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Opportunistic</w:t>
            </w:r>
          </w:p>
          <w:p w:rsidR="00564B86" w:rsidRPr="001A43A3" w:rsidRDefault="00564B86" w:rsidP="001A43A3">
            <w:pPr>
              <w:numPr>
                <w:ilvl w:val="0"/>
                <w:numId w:val="72"/>
              </w:numPr>
              <w:spacing w:after="0" w:line="360" w:lineRule="auto"/>
              <w:ind w:left="390" w:hanging="39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Speculators</w:t>
            </w:r>
          </w:p>
        </w:tc>
      </w:tr>
      <w:tr w:rsidR="00564B86" w:rsidRPr="001A43A3" w:rsidTr="00D30EC8">
        <w:tc>
          <w:tcPr>
            <w:tcW w:w="2041" w:type="pct"/>
          </w:tcPr>
          <w:p w:rsidR="00564B86" w:rsidRPr="001A43A3" w:rsidRDefault="00564B86" w:rsidP="001A43A3">
            <w:pPr>
              <w:numPr>
                <w:ilvl w:val="0"/>
                <w:numId w:val="71"/>
              </w:numPr>
              <w:spacing w:after="0" w:line="360" w:lineRule="auto"/>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Characteristics of Entrepreneurs may include but not limited to:</w:t>
            </w:r>
          </w:p>
        </w:tc>
        <w:tc>
          <w:tcPr>
            <w:tcW w:w="2959" w:type="pct"/>
          </w:tcPr>
          <w:p w:rsidR="00564B86" w:rsidRPr="001A43A3" w:rsidRDefault="00564B86" w:rsidP="001A43A3">
            <w:pPr>
              <w:numPr>
                <w:ilvl w:val="0"/>
                <w:numId w:val="73"/>
              </w:numPr>
              <w:spacing w:after="0" w:line="360" w:lineRule="auto"/>
              <w:ind w:left="45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Creative</w:t>
            </w:r>
          </w:p>
          <w:p w:rsidR="00564B86" w:rsidRPr="001A43A3" w:rsidRDefault="00564B86" w:rsidP="001A43A3">
            <w:pPr>
              <w:numPr>
                <w:ilvl w:val="0"/>
                <w:numId w:val="73"/>
              </w:numPr>
              <w:spacing w:after="0" w:line="360" w:lineRule="auto"/>
              <w:ind w:left="45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Innovative</w:t>
            </w:r>
          </w:p>
          <w:p w:rsidR="00564B86" w:rsidRPr="001A43A3" w:rsidRDefault="00564B86" w:rsidP="001A43A3">
            <w:pPr>
              <w:numPr>
                <w:ilvl w:val="0"/>
                <w:numId w:val="73"/>
              </w:numPr>
              <w:spacing w:after="0" w:line="360" w:lineRule="auto"/>
              <w:ind w:left="45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Planner</w:t>
            </w:r>
          </w:p>
          <w:p w:rsidR="00564B86" w:rsidRPr="001A43A3" w:rsidRDefault="00564B86" w:rsidP="001A43A3">
            <w:pPr>
              <w:numPr>
                <w:ilvl w:val="0"/>
                <w:numId w:val="73"/>
              </w:numPr>
              <w:spacing w:after="0" w:line="360" w:lineRule="auto"/>
              <w:ind w:left="45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Risk taker</w:t>
            </w:r>
          </w:p>
          <w:p w:rsidR="00564B86" w:rsidRPr="001A43A3" w:rsidRDefault="00564B86" w:rsidP="001A43A3">
            <w:pPr>
              <w:numPr>
                <w:ilvl w:val="0"/>
                <w:numId w:val="73"/>
              </w:numPr>
              <w:spacing w:after="0" w:line="360" w:lineRule="auto"/>
              <w:ind w:left="45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Networker</w:t>
            </w:r>
          </w:p>
          <w:p w:rsidR="00564B86" w:rsidRPr="001A43A3" w:rsidRDefault="00564B86" w:rsidP="001A43A3">
            <w:pPr>
              <w:numPr>
                <w:ilvl w:val="0"/>
                <w:numId w:val="74"/>
              </w:numPr>
              <w:spacing w:after="0" w:line="360" w:lineRule="auto"/>
              <w:ind w:left="45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Confident</w:t>
            </w:r>
          </w:p>
          <w:p w:rsidR="00564B86" w:rsidRPr="001A43A3" w:rsidRDefault="00564B86" w:rsidP="001A43A3">
            <w:pPr>
              <w:numPr>
                <w:ilvl w:val="0"/>
                <w:numId w:val="74"/>
              </w:numPr>
              <w:spacing w:after="0" w:line="360" w:lineRule="auto"/>
              <w:ind w:left="45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Flexible</w:t>
            </w:r>
          </w:p>
          <w:p w:rsidR="00564B86" w:rsidRPr="001A43A3" w:rsidRDefault="00564B86" w:rsidP="001A43A3">
            <w:pPr>
              <w:numPr>
                <w:ilvl w:val="0"/>
                <w:numId w:val="74"/>
              </w:numPr>
              <w:spacing w:after="0" w:line="360" w:lineRule="auto"/>
              <w:ind w:left="45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Persistent</w:t>
            </w:r>
          </w:p>
          <w:p w:rsidR="00564B86" w:rsidRPr="001A43A3" w:rsidRDefault="00564B86" w:rsidP="001A43A3">
            <w:pPr>
              <w:numPr>
                <w:ilvl w:val="0"/>
                <w:numId w:val="74"/>
              </w:numPr>
              <w:spacing w:after="0" w:line="360" w:lineRule="auto"/>
              <w:ind w:left="45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Patient</w:t>
            </w:r>
          </w:p>
          <w:p w:rsidR="00564B86" w:rsidRPr="001A43A3" w:rsidRDefault="00564B86" w:rsidP="001A43A3">
            <w:pPr>
              <w:numPr>
                <w:ilvl w:val="0"/>
                <w:numId w:val="74"/>
              </w:numPr>
              <w:spacing w:after="0" w:line="360" w:lineRule="auto"/>
              <w:ind w:left="45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Independent</w:t>
            </w:r>
          </w:p>
          <w:p w:rsidR="00564B86" w:rsidRPr="001A43A3" w:rsidRDefault="00564B86" w:rsidP="001A43A3">
            <w:pPr>
              <w:numPr>
                <w:ilvl w:val="0"/>
                <w:numId w:val="74"/>
              </w:numPr>
              <w:spacing w:after="0" w:line="360" w:lineRule="auto"/>
              <w:ind w:left="45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 xml:space="preserve">Future oriented </w:t>
            </w:r>
          </w:p>
          <w:p w:rsidR="00564B86" w:rsidRPr="001A43A3" w:rsidRDefault="00564B86" w:rsidP="001A43A3">
            <w:pPr>
              <w:numPr>
                <w:ilvl w:val="0"/>
                <w:numId w:val="74"/>
              </w:numPr>
              <w:spacing w:after="0" w:line="360" w:lineRule="auto"/>
              <w:ind w:left="45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Goal oriented</w:t>
            </w:r>
          </w:p>
        </w:tc>
      </w:tr>
      <w:tr w:rsidR="00564B86" w:rsidRPr="001A43A3" w:rsidTr="00D30EC8">
        <w:tc>
          <w:tcPr>
            <w:tcW w:w="2041" w:type="pct"/>
          </w:tcPr>
          <w:p w:rsidR="00564B86" w:rsidRPr="001A43A3" w:rsidRDefault="00564B86" w:rsidP="001A43A3">
            <w:pPr>
              <w:numPr>
                <w:ilvl w:val="0"/>
                <w:numId w:val="71"/>
              </w:numPr>
              <w:spacing w:after="0" w:line="360" w:lineRule="auto"/>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 xml:space="preserve">Requirements for entry into self-employment may include but not limited to </w:t>
            </w:r>
          </w:p>
        </w:tc>
        <w:tc>
          <w:tcPr>
            <w:tcW w:w="2959" w:type="pct"/>
          </w:tcPr>
          <w:p w:rsidR="00564B86" w:rsidRPr="001A43A3" w:rsidRDefault="00564B86" w:rsidP="001A43A3">
            <w:pPr>
              <w:numPr>
                <w:ilvl w:val="0"/>
                <w:numId w:val="75"/>
              </w:numPr>
              <w:spacing w:after="0" w:line="360" w:lineRule="auto"/>
              <w:ind w:left="48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 xml:space="preserve">Technical skills </w:t>
            </w:r>
          </w:p>
          <w:p w:rsidR="00564B86" w:rsidRPr="001A43A3" w:rsidRDefault="00564B86" w:rsidP="001A43A3">
            <w:pPr>
              <w:numPr>
                <w:ilvl w:val="0"/>
                <w:numId w:val="75"/>
              </w:numPr>
              <w:spacing w:after="0" w:line="360" w:lineRule="auto"/>
              <w:ind w:left="48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Management skills</w:t>
            </w:r>
          </w:p>
          <w:p w:rsidR="00564B86" w:rsidRPr="001A43A3" w:rsidRDefault="00564B86" w:rsidP="001A43A3">
            <w:pPr>
              <w:numPr>
                <w:ilvl w:val="0"/>
                <w:numId w:val="75"/>
              </w:numPr>
              <w:spacing w:after="0" w:line="360" w:lineRule="auto"/>
              <w:ind w:left="48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Entrepreneurial skills</w:t>
            </w:r>
          </w:p>
          <w:p w:rsidR="00564B86" w:rsidRPr="001A43A3" w:rsidRDefault="00564B86" w:rsidP="001A43A3">
            <w:pPr>
              <w:numPr>
                <w:ilvl w:val="0"/>
                <w:numId w:val="75"/>
              </w:numPr>
              <w:spacing w:after="0" w:line="360" w:lineRule="auto"/>
              <w:ind w:left="48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Resources</w:t>
            </w:r>
          </w:p>
          <w:p w:rsidR="00564B86" w:rsidRPr="001A43A3" w:rsidRDefault="00564B86" w:rsidP="001A43A3">
            <w:pPr>
              <w:numPr>
                <w:ilvl w:val="0"/>
                <w:numId w:val="75"/>
              </w:numPr>
              <w:spacing w:after="0" w:line="360" w:lineRule="auto"/>
              <w:ind w:left="48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lastRenderedPageBreak/>
              <w:t xml:space="preserve">Infrastructure </w:t>
            </w:r>
          </w:p>
        </w:tc>
      </w:tr>
      <w:tr w:rsidR="00564B86" w:rsidRPr="001A43A3" w:rsidTr="00D30EC8">
        <w:tc>
          <w:tcPr>
            <w:tcW w:w="2041" w:type="pct"/>
          </w:tcPr>
          <w:p w:rsidR="00564B86" w:rsidRPr="001A43A3" w:rsidRDefault="00564B86" w:rsidP="001A43A3">
            <w:pPr>
              <w:numPr>
                <w:ilvl w:val="0"/>
                <w:numId w:val="71"/>
              </w:numPr>
              <w:spacing w:after="0" w:line="360" w:lineRule="auto"/>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lastRenderedPageBreak/>
              <w:t>Forms of businesses ownership may include but not limited to:</w:t>
            </w:r>
          </w:p>
        </w:tc>
        <w:tc>
          <w:tcPr>
            <w:tcW w:w="2959" w:type="pct"/>
          </w:tcPr>
          <w:p w:rsidR="00564B86" w:rsidRPr="001A43A3" w:rsidRDefault="00564B86" w:rsidP="001A43A3">
            <w:pPr>
              <w:numPr>
                <w:ilvl w:val="0"/>
                <w:numId w:val="76"/>
              </w:numPr>
              <w:spacing w:after="0" w:line="360" w:lineRule="auto"/>
              <w:ind w:left="48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Sole proprietorship</w:t>
            </w:r>
          </w:p>
          <w:p w:rsidR="00564B86" w:rsidRPr="001A43A3" w:rsidRDefault="00564B86" w:rsidP="001A43A3">
            <w:pPr>
              <w:numPr>
                <w:ilvl w:val="0"/>
                <w:numId w:val="76"/>
              </w:numPr>
              <w:spacing w:after="0" w:line="360" w:lineRule="auto"/>
              <w:ind w:left="48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Partnership</w:t>
            </w:r>
          </w:p>
          <w:p w:rsidR="00564B86" w:rsidRPr="001A43A3" w:rsidRDefault="00564B86" w:rsidP="001A43A3">
            <w:pPr>
              <w:numPr>
                <w:ilvl w:val="0"/>
                <w:numId w:val="76"/>
              </w:numPr>
              <w:spacing w:after="0" w:line="360" w:lineRule="auto"/>
              <w:ind w:left="48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Limited companies</w:t>
            </w:r>
          </w:p>
          <w:p w:rsidR="00564B86" w:rsidRPr="001A43A3" w:rsidRDefault="00564B86" w:rsidP="001A43A3">
            <w:pPr>
              <w:numPr>
                <w:ilvl w:val="0"/>
                <w:numId w:val="76"/>
              </w:numPr>
              <w:spacing w:after="0" w:line="360" w:lineRule="auto"/>
              <w:ind w:left="48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 xml:space="preserve">Cooperatives </w:t>
            </w:r>
          </w:p>
        </w:tc>
      </w:tr>
      <w:tr w:rsidR="00564B86" w:rsidRPr="001A43A3" w:rsidTr="00D30EC8">
        <w:tc>
          <w:tcPr>
            <w:tcW w:w="2041" w:type="pct"/>
          </w:tcPr>
          <w:p w:rsidR="00564B86" w:rsidRPr="001A43A3" w:rsidRDefault="00564B86" w:rsidP="001A43A3">
            <w:pPr>
              <w:numPr>
                <w:ilvl w:val="0"/>
                <w:numId w:val="71"/>
              </w:numPr>
              <w:spacing w:after="0" w:line="360" w:lineRule="auto"/>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x-none" w:eastAsia="x-none"/>
                <w14:ligatures w14:val="standardContextual"/>
              </w:rPr>
              <w:t xml:space="preserve">Innovative business standards </w:t>
            </w:r>
            <w:r w:rsidRPr="001A43A3">
              <w:rPr>
                <w:rFonts w:ascii="Times New Roman" w:hAnsi="Times New Roman"/>
                <w:kern w:val="2"/>
                <w:sz w:val="24"/>
                <w:szCs w:val="24"/>
                <w:lang w:val="en-GB" w:eastAsia="x-none"/>
                <w14:ligatures w14:val="standardContextual"/>
              </w:rPr>
              <w:t xml:space="preserve"> may include but not limited to:</w:t>
            </w:r>
          </w:p>
        </w:tc>
        <w:tc>
          <w:tcPr>
            <w:tcW w:w="2959" w:type="pct"/>
          </w:tcPr>
          <w:p w:rsidR="00564B86" w:rsidRPr="001A43A3" w:rsidRDefault="00564B86" w:rsidP="001A43A3">
            <w:pPr>
              <w:numPr>
                <w:ilvl w:val="0"/>
                <w:numId w:val="77"/>
              </w:numPr>
              <w:spacing w:after="0" w:line="360" w:lineRule="auto"/>
              <w:ind w:left="48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New products</w:t>
            </w:r>
          </w:p>
          <w:p w:rsidR="00564B86" w:rsidRPr="001A43A3" w:rsidRDefault="00564B86" w:rsidP="001A43A3">
            <w:pPr>
              <w:numPr>
                <w:ilvl w:val="0"/>
                <w:numId w:val="77"/>
              </w:numPr>
              <w:spacing w:after="0" w:line="360" w:lineRule="auto"/>
              <w:ind w:left="48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New methods of production</w:t>
            </w:r>
          </w:p>
          <w:p w:rsidR="00564B86" w:rsidRPr="001A43A3" w:rsidRDefault="00564B86" w:rsidP="001A43A3">
            <w:pPr>
              <w:numPr>
                <w:ilvl w:val="0"/>
                <w:numId w:val="77"/>
              </w:numPr>
              <w:spacing w:after="0" w:line="360" w:lineRule="auto"/>
              <w:ind w:left="48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New markets</w:t>
            </w:r>
          </w:p>
          <w:p w:rsidR="00564B86" w:rsidRPr="001A43A3" w:rsidRDefault="00564B86" w:rsidP="001A43A3">
            <w:pPr>
              <w:numPr>
                <w:ilvl w:val="0"/>
                <w:numId w:val="77"/>
              </w:numPr>
              <w:spacing w:after="0" w:line="360" w:lineRule="auto"/>
              <w:ind w:left="48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 xml:space="preserve">New sources of supplies </w:t>
            </w:r>
          </w:p>
          <w:p w:rsidR="00564B86" w:rsidRPr="001A43A3" w:rsidRDefault="00564B86" w:rsidP="001A43A3">
            <w:pPr>
              <w:numPr>
                <w:ilvl w:val="0"/>
                <w:numId w:val="77"/>
              </w:numPr>
              <w:spacing w:after="0" w:line="360" w:lineRule="auto"/>
              <w:ind w:left="480" w:hanging="450"/>
              <w:contextualSpacing/>
              <w:rPr>
                <w:rFonts w:ascii="Times New Roman" w:hAnsi="Times New Roman"/>
                <w:kern w:val="2"/>
                <w:sz w:val="24"/>
                <w:szCs w:val="24"/>
                <w:lang w:val="en-GB" w:eastAsia="x-none"/>
                <w14:ligatures w14:val="standardContextual"/>
              </w:rPr>
            </w:pPr>
            <w:r w:rsidRPr="001A43A3">
              <w:rPr>
                <w:rFonts w:ascii="Times New Roman" w:hAnsi="Times New Roman"/>
                <w:kern w:val="2"/>
                <w:sz w:val="24"/>
                <w:szCs w:val="24"/>
                <w:lang w:val="en-GB" w:eastAsia="x-none"/>
                <w14:ligatures w14:val="standardContextual"/>
              </w:rPr>
              <w:t xml:space="preserve">Change in industrialization </w:t>
            </w:r>
          </w:p>
        </w:tc>
      </w:tr>
    </w:tbl>
    <w:p w:rsidR="00564B86" w:rsidRPr="001A43A3" w:rsidRDefault="00564B86" w:rsidP="001A43A3">
      <w:pPr>
        <w:spacing w:before="240" w:line="360" w:lineRule="auto"/>
        <w:rPr>
          <w:rFonts w:ascii="Times New Roman" w:eastAsia="Calibri" w:hAnsi="Times New Roman" w:cs="Times New Roman"/>
          <w:kern w:val="2"/>
          <w:sz w:val="24"/>
          <w:szCs w:val="24"/>
          <w:lang w:val="en-GB"/>
          <w14:ligatures w14:val="standardContextual"/>
        </w:rPr>
      </w:pPr>
      <w:r w:rsidRPr="001A43A3">
        <w:rPr>
          <w:rFonts w:ascii="Times New Roman" w:eastAsia="Calibri" w:hAnsi="Times New Roman" w:cs="Times New Roman"/>
          <w:b/>
          <w:kern w:val="2"/>
          <w:sz w:val="24"/>
          <w:szCs w:val="24"/>
          <w:lang w:val="en-GB"/>
          <w14:ligatures w14:val="standardContextual"/>
        </w:rPr>
        <w:t>REQUIRED SKILLS AND KNOWLEDGE</w:t>
      </w:r>
    </w:p>
    <w:p w:rsidR="00564B86" w:rsidRPr="001A43A3" w:rsidRDefault="00564B86" w:rsidP="001A43A3">
      <w:pPr>
        <w:spacing w:line="360" w:lineRule="auto"/>
        <w:rPr>
          <w:rFonts w:ascii="Times New Roman" w:eastAsia="Calibri" w:hAnsi="Times New Roman" w:cs="Times New Roman"/>
          <w:bCs/>
          <w:kern w:val="2"/>
          <w:sz w:val="24"/>
          <w:szCs w:val="24"/>
          <w:lang w:val="en-GB"/>
          <w14:ligatures w14:val="standardContextual"/>
        </w:rPr>
      </w:pPr>
      <w:r w:rsidRPr="001A43A3">
        <w:rPr>
          <w:rFonts w:ascii="Times New Roman" w:eastAsia="Calibri" w:hAnsi="Times New Roman" w:cs="Times New Roman"/>
          <w:bCs/>
          <w:kern w:val="2"/>
          <w:sz w:val="24"/>
          <w:szCs w:val="24"/>
          <w:lang w:val="en-GB"/>
          <w14:ligatures w14:val="standardContextual"/>
        </w:rPr>
        <w:t>This section describes the skills and knowledge required for this unit of competency.</w:t>
      </w:r>
    </w:p>
    <w:p w:rsidR="00564B86" w:rsidRPr="001A43A3" w:rsidRDefault="00564B86" w:rsidP="001A43A3">
      <w:pPr>
        <w:spacing w:line="360" w:lineRule="auto"/>
        <w:rPr>
          <w:rFonts w:ascii="Times New Roman" w:eastAsia="Calibri" w:hAnsi="Times New Roman" w:cs="Times New Roman"/>
          <w:b/>
          <w:kern w:val="2"/>
          <w:sz w:val="24"/>
          <w:szCs w:val="24"/>
          <w:lang w:val="en-GB"/>
          <w14:ligatures w14:val="standardContextual"/>
        </w:rPr>
      </w:pPr>
      <w:r w:rsidRPr="001A43A3">
        <w:rPr>
          <w:rFonts w:ascii="Times New Roman" w:eastAsia="Calibri" w:hAnsi="Times New Roman" w:cs="Times New Roman"/>
          <w:b/>
          <w:kern w:val="2"/>
          <w:sz w:val="24"/>
          <w:szCs w:val="24"/>
          <w:lang w:val="en-GB"/>
          <w14:ligatures w14:val="standardContextual"/>
        </w:rPr>
        <w:t>Required Skills</w:t>
      </w:r>
    </w:p>
    <w:p w:rsidR="00564B86" w:rsidRPr="001A43A3" w:rsidRDefault="00564B86" w:rsidP="001A43A3">
      <w:pPr>
        <w:spacing w:line="360" w:lineRule="auto"/>
        <w:rPr>
          <w:rFonts w:ascii="Times New Roman" w:eastAsia="Calibri" w:hAnsi="Times New Roman" w:cs="Times New Roman"/>
          <w:kern w:val="2"/>
          <w:sz w:val="24"/>
          <w:szCs w:val="24"/>
          <w:lang w:val="en-GB"/>
          <w14:ligatures w14:val="standardContextual"/>
        </w:rPr>
      </w:pPr>
      <w:r w:rsidRPr="001A43A3">
        <w:rPr>
          <w:rFonts w:ascii="Times New Roman" w:eastAsia="Calibri" w:hAnsi="Times New Roman" w:cs="Times New Roman"/>
          <w:kern w:val="2"/>
          <w:sz w:val="24"/>
          <w:szCs w:val="24"/>
          <w:lang w:val="en-GB"/>
          <w14:ligatures w14:val="standardContextual"/>
        </w:rPr>
        <w:t>The individual needs to demonstrate the following skills:</w:t>
      </w:r>
    </w:p>
    <w:p w:rsidR="00564B86" w:rsidRPr="001A43A3" w:rsidRDefault="00564B86" w:rsidP="001A43A3">
      <w:pPr>
        <w:numPr>
          <w:ilvl w:val="0"/>
          <w:numId w:val="78"/>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1A43A3">
        <w:rPr>
          <w:rFonts w:ascii="Times New Roman" w:eastAsia="Calibri" w:hAnsi="Times New Roman" w:cs="Times New Roman"/>
          <w:kern w:val="2"/>
          <w:sz w:val="24"/>
          <w:szCs w:val="24"/>
          <w:lang w:val="x-none" w:eastAsia="x-none"/>
          <w14:ligatures w14:val="standardContextual"/>
        </w:rPr>
        <w:t xml:space="preserve">Analytical   </w:t>
      </w:r>
    </w:p>
    <w:p w:rsidR="00564B86" w:rsidRPr="001A43A3" w:rsidRDefault="00564B86" w:rsidP="001A43A3">
      <w:pPr>
        <w:numPr>
          <w:ilvl w:val="0"/>
          <w:numId w:val="78"/>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1A43A3">
        <w:rPr>
          <w:rFonts w:ascii="Times New Roman" w:eastAsia="Calibri" w:hAnsi="Times New Roman" w:cs="Times New Roman"/>
          <w:kern w:val="2"/>
          <w:sz w:val="24"/>
          <w:szCs w:val="24"/>
          <w:lang w:val="x-none" w:eastAsia="x-none"/>
          <w14:ligatures w14:val="standardContextual"/>
        </w:rPr>
        <w:t xml:space="preserve">Management </w:t>
      </w:r>
    </w:p>
    <w:p w:rsidR="00564B86" w:rsidRPr="001A43A3" w:rsidRDefault="00564B86" w:rsidP="001A43A3">
      <w:pPr>
        <w:numPr>
          <w:ilvl w:val="0"/>
          <w:numId w:val="78"/>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1A43A3">
        <w:rPr>
          <w:rFonts w:ascii="Times New Roman" w:eastAsia="Calibri" w:hAnsi="Times New Roman" w:cs="Times New Roman"/>
          <w:kern w:val="2"/>
          <w:sz w:val="24"/>
          <w:szCs w:val="24"/>
          <w:lang w:val="x-none" w:eastAsia="x-none"/>
          <w14:ligatures w14:val="standardContextual"/>
        </w:rPr>
        <w:t xml:space="preserve">Problem-solving </w:t>
      </w:r>
    </w:p>
    <w:p w:rsidR="00564B86" w:rsidRPr="001A43A3" w:rsidRDefault="00564B86" w:rsidP="001A43A3">
      <w:pPr>
        <w:numPr>
          <w:ilvl w:val="0"/>
          <w:numId w:val="78"/>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1A43A3">
        <w:rPr>
          <w:rFonts w:ascii="Times New Roman" w:eastAsia="Calibri" w:hAnsi="Times New Roman" w:cs="Times New Roman"/>
          <w:kern w:val="2"/>
          <w:sz w:val="24"/>
          <w:szCs w:val="24"/>
          <w:lang w:val="x-none" w:eastAsia="x-none"/>
          <w14:ligatures w14:val="standardContextual"/>
        </w:rPr>
        <w:t xml:space="preserve">Root-cause   analysis  </w:t>
      </w:r>
    </w:p>
    <w:p w:rsidR="00564B86" w:rsidRPr="001A43A3" w:rsidRDefault="00564B86" w:rsidP="001A43A3">
      <w:pPr>
        <w:numPr>
          <w:ilvl w:val="0"/>
          <w:numId w:val="78"/>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1A43A3">
        <w:rPr>
          <w:rFonts w:ascii="Times New Roman" w:eastAsia="Calibri" w:hAnsi="Times New Roman" w:cs="Times New Roman"/>
          <w:kern w:val="2"/>
          <w:sz w:val="24"/>
          <w:szCs w:val="24"/>
          <w:lang w:val="x-none" w:eastAsia="x-none"/>
          <w14:ligatures w14:val="standardContextual"/>
        </w:rPr>
        <w:t xml:space="preserve">Communication </w:t>
      </w:r>
    </w:p>
    <w:p w:rsidR="00564B86" w:rsidRPr="001A43A3" w:rsidRDefault="00564B86" w:rsidP="001A43A3">
      <w:pPr>
        <w:spacing w:before="240" w:line="360" w:lineRule="auto"/>
        <w:rPr>
          <w:rFonts w:ascii="Times New Roman" w:eastAsia="Calibri" w:hAnsi="Times New Roman" w:cs="Times New Roman"/>
          <w:b/>
          <w:kern w:val="2"/>
          <w:sz w:val="24"/>
          <w:szCs w:val="24"/>
          <w:lang w:val="en-GB"/>
          <w14:ligatures w14:val="standardContextual"/>
        </w:rPr>
      </w:pPr>
      <w:r w:rsidRPr="001A43A3">
        <w:rPr>
          <w:rFonts w:ascii="Times New Roman" w:eastAsia="Calibri" w:hAnsi="Times New Roman" w:cs="Times New Roman"/>
          <w:b/>
          <w:kern w:val="2"/>
          <w:sz w:val="24"/>
          <w:szCs w:val="24"/>
          <w:lang w:val="en-GB"/>
          <w14:ligatures w14:val="standardContextual"/>
        </w:rPr>
        <w:t>Required Knowledge</w:t>
      </w:r>
    </w:p>
    <w:p w:rsidR="00564B86" w:rsidRPr="001A43A3" w:rsidRDefault="00564B86" w:rsidP="001A43A3">
      <w:pPr>
        <w:spacing w:line="360" w:lineRule="auto"/>
        <w:rPr>
          <w:rFonts w:ascii="Times New Roman" w:eastAsia="Calibri" w:hAnsi="Times New Roman" w:cs="Times New Roman"/>
          <w:bCs/>
          <w:kern w:val="2"/>
          <w:sz w:val="24"/>
          <w:szCs w:val="24"/>
          <w:lang w:val="en-GB"/>
          <w14:ligatures w14:val="standardContextual"/>
        </w:rPr>
      </w:pPr>
      <w:r w:rsidRPr="001A43A3">
        <w:rPr>
          <w:rFonts w:ascii="Times New Roman" w:eastAsia="Calibri" w:hAnsi="Times New Roman" w:cs="Times New Roman"/>
          <w:bCs/>
          <w:kern w:val="2"/>
          <w:sz w:val="24"/>
          <w:szCs w:val="24"/>
          <w:lang w:val="en-GB"/>
          <w14:ligatures w14:val="standardContextual"/>
        </w:rPr>
        <w:t>The individual needs to demonstrate knowledge of:</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1A43A3">
        <w:rPr>
          <w:rFonts w:ascii="Times New Roman" w:eastAsia="Calibri" w:hAnsi="Times New Roman" w:cs="Times New Roman"/>
          <w:kern w:val="2"/>
          <w:sz w:val="24"/>
          <w:szCs w:val="24"/>
          <w:lang w:val="x-none" w:eastAsia="x-none"/>
          <w14:ligatures w14:val="standardContextual"/>
        </w:rPr>
        <w:t>Decision making</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1A43A3">
        <w:rPr>
          <w:rFonts w:ascii="Times New Roman" w:eastAsia="Calibri" w:hAnsi="Times New Roman" w:cs="Times New Roman"/>
          <w:kern w:val="2"/>
          <w:sz w:val="24"/>
          <w:szCs w:val="24"/>
          <w:lang w:val="x-none" w:eastAsia="x-none"/>
          <w14:ligatures w14:val="standardContextual"/>
        </w:rPr>
        <w:t>Business communication</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1A43A3">
        <w:rPr>
          <w:rFonts w:ascii="Times New Roman" w:eastAsia="Calibri" w:hAnsi="Times New Roman" w:cs="Times New Roman"/>
          <w:kern w:val="2"/>
          <w:sz w:val="24"/>
          <w:szCs w:val="24"/>
          <w:lang w:val="x-none" w:eastAsia="x-none"/>
          <w14:ligatures w14:val="standardContextual"/>
        </w:rPr>
        <w:t>Change management</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1A43A3">
        <w:rPr>
          <w:rFonts w:ascii="Times New Roman" w:eastAsia="Calibri" w:hAnsi="Times New Roman" w:cs="Times New Roman"/>
          <w:kern w:val="2"/>
          <w:sz w:val="24"/>
          <w:szCs w:val="24"/>
          <w:lang w:val="x-none" w:eastAsia="x-none"/>
          <w14:ligatures w14:val="standardContextual"/>
        </w:rPr>
        <w:t xml:space="preserve">Competition </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1A43A3">
        <w:rPr>
          <w:rFonts w:ascii="Times New Roman" w:eastAsia="Calibri" w:hAnsi="Times New Roman" w:cs="Times New Roman"/>
          <w:kern w:val="2"/>
          <w:sz w:val="24"/>
          <w:szCs w:val="24"/>
          <w:lang w:val="x-none" w:eastAsia="x-none"/>
          <w14:ligatures w14:val="standardContextual"/>
        </w:rPr>
        <w:lastRenderedPageBreak/>
        <w:t>Risk</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1A43A3">
        <w:rPr>
          <w:rFonts w:ascii="Times New Roman" w:eastAsia="Calibri" w:hAnsi="Times New Roman" w:cs="Times New Roman"/>
          <w:kern w:val="2"/>
          <w:sz w:val="24"/>
          <w:szCs w:val="24"/>
          <w:lang w:val="x-none" w:eastAsia="x-none"/>
          <w14:ligatures w14:val="standardContextual"/>
        </w:rPr>
        <w:t xml:space="preserve">Net working </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1A43A3">
        <w:rPr>
          <w:rFonts w:ascii="Times New Roman" w:eastAsia="Calibri" w:hAnsi="Times New Roman" w:cs="Times New Roman"/>
          <w:kern w:val="2"/>
          <w:sz w:val="24"/>
          <w:szCs w:val="24"/>
          <w:lang w:val="x-none" w:eastAsia="x-none"/>
          <w14:ligatures w14:val="standardContextual"/>
        </w:rPr>
        <w:t>Time management</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1A43A3">
        <w:rPr>
          <w:rFonts w:ascii="Times New Roman" w:eastAsia="Calibri" w:hAnsi="Times New Roman" w:cs="Times New Roman"/>
          <w:kern w:val="2"/>
          <w:sz w:val="24"/>
          <w:szCs w:val="24"/>
          <w:lang w:val="x-none" w:eastAsia="x-none"/>
          <w14:ligatures w14:val="standardContextual"/>
        </w:rPr>
        <w:t>Leadership</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1A43A3">
        <w:rPr>
          <w:rFonts w:ascii="Times New Roman" w:eastAsia="Calibri" w:hAnsi="Times New Roman" w:cs="Times New Roman"/>
          <w:kern w:val="2"/>
          <w:sz w:val="24"/>
          <w:szCs w:val="24"/>
          <w:lang w:val="x-none" w:eastAsia="x-none"/>
          <w14:ligatures w14:val="standardContextual"/>
        </w:rPr>
        <w:t>Factors affecting entrepreneurship development</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1A43A3">
        <w:rPr>
          <w:rFonts w:ascii="Times New Roman" w:eastAsia="Calibri" w:hAnsi="Times New Roman" w:cs="Times New Roman"/>
          <w:kern w:val="2"/>
          <w:sz w:val="24"/>
          <w:szCs w:val="24"/>
          <w:lang w:val="en-GB" w:eastAsia="x-none"/>
          <w14:ligatures w14:val="standardContextual"/>
        </w:rPr>
        <w:t>Principles of Entrepreneurship</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1A43A3">
        <w:rPr>
          <w:rFonts w:ascii="Times New Roman" w:eastAsia="Calibri" w:hAnsi="Times New Roman" w:cs="Times New Roman"/>
          <w:kern w:val="2"/>
          <w:sz w:val="24"/>
          <w:szCs w:val="24"/>
          <w:lang w:val="x-none" w:eastAsia="x-none"/>
          <w14:ligatures w14:val="standardContextual"/>
        </w:rPr>
        <w:t xml:space="preserve">Features and benefits of common operational practices, e. g., continuous improvement (kaizen), waste elimination, </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1A43A3">
        <w:rPr>
          <w:rFonts w:ascii="Times New Roman" w:eastAsia="Calibri" w:hAnsi="Times New Roman" w:cs="Times New Roman"/>
          <w:kern w:val="2"/>
          <w:sz w:val="24"/>
          <w:szCs w:val="24"/>
          <w:lang w:val="x-none" w:eastAsia="x-none"/>
          <w14:ligatures w14:val="standardContextual"/>
        </w:rPr>
        <w:t xml:space="preserve">Conflict resolution </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1A43A3">
        <w:rPr>
          <w:rFonts w:ascii="Times New Roman" w:eastAsia="Calibri" w:hAnsi="Times New Roman" w:cs="Times New Roman"/>
          <w:kern w:val="2"/>
          <w:sz w:val="24"/>
          <w:szCs w:val="24"/>
          <w:lang w:val="x-none" w:eastAsia="x-none"/>
          <w14:ligatures w14:val="standardContextual"/>
        </w:rPr>
        <w:t xml:space="preserve">Health, safety and environment (HSE) principles and requirements </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1A43A3">
        <w:rPr>
          <w:rFonts w:ascii="Times New Roman" w:eastAsia="Calibri" w:hAnsi="Times New Roman" w:cs="Times New Roman"/>
          <w:kern w:val="2"/>
          <w:sz w:val="24"/>
          <w:szCs w:val="24"/>
          <w:lang w:val="x-none" w:eastAsia="x-none"/>
          <w14:ligatures w14:val="standardContextual"/>
        </w:rPr>
        <w:t xml:space="preserve">Customer care standards </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1A43A3">
        <w:rPr>
          <w:rFonts w:ascii="Times New Roman" w:eastAsia="Calibri" w:hAnsi="Times New Roman" w:cs="Times New Roman"/>
          <w:kern w:val="2"/>
          <w:sz w:val="24"/>
          <w:szCs w:val="24"/>
          <w:lang w:val="en-GB" w:eastAsia="x-none"/>
          <w14:ligatures w14:val="standardContextual"/>
        </w:rPr>
        <w:t>Basic financial management</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1A43A3">
        <w:rPr>
          <w:rFonts w:ascii="Times New Roman" w:eastAsia="Calibri" w:hAnsi="Times New Roman" w:cs="Times New Roman"/>
          <w:kern w:val="2"/>
          <w:sz w:val="24"/>
          <w:szCs w:val="24"/>
          <w:lang w:val="en-GB" w:eastAsia="x-none"/>
          <w14:ligatures w14:val="standardContextual"/>
        </w:rPr>
        <w:t>Government Business strategic planning</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1A43A3">
        <w:rPr>
          <w:rFonts w:ascii="Times New Roman" w:eastAsia="Calibri" w:hAnsi="Times New Roman" w:cs="Times New Roman"/>
          <w:kern w:val="2"/>
          <w:sz w:val="24"/>
          <w:szCs w:val="24"/>
          <w:lang w:val="en-GB" w:eastAsia="x-none"/>
          <w14:ligatures w14:val="standardContextual"/>
        </w:rPr>
        <w:t xml:space="preserve">Impact of change on individuals, groups and industries </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1A43A3">
        <w:rPr>
          <w:rFonts w:ascii="Times New Roman" w:eastAsia="Calibri" w:hAnsi="Times New Roman" w:cs="Times New Roman"/>
          <w:kern w:val="2"/>
          <w:sz w:val="24"/>
          <w:szCs w:val="24"/>
          <w:lang w:val="en-GB" w:eastAsia="x-none"/>
          <w14:ligatures w14:val="standardContextual"/>
        </w:rPr>
        <w:t xml:space="preserve">and regulatory processes </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1A43A3">
        <w:rPr>
          <w:rFonts w:ascii="Times New Roman" w:eastAsia="Calibri" w:hAnsi="Times New Roman" w:cs="Times New Roman"/>
          <w:kern w:val="2"/>
          <w:sz w:val="24"/>
          <w:szCs w:val="24"/>
          <w:lang w:val="en-GB" w:eastAsia="x-none"/>
          <w14:ligatures w14:val="standardContextual"/>
        </w:rPr>
        <w:t xml:space="preserve">Local and international market trends </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1A43A3">
        <w:rPr>
          <w:rFonts w:ascii="Times New Roman" w:eastAsia="Calibri" w:hAnsi="Times New Roman" w:cs="Times New Roman"/>
          <w:kern w:val="2"/>
          <w:sz w:val="24"/>
          <w:szCs w:val="24"/>
          <w:lang w:val="en-GB" w:eastAsia="x-none"/>
          <w14:ligatures w14:val="standardContextual"/>
        </w:rPr>
        <w:t xml:space="preserve">Product promotion standards  </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1A43A3">
        <w:rPr>
          <w:rFonts w:ascii="Times New Roman" w:eastAsia="Calibri" w:hAnsi="Times New Roman" w:cs="Times New Roman"/>
          <w:kern w:val="2"/>
          <w:sz w:val="24"/>
          <w:szCs w:val="24"/>
          <w:lang w:val="en-GB" w:eastAsia="x-none"/>
          <w14:ligatures w14:val="standardContextual"/>
        </w:rPr>
        <w:t xml:space="preserve">Market and feasibility studies </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1A43A3">
        <w:rPr>
          <w:rFonts w:ascii="Times New Roman" w:eastAsia="Calibri" w:hAnsi="Times New Roman" w:cs="Times New Roman"/>
          <w:kern w:val="2"/>
          <w:sz w:val="24"/>
          <w:szCs w:val="24"/>
          <w:lang w:val="en-GB" w:eastAsia="x-none"/>
          <w14:ligatures w14:val="standardContextual"/>
        </w:rPr>
        <w:t xml:space="preserve">Government and regulatory processes </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1A43A3">
        <w:rPr>
          <w:rFonts w:ascii="Times New Roman" w:eastAsia="Calibri" w:hAnsi="Times New Roman" w:cs="Times New Roman"/>
          <w:kern w:val="2"/>
          <w:sz w:val="24"/>
          <w:szCs w:val="24"/>
          <w:lang w:val="en-GB" w:eastAsia="x-none"/>
          <w14:ligatures w14:val="standardContextual"/>
        </w:rPr>
        <w:t xml:space="preserve">Local and international business environment </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1A43A3">
        <w:rPr>
          <w:rFonts w:ascii="Times New Roman" w:eastAsia="Calibri" w:hAnsi="Times New Roman" w:cs="Times New Roman"/>
          <w:kern w:val="2"/>
          <w:sz w:val="24"/>
          <w:szCs w:val="24"/>
          <w:lang w:val="en-GB" w:eastAsia="x-none"/>
          <w14:ligatures w14:val="standardContextual"/>
        </w:rPr>
        <w:t xml:space="preserve">Relevant developments in other industries </w:t>
      </w:r>
    </w:p>
    <w:p w:rsidR="00564B86" w:rsidRPr="001A43A3" w:rsidRDefault="00564B86" w:rsidP="001A43A3">
      <w:pPr>
        <w:numPr>
          <w:ilvl w:val="0"/>
          <w:numId w:val="79"/>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1A43A3">
        <w:rPr>
          <w:rFonts w:ascii="Times New Roman" w:eastAsia="Calibri" w:hAnsi="Times New Roman" w:cs="Times New Roman"/>
          <w:kern w:val="2"/>
          <w:sz w:val="24"/>
          <w:szCs w:val="24"/>
          <w:lang w:val="en-GB" w:eastAsia="x-none"/>
          <w14:ligatures w14:val="standardContextual"/>
        </w:rPr>
        <w:t xml:space="preserve">Regional/ County business expansion standards </w:t>
      </w:r>
    </w:p>
    <w:p w:rsidR="00564B86" w:rsidRPr="001A43A3" w:rsidRDefault="00564B86" w:rsidP="001A43A3">
      <w:pPr>
        <w:spacing w:line="360" w:lineRule="auto"/>
        <w:rPr>
          <w:rFonts w:ascii="Times New Roman" w:eastAsia="Calibri" w:hAnsi="Times New Roman" w:cs="Times New Roman"/>
          <w:b/>
          <w:kern w:val="2"/>
          <w:sz w:val="24"/>
          <w:szCs w:val="24"/>
          <w14:ligatures w14:val="standardContextual"/>
        </w:rPr>
      </w:pPr>
    </w:p>
    <w:p w:rsidR="00564B86" w:rsidRPr="001A43A3" w:rsidRDefault="00564B86" w:rsidP="001A43A3">
      <w:pPr>
        <w:spacing w:line="360" w:lineRule="auto"/>
        <w:rPr>
          <w:rFonts w:ascii="Times New Roman" w:eastAsia="Calibri" w:hAnsi="Times New Roman" w:cs="Times New Roman"/>
          <w:b/>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EVIDENCE GUIDE</w:t>
      </w:r>
    </w:p>
    <w:p w:rsidR="00564B86" w:rsidRPr="001A43A3" w:rsidRDefault="00564B86" w:rsidP="001A43A3">
      <w:pPr>
        <w:spacing w:line="360" w:lineRule="auto"/>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1"/>
        <w:gridCol w:w="6095"/>
      </w:tblGrid>
      <w:tr w:rsidR="00564B86" w:rsidRPr="001A43A3" w:rsidTr="00D30EC8">
        <w:tc>
          <w:tcPr>
            <w:tcW w:w="0" w:type="auto"/>
          </w:tcPr>
          <w:p w:rsidR="00564B86" w:rsidRPr="001A43A3" w:rsidRDefault="00564B86" w:rsidP="001A43A3">
            <w:pPr>
              <w:numPr>
                <w:ilvl w:val="0"/>
                <w:numId w:val="80"/>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1A43A3">
              <w:rPr>
                <w:rFonts w:ascii="Times New Roman" w:eastAsia="Calibri" w:hAnsi="Times New Roman" w:cs="Times New Roman"/>
                <w:kern w:val="2"/>
                <w:sz w:val="24"/>
                <w:szCs w:val="24"/>
                <w:lang w:val="en-GB" w:eastAsia="x-none"/>
                <w14:ligatures w14:val="standardContextual"/>
              </w:rPr>
              <w:t>Critical Aspects of Competency</w:t>
            </w:r>
          </w:p>
        </w:tc>
        <w:tc>
          <w:tcPr>
            <w:tcW w:w="0" w:type="auto"/>
          </w:tcPr>
          <w:p w:rsidR="00564B86" w:rsidRPr="001A43A3" w:rsidRDefault="00564B86" w:rsidP="001A43A3">
            <w:pPr>
              <w:spacing w:after="0" w:line="360" w:lineRule="auto"/>
              <w:rPr>
                <w:rFonts w:ascii="Times New Roman" w:eastAsia="Calibri" w:hAnsi="Times New Roman" w:cs="Times New Roman"/>
                <w:kern w:val="2"/>
                <w:sz w:val="24"/>
                <w:szCs w:val="24"/>
                <w:lang w:val="en-GB"/>
                <w14:ligatures w14:val="standardContextual"/>
              </w:rPr>
            </w:pPr>
            <w:r w:rsidRPr="001A43A3">
              <w:rPr>
                <w:rFonts w:ascii="Times New Roman" w:eastAsia="Calibri" w:hAnsi="Times New Roman" w:cs="Times New Roman"/>
                <w:kern w:val="2"/>
                <w:sz w:val="24"/>
                <w:szCs w:val="24"/>
                <w:lang w:val="en-GB"/>
                <w14:ligatures w14:val="standardContextual"/>
              </w:rPr>
              <w:t>Assessment requires evidence that the candidate:</w:t>
            </w:r>
          </w:p>
          <w:p w:rsidR="00564B86" w:rsidRPr="001A43A3" w:rsidRDefault="00564B86" w:rsidP="001A43A3">
            <w:pPr>
              <w:numPr>
                <w:ilvl w:val="0"/>
                <w:numId w:val="84"/>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Identified Sources of personal and business finance as </w:t>
            </w:r>
            <w:r w:rsidRPr="001A43A3">
              <w:rPr>
                <w:rFonts w:ascii="Times New Roman" w:eastAsia="Times New Roman" w:hAnsi="Times New Roman" w:cs="Times New Roman"/>
                <w:sz w:val="24"/>
                <w:szCs w:val="24"/>
              </w:rPr>
              <w:lastRenderedPageBreak/>
              <w:t xml:space="preserve">per financial procedures and standards </w:t>
            </w:r>
          </w:p>
          <w:p w:rsidR="00564B86" w:rsidRPr="001A43A3" w:rsidRDefault="00564B86" w:rsidP="001A43A3">
            <w:pPr>
              <w:numPr>
                <w:ilvl w:val="0"/>
                <w:numId w:val="84"/>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Managed Personal finances as per financial procedures and standards </w:t>
            </w:r>
          </w:p>
          <w:p w:rsidR="00564B86" w:rsidRPr="001A43A3" w:rsidRDefault="00564B86" w:rsidP="001A43A3">
            <w:pPr>
              <w:numPr>
                <w:ilvl w:val="0"/>
                <w:numId w:val="84"/>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Made   Investment decisions as per financial procedures and standards </w:t>
            </w:r>
          </w:p>
          <w:p w:rsidR="00564B86" w:rsidRPr="001A43A3" w:rsidRDefault="00564B86" w:rsidP="001A43A3">
            <w:pPr>
              <w:numPr>
                <w:ilvl w:val="0"/>
                <w:numId w:val="84"/>
              </w:numPr>
              <w:spacing w:line="360" w:lineRule="auto"/>
              <w:contextualSpacing/>
              <w:rPr>
                <w:rFonts w:ascii="Times New Roman" w:eastAsia="Times New Roman" w:hAnsi="Times New Roman" w:cs="Times New Roman"/>
                <w:sz w:val="24"/>
                <w:szCs w:val="24"/>
                <w:lang w:eastAsia="x-none"/>
              </w:rPr>
            </w:pPr>
            <w:r w:rsidRPr="001A43A3">
              <w:rPr>
                <w:rFonts w:ascii="Times New Roman" w:eastAsia="Times New Roman" w:hAnsi="Times New Roman" w:cs="Times New Roman"/>
                <w:sz w:val="24"/>
                <w:szCs w:val="24"/>
                <w:lang w:eastAsia="x-none"/>
              </w:rPr>
              <w:t>Generated</w:t>
            </w:r>
            <w:r w:rsidRPr="001A43A3">
              <w:rPr>
                <w:rFonts w:ascii="Times New Roman" w:eastAsia="Times New Roman" w:hAnsi="Times New Roman" w:cs="Times New Roman"/>
                <w:b/>
                <w:i/>
                <w:sz w:val="24"/>
                <w:szCs w:val="24"/>
                <w:lang w:eastAsia="x-none"/>
              </w:rPr>
              <w:t xml:space="preserve"> </w:t>
            </w:r>
            <w:r w:rsidRPr="001A43A3">
              <w:rPr>
                <w:rFonts w:ascii="Times New Roman" w:eastAsia="Times New Roman" w:hAnsi="Times New Roman" w:cs="Times New Roman"/>
                <w:sz w:val="24"/>
                <w:szCs w:val="24"/>
                <w:lang w:eastAsia="x-none"/>
              </w:rPr>
              <w:t xml:space="preserve">Business ideas and opportunities based on business procedure and standards </w:t>
            </w:r>
          </w:p>
          <w:p w:rsidR="00564B86" w:rsidRPr="001A43A3" w:rsidRDefault="00564B86" w:rsidP="001A43A3">
            <w:pPr>
              <w:numPr>
                <w:ilvl w:val="0"/>
                <w:numId w:val="84"/>
              </w:numPr>
              <w:spacing w:line="360" w:lineRule="auto"/>
              <w:contextualSpacing/>
              <w:rPr>
                <w:rFonts w:ascii="Times New Roman" w:eastAsia="Times New Roman" w:hAnsi="Times New Roman" w:cs="Times New Roman"/>
                <w:sz w:val="24"/>
                <w:szCs w:val="24"/>
                <w:lang w:eastAsia="x-none"/>
              </w:rPr>
            </w:pPr>
            <w:proofErr w:type="spellStart"/>
            <w:r w:rsidRPr="001A43A3">
              <w:rPr>
                <w:rFonts w:ascii="Times New Roman" w:eastAsia="Times New Roman" w:hAnsi="Times New Roman" w:cs="Times New Roman"/>
                <w:sz w:val="24"/>
                <w:szCs w:val="24"/>
                <w:lang w:eastAsia="x-none"/>
              </w:rPr>
              <w:t>Analysed</w:t>
            </w:r>
            <w:proofErr w:type="spellEnd"/>
            <w:r w:rsidRPr="001A43A3">
              <w:rPr>
                <w:rFonts w:ascii="Times New Roman" w:eastAsia="Times New Roman" w:hAnsi="Times New Roman" w:cs="Times New Roman"/>
                <w:sz w:val="24"/>
                <w:szCs w:val="24"/>
                <w:lang w:eastAsia="x-none"/>
              </w:rPr>
              <w:t xml:space="preserve"> business life cycle based on business procedure and standards </w:t>
            </w:r>
          </w:p>
          <w:p w:rsidR="00564B86" w:rsidRPr="001A43A3" w:rsidRDefault="00564B86" w:rsidP="001A43A3">
            <w:pPr>
              <w:numPr>
                <w:ilvl w:val="0"/>
                <w:numId w:val="84"/>
              </w:numPr>
              <w:spacing w:line="360" w:lineRule="auto"/>
              <w:contextualSpacing/>
              <w:rPr>
                <w:rFonts w:ascii="Times New Roman" w:eastAsia="Times New Roman" w:hAnsi="Times New Roman" w:cs="Times New Roman"/>
                <w:sz w:val="24"/>
                <w:szCs w:val="24"/>
                <w:lang w:eastAsia="x-none"/>
              </w:rPr>
            </w:pPr>
            <w:r w:rsidRPr="001A43A3">
              <w:rPr>
                <w:rFonts w:ascii="Times New Roman" w:eastAsia="Times New Roman" w:hAnsi="Times New Roman" w:cs="Times New Roman"/>
                <w:sz w:val="24"/>
                <w:szCs w:val="24"/>
                <w:lang w:eastAsia="x-none"/>
              </w:rPr>
              <w:t xml:space="preserve">Determined business innovative standards </w:t>
            </w:r>
            <w:r w:rsidRPr="001A43A3">
              <w:rPr>
                <w:rFonts w:ascii="Times New Roman" w:eastAsia="Times New Roman" w:hAnsi="Times New Roman" w:cs="Times New Roman"/>
                <w:sz w:val="24"/>
                <w:szCs w:val="24"/>
                <w:lang w:val="x-none" w:eastAsia="x-none"/>
              </w:rPr>
              <w:t>as per business principles</w:t>
            </w:r>
          </w:p>
          <w:p w:rsidR="00564B86" w:rsidRPr="001A43A3" w:rsidRDefault="00564B86" w:rsidP="001A43A3">
            <w:pPr>
              <w:numPr>
                <w:ilvl w:val="0"/>
                <w:numId w:val="84"/>
              </w:numPr>
              <w:tabs>
                <w:tab w:val="left" w:pos="871"/>
              </w:tabs>
              <w:spacing w:after="0" w:line="360" w:lineRule="auto"/>
              <w:contextualSpacing/>
              <w:rPr>
                <w:rFonts w:ascii="Times New Roman" w:eastAsia="Times New Roman" w:hAnsi="Times New Roman" w:cs="Times New Roman"/>
                <w:bCs/>
                <w:iCs/>
                <w:sz w:val="24"/>
                <w:szCs w:val="24"/>
                <w:lang w:eastAsia="x-none"/>
              </w:rPr>
            </w:pPr>
            <w:r w:rsidRPr="001A43A3">
              <w:rPr>
                <w:rFonts w:ascii="Times New Roman" w:eastAsia="Times New Roman" w:hAnsi="Times New Roman" w:cs="Times New Roman"/>
                <w:bCs/>
                <w:iCs/>
                <w:sz w:val="24"/>
                <w:szCs w:val="24"/>
                <w:lang w:eastAsia="x-none"/>
              </w:rPr>
              <w:t>Developed and presented a business plan as per regulatory framework.</w:t>
            </w:r>
          </w:p>
        </w:tc>
      </w:tr>
      <w:tr w:rsidR="00564B86" w:rsidRPr="001A43A3" w:rsidTr="00D30EC8">
        <w:tc>
          <w:tcPr>
            <w:tcW w:w="0" w:type="auto"/>
          </w:tcPr>
          <w:p w:rsidR="00564B86" w:rsidRPr="001A43A3" w:rsidRDefault="00564B86" w:rsidP="001A43A3">
            <w:pPr>
              <w:numPr>
                <w:ilvl w:val="0"/>
                <w:numId w:val="80"/>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1A43A3">
              <w:rPr>
                <w:rFonts w:ascii="Times New Roman" w:eastAsia="Calibri" w:hAnsi="Times New Roman" w:cs="Times New Roman"/>
                <w:kern w:val="2"/>
                <w:sz w:val="24"/>
                <w:szCs w:val="24"/>
                <w:lang w:val="en-GB" w:eastAsia="x-none"/>
                <w14:ligatures w14:val="standardContextual"/>
              </w:rPr>
              <w:lastRenderedPageBreak/>
              <w:t>Resource Implications</w:t>
            </w:r>
          </w:p>
        </w:tc>
        <w:tc>
          <w:tcPr>
            <w:tcW w:w="0" w:type="auto"/>
          </w:tcPr>
          <w:p w:rsidR="00564B86" w:rsidRPr="001A43A3" w:rsidRDefault="00564B86" w:rsidP="001A43A3">
            <w:pPr>
              <w:spacing w:after="0"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The following resources should be provided:</w:t>
            </w:r>
          </w:p>
          <w:p w:rsidR="00564B86" w:rsidRPr="001A43A3" w:rsidRDefault="00564B86" w:rsidP="001A43A3">
            <w:pPr>
              <w:numPr>
                <w:ilvl w:val="0"/>
                <w:numId w:val="151"/>
              </w:numPr>
              <w:spacing w:after="0" w:line="360" w:lineRule="auto"/>
              <w:ind w:left="527" w:hanging="607"/>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Appropriately simulated environment where assessment can take place</w:t>
            </w:r>
          </w:p>
          <w:p w:rsidR="00564B86" w:rsidRPr="001A43A3" w:rsidRDefault="00564B86" w:rsidP="001A43A3">
            <w:pPr>
              <w:numPr>
                <w:ilvl w:val="0"/>
                <w:numId w:val="151"/>
              </w:numPr>
              <w:spacing w:after="0" w:line="360" w:lineRule="auto"/>
              <w:ind w:left="527" w:hanging="607"/>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Access to relevant work environment</w:t>
            </w:r>
          </w:p>
          <w:p w:rsidR="00564B86" w:rsidRPr="001A43A3" w:rsidRDefault="00564B86" w:rsidP="001A43A3">
            <w:pPr>
              <w:numPr>
                <w:ilvl w:val="0"/>
                <w:numId w:val="151"/>
              </w:numPr>
              <w:spacing w:after="0" w:line="360" w:lineRule="auto"/>
              <w:ind w:left="527" w:hanging="607"/>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Resources relevant to the proposed activities or tasks</w:t>
            </w:r>
          </w:p>
        </w:tc>
      </w:tr>
      <w:tr w:rsidR="00564B86" w:rsidRPr="001A43A3" w:rsidTr="00D30EC8">
        <w:tc>
          <w:tcPr>
            <w:tcW w:w="0" w:type="auto"/>
          </w:tcPr>
          <w:p w:rsidR="00564B86" w:rsidRPr="001A43A3" w:rsidRDefault="00564B86" w:rsidP="001A43A3">
            <w:pPr>
              <w:numPr>
                <w:ilvl w:val="0"/>
                <w:numId w:val="80"/>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1A43A3">
              <w:rPr>
                <w:rFonts w:ascii="Times New Roman" w:eastAsia="Calibri" w:hAnsi="Times New Roman" w:cs="Times New Roman"/>
                <w:kern w:val="2"/>
                <w:sz w:val="24"/>
                <w:szCs w:val="24"/>
                <w:lang w:val="en-GB" w:eastAsia="x-none"/>
                <w14:ligatures w14:val="standardContextual"/>
              </w:rPr>
              <w:t>Methods of Assessment</w:t>
            </w:r>
          </w:p>
        </w:tc>
        <w:tc>
          <w:tcPr>
            <w:tcW w:w="0" w:type="auto"/>
          </w:tcPr>
          <w:p w:rsidR="00564B86" w:rsidRPr="001A43A3" w:rsidRDefault="00564B86" w:rsidP="001A43A3">
            <w:pPr>
              <w:spacing w:after="0" w:line="360" w:lineRule="auto"/>
              <w:rPr>
                <w:rFonts w:ascii="Times New Roman" w:eastAsia="Calibri" w:hAnsi="Times New Roman" w:cs="Times New Roman"/>
                <w:kern w:val="2"/>
                <w:sz w:val="24"/>
                <w:szCs w:val="24"/>
                <w:lang w:val="en-GB"/>
                <w14:ligatures w14:val="standardContextual"/>
              </w:rPr>
            </w:pPr>
            <w:r w:rsidRPr="001A43A3">
              <w:rPr>
                <w:rFonts w:ascii="Times New Roman" w:eastAsia="Calibri" w:hAnsi="Times New Roman" w:cs="Times New Roman"/>
                <w:kern w:val="2"/>
                <w:sz w:val="24"/>
                <w:szCs w:val="24"/>
                <w:lang w:val="en-GB"/>
                <w14:ligatures w14:val="standardContextual"/>
              </w:rPr>
              <w:t>Competency may be assessed through:</w:t>
            </w:r>
          </w:p>
          <w:p w:rsidR="00564B86" w:rsidRPr="001A43A3" w:rsidRDefault="00564B86" w:rsidP="001A43A3">
            <w:pPr>
              <w:numPr>
                <w:ilvl w:val="0"/>
                <w:numId w:val="81"/>
              </w:numPr>
              <w:spacing w:after="0" w:line="360" w:lineRule="auto"/>
              <w:ind w:left="390" w:hanging="311"/>
              <w:contextualSpacing/>
              <w:rPr>
                <w:rFonts w:ascii="Times New Roman" w:eastAsia="Calibri" w:hAnsi="Times New Roman" w:cs="Times New Roman"/>
                <w:kern w:val="2"/>
                <w:sz w:val="24"/>
                <w:szCs w:val="24"/>
                <w:lang w:val="en-GB" w:eastAsia="x-none"/>
                <w14:ligatures w14:val="standardContextual"/>
              </w:rPr>
            </w:pPr>
            <w:r w:rsidRPr="001A43A3">
              <w:rPr>
                <w:rFonts w:ascii="Times New Roman" w:eastAsia="Calibri" w:hAnsi="Times New Roman" w:cs="Times New Roman"/>
                <w:kern w:val="2"/>
                <w:sz w:val="24"/>
                <w:szCs w:val="24"/>
                <w:lang w:val="en-GB" w:eastAsia="x-none"/>
                <w14:ligatures w14:val="standardContextual"/>
              </w:rPr>
              <w:t>Written tests</w:t>
            </w:r>
          </w:p>
          <w:p w:rsidR="00564B86" w:rsidRPr="001A43A3" w:rsidRDefault="00564B86" w:rsidP="001A43A3">
            <w:pPr>
              <w:numPr>
                <w:ilvl w:val="0"/>
                <w:numId w:val="81"/>
              </w:numPr>
              <w:spacing w:after="0" w:line="360" w:lineRule="auto"/>
              <w:ind w:left="390" w:hanging="311"/>
              <w:contextualSpacing/>
              <w:rPr>
                <w:rFonts w:ascii="Times New Roman" w:eastAsia="Calibri" w:hAnsi="Times New Roman" w:cs="Times New Roman"/>
                <w:kern w:val="2"/>
                <w:sz w:val="24"/>
                <w:szCs w:val="24"/>
                <w:lang w:val="en-GB" w:eastAsia="x-none"/>
                <w14:ligatures w14:val="standardContextual"/>
              </w:rPr>
            </w:pPr>
            <w:r w:rsidRPr="001A43A3">
              <w:rPr>
                <w:rFonts w:ascii="Times New Roman" w:eastAsia="Calibri" w:hAnsi="Times New Roman" w:cs="Times New Roman"/>
                <w:kern w:val="2"/>
                <w:sz w:val="24"/>
                <w:szCs w:val="24"/>
                <w:lang w:val="en-GB" w:eastAsia="x-none"/>
                <w14:ligatures w14:val="standardContextual"/>
              </w:rPr>
              <w:t>Oral questions</w:t>
            </w:r>
          </w:p>
          <w:p w:rsidR="00564B86" w:rsidRPr="001A43A3" w:rsidRDefault="00564B86" w:rsidP="001A43A3">
            <w:pPr>
              <w:numPr>
                <w:ilvl w:val="0"/>
                <w:numId w:val="81"/>
              </w:numPr>
              <w:spacing w:after="0" w:line="360" w:lineRule="auto"/>
              <w:ind w:left="390" w:hanging="311"/>
              <w:contextualSpacing/>
              <w:rPr>
                <w:rFonts w:ascii="Times New Roman" w:eastAsia="Calibri" w:hAnsi="Times New Roman" w:cs="Times New Roman"/>
                <w:kern w:val="2"/>
                <w:sz w:val="24"/>
                <w:szCs w:val="24"/>
                <w:lang w:val="en-GB" w:eastAsia="x-none"/>
                <w14:ligatures w14:val="standardContextual"/>
              </w:rPr>
            </w:pPr>
            <w:r w:rsidRPr="001A43A3">
              <w:rPr>
                <w:rFonts w:ascii="Times New Roman" w:eastAsia="Calibri" w:hAnsi="Times New Roman" w:cs="Times New Roman"/>
                <w:kern w:val="2"/>
                <w:sz w:val="24"/>
                <w:szCs w:val="24"/>
                <w:lang w:val="en-GB" w:eastAsia="x-none"/>
                <w14:ligatures w14:val="standardContextual"/>
              </w:rPr>
              <w:t>Third party report</w:t>
            </w:r>
          </w:p>
          <w:p w:rsidR="00564B86" w:rsidRPr="001A43A3" w:rsidRDefault="00564B86" w:rsidP="001A43A3">
            <w:pPr>
              <w:numPr>
                <w:ilvl w:val="0"/>
                <w:numId w:val="81"/>
              </w:numPr>
              <w:spacing w:after="0" w:line="360" w:lineRule="auto"/>
              <w:ind w:left="390" w:hanging="311"/>
              <w:contextualSpacing/>
              <w:rPr>
                <w:rFonts w:ascii="Times New Roman" w:eastAsia="Calibri" w:hAnsi="Times New Roman" w:cs="Times New Roman"/>
                <w:kern w:val="2"/>
                <w:sz w:val="24"/>
                <w:szCs w:val="24"/>
                <w:lang w:val="en-GB" w:eastAsia="x-none"/>
                <w14:ligatures w14:val="standardContextual"/>
              </w:rPr>
            </w:pPr>
            <w:r w:rsidRPr="001A43A3">
              <w:rPr>
                <w:rFonts w:ascii="Times New Roman" w:eastAsia="Calibri" w:hAnsi="Times New Roman" w:cs="Times New Roman"/>
                <w:kern w:val="2"/>
                <w:sz w:val="24"/>
                <w:szCs w:val="24"/>
                <w:lang w:val="en-GB" w:eastAsia="x-none"/>
                <w14:ligatures w14:val="standardContextual"/>
              </w:rPr>
              <w:t xml:space="preserve">Interviews </w:t>
            </w:r>
          </w:p>
          <w:p w:rsidR="00564B86" w:rsidRPr="001A43A3" w:rsidRDefault="00564B86" w:rsidP="001A43A3">
            <w:pPr>
              <w:numPr>
                <w:ilvl w:val="0"/>
                <w:numId w:val="81"/>
              </w:numPr>
              <w:spacing w:after="0" w:line="360" w:lineRule="auto"/>
              <w:ind w:left="390" w:hanging="311"/>
              <w:contextualSpacing/>
              <w:rPr>
                <w:rFonts w:ascii="Times New Roman" w:eastAsia="Calibri" w:hAnsi="Times New Roman" w:cs="Times New Roman"/>
                <w:kern w:val="2"/>
                <w:sz w:val="24"/>
                <w:szCs w:val="24"/>
                <w:lang w:val="en-GB" w:eastAsia="x-none"/>
                <w14:ligatures w14:val="standardContextual"/>
              </w:rPr>
            </w:pPr>
            <w:r w:rsidRPr="001A43A3">
              <w:rPr>
                <w:rFonts w:ascii="Times New Roman" w:eastAsia="Calibri" w:hAnsi="Times New Roman" w:cs="Times New Roman"/>
                <w:kern w:val="2"/>
                <w:sz w:val="24"/>
                <w:szCs w:val="24"/>
                <w:lang w:val="en-GB" w:eastAsia="x-none"/>
                <w14:ligatures w14:val="standardContextual"/>
              </w:rPr>
              <w:t>Portfolio</w:t>
            </w:r>
          </w:p>
        </w:tc>
      </w:tr>
      <w:tr w:rsidR="00564B86" w:rsidRPr="001A43A3" w:rsidTr="00D30EC8">
        <w:tc>
          <w:tcPr>
            <w:tcW w:w="0" w:type="auto"/>
          </w:tcPr>
          <w:p w:rsidR="00564B86" w:rsidRPr="001A43A3" w:rsidRDefault="00564B86" w:rsidP="001A43A3">
            <w:pPr>
              <w:numPr>
                <w:ilvl w:val="0"/>
                <w:numId w:val="80"/>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1A43A3">
              <w:rPr>
                <w:rFonts w:ascii="Times New Roman" w:eastAsia="Calibri" w:hAnsi="Times New Roman" w:cs="Times New Roman"/>
                <w:kern w:val="2"/>
                <w:sz w:val="24"/>
                <w:szCs w:val="24"/>
                <w:lang w:val="en-GB" w:eastAsia="x-none"/>
                <w14:ligatures w14:val="standardContextual"/>
              </w:rPr>
              <w:t>Context of Assessment</w:t>
            </w:r>
          </w:p>
        </w:tc>
        <w:tc>
          <w:tcPr>
            <w:tcW w:w="0" w:type="auto"/>
          </w:tcPr>
          <w:p w:rsidR="00564B86" w:rsidRPr="001A43A3" w:rsidRDefault="00564B86" w:rsidP="001A43A3">
            <w:p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1A43A3">
              <w:rPr>
                <w:rFonts w:ascii="Times New Roman" w:eastAsia="Calibri" w:hAnsi="Times New Roman" w:cs="Times New Roman"/>
                <w:sz w:val="24"/>
                <w:szCs w:val="24"/>
                <w:lang w:val="en-GB"/>
              </w:rPr>
              <w:t>Competency may be assessed individually in the actual workplace or simulated workplace environment</w:t>
            </w:r>
          </w:p>
        </w:tc>
      </w:tr>
      <w:tr w:rsidR="00564B86" w:rsidRPr="001A43A3" w:rsidTr="00D30EC8">
        <w:tc>
          <w:tcPr>
            <w:tcW w:w="0" w:type="auto"/>
          </w:tcPr>
          <w:p w:rsidR="00564B86" w:rsidRPr="001A43A3" w:rsidRDefault="00564B86" w:rsidP="001A43A3">
            <w:pPr>
              <w:numPr>
                <w:ilvl w:val="0"/>
                <w:numId w:val="80"/>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1A43A3">
              <w:rPr>
                <w:rFonts w:ascii="Times New Roman" w:eastAsia="Calibri" w:hAnsi="Times New Roman" w:cs="Times New Roman"/>
                <w:kern w:val="2"/>
                <w:sz w:val="24"/>
                <w:szCs w:val="24"/>
                <w:lang w:val="en-GB" w:eastAsia="x-none"/>
                <w14:ligatures w14:val="standardContextual"/>
              </w:rPr>
              <w:t>Guidance information for assessment</w:t>
            </w:r>
          </w:p>
        </w:tc>
        <w:tc>
          <w:tcPr>
            <w:tcW w:w="0" w:type="auto"/>
          </w:tcPr>
          <w:p w:rsidR="00564B86" w:rsidRPr="001A43A3" w:rsidRDefault="00564B86" w:rsidP="001A43A3">
            <w:pPr>
              <w:spacing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Holistic assessment with other units relevant to the industry sector, workplace and job role is recommended.</w:t>
            </w:r>
          </w:p>
        </w:tc>
      </w:tr>
    </w:tbl>
    <w:p w:rsidR="00564B86" w:rsidRPr="001A43A3" w:rsidRDefault="00564B86" w:rsidP="001A43A3">
      <w:pPr>
        <w:spacing w:line="360" w:lineRule="auto"/>
        <w:rPr>
          <w:rFonts w:ascii="Times New Roman" w:hAnsi="Times New Roman" w:cs="Times New Roman"/>
          <w:sz w:val="24"/>
          <w:szCs w:val="24"/>
        </w:rPr>
      </w:pP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br w:type="page"/>
      </w: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bookmarkStart w:id="54" w:name="_Toc197025002"/>
      <w:r w:rsidRPr="001A43A3">
        <w:rPr>
          <w:rFonts w:ascii="Times New Roman" w:eastAsia="Times New Roman" w:hAnsi="Times New Roman" w:cs="Times New Roman"/>
          <w:b/>
          <w:bCs/>
          <w:sz w:val="24"/>
          <w:szCs w:val="24"/>
        </w:rPr>
        <w:t>COMMON UNITS</w:t>
      </w:r>
      <w:bookmarkEnd w:id="54"/>
      <w:r w:rsidRPr="001A43A3">
        <w:rPr>
          <w:rFonts w:ascii="Times New Roman" w:eastAsia="Times New Roman" w:hAnsi="Times New Roman" w:cs="Times New Roman"/>
          <w:b/>
          <w:bCs/>
          <w:sz w:val="24"/>
          <w:szCs w:val="24"/>
        </w:rPr>
        <w:t xml:space="preserve"> </w:t>
      </w: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rPr>
      </w:pPr>
    </w:p>
    <w:p w:rsidR="00564B86" w:rsidRPr="001A43A3" w:rsidRDefault="00564B86" w:rsidP="001A43A3">
      <w:pPr>
        <w:pStyle w:val="Heading2"/>
        <w:spacing w:line="360" w:lineRule="auto"/>
        <w:jc w:val="center"/>
        <w:rPr>
          <w:rFonts w:ascii="Times New Roman" w:eastAsia="Calibri" w:hAnsi="Times New Roman" w:cs="Times New Roman"/>
          <w:b/>
          <w:bCs/>
          <w:color w:val="auto"/>
          <w:sz w:val="24"/>
          <w:szCs w:val="24"/>
        </w:rPr>
      </w:pPr>
      <w:bookmarkStart w:id="55" w:name="_Toc197025003"/>
      <w:r w:rsidRPr="001A43A3">
        <w:rPr>
          <w:rFonts w:ascii="Times New Roman" w:eastAsia="Calibri" w:hAnsi="Times New Roman" w:cs="Times New Roman"/>
          <w:b/>
          <w:bCs/>
          <w:color w:val="auto"/>
          <w:sz w:val="24"/>
          <w:szCs w:val="24"/>
        </w:rPr>
        <w:lastRenderedPageBreak/>
        <w:t>APPLY MANAGEMENT SKILLS</w:t>
      </w:r>
      <w:bookmarkEnd w:id="55"/>
    </w:p>
    <w:p w:rsidR="00564B86" w:rsidRPr="001A43A3" w:rsidRDefault="00564B86" w:rsidP="001A43A3">
      <w:pPr>
        <w:spacing w:line="360" w:lineRule="auto"/>
        <w:rPr>
          <w:rFonts w:ascii="Times New Roman" w:eastAsia="Calibri" w:hAnsi="Times New Roman" w:cs="Times New Roman"/>
          <w:sz w:val="24"/>
          <w:szCs w:val="24"/>
          <w:lang w:val="en-ZA" w:eastAsia="fr-FR"/>
        </w:rPr>
      </w:pPr>
      <w:r w:rsidRPr="001A43A3">
        <w:rPr>
          <w:rFonts w:ascii="Times New Roman" w:eastAsia="Calibri" w:hAnsi="Times New Roman" w:cs="Times New Roman"/>
          <w:b/>
          <w:sz w:val="24"/>
          <w:szCs w:val="24"/>
        </w:rPr>
        <w:t>UNIT CODE:  0413 451 04A</w:t>
      </w:r>
    </w:p>
    <w:p w:rsidR="00564B86" w:rsidRPr="001A43A3" w:rsidRDefault="00564B86" w:rsidP="001A43A3">
      <w:pPr>
        <w:spacing w:line="360" w:lineRule="auto"/>
        <w:jc w:val="both"/>
        <w:rPr>
          <w:rFonts w:ascii="Times New Roman" w:eastAsia="Calibri" w:hAnsi="Times New Roman" w:cs="Times New Roman"/>
          <w:b/>
          <w:sz w:val="24"/>
          <w:szCs w:val="24"/>
          <w:lang w:val="en-ZA" w:eastAsia="fr-FR"/>
        </w:rPr>
      </w:pPr>
      <w:r w:rsidRPr="001A43A3">
        <w:rPr>
          <w:rFonts w:ascii="Times New Roman" w:eastAsia="Calibri" w:hAnsi="Times New Roman" w:cs="Times New Roman"/>
          <w:b/>
          <w:sz w:val="24"/>
          <w:szCs w:val="24"/>
          <w:lang w:val="en-ZA" w:eastAsia="fr-FR"/>
        </w:rPr>
        <w:t>UNIT DESCRIPTION</w:t>
      </w:r>
    </w:p>
    <w:p w:rsidR="00564B86" w:rsidRPr="001A43A3" w:rsidRDefault="00564B86" w:rsidP="001A43A3">
      <w:pPr>
        <w:spacing w:line="360" w:lineRule="auto"/>
        <w:jc w:val="both"/>
        <w:rPr>
          <w:rFonts w:ascii="Times New Roman" w:eastAsia="Overlock" w:hAnsi="Times New Roman" w:cs="Times New Roman"/>
          <w:sz w:val="24"/>
          <w:szCs w:val="24"/>
        </w:rPr>
      </w:pPr>
      <w:r w:rsidRPr="001A43A3">
        <w:rPr>
          <w:rFonts w:ascii="Times New Roman" w:eastAsia="Calibri" w:hAnsi="Times New Roman" w:cs="Times New Roman"/>
          <w:b/>
          <w:sz w:val="24"/>
          <w:szCs w:val="24"/>
          <w:lang w:val="en-ZA" w:eastAsia="fr-FR"/>
        </w:rPr>
        <w:t xml:space="preserve"> </w:t>
      </w:r>
      <w:r w:rsidRPr="001A43A3">
        <w:rPr>
          <w:rFonts w:ascii="Times New Roman" w:eastAsia="Calibri" w:hAnsi="Times New Roman" w:cs="Times New Roman"/>
          <w:sz w:val="24"/>
          <w:szCs w:val="24"/>
          <w:shd w:val="clear" w:color="auto" w:fill="FFFFFF"/>
        </w:rPr>
        <w:t xml:space="preserve">This unit describes competencies required to effectively apply management principles in the workplace. It covers </w:t>
      </w:r>
      <w:r w:rsidRPr="001A43A3">
        <w:rPr>
          <w:rFonts w:ascii="Times New Roman" w:eastAsia="Overlock" w:hAnsi="Times New Roman" w:cs="Times New Roman"/>
          <w:sz w:val="24"/>
          <w:szCs w:val="24"/>
        </w:rPr>
        <w:t>applying planning principles, organizing principles, directing principles and coordinating principles.</w:t>
      </w:r>
    </w:p>
    <w:p w:rsidR="00564B86" w:rsidRPr="001A43A3" w:rsidRDefault="00564B86" w:rsidP="001A43A3">
      <w:pPr>
        <w:spacing w:line="360" w:lineRule="auto"/>
        <w:rPr>
          <w:rFonts w:ascii="Times New Roman" w:eastAsia="Calibri" w:hAnsi="Times New Roman" w:cs="Times New Roman"/>
          <w:b/>
          <w:sz w:val="24"/>
          <w:szCs w:val="24"/>
          <w:lang w:val="en-GB"/>
        </w:rPr>
      </w:pPr>
      <w:r w:rsidRPr="001A43A3">
        <w:rPr>
          <w:rFonts w:ascii="Times New Roman" w:eastAsia="Calibri" w:hAnsi="Times New Roman" w:cs="Times New Roman"/>
          <w:b/>
          <w:sz w:val="24"/>
          <w:szCs w:val="24"/>
          <w:lang w:val="en-GB"/>
        </w:rPr>
        <w:t xml:space="preserve">ELEMENTS AND PERFORMANCE CRITERIA </w:t>
      </w:r>
    </w:p>
    <w:tbl>
      <w:tblPr>
        <w:tblStyle w:val="TableGrid"/>
        <w:tblW w:w="0" w:type="auto"/>
        <w:tblLook w:val="04A0" w:firstRow="1" w:lastRow="0" w:firstColumn="1" w:lastColumn="0" w:noHBand="0" w:noVBand="1"/>
      </w:tblPr>
      <w:tblGrid>
        <w:gridCol w:w="3258"/>
        <w:gridCol w:w="6318"/>
      </w:tblGrid>
      <w:tr w:rsidR="00564B86" w:rsidRPr="001A43A3" w:rsidTr="00D30EC8">
        <w:tc>
          <w:tcPr>
            <w:tcW w:w="3258" w:type="dxa"/>
          </w:tcPr>
          <w:p w:rsidR="00564B86" w:rsidRPr="001A43A3" w:rsidRDefault="00564B86" w:rsidP="001A43A3">
            <w:pPr>
              <w:spacing w:line="360" w:lineRule="auto"/>
              <w:rPr>
                <w:rFonts w:ascii="Times New Roman" w:hAnsi="Times New Roman"/>
                <w:b/>
                <w:sz w:val="24"/>
                <w:szCs w:val="24"/>
                <w:lang w:val="en-GB"/>
              </w:rPr>
            </w:pPr>
            <w:r w:rsidRPr="001A43A3">
              <w:rPr>
                <w:rFonts w:ascii="Times New Roman" w:hAnsi="Times New Roman"/>
                <w:b/>
                <w:sz w:val="24"/>
                <w:szCs w:val="24"/>
                <w:lang w:val="en-GB"/>
              </w:rPr>
              <w:t>ELEMENT</w:t>
            </w:r>
          </w:p>
          <w:p w:rsidR="00564B86" w:rsidRPr="001A43A3" w:rsidRDefault="00564B86" w:rsidP="001A43A3">
            <w:pPr>
              <w:spacing w:line="360" w:lineRule="auto"/>
              <w:rPr>
                <w:rFonts w:ascii="Times New Roman" w:hAnsi="Times New Roman"/>
                <w:bCs/>
                <w:sz w:val="24"/>
                <w:szCs w:val="24"/>
                <w:lang w:val="en-GB"/>
              </w:rPr>
            </w:pPr>
            <w:r w:rsidRPr="001A43A3">
              <w:rPr>
                <w:rFonts w:ascii="Times New Roman" w:hAnsi="Times New Roman"/>
                <w:bCs/>
                <w:sz w:val="24"/>
                <w:szCs w:val="24"/>
                <w:lang w:val="en-GB"/>
              </w:rPr>
              <w:t>These describe the key outcomes which make up workplace function</w:t>
            </w:r>
          </w:p>
        </w:tc>
        <w:tc>
          <w:tcPr>
            <w:tcW w:w="6318" w:type="dxa"/>
          </w:tcPr>
          <w:p w:rsidR="00564B86" w:rsidRPr="001A43A3" w:rsidRDefault="00564B86" w:rsidP="001A43A3">
            <w:pPr>
              <w:spacing w:line="360" w:lineRule="auto"/>
              <w:rPr>
                <w:rFonts w:ascii="Times New Roman" w:hAnsi="Times New Roman"/>
                <w:b/>
                <w:sz w:val="24"/>
                <w:szCs w:val="24"/>
                <w:lang w:val="en-GB"/>
              </w:rPr>
            </w:pPr>
            <w:r w:rsidRPr="001A43A3">
              <w:rPr>
                <w:rFonts w:ascii="Times New Roman" w:hAnsi="Times New Roman"/>
                <w:b/>
                <w:sz w:val="24"/>
                <w:szCs w:val="24"/>
                <w:lang w:val="en-GB"/>
              </w:rPr>
              <w:t>PERFORMANCE CRITERIA</w:t>
            </w:r>
          </w:p>
          <w:p w:rsidR="00564B86" w:rsidRPr="001A43A3" w:rsidRDefault="00564B86" w:rsidP="001A43A3">
            <w:pPr>
              <w:spacing w:line="360" w:lineRule="auto"/>
              <w:rPr>
                <w:rFonts w:ascii="Times New Roman" w:hAnsi="Times New Roman"/>
                <w:bCs/>
                <w:sz w:val="24"/>
                <w:szCs w:val="24"/>
                <w:lang w:val="en-GB"/>
              </w:rPr>
            </w:pPr>
            <w:r w:rsidRPr="001A43A3">
              <w:rPr>
                <w:rFonts w:ascii="Times New Roman" w:hAnsi="Times New Roman"/>
                <w:bCs/>
                <w:sz w:val="24"/>
                <w:szCs w:val="24"/>
                <w:lang w:val="en-GB"/>
              </w:rPr>
              <w:t>These are assessable statements which specify the required level of performance for each of the elements.</w:t>
            </w:r>
          </w:p>
          <w:p w:rsidR="00564B86" w:rsidRPr="001A43A3" w:rsidRDefault="00564B86" w:rsidP="001A43A3">
            <w:pPr>
              <w:spacing w:line="360" w:lineRule="auto"/>
              <w:rPr>
                <w:rFonts w:ascii="Times New Roman" w:hAnsi="Times New Roman"/>
                <w:b/>
                <w:i/>
                <w:iCs/>
                <w:sz w:val="24"/>
                <w:szCs w:val="24"/>
                <w:lang w:val="en-GB"/>
              </w:rPr>
            </w:pPr>
            <w:r w:rsidRPr="001A43A3">
              <w:rPr>
                <w:rFonts w:ascii="Times New Roman" w:hAnsi="Times New Roman"/>
                <w:b/>
                <w:i/>
                <w:iCs/>
                <w:sz w:val="24"/>
                <w:szCs w:val="24"/>
                <w:lang w:val="en-GB"/>
              </w:rPr>
              <w:t>Bold and italicized terms are elaborated in the Range</w:t>
            </w:r>
          </w:p>
        </w:tc>
      </w:tr>
      <w:tr w:rsidR="00564B86" w:rsidRPr="001A43A3" w:rsidTr="00D30EC8">
        <w:tc>
          <w:tcPr>
            <w:tcW w:w="3258" w:type="dxa"/>
          </w:tcPr>
          <w:p w:rsidR="00564B86" w:rsidRPr="001A43A3" w:rsidRDefault="00564B86" w:rsidP="001A43A3">
            <w:pPr>
              <w:pStyle w:val="ListParagraph"/>
              <w:numPr>
                <w:ilvl w:val="0"/>
                <w:numId w:val="161"/>
              </w:numPr>
              <w:spacing w:line="360" w:lineRule="auto"/>
              <w:rPr>
                <w:rFonts w:eastAsia="Calibri"/>
                <w:b/>
                <w:sz w:val="24"/>
                <w:szCs w:val="24"/>
                <w:lang w:val="en-GB"/>
              </w:rPr>
            </w:pPr>
            <w:r w:rsidRPr="001A43A3">
              <w:rPr>
                <w:rFonts w:eastAsia="Calibri"/>
                <w:bCs/>
                <w:sz w:val="24"/>
                <w:szCs w:val="24"/>
                <w:lang w:val="en-GB"/>
              </w:rPr>
              <w:t>Apply planning principle</w:t>
            </w:r>
          </w:p>
        </w:tc>
        <w:tc>
          <w:tcPr>
            <w:tcW w:w="6318" w:type="dxa"/>
          </w:tcPr>
          <w:p w:rsidR="00564B86" w:rsidRPr="001A43A3" w:rsidRDefault="00564B86" w:rsidP="001A43A3">
            <w:pPr>
              <w:pStyle w:val="ListParagraph"/>
              <w:numPr>
                <w:ilvl w:val="1"/>
                <w:numId w:val="159"/>
              </w:numPr>
              <w:spacing w:line="360" w:lineRule="auto"/>
              <w:ind w:left="613" w:hanging="540"/>
              <w:rPr>
                <w:rFonts w:eastAsia="Calibri"/>
                <w:bCs/>
                <w:sz w:val="24"/>
                <w:szCs w:val="24"/>
                <w:lang w:val="en-GB"/>
              </w:rPr>
            </w:pPr>
            <w:r w:rsidRPr="001A43A3">
              <w:rPr>
                <w:rFonts w:eastAsia="Calibri"/>
                <w:bCs/>
                <w:sz w:val="24"/>
                <w:szCs w:val="24"/>
                <w:lang w:val="en-GB"/>
              </w:rPr>
              <w:t>Organizational goals and objectives are identified as per work procedure</w:t>
            </w:r>
          </w:p>
          <w:p w:rsidR="00564B86" w:rsidRPr="001A43A3" w:rsidRDefault="00564B86" w:rsidP="001A43A3">
            <w:pPr>
              <w:pStyle w:val="ListParagraph"/>
              <w:numPr>
                <w:ilvl w:val="1"/>
                <w:numId w:val="159"/>
              </w:numPr>
              <w:spacing w:line="360" w:lineRule="auto"/>
              <w:ind w:left="613" w:hanging="540"/>
              <w:rPr>
                <w:rFonts w:eastAsia="Calibri"/>
                <w:bCs/>
                <w:sz w:val="24"/>
                <w:szCs w:val="24"/>
                <w:lang w:val="en-GB"/>
              </w:rPr>
            </w:pPr>
            <w:r w:rsidRPr="001A43A3">
              <w:rPr>
                <w:rFonts w:eastAsia="Calibri"/>
                <w:bCs/>
                <w:sz w:val="24"/>
                <w:szCs w:val="24"/>
                <w:lang w:val="en-GB"/>
              </w:rPr>
              <w:t xml:space="preserve">Work plans are laid down based on work requirements </w:t>
            </w:r>
          </w:p>
          <w:p w:rsidR="00564B86" w:rsidRPr="001A43A3" w:rsidRDefault="00564B86" w:rsidP="001A43A3">
            <w:pPr>
              <w:pStyle w:val="ListParagraph"/>
              <w:numPr>
                <w:ilvl w:val="1"/>
                <w:numId w:val="159"/>
              </w:numPr>
              <w:spacing w:line="360" w:lineRule="auto"/>
              <w:ind w:left="613" w:hanging="540"/>
              <w:rPr>
                <w:rFonts w:eastAsia="Calibri"/>
                <w:bCs/>
                <w:sz w:val="24"/>
                <w:szCs w:val="24"/>
                <w:lang w:val="en-GB"/>
              </w:rPr>
            </w:pPr>
            <w:r w:rsidRPr="001A43A3">
              <w:rPr>
                <w:rFonts w:eastAsia="Calibri"/>
                <w:bCs/>
                <w:sz w:val="24"/>
                <w:szCs w:val="24"/>
                <w:lang w:val="en-GB"/>
              </w:rPr>
              <w:t>Monitoring of work progress is carried out based on planning factors</w:t>
            </w:r>
          </w:p>
          <w:p w:rsidR="00564B86" w:rsidRPr="001A43A3" w:rsidRDefault="00564B86" w:rsidP="001A43A3">
            <w:pPr>
              <w:pStyle w:val="ListParagraph"/>
              <w:numPr>
                <w:ilvl w:val="1"/>
                <w:numId w:val="159"/>
              </w:numPr>
              <w:spacing w:line="360" w:lineRule="auto"/>
              <w:ind w:left="613" w:hanging="540"/>
              <w:rPr>
                <w:rFonts w:eastAsia="Calibri"/>
                <w:bCs/>
                <w:sz w:val="24"/>
                <w:szCs w:val="24"/>
                <w:lang w:val="en-GB"/>
              </w:rPr>
            </w:pPr>
            <w:r w:rsidRPr="001A43A3">
              <w:rPr>
                <w:rFonts w:eastAsia="Calibri"/>
                <w:bCs/>
                <w:sz w:val="24"/>
                <w:szCs w:val="24"/>
                <w:lang w:val="en-GB"/>
              </w:rPr>
              <w:t>Planning principles</w:t>
            </w:r>
          </w:p>
        </w:tc>
      </w:tr>
      <w:tr w:rsidR="00564B86" w:rsidRPr="001A43A3" w:rsidTr="00D30EC8">
        <w:tc>
          <w:tcPr>
            <w:tcW w:w="3258" w:type="dxa"/>
          </w:tcPr>
          <w:p w:rsidR="00564B86" w:rsidRPr="001A43A3" w:rsidRDefault="00564B86" w:rsidP="001A43A3">
            <w:pPr>
              <w:pStyle w:val="ListParagraph"/>
              <w:numPr>
                <w:ilvl w:val="0"/>
                <w:numId w:val="161"/>
              </w:numPr>
              <w:spacing w:line="360" w:lineRule="auto"/>
              <w:rPr>
                <w:rFonts w:eastAsia="Calibri"/>
                <w:b/>
                <w:sz w:val="24"/>
                <w:szCs w:val="24"/>
                <w:lang w:val="en-GB"/>
              </w:rPr>
            </w:pPr>
            <w:r w:rsidRPr="001A43A3">
              <w:rPr>
                <w:rFonts w:eastAsia="Calibri"/>
                <w:bCs/>
                <w:sz w:val="24"/>
                <w:szCs w:val="24"/>
                <w:lang w:val="en-GB"/>
              </w:rPr>
              <w:t>Apply Organizing principle</w:t>
            </w:r>
          </w:p>
        </w:tc>
        <w:tc>
          <w:tcPr>
            <w:tcW w:w="6318" w:type="dxa"/>
          </w:tcPr>
          <w:p w:rsidR="00564B86" w:rsidRPr="001A43A3" w:rsidRDefault="00564B86" w:rsidP="001A43A3">
            <w:pPr>
              <w:pStyle w:val="ListParagraph"/>
              <w:numPr>
                <w:ilvl w:val="1"/>
                <w:numId w:val="160"/>
              </w:numPr>
              <w:spacing w:line="360" w:lineRule="auto"/>
              <w:ind w:left="613" w:hanging="540"/>
              <w:rPr>
                <w:rFonts w:eastAsia="Calibri"/>
                <w:bCs/>
                <w:sz w:val="24"/>
                <w:szCs w:val="24"/>
                <w:lang w:val="en-GB"/>
              </w:rPr>
            </w:pPr>
            <w:r w:rsidRPr="001A43A3">
              <w:rPr>
                <w:rFonts w:eastAsia="Calibri"/>
                <w:bCs/>
                <w:sz w:val="24"/>
                <w:szCs w:val="24"/>
                <w:lang w:val="en-GB"/>
              </w:rPr>
              <w:t>Office goals and objectives are defined as per organizational procedure</w:t>
            </w:r>
          </w:p>
          <w:p w:rsidR="00564B86" w:rsidRPr="001A43A3" w:rsidRDefault="00564B86" w:rsidP="001A43A3">
            <w:pPr>
              <w:pStyle w:val="ListParagraph"/>
              <w:numPr>
                <w:ilvl w:val="1"/>
                <w:numId w:val="160"/>
              </w:numPr>
              <w:spacing w:line="360" w:lineRule="auto"/>
              <w:ind w:left="613" w:hanging="540"/>
              <w:rPr>
                <w:rFonts w:eastAsia="Calibri"/>
                <w:bCs/>
                <w:sz w:val="24"/>
                <w:szCs w:val="24"/>
                <w:lang w:val="en-GB"/>
              </w:rPr>
            </w:pPr>
            <w:r w:rsidRPr="001A43A3">
              <w:rPr>
                <w:rFonts w:eastAsia="Calibri"/>
                <w:bCs/>
                <w:sz w:val="24"/>
                <w:szCs w:val="24"/>
                <w:lang w:val="en-GB"/>
              </w:rPr>
              <w:t>Office tasks and responsibilities are assigned based on work requirements</w:t>
            </w:r>
          </w:p>
          <w:p w:rsidR="00564B86" w:rsidRPr="001A43A3" w:rsidRDefault="00564B86" w:rsidP="001A43A3">
            <w:pPr>
              <w:pStyle w:val="ListParagraph"/>
              <w:numPr>
                <w:ilvl w:val="1"/>
                <w:numId w:val="160"/>
              </w:numPr>
              <w:spacing w:line="360" w:lineRule="auto"/>
              <w:ind w:left="613" w:hanging="540"/>
              <w:rPr>
                <w:rFonts w:eastAsia="Calibri"/>
                <w:bCs/>
                <w:sz w:val="24"/>
                <w:szCs w:val="24"/>
                <w:lang w:val="en-GB"/>
              </w:rPr>
            </w:pPr>
            <w:r w:rsidRPr="001A43A3">
              <w:rPr>
                <w:rFonts w:eastAsia="Calibri"/>
                <w:bCs/>
                <w:sz w:val="24"/>
                <w:szCs w:val="24"/>
                <w:lang w:val="en-GB"/>
              </w:rPr>
              <w:t>Monitoring of progress is carried out as per organizational procedure</w:t>
            </w:r>
          </w:p>
        </w:tc>
      </w:tr>
      <w:tr w:rsidR="00564B86" w:rsidRPr="001A43A3" w:rsidTr="00D30EC8">
        <w:tc>
          <w:tcPr>
            <w:tcW w:w="3258" w:type="dxa"/>
          </w:tcPr>
          <w:p w:rsidR="00564B86" w:rsidRPr="001A43A3" w:rsidRDefault="00564B86" w:rsidP="001A43A3">
            <w:pPr>
              <w:pStyle w:val="ListParagraph"/>
              <w:numPr>
                <w:ilvl w:val="0"/>
                <w:numId w:val="161"/>
              </w:numPr>
              <w:spacing w:line="360" w:lineRule="auto"/>
              <w:rPr>
                <w:rFonts w:eastAsia="Calibri"/>
                <w:bCs/>
                <w:sz w:val="24"/>
                <w:szCs w:val="24"/>
                <w:lang w:val="en-GB"/>
              </w:rPr>
            </w:pPr>
            <w:r w:rsidRPr="001A43A3">
              <w:rPr>
                <w:rFonts w:eastAsia="Calibri"/>
                <w:bCs/>
                <w:sz w:val="24"/>
                <w:szCs w:val="24"/>
                <w:lang w:val="en-GB"/>
              </w:rPr>
              <w:t xml:space="preserve">Apply directing   </w:t>
            </w:r>
          </w:p>
          <w:p w:rsidR="00564B86" w:rsidRPr="001A43A3" w:rsidRDefault="00564B86" w:rsidP="001A43A3">
            <w:pPr>
              <w:pStyle w:val="ListParagraph"/>
              <w:spacing w:line="360" w:lineRule="auto"/>
              <w:rPr>
                <w:rFonts w:eastAsia="Calibri"/>
                <w:b/>
                <w:sz w:val="24"/>
                <w:szCs w:val="24"/>
                <w:lang w:val="en-GB"/>
              </w:rPr>
            </w:pPr>
            <w:r w:rsidRPr="001A43A3">
              <w:rPr>
                <w:rFonts w:eastAsia="Calibri"/>
                <w:bCs/>
                <w:sz w:val="24"/>
                <w:szCs w:val="24"/>
                <w:lang w:val="en-GB"/>
              </w:rPr>
              <w:t>principle</w:t>
            </w:r>
          </w:p>
        </w:tc>
        <w:tc>
          <w:tcPr>
            <w:tcW w:w="6318" w:type="dxa"/>
          </w:tcPr>
          <w:p w:rsidR="00564B86" w:rsidRPr="001A43A3" w:rsidRDefault="00564B86" w:rsidP="001A43A3">
            <w:pPr>
              <w:pStyle w:val="ListParagraph"/>
              <w:numPr>
                <w:ilvl w:val="1"/>
                <w:numId w:val="162"/>
              </w:numPr>
              <w:spacing w:line="360" w:lineRule="auto"/>
              <w:ind w:left="613" w:hanging="540"/>
              <w:rPr>
                <w:rFonts w:eastAsia="Calibri"/>
                <w:bCs/>
                <w:sz w:val="24"/>
                <w:szCs w:val="24"/>
                <w:lang w:val="en-GB"/>
              </w:rPr>
            </w:pPr>
            <w:r w:rsidRPr="001A43A3">
              <w:rPr>
                <w:rFonts w:eastAsia="Calibri"/>
                <w:bCs/>
                <w:sz w:val="24"/>
                <w:szCs w:val="24"/>
                <w:lang w:val="en-GB"/>
              </w:rPr>
              <w:t>Orders and instructions are laid out to subordinates as per organizational procedure</w:t>
            </w:r>
          </w:p>
          <w:p w:rsidR="00564B86" w:rsidRPr="001A43A3" w:rsidRDefault="00564B86" w:rsidP="001A43A3">
            <w:pPr>
              <w:pStyle w:val="ListParagraph"/>
              <w:numPr>
                <w:ilvl w:val="1"/>
                <w:numId w:val="162"/>
              </w:numPr>
              <w:spacing w:line="360" w:lineRule="auto"/>
              <w:ind w:left="613" w:hanging="540"/>
              <w:rPr>
                <w:rFonts w:eastAsia="Calibri"/>
                <w:bCs/>
                <w:sz w:val="24"/>
                <w:szCs w:val="24"/>
                <w:lang w:val="en-GB"/>
              </w:rPr>
            </w:pPr>
            <w:r w:rsidRPr="001A43A3">
              <w:rPr>
                <w:rFonts w:eastAsia="Calibri"/>
                <w:bCs/>
                <w:sz w:val="24"/>
                <w:szCs w:val="24"/>
                <w:lang w:val="en-GB"/>
              </w:rPr>
              <w:t>Supervision of office staff is carried out as per work requirement</w:t>
            </w:r>
          </w:p>
          <w:p w:rsidR="00564B86" w:rsidRPr="001A43A3" w:rsidRDefault="00564B86" w:rsidP="001A43A3">
            <w:pPr>
              <w:pStyle w:val="ListParagraph"/>
              <w:numPr>
                <w:ilvl w:val="1"/>
                <w:numId w:val="162"/>
              </w:numPr>
              <w:spacing w:line="360" w:lineRule="auto"/>
              <w:ind w:left="613" w:hanging="540"/>
              <w:rPr>
                <w:rFonts w:eastAsia="Calibri"/>
                <w:bCs/>
                <w:sz w:val="24"/>
                <w:szCs w:val="24"/>
                <w:lang w:val="en-GB"/>
              </w:rPr>
            </w:pPr>
            <w:r w:rsidRPr="001A43A3">
              <w:rPr>
                <w:rFonts w:eastAsia="Calibri"/>
                <w:bCs/>
                <w:sz w:val="24"/>
                <w:szCs w:val="24"/>
                <w:lang w:val="en-GB"/>
              </w:rPr>
              <w:t xml:space="preserve">Exchange of opinions and ideas is carried out as per </w:t>
            </w:r>
            <w:r w:rsidRPr="001A43A3">
              <w:rPr>
                <w:rFonts w:eastAsia="Calibri"/>
                <w:bCs/>
                <w:sz w:val="24"/>
                <w:szCs w:val="24"/>
                <w:lang w:val="en-GB"/>
              </w:rPr>
              <w:lastRenderedPageBreak/>
              <w:t>organization needs</w:t>
            </w:r>
          </w:p>
        </w:tc>
      </w:tr>
      <w:tr w:rsidR="00564B86" w:rsidRPr="001A43A3" w:rsidTr="00D30EC8">
        <w:tc>
          <w:tcPr>
            <w:tcW w:w="3258" w:type="dxa"/>
          </w:tcPr>
          <w:p w:rsidR="00564B86" w:rsidRPr="001A43A3" w:rsidRDefault="00564B86" w:rsidP="001A43A3">
            <w:pPr>
              <w:pStyle w:val="ListParagraph"/>
              <w:numPr>
                <w:ilvl w:val="0"/>
                <w:numId w:val="161"/>
              </w:numPr>
              <w:spacing w:line="360" w:lineRule="auto"/>
              <w:rPr>
                <w:rFonts w:eastAsia="Calibri"/>
                <w:bCs/>
                <w:sz w:val="24"/>
                <w:szCs w:val="24"/>
                <w:lang w:val="en-GB"/>
              </w:rPr>
            </w:pPr>
            <w:r w:rsidRPr="001A43A3">
              <w:rPr>
                <w:rFonts w:eastAsia="Calibri"/>
                <w:bCs/>
                <w:sz w:val="24"/>
                <w:szCs w:val="24"/>
                <w:lang w:val="en-GB"/>
              </w:rPr>
              <w:lastRenderedPageBreak/>
              <w:t xml:space="preserve">Apply coordinating principle </w:t>
            </w:r>
          </w:p>
          <w:p w:rsidR="00564B86" w:rsidRPr="001A43A3" w:rsidRDefault="00564B86" w:rsidP="001A43A3">
            <w:pPr>
              <w:pStyle w:val="ListParagraph"/>
              <w:spacing w:line="360" w:lineRule="auto"/>
              <w:rPr>
                <w:rFonts w:eastAsia="Calibri"/>
                <w:bCs/>
                <w:sz w:val="24"/>
                <w:szCs w:val="24"/>
                <w:lang w:val="en-GB"/>
              </w:rPr>
            </w:pPr>
          </w:p>
        </w:tc>
        <w:tc>
          <w:tcPr>
            <w:tcW w:w="6318" w:type="dxa"/>
          </w:tcPr>
          <w:p w:rsidR="00564B86" w:rsidRPr="001A43A3" w:rsidRDefault="00564B86" w:rsidP="001A43A3">
            <w:pPr>
              <w:pStyle w:val="ListParagraph"/>
              <w:numPr>
                <w:ilvl w:val="1"/>
                <w:numId w:val="163"/>
              </w:numPr>
              <w:spacing w:line="360" w:lineRule="auto"/>
              <w:ind w:left="613" w:hanging="647"/>
              <w:rPr>
                <w:rFonts w:eastAsia="Calibri"/>
                <w:bCs/>
                <w:sz w:val="24"/>
                <w:szCs w:val="24"/>
                <w:lang w:val="en-GB"/>
              </w:rPr>
            </w:pPr>
            <w:r w:rsidRPr="001A43A3">
              <w:rPr>
                <w:rFonts w:eastAsia="Calibri"/>
                <w:bCs/>
                <w:sz w:val="24"/>
                <w:szCs w:val="24"/>
                <w:lang w:val="en-GB"/>
              </w:rPr>
              <w:t>Work schedules are created as per organizational procedure</w:t>
            </w:r>
          </w:p>
          <w:p w:rsidR="00564B86" w:rsidRPr="001A43A3" w:rsidRDefault="00564B86" w:rsidP="001A43A3">
            <w:pPr>
              <w:pStyle w:val="ListParagraph"/>
              <w:numPr>
                <w:ilvl w:val="1"/>
                <w:numId w:val="163"/>
              </w:numPr>
              <w:spacing w:line="360" w:lineRule="auto"/>
              <w:ind w:left="613" w:hanging="647"/>
              <w:rPr>
                <w:rFonts w:eastAsia="Calibri"/>
                <w:bCs/>
                <w:sz w:val="24"/>
                <w:szCs w:val="24"/>
                <w:lang w:val="en-GB"/>
              </w:rPr>
            </w:pPr>
            <w:r w:rsidRPr="001A43A3">
              <w:rPr>
                <w:rFonts w:eastAsia="Calibri"/>
                <w:bCs/>
                <w:sz w:val="24"/>
                <w:szCs w:val="24"/>
                <w:lang w:val="en-GB"/>
              </w:rPr>
              <w:t>Individual roles are defined as per work requirements</w:t>
            </w:r>
          </w:p>
          <w:p w:rsidR="00564B86" w:rsidRPr="001A43A3" w:rsidRDefault="00564B86" w:rsidP="001A43A3">
            <w:pPr>
              <w:pStyle w:val="ListParagraph"/>
              <w:numPr>
                <w:ilvl w:val="1"/>
                <w:numId w:val="163"/>
              </w:numPr>
              <w:spacing w:line="360" w:lineRule="auto"/>
              <w:ind w:left="613" w:hanging="647"/>
              <w:rPr>
                <w:rFonts w:eastAsia="Calibri"/>
                <w:bCs/>
                <w:sz w:val="24"/>
                <w:szCs w:val="24"/>
                <w:lang w:val="en-GB"/>
              </w:rPr>
            </w:pPr>
            <w:r w:rsidRPr="001A43A3">
              <w:rPr>
                <w:rFonts w:eastAsia="Calibri"/>
                <w:bCs/>
                <w:sz w:val="24"/>
                <w:szCs w:val="24"/>
                <w:lang w:val="en-GB"/>
              </w:rPr>
              <w:t>Teams are rewarded as per organizational procedure</w:t>
            </w:r>
          </w:p>
        </w:tc>
      </w:tr>
    </w:tbl>
    <w:p w:rsidR="00564B86" w:rsidRPr="001A43A3" w:rsidRDefault="00564B86" w:rsidP="001A43A3">
      <w:pPr>
        <w:spacing w:line="360" w:lineRule="auto"/>
        <w:rPr>
          <w:rFonts w:ascii="Times New Roman" w:eastAsia="Calibri" w:hAnsi="Times New Roman" w:cs="Times New Roman"/>
          <w:b/>
          <w:sz w:val="24"/>
          <w:szCs w:val="24"/>
          <w:lang w:val="en-GB"/>
        </w:rPr>
      </w:pPr>
    </w:p>
    <w:p w:rsidR="00564B86" w:rsidRPr="001A43A3" w:rsidRDefault="00564B86" w:rsidP="001A43A3">
      <w:pPr>
        <w:spacing w:line="360" w:lineRule="auto"/>
        <w:rPr>
          <w:rFonts w:ascii="Times New Roman" w:eastAsia="Calibri" w:hAnsi="Times New Roman" w:cs="Times New Roman"/>
          <w:sz w:val="24"/>
          <w:szCs w:val="24"/>
          <w:lang w:val="en-GB"/>
        </w:rPr>
      </w:pPr>
    </w:p>
    <w:p w:rsidR="00564B86" w:rsidRPr="001A43A3" w:rsidRDefault="00564B86" w:rsidP="001A43A3">
      <w:pPr>
        <w:spacing w:after="0" w:line="360" w:lineRule="auto"/>
        <w:rPr>
          <w:rFonts w:ascii="Times New Roman" w:eastAsia="Calibri" w:hAnsi="Times New Roman" w:cs="Times New Roman"/>
          <w:b/>
          <w:sz w:val="24"/>
          <w:szCs w:val="24"/>
        </w:rPr>
      </w:pPr>
    </w:p>
    <w:p w:rsidR="00564B86" w:rsidRPr="001A43A3" w:rsidRDefault="00564B86" w:rsidP="001A43A3">
      <w:pPr>
        <w:spacing w:after="0" w:line="360" w:lineRule="auto"/>
        <w:rPr>
          <w:rFonts w:ascii="Times New Roman" w:eastAsia="Calibri" w:hAnsi="Times New Roman" w:cs="Times New Roman"/>
          <w:b/>
          <w:sz w:val="24"/>
          <w:szCs w:val="24"/>
        </w:rPr>
      </w:pPr>
      <w:r w:rsidRPr="001A43A3">
        <w:rPr>
          <w:rFonts w:ascii="Times New Roman" w:eastAsia="Calibri" w:hAnsi="Times New Roman" w:cs="Times New Roman"/>
          <w:b/>
          <w:sz w:val="24"/>
          <w:szCs w:val="24"/>
        </w:rPr>
        <w:t>RANGE</w:t>
      </w:r>
    </w:p>
    <w:p w:rsidR="00564B86" w:rsidRPr="001A43A3" w:rsidRDefault="00564B86" w:rsidP="001A43A3">
      <w:pPr>
        <w:spacing w:after="0" w:line="360" w:lineRule="auto"/>
        <w:jc w:val="both"/>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This section provides work environment and conditions to which the performance criteria apply. It allows for different work environment and situations that will affect performance. </w:t>
      </w:r>
    </w:p>
    <w:p w:rsidR="00564B86" w:rsidRPr="001A43A3" w:rsidRDefault="00564B86" w:rsidP="001A43A3">
      <w:pPr>
        <w:spacing w:after="0" w:line="360" w:lineRule="auto"/>
        <w:rPr>
          <w:rFonts w:ascii="Times New Roman" w:eastAsia="Calibri" w:hAnsi="Times New Roman" w:cs="Times New Roman"/>
          <w:b/>
          <w:sz w:val="24"/>
          <w:szCs w:val="24"/>
        </w:rPr>
      </w:pPr>
    </w:p>
    <w:tbl>
      <w:tblPr>
        <w:tblStyle w:val="TableGrid2"/>
        <w:tblW w:w="0" w:type="auto"/>
        <w:tblLook w:val="04A0" w:firstRow="1" w:lastRow="0" w:firstColumn="1" w:lastColumn="0" w:noHBand="0" w:noVBand="1"/>
      </w:tblPr>
      <w:tblGrid>
        <w:gridCol w:w="3055"/>
        <w:gridCol w:w="5961"/>
      </w:tblGrid>
      <w:tr w:rsidR="00564B86" w:rsidRPr="001A43A3" w:rsidTr="00D30EC8">
        <w:tc>
          <w:tcPr>
            <w:tcW w:w="3055" w:type="dxa"/>
          </w:tcPr>
          <w:p w:rsidR="00564B86" w:rsidRPr="001A43A3" w:rsidRDefault="00564B86" w:rsidP="001A43A3">
            <w:pPr>
              <w:spacing w:line="360" w:lineRule="auto"/>
              <w:rPr>
                <w:b/>
              </w:rPr>
            </w:pPr>
            <w:r w:rsidRPr="001A43A3">
              <w:rPr>
                <w:b/>
              </w:rPr>
              <w:t>Variables</w:t>
            </w:r>
          </w:p>
        </w:tc>
        <w:tc>
          <w:tcPr>
            <w:tcW w:w="5961" w:type="dxa"/>
          </w:tcPr>
          <w:p w:rsidR="00564B86" w:rsidRPr="001A43A3" w:rsidRDefault="00564B86" w:rsidP="001A43A3">
            <w:pPr>
              <w:spacing w:line="360" w:lineRule="auto"/>
              <w:rPr>
                <w:b/>
              </w:rPr>
            </w:pPr>
            <w:r w:rsidRPr="001A43A3">
              <w:rPr>
                <w:b/>
              </w:rPr>
              <w:t>Range</w:t>
            </w:r>
          </w:p>
        </w:tc>
      </w:tr>
      <w:tr w:rsidR="00564B86" w:rsidRPr="001A43A3" w:rsidTr="00D30EC8">
        <w:tc>
          <w:tcPr>
            <w:tcW w:w="3055" w:type="dxa"/>
          </w:tcPr>
          <w:p w:rsidR="00564B86" w:rsidRPr="001A43A3" w:rsidRDefault="00564B86" w:rsidP="001A43A3">
            <w:pPr>
              <w:numPr>
                <w:ilvl w:val="6"/>
                <w:numId w:val="126"/>
              </w:numPr>
              <w:spacing w:after="0" w:line="360" w:lineRule="auto"/>
              <w:contextualSpacing/>
              <w:rPr>
                <w:bCs/>
                <w:iCs/>
                <w:lang w:val="en-GB" w:eastAsia="en-GB"/>
              </w:rPr>
            </w:pPr>
            <w:r w:rsidRPr="001A43A3">
              <w:rPr>
                <w:bCs/>
                <w:iCs/>
                <w:lang w:val="en-GB"/>
              </w:rPr>
              <w:t>Goals and objectives may include but not limited to:</w:t>
            </w:r>
          </w:p>
        </w:tc>
        <w:tc>
          <w:tcPr>
            <w:tcW w:w="5961" w:type="dxa"/>
          </w:tcPr>
          <w:p w:rsidR="00564B86" w:rsidRPr="001A43A3" w:rsidRDefault="00564B86" w:rsidP="001A43A3">
            <w:pPr>
              <w:spacing w:line="360" w:lineRule="auto"/>
            </w:pPr>
            <w:r w:rsidRPr="001A43A3">
              <w:t>May include but not limited to:</w:t>
            </w:r>
          </w:p>
          <w:p w:rsidR="00564B86" w:rsidRPr="001A43A3" w:rsidRDefault="00564B86" w:rsidP="001A43A3">
            <w:pPr>
              <w:numPr>
                <w:ilvl w:val="0"/>
                <w:numId w:val="131"/>
              </w:numPr>
              <w:spacing w:after="0" w:line="360" w:lineRule="auto"/>
              <w:contextualSpacing/>
              <w:rPr>
                <w:lang w:val="en-GB"/>
              </w:rPr>
            </w:pPr>
            <w:r w:rsidRPr="001A43A3">
              <w:rPr>
                <w:lang w:val="en-GB"/>
              </w:rPr>
              <w:t>Innovation and adaptability</w:t>
            </w:r>
          </w:p>
          <w:p w:rsidR="00564B86" w:rsidRPr="001A43A3" w:rsidRDefault="00564B86" w:rsidP="001A43A3">
            <w:pPr>
              <w:numPr>
                <w:ilvl w:val="0"/>
                <w:numId w:val="131"/>
              </w:numPr>
              <w:spacing w:after="0" w:line="360" w:lineRule="auto"/>
              <w:contextualSpacing/>
              <w:rPr>
                <w:lang w:val="en-GB"/>
              </w:rPr>
            </w:pPr>
            <w:r w:rsidRPr="001A43A3">
              <w:rPr>
                <w:lang w:val="en-GB"/>
              </w:rPr>
              <w:t>Customer satisfaction</w:t>
            </w:r>
          </w:p>
          <w:p w:rsidR="00564B86" w:rsidRPr="001A43A3" w:rsidRDefault="00564B86" w:rsidP="001A43A3">
            <w:pPr>
              <w:numPr>
                <w:ilvl w:val="0"/>
                <w:numId w:val="131"/>
              </w:numPr>
              <w:spacing w:after="0" w:line="360" w:lineRule="auto"/>
              <w:contextualSpacing/>
              <w:rPr>
                <w:lang w:val="en-GB"/>
              </w:rPr>
            </w:pPr>
            <w:r w:rsidRPr="001A43A3">
              <w:rPr>
                <w:lang w:val="en-GB"/>
              </w:rPr>
              <w:t>Employee engagement and development</w:t>
            </w:r>
          </w:p>
          <w:p w:rsidR="00564B86" w:rsidRPr="001A43A3" w:rsidRDefault="00564B86" w:rsidP="001A43A3">
            <w:pPr>
              <w:numPr>
                <w:ilvl w:val="0"/>
                <w:numId w:val="131"/>
              </w:numPr>
              <w:spacing w:after="0" w:line="360" w:lineRule="auto"/>
              <w:contextualSpacing/>
              <w:rPr>
                <w:lang w:val="en-GB"/>
              </w:rPr>
            </w:pPr>
            <w:r w:rsidRPr="001A43A3">
              <w:rPr>
                <w:lang w:val="en-GB"/>
              </w:rPr>
              <w:t xml:space="preserve">Achieve sustainable growth </w:t>
            </w:r>
          </w:p>
          <w:p w:rsidR="00564B86" w:rsidRPr="001A43A3" w:rsidRDefault="00564B86" w:rsidP="001A43A3">
            <w:pPr>
              <w:numPr>
                <w:ilvl w:val="0"/>
                <w:numId w:val="131"/>
              </w:numPr>
              <w:spacing w:after="0" w:line="360" w:lineRule="auto"/>
              <w:contextualSpacing/>
              <w:rPr>
                <w:lang w:val="en-GB"/>
              </w:rPr>
            </w:pPr>
            <w:r w:rsidRPr="001A43A3">
              <w:rPr>
                <w:lang w:val="en-GB"/>
              </w:rPr>
              <w:t>Ensure financial growth and profitability</w:t>
            </w:r>
          </w:p>
          <w:p w:rsidR="00564B86" w:rsidRPr="001A43A3" w:rsidRDefault="00564B86" w:rsidP="001A43A3">
            <w:pPr>
              <w:numPr>
                <w:ilvl w:val="0"/>
                <w:numId w:val="131"/>
              </w:numPr>
              <w:spacing w:after="0" w:line="360" w:lineRule="auto"/>
              <w:contextualSpacing/>
              <w:rPr>
                <w:lang w:val="en-GB"/>
              </w:rPr>
            </w:pPr>
            <w:r w:rsidRPr="001A43A3">
              <w:rPr>
                <w:lang w:val="en-GB"/>
              </w:rPr>
              <w:t>Identify opportunities for growth and diversification</w:t>
            </w:r>
          </w:p>
          <w:p w:rsidR="00564B86" w:rsidRPr="001A43A3" w:rsidRDefault="00564B86" w:rsidP="001A43A3">
            <w:pPr>
              <w:spacing w:line="360" w:lineRule="auto"/>
              <w:ind w:left="720"/>
              <w:contextualSpacing/>
              <w:rPr>
                <w:rFonts w:eastAsia="Calibri"/>
                <w:lang w:val="en-GB"/>
              </w:rPr>
            </w:pPr>
          </w:p>
        </w:tc>
      </w:tr>
      <w:tr w:rsidR="00564B86" w:rsidRPr="001A43A3" w:rsidTr="00D30EC8">
        <w:tc>
          <w:tcPr>
            <w:tcW w:w="3055" w:type="dxa"/>
          </w:tcPr>
          <w:p w:rsidR="00564B86" w:rsidRPr="001A43A3" w:rsidRDefault="00564B86" w:rsidP="001A43A3">
            <w:pPr>
              <w:numPr>
                <w:ilvl w:val="0"/>
                <w:numId w:val="129"/>
              </w:numPr>
              <w:spacing w:after="0" w:line="360" w:lineRule="auto"/>
              <w:contextualSpacing/>
              <w:rPr>
                <w:bCs/>
                <w:iCs/>
                <w:lang w:val="en-GB"/>
              </w:rPr>
            </w:pPr>
            <w:r w:rsidRPr="001A43A3">
              <w:rPr>
                <w:bCs/>
                <w:iCs/>
                <w:lang w:val="en-GB"/>
              </w:rPr>
              <w:t>Work plans may include but are not limited to:</w:t>
            </w:r>
          </w:p>
          <w:p w:rsidR="00564B86" w:rsidRPr="001A43A3" w:rsidRDefault="00564B86" w:rsidP="001A43A3">
            <w:pPr>
              <w:spacing w:line="360" w:lineRule="auto"/>
              <w:ind w:left="360"/>
              <w:contextualSpacing/>
              <w:rPr>
                <w:rFonts w:eastAsia="Calibri"/>
                <w:bCs/>
                <w:iCs/>
                <w:lang w:val="en-GB"/>
              </w:rPr>
            </w:pPr>
          </w:p>
        </w:tc>
        <w:tc>
          <w:tcPr>
            <w:tcW w:w="5961" w:type="dxa"/>
          </w:tcPr>
          <w:p w:rsidR="00564B86" w:rsidRPr="001A43A3" w:rsidRDefault="00564B86" w:rsidP="001A43A3">
            <w:pPr>
              <w:numPr>
                <w:ilvl w:val="0"/>
                <w:numId w:val="132"/>
              </w:numPr>
              <w:spacing w:after="0" w:line="360" w:lineRule="auto"/>
              <w:contextualSpacing/>
              <w:rPr>
                <w:lang w:val="en-GB"/>
              </w:rPr>
            </w:pPr>
            <w:r w:rsidRPr="001A43A3">
              <w:rPr>
                <w:lang w:val="en-GB"/>
              </w:rPr>
              <w:t>Creating timelines</w:t>
            </w:r>
          </w:p>
          <w:p w:rsidR="00564B86" w:rsidRPr="001A43A3" w:rsidRDefault="00564B86" w:rsidP="001A43A3">
            <w:pPr>
              <w:numPr>
                <w:ilvl w:val="0"/>
                <w:numId w:val="132"/>
              </w:numPr>
              <w:spacing w:after="0" w:line="360" w:lineRule="auto"/>
              <w:contextualSpacing/>
              <w:rPr>
                <w:lang w:val="en-GB"/>
              </w:rPr>
            </w:pPr>
            <w:r w:rsidRPr="001A43A3">
              <w:rPr>
                <w:lang w:val="en-GB"/>
              </w:rPr>
              <w:t xml:space="preserve">Break down the project into specific tasks </w:t>
            </w:r>
          </w:p>
          <w:p w:rsidR="00564B86" w:rsidRPr="001A43A3" w:rsidRDefault="00564B86" w:rsidP="001A43A3">
            <w:pPr>
              <w:numPr>
                <w:ilvl w:val="0"/>
                <w:numId w:val="132"/>
              </w:numPr>
              <w:spacing w:after="0" w:line="360" w:lineRule="auto"/>
              <w:contextualSpacing/>
              <w:rPr>
                <w:lang w:val="en-GB"/>
              </w:rPr>
            </w:pPr>
            <w:r w:rsidRPr="001A43A3">
              <w:rPr>
                <w:lang w:val="en-GB"/>
              </w:rPr>
              <w:t>Identifying resources required</w:t>
            </w:r>
          </w:p>
          <w:p w:rsidR="00564B86" w:rsidRPr="001A43A3" w:rsidRDefault="00564B86" w:rsidP="001A43A3">
            <w:pPr>
              <w:numPr>
                <w:ilvl w:val="0"/>
                <w:numId w:val="132"/>
              </w:numPr>
              <w:spacing w:after="0" w:line="360" w:lineRule="auto"/>
              <w:contextualSpacing/>
              <w:rPr>
                <w:lang w:val="en-GB"/>
              </w:rPr>
            </w:pPr>
            <w:r w:rsidRPr="001A43A3">
              <w:rPr>
                <w:lang w:val="en-GB"/>
              </w:rPr>
              <w:t>Identifying potential risks and challenges</w:t>
            </w:r>
          </w:p>
          <w:p w:rsidR="00564B86" w:rsidRPr="001A43A3" w:rsidRDefault="00564B86" w:rsidP="001A43A3">
            <w:pPr>
              <w:numPr>
                <w:ilvl w:val="0"/>
                <w:numId w:val="132"/>
              </w:numPr>
              <w:spacing w:after="0" w:line="360" w:lineRule="auto"/>
              <w:contextualSpacing/>
              <w:rPr>
                <w:lang w:val="en-GB"/>
              </w:rPr>
            </w:pPr>
            <w:r w:rsidRPr="001A43A3">
              <w:rPr>
                <w:lang w:val="en-GB"/>
              </w:rPr>
              <w:t>Process for seeking approvals</w:t>
            </w:r>
          </w:p>
        </w:tc>
      </w:tr>
      <w:tr w:rsidR="00564B86" w:rsidRPr="001A43A3" w:rsidTr="00D30EC8">
        <w:tc>
          <w:tcPr>
            <w:tcW w:w="3055" w:type="dxa"/>
          </w:tcPr>
          <w:p w:rsidR="00564B86" w:rsidRPr="001A43A3" w:rsidRDefault="00564B86" w:rsidP="001A43A3">
            <w:pPr>
              <w:numPr>
                <w:ilvl w:val="0"/>
                <w:numId w:val="129"/>
              </w:numPr>
              <w:spacing w:after="0" w:line="360" w:lineRule="auto"/>
              <w:contextualSpacing/>
              <w:rPr>
                <w:bCs/>
                <w:iCs/>
                <w:lang w:val="en-GB"/>
              </w:rPr>
            </w:pPr>
            <w:r w:rsidRPr="001A43A3">
              <w:rPr>
                <w:bCs/>
                <w:iCs/>
                <w:lang w:val="en-GB"/>
              </w:rPr>
              <w:t xml:space="preserve">Planning principles may include but are </w:t>
            </w:r>
            <w:r w:rsidRPr="001A43A3">
              <w:rPr>
                <w:bCs/>
                <w:iCs/>
                <w:lang w:val="en-GB"/>
              </w:rPr>
              <w:lastRenderedPageBreak/>
              <w:t>not limited to:</w:t>
            </w:r>
          </w:p>
        </w:tc>
        <w:tc>
          <w:tcPr>
            <w:tcW w:w="5961" w:type="dxa"/>
          </w:tcPr>
          <w:p w:rsidR="00564B86" w:rsidRPr="001A43A3" w:rsidRDefault="00564B86" w:rsidP="001A43A3">
            <w:pPr>
              <w:numPr>
                <w:ilvl w:val="0"/>
                <w:numId w:val="134"/>
              </w:numPr>
              <w:spacing w:after="0" w:line="360" w:lineRule="auto"/>
              <w:contextualSpacing/>
              <w:rPr>
                <w:lang w:val="en-GB"/>
              </w:rPr>
            </w:pPr>
            <w:r w:rsidRPr="001A43A3">
              <w:rPr>
                <w:lang w:val="en-GB"/>
              </w:rPr>
              <w:lastRenderedPageBreak/>
              <w:t>Vision and mission</w:t>
            </w:r>
          </w:p>
          <w:p w:rsidR="00564B86" w:rsidRPr="001A43A3" w:rsidRDefault="00564B86" w:rsidP="001A43A3">
            <w:pPr>
              <w:numPr>
                <w:ilvl w:val="0"/>
                <w:numId w:val="134"/>
              </w:numPr>
              <w:spacing w:after="0" w:line="360" w:lineRule="auto"/>
              <w:contextualSpacing/>
              <w:rPr>
                <w:lang w:val="en-GB"/>
              </w:rPr>
            </w:pPr>
            <w:r w:rsidRPr="001A43A3">
              <w:rPr>
                <w:lang w:val="en-GB"/>
              </w:rPr>
              <w:t>Data-driven decision making</w:t>
            </w:r>
          </w:p>
          <w:p w:rsidR="00564B86" w:rsidRPr="001A43A3" w:rsidRDefault="00564B86" w:rsidP="001A43A3">
            <w:pPr>
              <w:numPr>
                <w:ilvl w:val="0"/>
                <w:numId w:val="134"/>
              </w:numPr>
              <w:spacing w:after="0" w:line="360" w:lineRule="auto"/>
              <w:contextualSpacing/>
              <w:rPr>
                <w:lang w:val="en-GB"/>
              </w:rPr>
            </w:pPr>
            <w:r w:rsidRPr="001A43A3">
              <w:rPr>
                <w:lang w:val="en-GB"/>
              </w:rPr>
              <w:lastRenderedPageBreak/>
              <w:t>Flexible plans</w:t>
            </w:r>
          </w:p>
          <w:p w:rsidR="00564B86" w:rsidRPr="001A43A3" w:rsidRDefault="00564B86" w:rsidP="001A43A3">
            <w:pPr>
              <w:numPr>
                <w:ilvl w:val="0"/>
                <w:numId w:val="134"/>
              </w:numPr>
              <w:spacing w:after="0" w:line="360" w:lineRule="auto"/>
              <w:contextualSpacing/>
              <w:rPr>
                <w:lang w:val="en-GB"/>
              </w:rPr>
            </w:pPr>
            <w:r w:rsidRPr="001A43A3">
              <w:rPr>
                <w:lang w:val="en-GB"/>
              </w:rPr>
              <w:t>Transparency in decision making</w:t>
            </w:r>
          </w:p>
          <w:p w:rsidR="00564B86" w:rsidRPr="001A43A3" w:rsidRDefault="00564B86" w:rsidP="001A43A3">
            <w:pPr>
              <w:numPr>
                <w:ilvl w:val="0"/>
                <w:numId w:val="134"/>
              </w:numPr>
              <w:spacing w:after="0" w:line="360" w:lineRule="auto"/>
              <w:contextualSpacing/>
              <w:rPr>
                <w:lang w:val="en-GB"/>
              </w:rPr>
            </w:pPr>
            <w:r w:rsidRPr="001A43A3">
              <w:rPr>
                <w:lang w:val="en-GB"/>
              </w:rPr>
              <w:t>Fair and equitable decision making</w:t>
            </w:r>
          </w:p>
        </w:tc>
      </w:tr>
    </w:tbl>
    <w:p w:rsidR="00564B86" w:rsidRPr="001A43A3" w:rsidRDefault="00564B86" w:rsidP="001A43A3">
      <w:pPr>
        <w:spacing w:after="0" w:line="360" w:lineRule="auto"/>
        <w:rPr>
          <w:rFonts w:ascii="Times New Roman" w:eastAsia="Calibri" w:hAnsi="Times New Roman" w:cs="Times New Roman"/>
          <w:b/>
          <w:sz w:val="24"/>
          <w:szCs w:val="24"/>
        </w:rPr>
      </w:pPr>
    </w:p>
    <w:p w:rsidR="00564B86" w:rsidRPr="001A43A3" w:rsidRDefault="00564B86" w:rsidP="001A43A3">
      <w:pPr>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b/>
          <w:sz w:val="24"/>
          <w:szCs w:val="24"/>
        </w:rPr>
        <w:t>REQUIRED SKILLS AND KNOWLEDGE</w:t>
      </w:r>
    </w:p>
    <w:p w:rsidR="00564B86" w:rsidRPr="001A43A3" w:rsidRDefault="00564B86" w:rsidP="001A43A3">
      <w:pPr>
        <w:spacing w:after="0" w:line="360" w:lineRule="auto"/>
        <w:rPr>
          <w:rFonts w:ascii="Times New Roman" w:eastAsia="Calibri" w:hAnsi="Times New Roman" w:cs="Times New Roman"/>
          <w:bCs/>
          <w:sz w:val="24"/>
          <w:szCs w:val="24"/>
        </w:rPr>
      </w:pPr>
      <w:r w:rsidRPr="001A43A3">
        <w:rPr>
          <w:rFonts w:ascii="Times New Roman" w:eastAsia="Calibri" w:hAnsi="Times New Roman" w:cs="Times New Roman"/>
          <w:bCs/>
          <w:sz w:val="24"/>
          <w:szCs w:val="24"/>
        </w:rPr>
        <w:t>This section describes the skills and knowledge required for this unit of competency.</w:t>
      </w:r>
    </w:p>
    <w:p w:rsidR="00564B86" w:rsidRPr="001A43A3" w:rsidRDefault="00564B86" w:rsidP="001A43A3">
      <w:pPr>
        <w:spacing w:before="240" w:after="0" w:line="360" w:lineRule="auto"/>
        <w:contextualSpacing/>
        <w:rPr>
          <w:rFonts w:ascii="Times New Roman" w:eastAsia="Calibri" w:hAnsi="Times New Roman" w:cs="Times New Roman"/>
          <w:b/>
          <w:sz w:val="24"/>
          <w:szCs w:val="24"/>
          <w:lang w:val="en-GB"/>
        </w:rPr>
      </w:pPr>
      <w:r w:rsidRPr="001A43A3">
        <w:rPr>
          <w:rFonts w:ascii="Times New Roman" w:eastAsia="Calibri" w:hAnsi="Times New Roman" w:cs="Times New Roman"/>
          <w:b/>
          <w:sz w:val="24"/>
          <w:szCs w:val="24"/>
          <w:lang w:val="en-GB"/>
        </w:rPr>
        <w:t>Required Knowledge</w:t>
      </w:r>
    </w:p>
    <w:p w:rsidR="00564B86" w:rsidRPr="001A43A3" w:rsidRDefault="00564B86" w:rsidP="001A43A3">
      <w:pPr>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The individual needs to demonstrate the following knowledge of:</w:t>
      </w:r>
    </w:p>
    <w:p w:rsidR="00564B86" w:rsidRPr="001A43A3" w:rsidRDefault="00564B86" w:rsidP="001A43A3">
      <w:pPr>
        <w:widowControl w:val="0"/>
        <w:numPr>
          <w:ilvl w:val="0"/>
          <w:numId w:val="128"/>
        </w:numPr>
        <w:spacing w:after="200" w:line="360" w:lineRule="auto"/>
        <w:contextualSpacing/>
        <w:rPr>
          <w:rFonts w:ascii="Times New Roman" w:eastAsia="Times New Roman" w:hAnsi="Times New Roman" w:cs="Times New Roman"/>
          <w:bCs/>
          <w:sz w:val="24"/>
          <w:szCs w:val="24"/>
        </w:rPr>
      </w:pPr>
      <w:r w:rsidRPr="001A43A3">
        <w:rPr>
          <w:rFonts w:ascii="Times New Roman" w:eastAsia="Calibri" w:hAnsi="Times New Roman" w:cs="Times New Roman"/>
          <w:sz w:val="24"/>
          <w:szCs w:val="24"/>
        </w:rPr>
        <w:t>Principles of management</w:t>
      </w:r>
    </w:p>
    <w:p w:rsidR="00564B86" w:rsidRPr="001A43A3" w:rsidRDefault="00564B86" w:rsidP="001A43A3">
      <w:pPr>
        <w:widowControl w:val="0"/>
        <w:numPr>
          <w:ilvl w:val="0"/>
          <w:numId w:val="128"/>
        </w:numPr>
        <w:spacing w:after="200" w:line="360" w:lineRule="auto"/>
        <w:contextualSpacing/>
        <w:rPr>
          <w:rFonts w:ascii="Times New Roman" w:eastAsia="Times New Roman" w:hAnsi="Times New Roman" w:cs="Times New Roman"/>
          <w:bCs/>
          <w:sz w:val="24"/>
          <w:szCs w:val="24"/>
        </w:rPr>
      </w:pPr>
      <w:r w:rsidRPr="001A43A3">
        <w:rPr>
          <w:rFonts w:ascii="Times New Roman" w:eastAsia="Calibri" w:hAnsi="Times New Roman" w:cs="Times New Roman"/>
          <w:sz w:val="24"/>
          <w:szCs w:val="24"/>
        </w:rPr>
        <w:t xml:space="preserve">Research </w:t>
      </w:r>
    </w:p>
    <w:p w:rsidR="00564B86" w:rsidRPr="001A43A3" w:rsidRDefault="00564B86" w:rsidP="001A43A3">
      <w:pPr>
        <w:widowControl w:val="0"/>
        <w:numPr>
          <w:ilvl w:val="0"/>
          <w:numId w:val="128"/>
        </w:numPr>
        <w:spacing w:after="200" w:line="360" w:lineRule="auto"/>
        <w:contextualSpacing/>
        <w:rPr>
          <w:rFonts w:ascii="Times New Roman" w:eastAsia="Times New Roman" w:hAnsi="Times New Roman" w:cs="Times New Roman"/>
          <w:bCs/>
          <w:sz w:val="24"/>
          <w:szCs w:val="24"/>
        </w:rPr>
      </w:pPr>
      <w:r w:rsidRPr="001A43A3">
        <w:rPr>
          <w:rFonts w:ascii="Times New Roman" w:eastAsia="Calibri" w:hAnsi="Times New Roman" w:cs="Times New Roman"/>
          <w:sz w:val="24"/>
          <w:szCs w:val="24"/>
        </w:rPr>
        <w:t>Financial Accounting</w:t>
      </w:r>
    </w:p>
    <w:p w:rsidR="00564B86" w:rsidRPr="001A43A3" w:rsidRDefault="00564B86" w:rsidP="001A43A3">
      <w:pPr>
        <w:widowControl w:val="0"/>
        <w:numPr>
          <w:ilvl w:val="0"/>
          <w:numId w:val="128"/>
        </w:numPr>
        <w:spacing w:after="200" w:line="360" w:lineRule="auto"/>
        <w:contextualSpacing/>
        <w:rPr>
          <w:rFonts w:ascii="Times New Roman" w:eastAsia="Times New Roman" w:hAnsi="Times New Roman" w:cs="Times New Roman"/>
          <w:bCs/>
          <w:sz w:val="24"/>
          <w:szCs w:val="24"/>
        </w:rPr>
      </w:pPr>
      <w:r w:rsidRPr="001A43A3">
        <w:rPr>
          <w:rFonts w:ascii="Times New Roman" w:eastAsia="Calibri" w:hAnsi="Times New Roman" w:cs="Times New Roman"/>
          <w:sz w:val="24"/>
          <w:szCs w:val="24"/>
        </w:rPr>
        <w:t>Commercial Law</w:t>
      </w:r>
    </w:p>
    <w:p w:rsidR="00564B86" w:rsidRPr="001A43A3" w:rsidRDefault="00564B86" w:rsidP="001A43A3">
      <w:pPr>
        <w:spacing w:before="240" w:line="360" w:lineRule="auto"/>
        <w:rPr>
          <w:rFonts w:ascii="Times New Roman" w:eastAsia="Calibri" w:hAnsi="Times New Roman" w:cs="Times New Roman"/>
          <w:b/>
          <w:sz w:val="24"/>
          <w:szCs w:val="24"/>
        </w:rPr>
      </w:pPr>
      <w:r w:rsidRPr="001A43A3">
        <w:rPr>
          <w:rFonts w:ascii="Times New Roman" w:eastAsia="Calibri" w:hAnsi="Times New Roman" w:cs="Times New Roman"/>
          <w:b/>
          <w:sz w:val="24"/>
          <w:szCs w:val="24"/>
        </w:rPr>
        <w:t>Required Skills</w:t>
      </w:r>
    </w:p>
    <w:p w:rsidR="00564B86" w:rsidRPr="001A43A3" w:rsidRDefault="00564B86" w:rsidP="001A43A3">
      <w:pPr>
        <w:spacing w:after="0" w:line="360" w:lineRule="auto"/>
        <w:rPr>
          <w:rFonts w:ascii="Times New Roman" w:eastAsia="Calibri" w:hAnsi="Times New Roman" w:cs="Times New Roman"/>
          <w:bCs/>
          <w:sz w:val="24"/>
          <w:szCs w:val="24"/>
        </w:rPr>
      </w:pPr>
      <w:r w:rsidRPr="001A43A3">
        <w:rPr>
          <w:rFonts w:ascii="Times New Roman" w:eastAsia="Calibri" w:hAnsi="Times New Roman" w:cs="Times New Roman"/>
          <w:bCs/>
          <w:sz w:val="24"/>
          <w:szCs w:val="24"/>
        </w:rPr>
        <w:t>The individual needs to demonstrate skills of:</w:t>
      </w:r>
    </w:p>
    <w:p w:rsidR="00564B86" w:rsidRPr="001A43A3" w:rsidRDefault="00564B86" w:rsidP="001A43A3">
      <w:pPr>
        <w:widowControl w:val="0"/>
        <w:numPr>
          <w:ilvl w:val="0"/>
          <w:numId w:val="127"/>
        </w:numPr>
        <w:spacing w:after="0" w:line="360" w:lineRule="auto"/>
        <w:contextualSpacing/>
        <w:rPr>
          <w:rFonts w:ascii="Times New Roman" w:eastAsia="Calibri" w:hAnsi="Times New Roman" w:cs="Times New Roman"/>
          <w:bCs/>
          <w:sz w:val="24"/>
          <w:szCs w:val="24"/>
          <w:lang w:val="en-GB"/>
        </w:rPr>
      </w:pPr>
      <w:r w:rsidRPr="001A43A3">
        <w:rPr>
          <w:rFonts w:ascii="Times New Roman" w:eastAsia="Calibri" w:hAnsi="Times New Roman" w:cs="Times New Roman"/>
          <w:bCs/>
          <w:sz w:val="24"/>
          <w:szCs w:val="24"/>
          <w:lang w:val="en-GB"/>
        </w:rPr>
        <w:t>Communication</w:t>
      </w:r>
    </w:p>
    <w:p w:rsidR="00564B86" w:rsidRPr="001A43A3" w:rsidRDefault="00564B86" w:rsidP="001A43A3">
      <w:pPr>
        <w:widowControl w:val="0"/>
        <w:numPr>
          <w:ilvl w:val="0"/>
          <w:numId w:val="127"/>
        </w:numPr>
        <w:spacing w:after="0" w:line="360" w:lineRule="auto"/>
        <w:contextualSpacing/>
        <w:rPr>
          <w:rFonts w:ascii="Times New Roman" w:eastAsia="Calibri" w:hAnsi="Times New Roman" w:cs="Times New Roman"/>
          <w:bCs/>
          <w:sz w:val="24"/>
          <w:szCs w:val="24"/>
          <w:lang w:val="en-GB"/>
        </w:rPr>
      </w:pPr>
      <w:r w:rsidRPr="001A43A3">
        <w:rPr>
          <w:rFonts w:ascii="Times New Roman" w:eastAsia="Calibri" w:hAnsi="Times New Roman" w:cs="Times New Roman"/>
          <w:bCs/>
          <w:sz w:val="24"/>
          <w:szCs w:val="24"/>
          <w:lang w:val="en-GB"/>
        </w:rPr>
        <w:t>Analytical</w:t>
      </w:r>
    </w:p>
    <w:p w:rsidR="00564B86" w:rsidRPr="001A43A3" w:rsidRDefault="00564B86" w:rsidP="001A43A3">
      <w:pPr>
        <w:widowControl w:val="0"/>
        <w:numPr>
          <w:ilvl w:val="0"/>
          <w:numId w:val="127"/>
        </w:numPr>
        <w:spacing w:after="0" w:line="360" w:lineRule="auto"/>
        <w:contextualSpacing/>
        <w:rPr>
          <w:rFonts w:ascii="Times New Roman" w:eastAsia="Calibri" w:hAnsi="Times New Roman" w:cs="Times New Roman"/>
          <w:bCs/>
          <w:sz w:val="24"/>
          <w:szCs w:val="24"/>
          <w:lang w:val="en-GB"/>
        </w:rPr>
      </w:pPr>
      <w:r w:rsidRPr="001A43A3">
        <w:rPr>
          <w:rFonts w:ascii="Times New Roman" w:eastAsia="Calibri" w:hAnsi="Times New Roman" w:cs="Times New Roman"/>
          <w:bCs/>
          <w:sz w:val="24"/>
          <w:szCs w:val="24"/>
          <w:lang w:val="en-GB"/>
        </w:rPr>
        <w:t>Evaluation</w:t>
      </w:r>
    </w:p>
    <w:p w:rsidR="00564B86" w:rsidRPr="001A43A3" w:rsidRDefault="00564B86" w:rsidP="001A43A3">
      <w:pPr>
        <w:widowControl w:val="0"/>
        <w:numPr>
          <w:ilvl w:val="0"/>
          <w:numId w:val="127"/>
        </w:numPr>
        <w:spacing w:after="0" w:line="360" w:lineRule="auto"/>
        <w:contextualSpacing/>
        <w:rPr>
          <w:rFonts w:ascii="Times New Roman" w:eastAsia="Calibri" w:hAnsi="Times New Roman" w:cs="Times New Roman"/>
          <w:bCs/>
          <w:sz w:val="24"/>
          <w:szCs w:val="24"/>
          <w:lang w:val="en-GB"/>
        </w:rPr>
      </w:pPr>
      <w:r w:rsidRPr="001A43A3">
        <w:rPr>
          <w:rFonts w:ascii="Times New Roman" w:eastAsia="Calibri" w:hAnsi="Times New Roman" w:cs="Times New Roman"/>
          <w:bCs/>
          <w:sz w:val="24"/>
          <w:szCs w:val="24"/>
          <w:lang w:val="en-GB"/>
        </w:rPr>
        <w:t xml:space="preserve">Management </w:t>
      </w:r>
    </w:p>
    <w:p w:rsidR="00564B86" w:rsidRPr="001A43A3" w:rsidRDefault="00564B86" w:rsidP="001A43A3">
      <w:pPr>
        <w:widowControl w:val="0"/>
        <w:numPr>
          <w:ilvl w:val="0"/>
          <w:numId w:val="127"/>
        </w:numPr>
        <w:spacing w:after="0" w:line="360" w:lineRule="auto"/>
        <w:contextualSpacing/>
        <w:rPr>
          <w:rFonts w:ascii="Times New Roman" w:eastAsia="Calibri" w:hAnsi="Times New Roman" w:cs="Times New Roman"/>
          <w:bCs/>
          <w:sz w:val="24"/>
          <w:szCs w:val="24"/>
          <w:lang w:val="en-GB"/>
        </w:rPr>
      </w:pPr>
      <w:r w:rsidRPr="001A43A3">
        <w:rPr>
          <w:rFonts w:ascii="Times New Roman" w:eastAsia="Calibri" w:hAnsi="Times New Roman" w:cs="Times New Roman"/>
          <w:bCs/>
          <w:sz w:val="24"/>
          <w:szCs w:val="24"/>
          <w:lang w:val="en-GB"/>
        </w:rPr>
        <w:t>Problem solving</w:t>
      </w:r>
    </w:p>
    <w:p w:rsidR="00564B86" w:rsidRPr="001A43A3" w:rsidRDefault="00564B86" w:rsidP="001A43A3">
      <w:pPr>
        <w:widowControl w:val="0"/>
        <w:numPr>
          <w:ilvl w:val="0"/>
          <w:numId w:val="127"/>
        </w:numPr>
        <w:spacing w:after="0" w:line="360" w:lineRule="auto"/>
        <w:contextualSpacing/>
        <w:rPr>
          <w:rFonts w:ascii="Times New Roman" w:eastAsia="Calibri" w:hAnsi="Times New Roman" w:cs="Times New Roman"/>
          <w:bCs/>
          <w:sz w:val="24"/>
          <w:szCs w:val="24"/>
          <w:lang w:val="en-GB"/>
        </w:rPr>
      </w:pPr>
      <w:r w:rsidRPr="001A43A3">
        <w:rPr>
          <w:rFonts w:ascii="Times New Roman" w:eastAsia="Calibri" w:hAnsi="Times New Roman" w:cs="Times New Roman"/>
          <w:bCs/>
          <w:sz w:val="24"/>
          <w:szCs w:val="24"/>
          <w:lang w:val="en-GB"/>
        </w:rPr>
        <w:t>Time management</w:t>
      </w:r>
    </w:p>
    <w:p w:rsidR="00564B86" w:rsidRPr="001A43A3" w:rsidRDefault="00564B86" w:rsidP="001A43A3">
      <w:pPr>
        <w:widowControl w:val="0"/>
        <w:numPr>
          <w:ilvl w:val="0"/>
          <w:numId w:val="127"/>
        </w:numPr>
        <w:spacing w:after="0" w:line="360" w:lineRule="auto"/>
        <w:contextualSpacing/>
        <w:rPr>
          <w:rFonts w:ascii="Times New Roman" w:eastAsia="Calibri" w:hAnsi="Times New Roman" w:cs="Times New Roman"/>
          <w:bCs/>
          <w:sz w:val="24"/>
          <w:szCs w:val="24"/>
          <w:lang w:val="en-GB"/>
        </w:rPr>
      </w:pPr>
      <w:r w:rsidRPr="001A43A3">
        <w:rPr>
          <w:rFonts w:ascii="Times New Roman" w:eastAsia="Calibri" w:hAnsi="Times New Roman" w:cs="Times New Roman"/>
          <w:bCs/>
          <w:sz w:val="24"/>
          <w:szCs w:val="24"/>
          <w:lang w:val="en-GB"/>
        </w:rPr>
        <w:t>Data collection</w:t>
      </w:r>
    </w:p>
    <w:p w:rsidR="00564B86" w:rsidRPr="001A43A3" w:rsidRDefault="00564B86" w:rsidP="001A43A3">
      <w:pPr>
        <w:widowControl w:val="0"/>
        <w:numPr>
          <w:ilvl w:val="0"/>
          <w:numId w:val="127"/>
        </w:numPr>
        <w:spacing w:line="360" w:lineRule="auto"/>
        <w:contextualSpacing/>
        <w:rPr>
          <w:rFonts w:ascii="Times New Roman" w:eastAsia="Calibri" w:hAnsi="Times New Roman" w:cs="Times New Roman"/>
          <w:bCs/>
          <w:sz w:val="24"/>
          <w:szCs w:val="24"/>
          <w:lang w:val="en-GB"/>
        </w:rPr>
      </w:pPr>
      <w:r w:rsidRPr="001A43A3">
        <w:rPr>
          <w:rFonts w:ascii="Times New Roman" w:eastAsia="Calibri" w:hAnsi="Times New Roman" w:cs="Times New Roman"/>
          <w:bCs/>
          <w:sz w:val="24"/>
          <w:szCs w:val="24"/>
          <w:lang w:val="en-GB"/>
        </w:rPr>
        <w:t>Numeracy</w:t>
      </w:r>
    </w:p>
    <w:p w:rsidR="00564B86" w:rsidRPr="001A43A3" w:rsidRDefault="00564B86" w:rsidP="001A43A3">
      <w:pPr>
        <w:widowControl w:val="0"/>
        <w:numPr>
          <w:ilvl w:val="0"/>
          <w:numId w:val="127"/>
        </w:numPr>
        <w:spacing w:line="360" w:lineRule="auto"/>
        <w:contextualSpacing/>
        <w:rPr>
          <w:rFonts w:ascii="Times New Roman" w:eastAsia="Calibri" w:hAnsi="Times New Roman" w:cs="Times New Roman"/>
          <w:bCs/>
          <w:sz w:val="24"/>
          <w:szCs w:val="24"/>
          <w:lang w:val="en-GB"/>
        </w:rPr>
      </w:pPr>
      <w:r w:rsidRPr="001A43A3">
        <w:rPr>
          <w:rFonts w:ascii="Times New Roman" w:eastAsia="Calibri" w:hAnsi="Times New Roman" w:cs="Times New Roman"/>
          <w:bCs/>
          <w:sz w:val="24"/>
          <w:szCs w:val="24"/>
          <w:lang w:val="en-GB"/>
        </w:rPr>
        <w:t>ICT</w:t>
      </w:r>
    </w:p>
    <w:p w:rsidR="00564B86" w:rsidRPr="001A43A3" w:rsidRDefault="00564B86" w:rsidP="001A43A3">
      <w:pPr>
        <w:widowControl w:val="0"/>
        <w:numPr>
          <w:ilvl w:val="0"/>
          <w:numId w:val="127"/>
        </w:numPr>
        <w:spacing w:line="360" w:lineRule="auto"/>
        <w:contextualSpacing/>
        <w:rPr>
          <w:rFonts w:ascii="Times New Roman" w:eastAsia="Calibri" w:hAnsi="Times New Roman" w:cs="Times New Roman"/>
          <w:bCs/>
          <w:sz w:val="24"/>
          <w:szCs w:val="24"/>
          <w:lang w:val="en-GB"/>
        </w:rPr>
      </w:pPr>
      <w:r w:rsidRPr="001A43A3">
        <w:rPr>
          <w:rFonts w:ascii="Times New Roman" w:eastAsia="Calibri" w:hAnsi="Times New Roman" w:cs="Times New Roman"/>
          <w:bCs/>
          <w:sz w:val="24"/>
          <w:szCs w:val="24"/>
          <w:lang w:val="en-GB"/>
        </w:rPr>
        <w:t>Entrepreneurship</w:t>
      </w:r>
    </w:p>
    <w:p w:rsidR="00564B86" w:rsidRPr="001A43A3" w:rsidRDefault="00564B86" w:rsidP="001A43A3">
      <w:pPr>
        <w:widowControl w:val="0"/>
        <w:numPr>
          <w:ilvl w:val="0"/>
          <w:numId w:val="127"/>
        </w:numPr>
        <w:spacing w:line="360" w:lineRule="auto"/>
        <w:contextualSpacing/>
        <w:rPr>
          <w:rFonts w:ascii="Times New Roman" w:eastAsia="Calibri" w:hAnsi="Times New Roman" w:cs="Times New Roman"/>
          <w:bCs/>
          <w:sz w:val="24"/>
          <w:szCs w:val="24"/>
          <w:lang w:val="en-GB"/>
        </w:rPr>
      </w:pPr>
      <w:r w:rsidRPr="001A43A3">
        <w:rPr>
          <w:rFonts w:ascii="Times New Roman" w:eastAsia="Calibri" w:hAnsi="Times New Roman" w:cs="Times New Roman"/>
          <w:sz w:val="24"/>
          <w:szCs w:val="24"/>
          <w:lang w:val="en-GB"/>
        </w:rPr>
        <w:t>Occupational health and safety</w:t>
      </w:r>
    </w:p>
    <w:p w:rsidR="00564B86" w:rsidRPr="001A43A3" w:rsidRDefault="00564B86" w:rsidP="001A43A3">
      <w:pPr>
        <w:widowControl w:val="0"/>
        <w:numPr>
          <w:ilvl w:val="0"/>
          <w:numId w:val="127"/>
        </w:numPr>
        <w:spacing w:line="360" w:lineRule="auto"/>
        <w:contextualSpacing/>
        <w:rPr>
          <w:rFonts w:ascii="Times New Roman" w:eastAsia="Calibri" w:hAnsi="Times New Roman" w:cs="Times New Roman"/>
          <w:bCs/>
          <w:sz w:val="24"/>
          <w:szCs w:val="24"/>
          <w:lang w:val="en-GB"/>
        </w:rPr>
      </w:pPr>
      <w:r w:rsidRPr="001A43A3">
        <w:rPr>
          <w:rFonts w:ascii="Times New Roman" w:eastAsia="Calibri" w:hAnsi="Times New Roman" w:cs="Times New Roman"/>
          <w:sz w:val="24"/>
          <w:szCs w:val="24"/>
          <w:lang w:val="en-GB"/>
        </w:rPr>
        <w:t>Environmental literacy</w:t>
      </w:r>
    </w:p>
    <w:p w:rsidR="00564B86" w:rsidRPr="001A43A3" w:rsidRDefault="00564B86" w:rsidP="001A43A3">
      <w:pPr>
        <w:spacing w:line="360" w:lineRule="auto"/>
        <w:rPr>
          <w:rFonts w:ascii="Times New Roman" w:eastAsia="Calibri" w:hAnsi="Times New Roman" w:cs="Times New Roman"/>
          <w:b/>
          <w:sz w:val="24"/>
          <w:szCs w:val="24"/>
        </w:rPr>
      </w:pPr>
    </w:p>
    <w:p w:rsidR="00564B86" w:rsidRPr="001A43A3" w:rsidRDefault="00564B86" w:rsidP="001A43A3">
      <w:pPr>
        <w:spacing w:line="360" w:lineRule="auto"/>
        <w:rPr>
          <w:rFonts w:ascii="Times New Roman" w:eastAsia="Calibri" w:hAnsi="Times New Roman" w:cs="Times New Roman"/>
          <w:b/>
          <w:sz w:val="24"/>
          <w:szCs w:val="24"/>
        </w:rPr>
      </w:pPr>
      <w:r w:rsidRPr="001A43A3">
        <w:rPr>
          <w:rFonts w:ascii="Times New Roman" w:eastAsia="Calibri" w:hAnsi="Times New Roman" w:cs="Times New Roman"/>
          <w:b/>
          <w:sz w:val="24"/>
          <w:szCs w:val="24"/>
        </w:rPr>
        <w:t>EVIDENCE GUIDE</w:t>
      </w:r>
    </w:p>
    <w:p w:rsidR="00564B86" w:rsidRPr="001A43A3" w:rsidRDefault="00564B86" w:rsidP="001A43A3">
      <w:pPr>
        <w:spacing w:before="80" w:after="80" w:line="360" w:lineRule="auto"/>
        <w:jc w:val="both"/>
        <w:rPr>
          <w:rFonts w:ascii="Times New Roman" w:eastAsia="Calibri" w:hAnsi="Times New Roman" w:cs="Times New Roman"/>
          <w:sz w:val="24"/>
          <w:szCs w:val="24"/>
        </w:rPr>
      </w:pPr>
      <w:r w:rsidRPr="001A43A3">
        <w:rPr>
          <w:rFonts w:ascii="Times New Roman" w:eastAsia="Calibri" w:hAnsi="Times New Roman" w:cs="Times New Roman"/>
          <w:sz w:val="24"/>
          <w:szCs w:val="24"/>
        </w:rPr>
        <w:lastRenderedPageBreak/>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6809"/>
      </w:tblGrid>
      <w:tr w:rsidR="00564B86" w:rsidRPr="001A43A3" w:rsidTr="00D30EC8">
        <w:tc>
          <w:tcPr>
            <w:tcW w:w="1445" w:type="pct"/>
          </w:tcPr>
          <w:p w:rsidR="00564B86" w:rsidRPr="001A43A3" w:rsidRDefault="00564B86" w:rsidP="001A43A3">
            <w:pPr>
              <w:numPr>
                <w:ilvl w:val="3"/>
                <w:numId w:val="130"/>
              </w:numPr>
              <w:spacing w:after="0" w:line="360" w:lineRule="auto"/>
              <w:contextualSpacing/>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Critical Aspects of Competency</w:t>
            </w:r>
          </w:p>
        </w:tc>
        <w:tc>
          <w:tcPr>
            <w:tcW w:w="3555" w:type="pct"/>
          </w:tcPr>
          <w:p w:rsidR="00564B86" w:rsidRPr="001A43A3" w:rsidRDefault="00564B86" w:rsidP="001A43A3">
            <w:pPr>
              <w:tabs>
                <w:tab w:val="left" w:pos="702"/>
              </w:tabs>
              <w:spacing w:after="0" w:line="360" w:lineRule="auto"/>
              <w:ind w:left="702" w:hanging="702"/>
              <w:contextualSpacing/>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 xml:space="preserve">Assessment requires evidence that the candidate: </w:t>
            </w:r>
          </w:p>
          <w:p w:rsidR="00564B86" w:rsidRPr="001A43A3" w:rsidRDefault="00564B86" w:rsidP="001A43A3">
            <w:pPr>
              <w:tabs>
                <w:tab w:val="left" w:pos="702"/>
              </w:tabs>
              <w:spacing w:after="0" w:line="360" w:lineRule="auto"/>
              <w:contextualSpacing/>
              <w:rPr>
                <w:rFonts w:ascii="Times New Roman" w:eastAsia="Calibri" w:hAnsi="Times New Roman" w:cs="Times New Roman"/>
                <w:sz w:val="24"/>
                <w:szCs w:val="24"/>
                <w:lang w:val="en-GB"/>
              </w:rPr>
            </w:pPr>
          </w:p>
          <w:p w:rsidR="00564B86" w:rsidRPr="001A43A3" w:rsidRDefault="00564B86" w:rsidP="001A43A3">
            <w:pPr>
              <w:numPr>
                <w:ilvl w:val="1"/>
                <w:numId w:val="133"/>
              </w:numPr>
              <w:tabs>
                <w:tab w:val="left" w:pos="702"/>
              </w:tabs>
              <w:spacing w:after="0" w:line="360" w:lineRule="auto"/>
              <w:contextualSpacing/>
              <w:rPr>
                <w:rFonts w:ascii="Times New Roman" w:eastAsia="Calibri" w:hAnsi="Times New Roman" w:cs="Times New Roman"/>
                <w:sz w:val="24"/>
                <w:szCs w:val="24"/>
                <w:lang w:val="en-GB"/>
              </w:rPr>
            </w:pPr>
            <w:r w:rsidRPr="001A43A3">
              <w:rPr>
                <w:rFonts w:ascii="Times New Roman" w:eastAsia="Times New Roman" w:hAnsi="Times New Roman" w:cs="Times New Roman"/>
                <w:sz w:val="24"/>
                <w:szCs w:val="24"/>
                <w:lang w:val="en-GB"/>
              </w:rPr>
              <w:t>Laid down work plans based on the requirements</w:t>
            </w:r>
          </w:p>
          <w:p w:rsidR="00564B86" w:rsidRPr="001A43A3" w:rsidRDefault="00564B86" w:rsidP="001A43A3">
            <w:pPr>
              <w:numPr>
                <w:ilvl w:val="1"/>
                <w:numId w:val="133"/>
              </w:numPr>
              <w:tabs>
                <w:tab w:val="left" w:pos="702"/>
              </w:tabs>
              <w:spacing w:after="0" w:line="360" w:lineRule="auto"/>
              <w:contextualSpacing/>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 xml:space="preserve">Carried out monitoring of progress as per organizational </w:t>
            </w:r>
          </w:p>
          <w:p w:rsidR="00564B86" w:rsidRPr="001A43A3" w:rsidRDefault="00564B86" w:rsidP="001A43A3">
            <w:pPr>
              <w:tabs>
                <w:tab w:val="left" w:pos="702"/>
              </w:tabs>
              <w:spacing w:after="0" w:line="360" w:lineRule="auto"/>
              <w:ind w:left="400"/>
              <w:contextualSpacing/>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procedure</w:t>
            </w:r>
          </w:p>
          <w:p w:rsidR="00564B86" w:rsidRPr="001A43A3" w:rsidRDefault="00564B86" w:rsidP="001A43A3">
            <w:pPr>
              <w:numPr>
                <w:ilvl w:val="1"/>
                <w:numId w:val="133"/>
              </w:numPr>
              <w:tabs>
                <w:tab w:val="left" w:pos="702"/>
              </w:tabs>
              <w:spacing w:after="0" w:line="360" w:lineRule="auto"/>
              <w:contextualSpacing/>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Carried out supervision of office staff as per work requirement</w:t>
            </w:r>
          </w:p>
          <w:p w:rsidR="00564B86" w:rsidRPr="001A43A3" w:rsidRDefault="00564B86" w:rsidP="001A43A3">
            <w:pPr>
              <w:numPr>
                <w:ilvl w:val="1"/>
                <w:numId w:val="133"/>
              </w:numPr>
              <w:tabs>
                <w:tab w:val="left" w:pos="702"/>
              </w:tabs>
              <w:spacing w:after="0" w:line="360" w:lineRule="auto"/>
              <w:contextualSpacing/>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Created work schedules as per organizational procedure</w:t>
            </w:r>
          </w:p>
          <w:p w:rsidR="00564B86" w:rsidRPr="001A43A3" w:rsidRDefault="00564B86" w:rsidP="001A43A3">
            <w:pPr>
              <w:tabs>
                <w:tab w:val="left" w:pos="702"/>
              </w:tabs>
              <w:spacing w:after="0" w:line="360" w:lineRule="auto"/>
              <w:contextualSpacing/>
              <w:rPr>
                <w:rFonts w:ascii="Times New Roman" w:eastAsia="Calibri" w:hAnsi="Times New Roman" w:cs="Times New Roman"/>
                <w:sz w:val="24"/>
                <w:szCs w:val="24"/>
                <w:lang w:val="en-GB"/>
              </w:rPr>
            </w:pPr>
          </w:p>
        </w:tc>
      </w:tr>
      <w:tr w:rsidR="00564B86" w:rsidRPr="001A43A3" w:rsidTr="00D30EC8">
        <w:tc>
          <w:tcPr>
            <w:tcW w:w="1445" w:type="pct"/>
          </w:tcPr>
          <w:p w:rsidR="00564B86" w:rsidRPr="001A43A3" w:rsidRDefault="00564B86" w:rsidP="001A43A3">
            <w:pPr>
              <w:numPr>
                <w:ilvl w:val="3"/>
                <w:numId w:val="130"/>
              </w:numPr>
              <w:spacing w:after="0" w:line="360" w:lineRule="auto"/>
              <w:ind w:right="162"/>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Resource Implications</w:t>
            </w:r>
          </w:p>
        </w:tc>
        <w:tc>
          <w:tcPr>
            <w:tcW w:w="3555" w:type="pct"/>
          </w:tcPr>
          <w:p w:rsidR="00564B86" w:rsidRPr="001A43A3" w:rsidRDefault="00564B86" w:rsidP="001A43A3">
            <w:pPr>
              <w:numPr>
                <w:ilvl w:val="1"/>
                <w:numId w:val="135"/>
              </w:numPr>
              <w:tabs>
                <w:tab w:val="left" w:pos="702"/>
              </w:tabs>
              <w:spacing w:after="0" w:line="360" w:lineRule="auto"/>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 xml:space="preserve">Appropriately simulated environment where assessment can </w:t>
            </w:r>
          </w:p>
          <w:p w:rsidR="00564B86" w:rsidRPr="001A43A3" w:rsidRDefault="00564B86" w:rsidP="001A43A3">
            <w:pPr>
              <w:tabs>
                <w:tab w:val="left" w:pos="510"/>
              </w:tabs>
              <w:spacing w:after="0" w:line="360" w:lineRule="auto"/>
              <w:ind w:left="1050" w:hanging="702"/>
              <w:rPr>
                <w:rFonts w:ascii="Times New Roman" w:eastAsia="Calibri" w:hAnsi="Times New Roman" w:cs="Times New Roman"/>
                <w:sz w:val="24"/>
                <w:szCs w:val="24"/>
                <w:lang w:val="en-GB"/>
              </w:rPr>
            </w:pPr>
            <w:proofErr w:type="gramStart"/>
            <w:r w:rsidRPr="001A43A3">
              <w:rPr>
                <w:rFonts w:ascii="Times New Roman" w:eastAsia="Calibri" w:hAnsi="Times New Roman" w:cs="Times New Roman"/>
                <w:sz w:val="24"/>
                <w:szCs w:val="24"/>
                <w:lang w:val="en-GB"/>
              </w:rPr>
              <w:t>take</w:t>
            </w:r>
            <w:proofErr w:type="gramEnd"/>
            <w:r w:rsidRPr="001A43A3">
              <w:rPr>
                <w:rFonts w:ascii="Times New Roman" w:eastAsia="Calibri" w:hAnsi="Times New Roman" w:cs="Times New Roman"/>
                <w:sz w:val="24"/>
                <w:szCs w:val="24"/>
                <w:lang w:val="en-GB"/>
              </w:rPr>
              <w:t xml:space="preserve"> place.</w:t>
            </w:r>
          </w:p>
          <w:p w:rsidR="00564B86" w:rsidRPr="001A43A3" w:rsidRDefault="00564B86" w:rsidP="001A43A3">
            <w:pPr>
              <w:numPr>
                <w:ilvl w:val="1"/>
                <w:numId w:val="135"/>
              </w:numPr>
              <w:tabs>
                <w:tab w:val="left" w:pos="702"/>
              </w:tabs>
              <w:spacing w:after="0" w:line="360" w:lineRule="auto"/>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Access to relevant assessment environment.</w:t>
            </w:r>
          </w:p>
          <w:p w:rsidR="00564B86" w:rsidRPr="001A43A3" w:rsidRDefault="00564B86" w:rsidP="001A43A3">
            <w:pPr>
              <w:numPr>
                <w:ilvl w:val="1"/>
                <w:numId w:val="135"/>
              </w:numPr>
              <w:tabs>
                <w:tab w:val="left" w:pos="702"/>
              </w:tabs>
              <w:spacing w:after="0" w:line="360" w:lineRule="auto"/>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Resources relevant to the proposed assessment activity or tasks.</w:t>
            </w:r>
          </w:p>
        </w:tc>
      </w:tr>
      <w:tr w:rsidR="00564B86" w:rsidRPr="001A43A3" w:rsidTr="00D30EC8">
        <w:tc>
          <w:tcPr>
            <w:tcW w:w="1445" w:type="pct"/>
          </w:tcPr>
          <w:p w:rsidR="00564B86" w:rsidRPr="001A43A3" w:rsidRDefault="00564B86" w:rsidP="001A43A3">
            <w:pPr>
              <w:pStyle w:val="ListParagraph"/>
              <w:numPr>
                <w:ilvl w:val="3"/>
                <w:numId w:val="130"/>
              </w:numPr>
              <w:tabs>
                <w:tab w:val="left" w:pos="0"/>
              </w:tabs>
              <w:spacing w:line="360" w:lineRule="auto"/>
              <w:ind w:right="252"/>
              <w:rPr>
                <w:rFonts w:eastAsia="Calibri"/>
                <w:sz w:val="24"/>
                <w:szCs w:val="24"/>
                <w:lang w:val="en-GB"/>
              </w:rPr>
            </w:pPr>
            <w:r w:rsidRPr="001A43A3">
              <w:rPr>
                <w:rFonts w:eastAsia="Calibri"/>
                <w:sz w:val="24"/>
                <w:szCs w:val="24"/>
                <w:lang w:val="en-GB"/>
              </w:rPr>
              <w:t xml:space="preserve">Methods </w:t>
            </w:r>
            <w:r w:rsidRPr="001A43A3">
              <w:rPr>
                <w:rFonts w:eastAsia="Calibri"/>
                <w:sz w:val="24"/>
                <w:szCs w:val="24"/>
              </w:rPr>
              <w:t>o</w:t>
            </w:r>
            <w:r w:rsidRPr="001A43A3">
              <w:rPr>
                <w:rFonts w:eastAsia="Calibri"/>
                <w:sz w:val="24"/>
                <w:szCs w:val="24"/>
                <w:lang w:val="en-GB"/>
              </w:rPr>
              <w:t>f Assessment</w:t>
            </w:r>
          </w:p>
        </w:tc>
        <w:tc>
          <w:tcPr>
            <w:tcW w:w="3555" w:type="pct"/>
          </w:tcPr>
          <w:p w:rsidR="00564B86" w:rsidRPr="001A43A3" w:rsidRDefault="00564B86" w:rsidP="001A43A3">
            <w:pPr>
              <w:tabs>
                <w:tab w:val="left" w:pos="702"/>
              </w:tabs>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Competency in this unit may be assessed through: </w:t>
            </w:r>
          </w:p>
          <w:p w:rsidR="00564B86" w:rsidRPr="001A43A3" w:rsidRDefault="00564B86" w:rsidP="001A43A3">
            <w:pPr>
              <w:numPr>
                <w:ilvl w:val="0"/>
                <w:numId w:val="152"/>
              </w:numPr>
              <w:spacing w:after="0" w:line="360" w:lineRule="auto"/>
              <w:ind w:left="430" w:hanging="430"/>
              <w:contextualSpacing/>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Practical</w:t>
            </w:r>
          </w:p>
          <w:p w:rsidR="00564B86" w:rsidRPr="001A43A3" w:rsidRDefault="00564B86" w:rsidP="001A43A3">
            <w:pPr>
              <w:numPr>
                <w:ilvl w:val="0"/>
                <w:numId w:val="152"/>
              </w:numPr>
              <w:spacing w:after="0" w:line="360" w:lineRule="auto"/>
              <w:ind w:left="430" w:hanging="430"/>
              <w:contextualSpacing/>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Portfolio of evidence</w:t>
            </w:r>
          </w:p>
          <w:p w:rsidR="00564B86" w:rsidRPr="001A43A3" w:rsidRDefault="00564B86" w:rsidP="001A43A3">
            <w:pPr>
              <w:numPr>
                <w:ilvl w:val="0"/>
                <w:numId w:val="152"/>
              </w:numPr>
              <w:spacing w:after="0" w:line="360" w:lineRule="auto"/>
              <w:ind w:left="430" w:hanging="430"/>
              <w:contextualSpacing/>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Third party reports</w:t>
            </w:r>
          </w:p>
          <w:p w:rsidR="00564B86" w:rsidRPr="001A43A3" w:rsidRDefault="00564B86" w:rsidP="001A43A3">
            <w:pPr>
              <w:numPr>
                <w:ilvl w:val="0"/>
                <w:numId w:val="152"/>
              </w:numPr>
              <w:spacing w:after="0" w:line="360" w:lineRule="auto"/>
              <w:ind w:left="430" w:hanging="430"/>
              <w:contextualSpacing/>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 xml:space="preserve">Projects </w:t>
            </w:r>
          </w:p>
          <w:p w:rsidR="00564B86" w:rsidRPr="001A43A3" w:rsidRDefault="00564B86" w:rsidP="001A43A3">
            <w:pPr>
              <w:numPr>
                <w:ilvl w:val="0"/>
                <w:numId w:val="152"/>
              </w:numPr>
              <w:spacing w:after="0" w:line="360" w:lineRule="auto"/>
              <w:ind w:left="430" w:hanging="430"/>
              <w:contextualSpacing/>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Written assessment</w:t>
            </w:r>
          </w:p>
          <w:p w:rsidR="00564B86" w:rsidRPr="001A43A3" w:rsidRDefault="00564B86" w:rsidP="001A43A3">
            <w:pPr>
              <w:numPr>
                <w:ilvl w:val="0"/>
                <w:numId w:val="152"/>
              </w:numPr>
              <w:spacing w:after="0" w:line="360" w:lineRule="auto"/>
              <w:ind w:left="430" w:hanging="430"/>
              <w:contextualSpacing/>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Oral assessment</w:t>
            </w:r>
          </w:p>
        </w:tc>
      </w:tr>
      <w:tr w:rsidR="00564B86" w:rsidRPr="001A43A3" w:rsidTr="00D30EC8">
        <w:tc>
          <w:tcPr>
            <w:tcW w:w="1445" w:type="pct"/>
          </w:tcPr>
          <w:p w:rsidR="00564B86" w:rsidRPr="001A43A3" w:rsidRDefault="00564B86" w:rsidP="001A43A3">
            <w:pPr>
              <w:numPr>
                <w:ilvl w:val="3"/>
                <w:numId w:val="130"/>
              </w:numPr>
              <w:tabs>
                <w:tab w:val="left" w:pos="-5508"/>
              </w:tabs>
              <w:spacing w:after="0" w:line="360" w:lineRule="auto"/>
              <w:ind w:right="252"/>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 xml:space="preserve">Context </w:t>
            </w:r>
            <w:r w:rsidRPr="001A43A3">
              <w:rPr>
                <w:rFonts w:ascii="Times New Roman" w:eastAsia="Calibri" w:hAnsi="Times New Roman" w:cs="Times New Roman"/>
                <w:sz w:val="24"/>
                <w:szCs w:val="24"/>
              </w:rPr>
              <w:t>o</w:t>
            </w:r>
            <w:r w:rsidRPr="001A43A3">
              <w:rPr>
                <w:rFonts w:ascii="Times New Roman" w:eastAsia="Calibri" w:hAnsi="Times New Roman" w:cs="Times New Roman"/>
                <w:sz w:val="24"/>
                <w:szCs w:val="24"/>
                <w:lang w:val="en-GB"/>
              </w:rPr>
              <w:t>f Assessment</w:t>
            </w:r>
          </w:p>
        </w:tc>
        <w:tc>
          <w:tcPr>
            <w:tcW w:w="3555" w:type="pct"/>
          </w:tcPr>
          <w:p w:rsidR="00564B86" w:rsidRPr="001A43A3" w:rsidRDefault="00564B86" w:rsidP="001A43A3">
            <w:pPr>
              <w:tabs>
                <w:tab w:val="left" w:pos="702"/>
              </w:tabs>
              <w:spacing w:after="0" w:line="360" w:lineRule="auto"/>
              <w:ind w:left="9"/>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Competency may be assessed individually in the actual workplace or simulated workplace environment.</w:t>
            </w:r>
          </w:p>
          <w:p w:rsidR="00564B86" w:rsidRPr="001A43A3" w:rsidRDefault="00564B86" w:rsidP="001A43A3">
            <w:pPr>
              <w:tabs>
                <w:tab w:val="left" w:pos="702"/>
              </w:tabs>
              <w:spacing w:after="0" w:line="360" w:lineRule="auto"/>
              <w:ind w:left="9"/>
              <w:rPr>
                <w:rFonts w:ascii="Times New Roman" w:eastAsia="Calibri" w:hAnsi="Times New Roman" w:cs="Times New Roman"/>
                <w:sz w:val="24"/>
                <w:szCs w:val="24"/>
                <w:lang w:val="en-GB"/>
              </w:rPr>
            </w:pPr>
          </w:p>
        </w:tc>
      </w:tr>
      <w:tr w:rsidR="00564B86" w:rsidRPr="001A43A3" w:rsidTr="00D30EC8">
        <w:tc>
          <w:tcPr>
            <w:tcW w:w="1445" w:type="pct"/>
          </w:tcPr>
          <w:p w:rsidR="00564B86" w:rsidRPr="001A43A3" w:rsidRDefault="00564B86" w:rsidP="001A43A3">
            <w:pPr>
              <w:numPr>
                <w:ilvl w:val="3"/>
                <w:numId w:val="130"/>
              </w:numPr>
              <w:tabs>
                <w:tab w:val="left" w:pos="-5508"/>
              </w:tabs>
              <w:spacing w:after="0" w:line="360" w:lineRule="auto"/>
              <w:ind w:right="252"/>
              <w:rPr>
                <w:rFonts w:ascii="Times New Roman" w:eastAsia="Calibri" w:hAnsi="Times New Roman" w:cs="Times New Roman"/>
                <w:sz w:val="24"/>
                <w:szCs w:val="24"/>
                <w:lang w:val="en-GB"/>
              </w:rPr>
            </w:pPr>
            <w:r w:rsidRPr="001A43A3">
              <w:rPr>
                <w:rFonts w:ascii="Times New Roman" w:eastAsia="Calibri" w:hAnsi="Times New Roman" w:cs="Times New Roman"/>
                <w:sz w:val="24"/>
                <w:szCs w:val="24"/>
                <w:lang w:val="en-GB"/>
              </w:rPr>
              <w:t xml:space="preserve">Guidance Information </w:t>
            </w:r>
            <w:r w:rsidRPr="001A43A3">
              <w:rPr>
                <w:rFonts w:ascii="Times New Roman" w:eastAsia="Calibri" w:hAnsi="Times New Roman" w:cs="Times New Roman"/>
                <w:sz w:val="24"/>
                <w:szCs w:val="24"/>
              </w:rPr>
              <w:t>f</w:t>
            </w:r>
            <w:r w:rsidRPr="001A43A3">
              <w:rPr>
                <w:rFonts w:ascii="Times New Roman" w:eastAsia="Calibri" w:hAnsi="Times New Roman" w:cs="Times New Roman"/>
                <w:sz w:val="24"/>
                <w:szCs w:val="24"/>
                <w:lang w:val="en-GB"/>
              </w:rPr>
              <w:t>or Assessment</w:t>
            </w:r>
          </w:p>
        </w:tc>
        <w:tc>
          <w:tcPr>
            <w:tcW w:w="3555" w:type="pct"/>
          </w:tcPr>
          <w:p w:rsidR="00564B86" w:rsidRPr="001A43A3" w:rsidRDefault="00564B86" w:rsidP="001A43A3">
            <w:pPr>
              <w:spacing w:after="0" w:line="360" w:lineRule="auto"/>
              <w:jc w:val="both"/>
              <w:rPr>
                <w:rFonts w:ascii="Times New Roman" w:eastAsia="Calibri" w:hAnsi="Times New Roman" w:cs="Times New Roman"/>
                <w:sz w:val="24"/>
                <w:szCs w:val="24"/>
              </w:rPr>
            </w:pPr>
            <w:r w:rsidRPr="001A43A3">
              <w:rPr>
                <w:rFonts w:ascii="Times New Roman" w:eastAsia="Calibri" w:hAnsi="Times New Roman" w:cs="Times New Roman"/>
                <w:sz w:val="24"/>
                <w:szCs w:val="24"/>
              </w:rPr>
              <w:t>Holistic assessment with other units relevant to the industry sector, workplace and job role is recommended.</w:t>
            </w:r>
          </w:p>
          <w:p w:rsidR="00564B86" w:rsidRPr="001A43A3" w:rsidRDefault="00564B86" w:rsidP="001A43A3">
            <w:pPr>
              <w:tabs>
                <w:tab w:val="left" w:pos="702"/>
              </w:tabs>
              <w:spacing w:after="0" w:line="360" w:lineRule="auto"/>
              <w:ind w:left="714" w:hanging="357"/>
              <w:rPr>
                <w:rFonts w:ascii="Times New Roman" w:eastAsia="Calibri" w:hAnsi="Times New Roman" w:cs="Times New Roman"/>
                <w:sz w:val="24"/>
                <w:szCs w:val="24"/>
                <w:lang w:val="en-GB"/>
              </w:rPr>
            </w:pPr>
          </w:p>
        </w:tc>
      </w:tr>
    </w:tbl>
    <w:p w:rsidR="00564B86" w:rsidRPr="001A43A3" w:rsidRDefault="00564B86" w:rsidP="001A43A3">
      <w:pPr>
        <w:pStyle w:val="Heading2"/>
        <w:spacing w:line="360" w:lineRule="auto"/>
        <w:rPr>
          <w:rFonts w:ascii="Times New Roman" w:eastAsia="Times New Roman" w:hAnsi="Times New Roman" w:cs="Times New Roman"/>
          <w:b/>
          <w:bCs/>
          <w:color w:val="auto"/>
          <w:sz w:val="24"/>
          <w:szCs w:val="24"/>
        </w:rPr>
      </w:pPr>
    </w:p>
    <w:p w:rsidR="00564B86" w:rsidRPr="001A43A3" w:rsidRDefault="00564B86" w:rsidP="001A43A3">
      <w:pPr>
        <w:spacing w:after="200" w:line="360" w:lineRule="auto"/>
        <w:rPr>
          <w:rFonts w:ascii="Times New Roman" w:eastAsia="Times New Roman" w:hAnsi="Times New Roman" w:cs="Times New Roman"/>
          <w:b/>
          <w:bCs/>
          <w:sz w:val="24"/>
          <w:szCs w:val="24"/>
        </w:rPr>
      </w:pPr>
      <w:r w:rsidRPr="001A43A3">
        <w:rPr>
          <w:rFonts w:ascii="Times New Roman" w:eastAsia="Times New Roman" w:hAnsi="Times New Roman" w:cs="Times New Roman"/>
          <w:b/>
          <w:bCs/>
          <w:sz w:val="24"/>
          <w:szCs w:val="24"/>
        </w:rPr>
        <w:br w:type="page"/>
      </w:r>
    </w:p>
    <w:p w:rsidR="00564B86" w:rsidRPr="001A43A3" w:rsidRDefault="00564B86" w:rsidP="001A43A3">
      <w:pPr>
        <w:pStyle w:val="Heading2"/>
        <w:spacing w:line="360" w:lineRule="auto"/>
        <w:jc w:val="center"/>
        <w:rPr>
          <w:rFonts w:ascii="Times New Roman" w:eastAsia="Times New Roman" w:hAnsi="Times New Roman" w:cs="Times New Roman"/>
          <w:b/>
          <w:bCs/>
          <w:color w:val="auto"/>
          <w:sz w:val="24"/>
          <w:szCs w:val="24"/>
        </w:rPr>
      </w:pPr>
      <w:bookmarkStart w:id="56" w:name="_Toc197025004"/>
      <w:r w:rsidRPr="001A43A3">
        <w:rPr>
          <w:rFonts w:ascii="Times New Roman" w:eastAsia="Times New Roman" w:hAnsi="Times New Roman" w:cs="Times New Roman"/>
          <w:b/>
          <w:bCs/>
          <w:color w:val="auto"/>
          <w:sz w:val="24"/>
          <w:szCs w:val="24"/>
        </w:rPr>
        <w:lastRenderedPageBreak/>
        <w:t>UNDERTAKE BUSINESS COMMUNICATION</w:t>
      </w:r>
      <w:bookmarkEnd w:id="56"/>
    </w:p>
    <w:p w:rsidR="00564B86" w:rsidRPr="001A43A3" w:rsidRDefault="00564B86" w:rsidP="001A43A3">
      <w:pPr>
        <w:spacing w:after="200" w:line="360" w:lineRule="auto"/>
        <w:rPr>
          <w:rFonts w:ascii="Times New Roman" w:eastAsia="Calibri" w:hAnsi="Times New Roman" w:cs="Times New Roman"/>
          <w:b/>
          <w:sz w:val="24"/>
          <w:szCs w:val="24"/>
        </w:rPr>
      </w:pPr>
      <w:r w:rsidRPr="001A43A3">
        <w:rPr>
          <w:rFonts w:ascii="Times New Roman" w:eastAsia="Calibri" w:hAnsi="Times New Roman" w:cs="Times New Roman"/>
          <w:b/>
          <w:sz w:val="24"/>
          <w:szCs w:val="24"/>
        </w:rPr>
        <w:t xml:space="preserve">UNIT CODE: </w:t>
      </w:r>
      <w:r w:rsidRPr="001A43A3">
        <w:rPr>
          <w:rFonts w:ascii="Times New Roman" w:eastAsia="Calibri" w:hAnsi="Times New Roman" w:cs="Times New Roman"/>
          <w:kern w:val="28"/>
          <w:sz w:val="24"/>
          <w:szCs w:val="24"/>
          <w:lang w:val="en-ZA"/>
        </w:rPr>
        <w:t>0413 541 05A</w:t>
      </w:r>
    </w:p>
    <w:p w:rsidR="00564B86" w:rsidRPr="001A43A3" w:rsidRDefault="00564B86" w:rsidP="001A43A3">
      <w:pPr>
        <w:spacing w:after="200" w:line="360" w:lineRule="auto"/>
        <w:rPr>
          <w:rFonts w:ascii="Times New Roman" w:eastAsia="Calibri" w:hAnsi="Times New Roman" w:cs="Times New Roman"/>
          <w:b/>
          <w:sz w:val="24"/>
          <w:szCs w:val="24"/>
        </w:rPr>
      </w:pPr>
      <w:r w:rsidRPr="001A43A3">
        <w:rPr>
          <w:rFonts w:ascii="Times New Roman" w:eastAsia="Calibri" w:hAnsi="Times New Roman" w:cs="Times New Roman"/>
          <w:b/>
          <w:sz w:val="24"/>
          <w:szCs w:val="24"/>
        </w:rPr>
        <w:t>UNIT DESCRIPTION</w:t>
      </w:r>
    </w:p>
    <w:p w:rsidR="00564B86" w:rsidRPr="001A43A3" w:rsidRDefault="00564B86" w:rsidP="001A43A3">
      <w:pPr>
        <w:spacing w:after="200" w:line="360" w:lineRule="auto"/>
        <w:jc w:val="both"/>
        <w:rPr>
          <w:rFonts w:ascii="Times New Roman" w:eastAsia="Calibri" w:hAnsi="Times New Roman" w:cs="Times New Roman"/>
          <w:sz w:val="24"/>
          <w:szCs w:val="24"/>
        </w:rPr>
      </w:pPr>
      <w:bookmarkStart w:id="57" w:name="_Hlk69140083"/>
      <w:r w:rsidRPr="001A43A3">
        <w:rPr>
          <w:rFonts w:ascii="Times New Roman" w:eastAsia="Calibri" w:hAnsi="Times New Roman" w:cs="Times New Roman"/>
          <w:sz w:val="24"/>
          <w:szCs w:val="24"/>
        </w:rPr>
        <w:t xml:space="preserve">This unit specifies the competencies required to undertake business communication. It involves </w:t>
      </w:r>
      <w:r w:rsidRPr="001A43A3">
        <w:rPr>
          <w:rFonts w:ascii="Times New Roman" w:eastAsia="Calibri" w:hAnsi="Times New Roman" w:cs="Times New Roman"/>
          <w:kern w:val="28"/>
          <w:sz w:val="24"/>
          <w:szCs w:val="24"/>
        </w:rPr>
        <w:t>administering communication channels, implementing types of communication, implementing service charter, safeguarding confidentiality of information, coordinating communication on social media platforms, preparing workplace meeting and reports.</w:t>
      </w:r>
      <w:r w:rsidRPr="001A43A3">
        <w:rPr>
          <w:rFonts w:ascii="Times New Roman" w:eastAsia="Calibri" w:hAnsi="Times New Roman" w:cs="Times New Roman"/>
          <w:sz w:val="24"/>
          <w:szCs w:val="24"/>
        </w:rPr>
        <w:t xml:space="preserve"> </w:t>
      </w:r>
      <w:bookmarkEnd w:id="57"/>
      <w:r w:rsidRPr="001A43A3">
        <w:rPr>
          <w:rFonts w:ascii="Times New Roman" w:eastAsia="Calibri" w:hAnsi="Times New Roman" w:cs="Times New Roman"/>
          <w:sz w:val="24"/>
          <w:szCs w:val="24"/>
        </w:rPr>
        <w:tab/>
      </w:r>
    </w:p>
    <w:p w:rsidR="00564B86" w:rsidRPr="001A43A3" w:rsidRDefault="00564B86" w:rsidP="001A43A3">
      <w:pPr>
        <w:spacing w:after="200" w:line="360" w:lineRule="auto"/>
        <w:rPr>
          <w:rFonts w:ascii="Times New Roman" w:eastAsia="Calibri" w:hAnsi="Times New Roman" w:cs="Times New Roman"/>
          <w:sz w:val="24"/>
          <w:szCs w:val="24"/>
        </w:rPr>
      </w:pPr>
      <w:r w:rsidRPr="001A43A3">
        <w:rPr>
          <w:rFonts w:ascii="Times New Roman" w:eastAsia="Calibri" w:hAnsi="Times New Roman" w:cs="Times New Roman"/>
          <w:b/>
          <w:sz w:val="24"/>
          <w:szCs w:val="24"/>
        </w:rPr>
        <w:t>ELEMENTS AND PERFORMANCE CRITERIA</w:t>
      </w:r>
    </w:p>
    <w:tbl>
      <w:tblPr>
        <w:tblW w:w="9645"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936"/>
        <w:gridCol w:w="5709"/>
      </w:tblGrid>
      <w:tr w:rsidR="00564B86" w:rsidRPr="001A43A3" w:rsidTr="00D30EC8">
        <w:trPr>
          <w:trHeight w:val="1250"/>
          <w:tblHeader/>
        </w:trPr>
        <w:tc>
          <w:tcPr>
            <w:tcW w:w="3936"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spacing w:after="200" w:line="360" w:lineRule="auto"/>
              <w:rPr>
                <w:rFonts w:ascii="Times New Roman" w:eastAsia="Calibri" w:hAnsi="Times New Roman" w:cs="Times New Roman"/>
                <w:b/>
                <w:sz w:val="24"/>
                <w:szCs w:val="24"/>
              </w:rPr>
            </w:pPr>
            <w:r w:rsidRPr="001A43A3">
              <w:rPr>
                <w:rFonts w:ascii="Times New Roman" w:eastAsia="Calibri" w:hAnsi="Times New Roman" w:cs="Times New Roman"/>
                <w:b/>
                <w:sz w:val="24"/>
                <w:szCs w:val="24"/>
              </w:rPr>
              <w:t>ELEMENT</w:t>
            </w:r>
          </w:p>
          <w:p w:rsidR="00564B86" w:rsidRPr="001A43A3" w:rsidRDefault="00564B86" w:rsidP="001A43A3">
            <w:pPr>
              <w:spacing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These describe the key outcomes which make up workplace function.</w:t>
            </w:r>
          </w:p>
        </w:tc>
        <w:tc>
          <w:tcPr>
            <w:tcW w:w="5709"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spacing w:after="200" w:line="360" w:lineRule="auto"/>
              <w:rPr>
                <w:rFonts w:ascii="Times New Roman" w:eastAsia="Calibri" w:hAnsi="Times New Roman" w:cs="Times New Roman"/>
                <w:b/>
                <w:sz w:val="24"/>
                <w:szCs w:val="24"/>
              </w:rPr>
            </w:pPr>
            <w:r w:rsidRPr="001A43A3">
              <w:rPr>
                <w:rFonts w:ascii="Times New Roman" w:eastAsia="Calibri" w:hAnsi="Times New Roman" w:cs="Times New Roman"/>
                <w:b/>
                <w:sz w:val="24"/>
                <w:szCs w:val="24"/>
              </w:rPr>
              <w:t>PERFORMANCE CRITERIA</w:t>
            </w:r>
          </w:p>
          <w:p w:rsidR="00564B86" w:rsidRPr="001A43A3" w:rsidRDefault="00564B86" w:rsidP="001A43A3">
            <w:pPr>
              <w:spacing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These are assessable statements which specify the required level of performance for each of the elements.</w:t>
            </w:r>
          </w:p>
          <w:p w:rsidR="00564B86" w:rsidRPr="001A43A3" w:rsidRDefault="00564B86" w:rsidP="001A43A3">
            <w:pPr>
              <w:spacing w:after="200" w:line="360" w:lineRule="auto"/>
              <w:rPr>
                <w:rFonts w:ascii="Times New Roman" w:eastAsia="Calibri" w:hAnsi="Times New Roman" w:cs="Times New Roman"/>
                <w:sz w:val="24"/>
                <w:szCs w:val="24"/>
              </w:rPr>
            </w:pPr>
            <w:r w:rsidRPr="001A43A3">
              <w:rPr>
                <w:rFonts w:ascii="Times New Roman" w:eastAsia="Calibri" w:hAnsi="Times New Roman" w:cs="Times New Roman"/>
                <w:b/>
                <w:i/>
                <w:sz w:val="24"/>
                <w:szCs w:val="24"/>
              </w:rPr>
              <w:t>Bold and italicized terms are elaborated in the Range</w:t>
            </w:r>
          </w:p>
        </w:tc>
      </w:tr>
      <w:tr w:rsidR="00564B86" w:rsidRPr="001A43A3" w:rsidTr="00D30EC8">
        <w:trPr>
          <w:trHeight w:val="1592"/>
        </w:trPr>
        <w:tc>
          <w:tcPr>
            <w:tcW w:w="3936"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numPr>
                <w:ilvl w:val="0"/>
                <w:numId w:val="1"/>
              </w:numPr>
              <w:spacing w:after="200" w:line="360" w:lineRule="auto"/>
              <w:contextualSpacing/>
              <w:rPr>
                <w:rFonts w:ascii="Times New Roman" w:eastAsia="Calibri" w:hAnsi="Times New Roman" w:cs="Times New Roman"/>
                <w:sz w:val="24"/>
                <w:szCs w:val="24"/>
                <w:lang w:val="fr-FR"/>
              </w:rPr>
            </w:pPr>
            <w:r w:rsidRPr="001A43A3">
              <w:rPr>
                <w:rFonts w:ascii="Times New Roman" w:eastAsia="Calibri" w:hAnsi="Times New Roman" w:cs="Times New Roman"/>
                <w:bCs/>
                <w:sz w:val="24"/>
                <w:szCs w:val="24"/>
                <w:lang w:val="en-ZW"/>
              </w:rPr>
              <w:t>Administer Communication channels</w:t>
            </w:r>
          </w:p>
        </w:tc>
        <w:tc>
          <w:tcPr>
            <w:tcW w:w="5709"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numPr>
                <w:ilvl w:val="1"/>
                <w:numId w:val="1"/>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lang w:val="en-GB"/>
              </w:rPr>
              <w:t xml:space="preserve">Communication processes are handled in line with the </w:t>
            </w:r>
            <w:r w:rsidRPr="001A43A3">
              <w:rPr>
                <w:rFonts w:ascii="Times New Roman" w:eastAsia="Calibri" w:hAnsi="Times New Roman" w:cs="Times New Roman"/>
                <w:sz w:val="24"/>
                <w:szCs w:val="24"/>
              </w:rPr>
              <w:t>human resource manual on correspondence.</w:t>
            </w:r>
          </w:p>
          <w:p w:rsidR="00564B86" w:rsidRPr="001A43A3" w:rsidRDefault="00564B86" w:rsidP="001A43A3">
            <w:pPr>
              <w:numPr>
                <w:ilvl w:val="1"/>
                <w:numId w:val="1"/>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lang w:val="en-GB"/>
              </w:rPr>
              <w:t>Principles of effective communication are applied as per the SOPs</w:t>
            </w:r>
          </w:p>
          <w:p w:rsidR="00564B86" w:rsidRPr="001A43A3" w:rsidRDefault="00564B86" w:rsidP="001A43A3">
            <w:pPr>
              <w:numPr>
                <w:ilvl w:val="1"/>
                <w:numId w:val="1"/>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lang w:val="en-GB"/>
              </w:rPr>
              <w:t>Channels of communication are administered as per the SOPs</w:t>
            </w:r>
          </w:p>
          <w:p w:rsidR="00564B86" w:rsidRPr="001A43A3" w:rsidRDefault="00564B86" w:rsidP="001A43A3">
            <w:pPr>
              <w:numPr>
                <w:ilvl w:val="1"/>
                <w:numId w:val="1"/>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lang w:val="en-GB"/>
              </w:rPr>
              <w:t>Factors to effective communication are selected in line with SOPs</w:t>
            </w:r>
          </w:p>
          <w:p w:rsidR="00564B86" w:rsidRPr="001A43A3" w:rsidRDefault="00564B86" w:rsidP="001A43A3">
            <w:pPr>
              <w:numPr>
                <w:ilvl w:val="1"/>
                <w:numId w:val="1"/>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lang w:val="en-GB"/>
              </w:rPr>
              <w:t>Barriers to effective communication are identified in line with the SOPs</w:t>
            </w:r>
          </w:p>
          <w:p w:rsidR="00564B86" w:rsidRPr="001A43A3" w:rsidRDefault="00564B86" w:rsidP="001A43A3">
            <w:pPr>
              <w:numPr>
                <w:ilvl w:val="1"/>
                <w:numId w:val="1"/>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Familiarize with the human resource manual on correspondence.</w:t>
            </w:r>
          </w:p>
          <w:p w:rsidR="00564B86" w:rsidRPr="001A43A3" w:rsidRDefault="00564B86" w:rsidP="001A43A3">
            <w:pPr>
              <w:numPr>
                <w:ilvl w:val="1"/>
                <w:numId w:val="1"/>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lang w:val="en-GB"/>
              </w:rPr>
              <w:t>Sources of Information are identified as per the SOPs</w:t>
            </w:r>
          </w:p>
          <w:p w:rsidR="00564B86" w:rsidRPr="001A43A3" w:rsidRDefault="00564B86" w:rsidP="001A43A3">
            <w:pPr>
              <w:numPr>
                <w:ilvl w:val="1"/>
                <w:numId w:val="1"/>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lang w:val="en-GB"/>
              </w:rPr>
              <w:t>Organization Policies are identified and applied in line with the SOPs</w:t>
            </w:r>
          </w:p>
          <w:p w:rsidR="00564B86" w:rsidRPr="001A43A3" w:rsidRDefault="00564B86" w:rsidP="001A43A3">
            <w:pPr>
              <w:numPr>
                <w:ilvl w:val="1"/>
                <w:numId w:val="1"/>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lang w:val="en-GB"/>
              </w:rPr>
              <w:lastRenderedPageBreak/>
              <w:t xml:space="preserve">Records are kept </w:t>
            </w:r>
            <w:proofErr w:type="spellStart"/>
            <w:r w:rsidRPr="001A43A3">
              <w:rPr>
                <w:rFonts w:ascii="Times New Roman" w:eastAsia="Calibri" w:hAnsi="Times New Roman" w:cs="Times New Roman"/>
                <w:sz w:val="24"/>
                <w:szCs w:val="24"/>
                <w:lang w:val="en-GB"/>
              </w:rPr>
              <w:t>inline</w:t>
            </w:r>
            <w:proofErr w:type="spellEnd"/>
            <w:r w:rsidRPr="001A43A3">
              <w:rPr>
                <w:rFonts w:ascii="Times New Roman" w:eastAsia="Calibri" w:hAnsi="Times New Roman" w:cs="Times New Roman"/>
                <w:sz w:val="24"/>
                <w:szCs w:val="24"/>
                <w:lang w:val="en-GB"/>
              </w:rPr>
              <w:t xml:space="preserve"> with the </w:t>
            </w:r>
            <w:r w:rsidRPr="001A43A3">
              <w:rPr>
                <w:rFonts w:ascii="Times New Roman" w:eastAsia="Calibri" w:hAnsi="Times New Roman" w:cs="Times New Roman"/>
                <w:sz w:val="24"/>
                <w:szCs w:val="24"/>
              </w:rPr>
              <w:t xml:space="preserve"> human resource manual on correspondence</w:t>
            </w:r>
            <w:r w:rsidRPr="001A43A3">
              <w:rPr>
                <w:rFonts w:ascii="Times New Roman" w:eastAsia="Calibri" w:hAnsi="Times New Roman" w:cs="Times New Roman"/>
                <w:sz w:val="24"/>
                <w:szCs w:val="24"/>
                <w:lang w:val="en-GB"/>
              </w:rPr>
              <w:t xml:space="preserve"> and the SOPs</w:t>
            </w:r>
          </w:p>
        </w:tc>
      </w:tr>
      <w:tr w:rsidR="00564B86" w:rsidRPr="001A43A3" w:rsidTr="00D30EC8">
        <w:trPr>
          <w:trHeight w:val="1952"/>
        </w:trPr>
        <w:tc>
          <w:tcPr>
            <w:tcW w:w="3936"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numPr>
                <w:ilvl w:val="0"/>
                <w:numId w:val="1"/>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bCs/>
                <w:sz w:val="24"/>
                <w:szCs w:val="24"/>
                <w:lang w:val="en-ZW"/>
              </w:rPr>
              <w:lastRenderedPageBreak/>
              <w:t>Implement types of communication</w:t>
            </w:r>
          </w:p>
        </w:tc>
        <w:tc>
          <w:tcPr>
            <w:tcW w:w="5709"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numPr>
                <w:ilvl w:val="1"/>
                <w:numId w:val="1"/>
              </w:numPr>
              <w:spacing w:after="200" w:line="360" w:lineRule="auto"/>
              <w:ind w:left="365"/>
              <w:contextualSpacing/>
              <w:rPr>
                <w:rFonts w:ascii="Times New Roman" w:eastAsia="Calibri" w:hAnsi="Times New Roman" w:cs="Times New Roman"/>
                <w:sz w:val="24"/>
                <w:szCs w:val="24"/>
              </w:rPr>
            </w:pPr>
            <w:r w:rsidRPr="001A43A3">
              <w:rPr>
                <w:rFonts w:ascii="Times New Roman" w:hAnsi="Times New Roman" w:cs="Times New Roman"/>
                <w:sz w:val="24"/>
                <w:szCs w:val="24"/>
                <w:lang w:val="en-GB"/>
              </w:rPr>
              <w:t>Types of written communication are identified and applied according to workplace requirements.</w:t>
            </w:r>
          </w:p>
          <w:p w:rsidR="00564B86" w:rsidRPr="001A43A3" w:rsidRDefault="00564B86" w:rsidP="001A43A3">
            <w:pPr>
              <w:numPr>
                <w:ilvl w:val="1"/>
                <w:numId w:val="1"/>
              </w:numPr>
              <w:spacing w:after="200" w:line="360" w:lineRule="auto"/>
              <w:ind w:left="365"/>
              <w:contextualSpacing/>
              <w:rPr>
                <w:rFonts w:ascii="Times New Roman" w:eastAsia="Calibri" w:hAnsi="Times New Roman" w:cs="Times New Roman"/>
                <w:sz w:val="24"/>
                <w:szCs w:val="24"/>
              </w:rPr>
            </w:pPr>
            <w:r w:rsidRPr="001A43A3">
              <w:rPr>
                <w:rFonts w:ascii="Times New Roman" w:hAnsi="Times New Roman" w:cs="Times New Roman"/>
                <w:sz w:val="24"/>
                <w:szCs w:val="24"/>
                <w:lang w:val="en-GB"/>
              </w:rPr>
              <w:t>Existing non-verbal communication techniques are identified and applied based on organization policy.</w:t>
            </w:r>
          </w:p>
          <w:p w:rsidR="00564B86" w:rsidRPr="001A43A3" w:rsidRDefault="00564B86" w:rsidP="001A43A3">
            <w:pPr>
              <w:numPr>
                <w:ilvl w:val="1"/>
                <w:numId w:val="1"/>
              </w:numPr>
              <w:spacing w:after="200" w:line="360" w:lineRule="auto"/>
              <w:ind w:left="365"/>
              <w:contextualSpacing/>
              <w:rPr>
                <w:rFonts w:ascii="Times New Roman" w:eastAsia="Calibri" w:hAnsi="Times New Roman" w:cs="Times New Roman"/>
                <w:sz w:val="24"/>
                <w:szCs w:val="24"/>
              </w:rPr>
            </w:pPr>
            <w:r w:rsidRPr="001A43A3">
              <w:rPr>
                <w:rFonts w:ascii="Times New Roman" w:hAnsi="Times New Roman" w:cs="Times New Roman"/>
                <w:sz w:val="24"/>
                <w:szCs w:val="24"/>
                <w:lang w:val="en-GB"/>
              </w:rPr>
              <w:t>Types of oral communication are identified and established as per organization policy.</w:t>
            </w:r>
          </w:p>
        </w:tc>
      </w:tr>
      <w:tr w:rsidR="00564B86" w:rsidRPr="001A43A3" w:rsidTr="00D30EC8">
        <w:trPr>
          <w:trHeight w:val="1241"/>
        </w:trPr>
        <w:tc>
          <w:tcPr>
            <w:tcW w:w="3936"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numPr>
                <w:ilvl w:val="0"/>
                <w:numId w:val="1"/>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kern w:val="28"/>
                <w:sz w:val="24"/>
                <w:szCs w:val="24"/>
                <w:lang w:val="en-GB" w:eastAsia="zh-CN"/>
              </w:rPr>
              <w:t>Implement service charter</w:t>
            </w:r>
          </w:p>
        </w:tc>
        <w:tc>
          <w:tcPr>
            <w:tcW w:w="5709"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numPr>
                <w:ilvl w:val="1"/>
                <w:numId w:val="1"/>
              </w:numPr>
              <w:spacing w:after="200" w:line="360" w:lineRule="auto"/>
              <w:ind w:left="365"/>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Perform organizational duties as per the service charter.</w:t>
            </w:r>
          </w:p>
          <w:p w:rsidR="00564B86" w:rsidRPr="001A43A3" w:rsidRDefault="00564B86" w:rsidP="001A43A3">
            <w:pPr>
              <w:numPr>
                <w:ilvl w:val="1"/>
                <w:numId w:val="1"/>
              </w:numPr>
              <w:spacing w:after="0" w:line="360" w:lineRule="auto"/>
              <w:ind w:left="365"/>
              <w:contextualSpacing/>
              <w:rPr>
                <w:rFonts w:ascii="Times New Roman" w:hAnsi="Times New Roman" w:cs="Times New Roman"/>
                <w:sz w:val="24"/>
                <w:szCs w:val="24"/>
              </w:rPr>
            </w:pPr>
            <w:r w:rsidRPr="001A43A3">
              <w:rPr>
                <w:rFonts w:ascii="Times New Roman" w:hAnsi="Times New Roman" w:cs="Times New Roman"/>
                <w:sz w:val="24"/>
                <w:szCs w:val="24"/>
                <w:lang w:val="en-GB"/>
              </w:rPr>
              <w:t>Emphases the importance of service charter as per organisational policy</w:t>
            </w:r>
          </w:p>
          <w:p w:rsidR="00564B86" w:rsidRPr="001A43A3" w:rsidRDefault="00564B86" w:rsidP="001A43A3">
            <w:pPr>
              <w:numPr>
                <w:ilvl w:val="1"/>
                <w:numId w:val="1"/>
              </w:numPr>
              <w:spacing w:after="200" w:line="360" w:lineRule="auto"/>
              <w:ind w:left="365"/>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Response to correspondences is done in line with the service charter.</w:t>
            </w:r>
          </w:p>
          <w:p w:rsidR="00564B86" w:rsidRPr="001A43A3" w:rsidRDefault="00564B86" w:rsidP="001A43A3">
            <w:pPr>
              <w:numPr>
                <w:ilvl w:val="1"/>
                <w:numId w:val="1"/>
              </w:numPr>
              <w:spacing w:after="200" w:line="360" w:lineRule="auto"/>
              <w:ind w:left="365"/>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Record retrieval is carried out in line with service charter.</w:t>
            </w:r>
          </w:p>
        </w:tc>
      </w:tr>
      <w:tr w:rsidR="00564B86" w:rsidRPr="001A43A3" w:rsidTr="00D30EC8">
        <w:trPr>
          <w:trHeight w:val="710"/>
        </w:trPr>
        <w:tc>
          <w:tcPr>
            <w:tcW w:w="3936"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numPr>
                <w:ilvl w:val="0"/>
                <w:numId w:val="1"/>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Safeguard confidentiality of information -</w:t>
            </w:r>
          </w:p>
        </w:tc>
        <w:tc>
          <w:tcPr>
            <w:tcW w:w="5709"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numPr>
                <w:ilvl w:val="1"/>
                <w:numId w:val="1"/>
              </w:numPr>
              <w:spacing w:after="200" w:line="360" w:lineRule="auto"/>
              <w:ind w:left="365"/>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Familiarize with the organization policy on confidentiality of information.</w:t>
            </w:r>
          </w:p>
          <w:p w:rsidR="00564B86" w:rsidRPr="001A43A3" w:rsidRDefault="00564B86" w:rsidP="001A43A3">
            <w:pPr>
              <w:pStyle w:val="ListParagraph"/>
              <w:numPr>
                <w:ilvl w:val="1"/>
                <w:numId w:val="1"/>
              </w:numPr>
              <w:spacing w:line="360" w:lineRule="auto"/>
              <w:rPr>
                <w:rFonts w:eastAsia="Calibri"/>
                <w:bCs/>
                <w:iCs/>
                <w:sz w:val="24"/>
                <w:szCs w:val="24"/>
              </w:rPr>
            </w:pPr>
            <w:r w:rsidRPr="001A43A3">
              <w:rPr>
                <w:rFonts w:eastAsia="Calibri"/>
                <w:b/>
                <w:i/>
                <w:sz w:val="24"/>
                <w:szCs w:val="24"/>
              </w:rPr>
              <w:t>Physical securing</w:t>
            </w:r>
            <w:r w:rsidRPr="001A43A3">
              <w:rPr>
                <w:rFonts w:eastAsia="Calibri"/>
                <w:bCs/>
                <w:iCs/>
                <w:sz w:val="24"/>
                <w:szCs w:val="24"/>
              </w:rPr>
              <w:t xml:space="preserve"> of records and correspondence is carried out in line with the SOPs.</w:t>
            </w:r>
          </w:p>
          <w:p w:rsidR="00564B86" w:rsidRPr="001A43A3" w:rsidRDefault="00564B86" w:rsidP="001A43A3">
            <w:pPr>
              <w:pStyle w:val="ListParagraph"/>
              <w:numPr>
                <w:ilvl w:val="1"/>
                <w:numId w:val="1"/>
              </w:numPr>
              <w:spacing w:line="360" w:lineRule="auto"/>
              <w:rPr>
                <w:rFonts w:eastAsia="Calibri"/>
                <w:sz w:val="24"/>
                <w:szCs w:val="24"/>
              </w:rPr>
            </w:pPr>
            <w:r w:rsidRPr="001A43A3">
              <w:rPr>
                <w:rFonts w:eastAsia="Calibri"/>
                <w:sz w:val="24"/>
                <w:szCs w:val="24"/>
              </w:rPr>
              <w:t xml:space="preserve">Monitor how records and correspondences in circulation are handled within the organization as per </w:t>
            </w:r>
            <w:r w:rsidRPr="001A43A3">
              <w:rPr>
                <w:rFonts w:eastAsia="Calibri"/>
                <w:sz w:val="24"/>
                <w:szCs w:val="24"/>
              </w:rPr>
              <w:lastRenderedPageBreak/>
              <w:t>organization policy</w:t>
            </w:r>
          </w:p>
          <w:p w:rsidR="00564B86" w:rsidRPr="001A43A3" w:rsidRDefault="00564B86" w:rsidP="001A43A3">
            <w:pPr>
              <w:numPr>
                <w:ilvl w:val="1"/>
                <w:numId w:val="1"/>
              </w:numPr>
              <w:spacing w:after="200" w:line="360" w:lineRule="auto"/>
              <w:ind w:left="365"/>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lang w:val="en-GB"/>
              </w:rPr>
              <w:t xml:space="preserve"> Information is</w:t>
            </w:r>
            <w:r w:rsidRPr="001A43A3">
              <w:rPr>
                <w:rFonts w:ascii="Times New Roman" w:eastAsia="Calibri" w:hAnsi="Times New Roman" w:cs="Times New Roman"/>
                <w:i/>
                <w:iCs/>
                <w:sz w:val="24"/>
                <w:szCs w:val="24"/>
                <w:lang w:val="en-GB"/>
              </w:rPr>
              <w:t xml:space="preserve"> </w:t>
            </w:r>
            <w:r w:rsidRPr="001A43A3">
              <w:rPr>
                <w:rFonts w:ascii="Times New Roman" w:eastAsia="Calibri" w:hAnsi="Times New Roman" w:cs="Times New Roman"/>
                <w:b/>
                <w:bCs/>
                <w:i/>
                <w:iCs/>
                <w:sz w:val="24"/>
                <w:szCs w:val="24"/>
                <w:lang w:val="en-GB"/>
              </w:rPr>
              <w:t>secured</w:t>
            </w:r>
            <w:r w:rsidRPr="001A43A3">
              <w:rPr>
                <w:rFonts w:ascii="Times New Roman" w:eastAsia="Calibri" w:hAnsi="Times New Roman" w:cs="Times New Roman"/>
                <w:sz w:val="24"/>
                <w:szCs w:val="24"/>
                <w:lang w:val="en-GB"/>
              </w:rPr>
              <w:t xml:space="preserve"> as per SOPs of the Organisation</w:t>
            </w:r>
            <w:r w:rsidRPr="001A43A3">
              <w:rPr>
                <w:rFonts w:ascii="Times New Roman" w:eastAsia="Calibri" w:hAnsi="Times New Roman" w:cs="Times New Roman"/>
                <w:sz w:val="24"/>
                <w:szCs w:val="24"/>
              </w:rPr>
              <w:t xml:space="preserve"> </w:t>
            </w:r>
          </w:p>
          <w:p w:rsidR="00564B86" w:rsidRPr="001A43A3" w:rsidRDefault="00564B86" w:rsidP="001A43A3">
            <w:pPr>
              <w:numPr>
                <w:ilvl w:val="1"/>
                <w:numId w:val="1"/>
              </w:numPr>
              <w:spacing w:after="200" w:line="360" w:lineRule="auto"/>
              <w:ind w:left="365"/>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Sensitize employees on</w:t>
            </w:r>
            <w:r w:rsidRPr="001A43A3">
              <w:rPr>
                <w:rFonts w:ascii="Times New Roman" w:eastAsia="Calibri" w:hAnsi="Times New Roman" w:cs="Times New Roman"/>
                <w:b/>
                <w:bCs/>
                <w:i/>
                <w:iCs/>
                <w:sz w:val="24"/>
                <w:szCs w:val="24"/>
              </w:rPr>
              <w:t xml:space="preserve"> safeguarding confidentiality </w:t>
            </w:r>
            <w:r w:rsidRPr="001A43A3">
              <w:rPr>
                <w:rFonts w:ascii="Times New Roman" w:eastAsia="Calibri" w:hAnsi="Times New Roman" w:cs="Times New Roman"/>
                <w:sz w:val="24"/>
                <w:szCs w:val="24"/>
              </w:rPr>
              <w:t xml:space="preserve">of information and records. </w:t>
            </w:r>
          </w:p>
          <w:p w:rsidR="00564B86" w:rsidRPr="001A43A3" w:rsidRDefault="00564B86" w:rsidP="001A43A3">
            <w:pPr>
              <w:numPr>
                <w:ilvl w:val="1"/>
                <w:numId w:val="1"/>
              </w:numPr>
              <w:spacing w:after="200" w:line="360" w:lineRule="auto"/>
              <w:ind w:left="365"/>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Regular tracing of records and correspondence is carried </w:t>
            </w:r>
            <w:proofErr w:type="gramStart"/>
            <w:r w:rsidRPr="001A43A3">
              <w:rPr>
                <w:rFonts w:ascii="Times New Roman" w:eastAsia="Calibri" w:hAnsi="Times New Roman" w:cs="Times New Roman"/>
                <w:sz w:val="24"/>
                <w:szCs w:val="24"/>
              </w:rPr>
              <w:t>out  in</w:t>
            </w:r>
            <w:proofErr w:type="gramEnd"/>
            <w:r w:rsidRPr="001A43A3">
              <w:rPr>
                <w:rFonts w:ascii="Times New Roman" w:eastAsia="Calibri" w:hAnsi="Times New Roman" w:cs="Times New Roman"/>
                <w:sz w:val="24"/>
                <w:szCs w:val="24"/>
              </w:rPr>
              <w:t xml:space="preserve"> line with the SOPs.</w:t>
            </w:r>
          </w:p>
        </w:tc>
      </w:tr>
      <w:tr w:rsidR="00564B86" w:rsidRPr="001A43A3" w:rsidTr="00D30EC8">
        <w:trPr>
          <w:trHeight w:val="1142"/>
        </w:trPr>
        <w:tc>
          <w:tcPr>
            <w:tcW w:w="3936"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numPr>
                <w:ilvl w:val="0"/>
                <w:numId w:val="1"/>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kern w:val="28"/>
                <w:sz w:val="24"/>
                <w:szCs w:val="24"/>
              </w:rPr>
              <w:lastRenderedPageBreak/>
              <w:t>Coordinate communication on social media platforms</w:t>
            </w:r>
          </w:p>
        </w:tc>
        <w:tc>
          <w:tcPr>
            <w:tcW w:w="5709"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spacing w:after="200" w:line="360" w:lineRule="auto"/>
              <w:contextualSpacing/>
              <w:rPr>
                <w:rFonts w:ascii="Times New Roman" w:eastAsia="Calibri" w:hAnsi="Times New Roman" w:cs="Times New Roman"/>
                <w:sz w:val="24"/>
                <w:szCs w:val="24"/>
              </w:rPr>
            </w:pPr>
          </w:p>
          <w:p w:rsidR="00564B86" w:rsidRPr="001A43A3" w:rsidRDefault="00564B86" w:rsidP="001A43A3">
            <w:pPr>
              <w:numPr>
                <w:ilvl w:val="1"/>
                <w:numId w:val="1"/>
              </w:numPr>
              <w:spacing w:after="200" w:line="360" w:lineRule="auto"/>
              <w:ind w:left="365"/>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Organization human resource social media requirements are identified</w:t>
            </w:r>
            <w:r w:rsidRPr="001A43A3">
              <w:rPr>
                <w:rFonts w:ascii="Times New Roman" w:eastAsia="Calibri" w:hAnsi="Times New Roman" w:cs="Times New Roman"/>
                <w:sz w:val="24"/>
                <w:szCs w:val="24"/>
                <w:lang w:val="en-GB"/>
              </w:rPr>
              <w:t xml:space="preserve"> as per SOPs</w:t>
            </w:r>
          </w:p>
          <w:p w:rsidR="00564B86" w:rsidRPr="001A43A3" w:rsidRDefault="00564B86" w:rsidP="001A43A3">
            <w:pPr>
              <w:numPr>
                <w:ilvl w:val="1"/>
                <w:numId w:val="1"/>
              </w:numPr>
              <w:spacing w:after="200" w:line="360" w:lineRule="auto"/>
              <w:ind w:left="365"/>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Initiate development and review of social media policies and procedures components on human resource</w:t>
            </w:r>
            <w:r w:rsidRPr="001A43A3">
              <w:rPr>
                <w:rFonts w:ascii="Times New Roman" w:eastAsia="Calibri" w:hAnsi="Times New Roman" w:cs="Times New Roman"/>
                <w:sz w:val="24"/>
                <w:szCs w:val="24"/>
                <w:lang w:val="en-GB"/>
              </w:rPr>
              <w:t xml:space="preserve"> in line with the Human </w:t>
            </w:r>
            <w:proofErr w:type="spellStart"/>
            <w:r w:rsidRPr="001A43A3">
              <w:rPr>
                <w:rFonts w:ascii="Times New Roman" w:eastAsia="Calibri" w:hAnsi="Times New Roman" w:cs="Times New Roman"/>
                <w:sz w:val="24"/>
                <w:szCs w:val="24"/>
                <w:lang w:val="en-GB"/>
              </w:rPr>
              <w:t>Resourse</w:t>
            </w:r>
            <w:proofErr w:type="spellEnd"/>
            <w:r w:rsidRPr="001A43A3">
              <w:rPr>
                <w:rFonts w:ascii="Times New Roman" w:eastAsia="Calibri" w:hAnsi="Times New Roman" w:cs="Times New Roman"/>
                <w:sz w:val="24"/>
                <w:szCs w:val="24"/>
                <w:lang w:val="en-GB"/>
              </w:rPr>
              <w:t xml:space="preserve"> Manual</w:t>
            </w:r>
          </w:p>
          <w:p w:rsidR="00564B86" w:rsidRPr="001A43A3" w:rsidRDefault="00564B86" w:rsidP="001A43A3">
            <w:pPr>
              <w:numPr>
                <w:ilvl w:val="1"/>
                <w:numId w:val="1"/>
              </w:numPr>
              <w:spacing w:after="200" w:line="360" w:lineRule="auto"/>
              <w:ind w:left="365"/>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Select the social media platforms that meet the needs of the organization.</w:t>
            </w:r>
          </w:p>
          <w:p w:rsidR="00564B86" w:rsidRPr="001A43A3" w:rsidRDefault="00564B86" w:rsidP="001A43A3">
            <w:pPr>
              <w:numPr>
                <w:ilvl w:val="1"/>
                <w:numId w:val="1"/>
              </w:numPr>
              <w:spacing w:after="200" w:line="360" w:lineRule="auto"/>
              <w:ind w:left="365"/>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Source for content, both internal and external, for use on social media platforms</w:t>
            </w:r>
            <w:r w:rsidRPr="001A43A3">
              <w:rPr>
                <w:rFonts w:ascii="Times New Roman" w:eastAsia="Calibri" w:hAnsi="Times New Roman" w:cs="Times New Roman"/>
                <w:sz w:val="24"/>
                <w:szCs w:val="24"/>
                <w:lang w:val="en-GB"/>
              </w:rPr>
              <w:t xml:space="preserve"> are handled as per SOPs</w:t>
            </w:r>
          </w:p>
          <w:p w:rsidR="00564B86" w:rsidRPr="001A43A3" w:rsidRDefault="00564B86" w:rsidP="001A43A3">
            <w:pPr>
              <w:numPr>
                <w:ilvl w:val="1"/>
                <w:numId w:val="1"/>
              </w:numPr>
              <w:spacing w:after="200" w:line="360" w:lineRule="auto"/>
              <w:ind w:left="365"/>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Respond to customers in timely manner directing them to relevant information as required according to social media policies and procedures.</w:t>
            </w:r>
          </w:p>
          <w:p w:rsidR="00564B86" w:rsidRPr="001A43A3" w:rsidRDefault="00564B86" w:rsidP="001A43A3">
            <w:pPr>
              <w:numPr>
                <w:ilvl w:val="1"/>
                <w:numId w:val="1"/>
              </w:numPr>
              <w:spacing w:after="200" w:line="360" w:lineRule="auto"/>
              <w:ind w:left="365"/>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Update of the social media account to </w:t>
            </w:r>
            <w:proofErr w:type="spellStart"/>
            <w:r w:rsidRPr="001A43A3">
              <w:rPr>
                <w:rFonts w:ascii="Times New Roman" w:eastAsia="Calibri" w:hAnsi="Times New Roman" w:cs="Times New Roman"/>
                <w:sz w:val="24"/>
                <w:szCs w:val="24"/>
              </w:rPr>
              <w:t>maximise</w:t>
            </w:r>
            <w:proofErr w:type="spellEnd"/>
            <w:r w:rsidRPr="001A43A3">
              <w:rPr>
                <w:rFonts w:ascii="Times New Roman" w:eastAsia="Calibri" w:hAnsi="Times New Roman" w:cs="Times New Roman"/>
                <w:sz w:val="24"/>
                <w:szCs w:val="24"/>
              </w:rPr>
              <w:t xml:space="preserve"> effectiveness</w:t>
            </w:r>
            <w:r w:rsidRPr="001A43A3">
              <w:rPr>
                <w:rFonts w:ascii="Times New Roman" w:eastAsia="Calibri" w:hAnsi="Times New Roman" w:cs="Times New Roman"/>
                <w:sz w:val="24"/>
                <w:szCs w:val="24"/>
                <w:lang w:val="en-GB"/>
              </w:rPr>
              <w:t xml:space="preserve"> as per SOPs</w:t>
            </w:r>
            <w:r w:rsidRPr="001A43A3">
              <w:rPr>
                <w:rFonts w:ascii="Times New Roman" w:eastAsia="Calibri" w:hAnsi="Times New Roman" w:cs="Times New Roman"/>
                <w:sz w:val="24"/>
                <w:szCs w:val="24"/>
              </w:rPr>
              <w:t xml:space="preserve"> </w:t>
            </w:r>
          </w:p>
          <w:p w:rsidR="00564B86" w:rsidRPr="001A43A3" w:rsidRDefault="00564B86" w:rsidP="001A43A3">
            <w:pPr>
              <w:pStyle w:val="ListParagraph"/>
              <w:numPr>
                <w:ilvl w:val="1"/>
                <w:numId w:val="1"/>
              </w:numPr>
              <w:spacing w:line="360" w:lineRule="auto"/>
              <w:rPr>
                <w:rFonts w:eastAsia="Calibri"/>
                <w:sz w:val="24"/>
                <w:szCs w:val="24"/>
              </w:rPr>
            </w:pPr>
            <w:r w:rsidRPr="001A43A3">
              <w:rPr>
                <w:rFonts w:eastAsia="Calibri"/>
                <w:sz w:val="24"/>
                <w:szCs w:val="24"/>
              </w:rPr>
              <w:t xml:space="preserve">Enforce legal and ethical practices in line with the </w:t>
            </w:r>
            <w:r w:rsidRPr="001A43A3">
              <w:rPr>
                <w:rFonts w:eastAsia="Calibri"/>
                <w:sz w:val="24"/>
                <w:szCs w:val="24"/>
              </w:rPr>
              <w:lastRenderedPageBreak/>
              <w:t>organization policy</w:t>
            </w:r>
          </w:p>
          <w:p w:rsidR="00564B86" w:rsidRPr="001A43A3" w:rsidRDefault="00564B86" w:rsidP="001A43A3">
            <w:pPr>
              <w:numPr>
                <w:ilvl w:val="1"/>
                <w:numId w:val="1"/>
              </w:numPr>
              <w:spacing w:after="200" w:line="360" w:lineRule="auto"/>
              <w:ind w:left="365"/>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Track social media activities using </w:t>
            </w:r>
            <w:r w:rsidRPr="001A43A3">
              <w:rPr>
                <w:rFonts w:ascii="Times New Roman" w:eastAsia="Calibri" w:hAnsi="Times New Roman" w:cs="Times New Roman"/>
                <w:b/>
                <w:i/>
                <w:sz w:val="24"/>
                <w:szCs w:val="24"/>
              </w:rPr>
              <w:t xml:space="preserve">social media monitoring tools </w:t>
            </w:r>
            <w:r w:rsidRPr="001A43A3">
              <w:rPr>
                <w:rFonts w:ascii="Times New Roman" w:hAnsi="Times New Roman" w:cs="Times New Roman"/>
                <w:sz w:val="24"/>
                <w:szCs w:val="24"/>
              </w:rPr>
              <w:t>as per the SOPs</w:t>
            </w:r>
          </w:p>
          <w:p w:rsidR="00564B86" w:rsidRPr="001A43A3" w:rsidRDefault="00564B86" w:rsidP="001A43A3">
            <w:pPr>
              <w:numPr>
                <w:ilvl w:val="1"/>
                <w:numId w:val="155"/>
              </w:numPr>
              <w:spacing w:after="200" w:line="360" w:lineRule="auto"/>
              <w:ind w:left="365"/>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Report the social media engagements to management for implementation</w:t>
            </w:r>
            <w:r w:rsidRPr="001A43A3">
              <w:rPr>
                <w:rFonts w:ascii="Times New Roman" w:eastAsia="Calibri" w:hAnsi="Times New Roman" w:cs="Times New Roman"/>
                <w:sz w:val="24"/>
                <w:szCs w:val="24"/>
                <w:lang w:val="en-GB"/>
              </w:rPr>
              <w:t xml:space="preserve"> in line with SOPs</w:t>
            </w:r>
          </w:p>
        </w:tc>
      </w:tr>
      <w:tr w:rsidR="00564B86" w:rsidRPr="001A43A3" w:rsidTr="00D30EC8">
        <w:trPr>
          <w:trHeight w:val="602"/>
        </w:trPr>
        <w:tc>
          <w:tcPr>
            <w:tcW w:w="3936"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numPr>
                <w:ilvl w:val="0"/>
                <w:numId w:val="2"/>
              </w:numPr>
              <w:spacing w:after="200" w:line="360" w:lineRule="auto"/>
              <w:contextualSpacing/>
              <w:rPr>
                <w:rFonts w:ascii="Times New Roman" w:eastAsia="Calibri" w:hAnsi="Times New Roman" w:cs="Times New Roman"/>
                <w:kern w:val="28"/>
                <w:sz w:val="24"/>
                <w:szCs w:val="24"/>
              </w:rPr>
            </w:pPr>
            <w:r w:rsidRPr="001A43A3">
              <w:rPr>
                <w:rFonts w:ascii="Times New Roman" w:eastAsia="Calibri" w:hAnsi="Times New Roman" w:cs="Times New Roman"/>
                <w:kern w:val="28"/>
                <w:sz w:val="24"/>
                <w:szCs w:val="24"/>
              </w:rPr>
              <w:lastRenderedPageBreak/>
              <w:t>Prepare work place meetings</w:t>
            </w:r>
          </w:p>
          <w:p w:rsidR="00564B86" w:rsidRPr="001A43A3" w:rsidRDefault="00564B86" w:rsidP="001A43A3">
            <w:pPr>
              <w:spacing w:after="200" w:line="360" w:lineRule="auto"/>
              <w:rPr>
                <w:rFonts w:ascii="Times New Roman" w:eastAsia="Calibri" w:hAnsi="Times New Roman" w:cs="Times New Roman"/>
                <w:sz w:val="24"/>
                <w:szCs w:val="24"/>
              </w:rPr>
            </w:pPr>
          </w:p>
        </w:tc>
        <w:tc>
          <w:tcPr>
            <w:tcW w:w="5709"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numPr>
                <w:ilvl w:val="1"/>
                <w:numId w:val="2"/>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Minute taking is defined as per the SOPs</w:t>
            </w:r>
          </w:p>
          <w:p w:rsidR="00564B86" w:rsidRPr="001A43A3" w:rsidRDefault="00564B86" w:rsidP="001A43A3">
            <w:pPr>
              <w:numPr>
                <w:ilvl w:val="1"/>
                <w:numId w:val="2"/>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Types of meetings are highlighted as per the SOPs</w:t>
            </w:r>
          </w:p>
          <w:p w:rsidR="00564B86" w:rsidRPr="001A43A3" w:rsidRDefault="00564B86" w:rsidP="001A43A3">
            <w:pPr>
              <w:numPr>
                <w:ilvl w:val="1"/>
                <w:numId w:val="2"/>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b/>
                <w:i/>
                <w:sz w:val="24"/>
                <w:szCs w:val="24"/>
              </w:rPr>
              <w:t>Structure of meetings</w:t>
            </w:r>
            <w:r w:rsidRPr="001A43A3">
              <w:rPr>
                <w:rFonts w:ascii="Times New Roman" w:eastAsia="Calibri" w:hAnsi="Times New Roman" w:cs="Times New Roman"/>
                <w:sz w:val="24"/>
                <w:szCs w:val="24"/>
              </w:rPr>
              <w:t xml:space="preserve"> are identified as per the SOPs </w:t>
            </w:r>
          </w:p>
        </w:tc>
      </w:tr>
      <w:tr w:rsidR="00564B86" w:rsidRPr="001A43A3" w:rsidTr="00D30EC8">
        <w:trPr>
          <w:trHeight w:val="728"/>
        </w:trPr>
        <w:tc>
          <w:tcPr>
            <w:tcW w:w="3936"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numPr>
                <w:ilvl w:val="0"/>
                <w:numId w:val="2"/>
              </w:numPr>
              <w:spacing w:after="200" w:line="360" w:lineRule="auto"/>
              <w:contextualSpacing/>
              <w:rPr>
                <w:rFonts w:ascii="Times New Roman" w:eastAsia="Calibri" w:hAnsi="Times New Roman" w:cs="Times New Roman"/>
                <w:kern w:val="28"/>
                <w:sz w:val="24"/>
                <w:szCs w:val="24"/>
                <w:lang w:val="en-ZW" w:eastAsia="zh-CN"/>
              </w:rPr>
            </w:pPr>
            <w:r w:rsidRPr="001A43A3">
              <w:rPr>
                <w:rFonts w:ascii="Times New Roman" w:eastAsia="Calibri" w:hAnsi="Times New Roman" w:cs="Times New Roman"/>
                <w:kern w:val="28"/>
                <w:sz w:val="24"/>
                <w:szCs w:val="24"/>
                <w:lang w:val="en-ZW" w:eastAsia="zh-CN"/>
              </w:rPr>
              <w:t xml:space="preserve"> Prepare workplace report </w:t>
            </w:r>
          </w:p>
          <w:p w:rsidR="00564B86" w:rsidRPr="001A43A3" w:rsidRDefault="00564B86" w:rsidP="001A43A3">
            <w:pPr>
              <w:spacing w:after="200" w:line="360" w:lineRule="auto"/>
              <w:ind w:left="360"/>
              <w:contextualSpacing/>
              <w:rPr>
                <w:rFonts w:ascii="Times New Roman" w:eastAsia="Calibri" w:hAnsi="Times New Roman" w:cs="Times New Roman"/>
                <w:sz w:val="24"/>
                <w:szCs w:val="24"/>
              </w:rPr>
            </w:pPr>
          </w:p>
        </w:tc>
        <w:tc>
          <w:tcPr>
            <w:tcW w:w="5709"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numPr>
                <w:ilvl w:val="1"/>
                <w:numId w:val="2"/>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Report writing is defined as per the organization policy.</w:t>
            </w:r>
          </w:p>
          <w:p w:rsidR="00564B86" w:rsidRPr="001A43A3" w:rsidRDefault="00564B86" w:rsidP="001A43A3">
            <w:pPr>
              <w:numPr>
                <w:ilvl w:val="1"/>
                <w:numId w:val="2"/>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Importance of reports in human resource function is emphasized as per the human resource manual. </w:t>
            </w:r>
          </w:p>
          <w:p w:rsidR="00564B86" w:rsidRPr="001A43A3" w:rsidRDefault="00564B86" w:rsidP="001A43A3">
            <w:pPr>
              <w:numPr>
                <w:ilvl w:val="1"/>
                <w:numId w:val="2"/>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Forms and types of reports are described as per the organization policy.</w:t>
            </w:r>
          </w:p>
          <w:p w:rsidR="00564B86" w:rsidRPr="001A43A3" w:rsidRDefault="00564B86" w:rsidP="001A43A3">
            <w:pPr>
              <w:numPr>
                <w:ilvl w:val="1"/>
                <w:numId w:val="2"/>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Reports formats are identified as per the organization policy</w:t>
            </w:r>
          </w:p>
          <w:p w:rsidR="00564B86" w:rsidRPr="001A43A3" w:rsidRDefault="00564B86" w:rsidP="001A43A3">
            <w:pPr>
              <w:numPr>
                <w:ilvl w:val="1"/>
                <w:numId w:val="2"/>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Reports preparation is done as per the organization policy.</w:t>
            </w:r>
          </w:p>
        </w:tc>
      </w:tr>
    </w:tbl>
    <w:p w:rsidR="00564B86" w:rsidRPr="001A43A3" w:rsidRDefault="00564B86" w:rsidP="001A43A3">
      <w:pPr>
        <w:spacing w:after="200" w:line="360" w:lineRule="auto"/>
        <w:rPr>
          <w:rFonts w:ascii="Times New Roman" w:eastAsia="Calibri" w:hAnsi="Times New Roman" w:cs="Times New Roman"/>
          <w:b/>
          <w:sz w:val="24"/>
          <w:szCs w:val="24"/>
        </w:rPr>
      </w:pPr>
    </w:p>
    <w:p w:rsidR="00564B86" w:rsidRPr="001A43A3" w:rsidRDefault="00564B86" w:rsidP="001A43A3">
      <w:pPr>
        <w:spacing w:after="200" w:line="360" w:lineRule="auto"/>
        <w:rPr>
          <w:rFonts w:ascii="Times New Roman" w:eastAsia="Calibri" w:hAnsi="Times New Roman" w:cs="Times New Roman"/>
          <w:b/>
          <w:sz w:val="24"/>
          <w:szCs w:val="24"/>
        </w:rPr>
      </w:pPr>
    </w:p>
    <w:p w:rsidR="00564B86" w:rsidRPr="001A43A3" w:rsidRDefault="00564B86" w:rsidP="001A43A3">
      <w:pPr>
        <w:spacing w:after="200" w:line="360" w:lineRule="auto"/>
        <w:rPr>
          <w:rFonts w:ascii="Times New Roman" w:eastAsia="Calibri" w:hAnsi="Times New Roman" w:cs="Times New Roman"/>
          <w:b/>
          <w:sz w:val="24"/>
          <w:szCs w:val="24"/>
        </w:rPr>
      </w:pPr>
    </w:p>
    <w:p w:rsidR="00564B86" w:rsidRPr="001A43A3" w:rsidRDefault="00564B86" w:rsidP="001A43A3">
      <w:pPr>
        <w:spacing w:after="200" w:line="360" w:lineRule="auto"/>
        <w:rPr>
          <w:rFonts w:ascii="Times New Roman" w:eastAsia="Calibri" w:hAnsi="Times New Roman" w:cs="Times New Roman"/>
          <w:b/>
          <w:sz w:val="24"/>
          <w:szCs w:val="24"/>
        </w:rPr>
      </w:pPr>
    </w:p>
    <w:p w:rsidR="00564B86" w:rsidRPr="001A43A3" w:rsidRDefault="00564B86" w:rsidP="001A43A3">
      <w:pPr>
        <w:spacing w:after="200" w:line="360" w:lineRule="auto"/>
        <w:rPr>
          <w:rFonts w:ascii="Times New Roman" w:eastAsia="Calibri" w:hAnsi="Times New Roman" w:cs="Times New Roman"/>
          <w:b/>
          <w:sz w:val="24"/>
          <w:szCs w:val="24"/>
        </w:rPr>
      </w:pPr>
    </w:p>
    <w:p w:rsidR="00564B86" w:rsidRPr="001A43A3" w:rsidRDefault="00564B86" w:rsidP="001A43A3">
      <w:pPr>
        <w:spacing w:after="200" w:line="360" w:lineRule="auto"/>
        <w:rPr>
          <w:rFonts w:ascii="Times New Roman" w:eastAsia="Calibri" w:hAnsi="Times New Roman" w:cs="Times New Roman"/>
          <w:b/>
          <w:sz w:val="24"/>
          <w:szCs w:val="24"/>
        </w:rPr>
      </w:pPr>
    </w:p>
    <w:p w:rsidR="00564B86" w:rsidRPr="001A43A3" w:rsidRDefault="00564B86" w:rsidP="001A43A3">
      <w:pPr>
        <w:spacing w:after="200" w:line="360" w:lineRule="auto"/>
        <w:rPr>
          <w:rFonts w:ascii="Times New Roman" w:eastAsia="Calibri" w:hAnsi="Times New Roman" w:cs="Times New Roman"/>
          <w:b/>
          <w:sz w:val="24"/>
          <w:szCs w:val="24"/>
        </w:rPr>
      </w:pPr>
    </w:p>
    <w:p w:rsidR="00564B86" w:rsidRPr="001A43A3" w:rsidRDefault="00564B86" w:rsidP="001A43A3">
      <w:pPr>
        <w:spacing w:after="200" w:line="360" w:lineRule="auto"/>
        <w:rPr>
          <w:rFonts w:ascii="Times New Roman" w:eastAsia="Calibri" w:hAnsi="Times New Roman" w:cs="Times New Roman"/>
          <w:b/>
          <w:sz w:val="24"/>
          <w:szCs w:val="24"/>
        </w:rPr>
      </w:pPr>
      <w:r w:rsidRPr="001A43A3">
        <w:rPr>
          <w:rFonts w:ascii="Times New Roman" w:eastAsia="Calibri" w:hAnsi="Times New Roman" w:cs="Times New Roman"/>
          <w:b/>
          <w:sz w:val="24"/>
          <w:szCs w:val="24"/>
        </w:rPr>
        <w:t>RANGE</w:t>
      </w:r>
    </w:p>
    <w:p w:rsidR="00564B86" w:rsidRPr="001A43A3" w:rsidRDefault="00564B86" w:rsidP="001A43A3">
      <w:pPr>
        <w:spacing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This section provides work environments and conditions to which the performance criteria apply. It allows for different work environments and situations that will affect performance.</w:t>
      </w:r>
    </w:p>
    <w:tbl>
      <w:tblPr>
        <w:tblW w:w="96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06"/>
        <w:gridCol w:w="5854"/>
      </w:tblGrid>
      <w:tr w:rsidR="00564B86" w:rsidRPr="001A43A3" w:rsidTr="00D30EC8">
        <w:trPr>
          <w:trHeight w:val="332"/>
        </w:trPr>
        <w:tc>
          <w:tcPr>
            <w:tcW w:w="3806"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spacing w:after="200" w:line="360" w:lineRule="auto"/>
              <w:rPr>
                <w:rFonts w:ascii="Times New Roman" w:eastAsia="Calibri" w:hAnsi="Times New Roman" w:cs="Times New Roman"/>
                <w:b/>
                <w:sz w:val="24"/>
                <w:szCs w:val="24"/>
              </w:rPr>
            </w:pPr>
            <w:r w:rsidRPr="001A43A3">
              <w:rPr>
                <w:rFonts w:ascii="Times New Roman" w:eastAsia="Calibri" w:hAnsi="Times New Roman" w:cs="Times New Roman"/>
                <w:b/>
                <w:sz w:val="24"/>
                <w:szCs w:val="24"/>
              </w:rPr>
              <w:t>Variable</w:t>
            </w:r>
          </w:p>
        </w:tc>
        <w:tc>
          <w:tcPr>
            <w:tcW w:w="5854"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spacing w:after="200" w:line="360" w:lineRule="auto"/>
              <w:rPr>
                <w:rFonts w:ascii="Times New Roman" w:eastAsia="Calibri" w:hAnsi="Times New Roman" w:cs="Times New Roman"/>
                <w:b/>
                <w:sz w:val="24"/>
                <w:szCs w:val="24"/>
              </w:rPr>
            </w:pPr>
            <w:r w:rsidRPr="001A43A3">
              <w:rPr>
                <w:rFonts w:ascii="Times New Roman" w:eastAsia="Calibri" w:hAnsi="Times New Roman" w:cs="Times New Roman"/>
                <w:b/>
                <w:sz w:val="24"/>
                <w:szCs w:val="24"/>
              </w:rPr>
              <w:t>Range</w:t>
            </w:r>
          </w:p>
        </w:tc>
      </w:tr>
      <w:tr w:rsidR="00564B86" w:rsidRPr="001A43A3" w:rsidTr="00D30EC8">
        <w:trPr>
          <w:trHeight w:val="1466"/>
        </w:trPr>
        <w:tc>
          <w:tcPr>
            <w:tcW w:w="3806"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numPr>
                <w:ilvl w:val="0"/>
                <w:numId w:val="3"/>
              </w:numPr>
              <w:spacing w:after="200" w:line="360" w:lineRule="auto"/>
              <w:contextualSpacing/>
              <w:rPr>
                <w:rFonts w:ascii="Times New Roman" w:eastAsia="Calibri" w:hAnsi="Times New Roman" w:cs="Times New Roman"/>
                <w:bCs/>
                <w:iCs/>
                <w:sz w:val="24"/>
                <w:szCs w:val="24"/>
              </w:rPr>
            </w:pPr>
            <w:r w:rsidRPr="001A43A3">
              <w:rPr>
                <w:rFonts w:ascii="Times New Roman" w:eastAsia="Calibri" w:hAnsi="Times New Roman" w:cs="Times New Roman"/>
                <w:bCs/>
                <w:iCs/>
                <w:sz w:val="24"/>
                <w:szCs w:val="24"/>
              </w:rPr>
              <w:t xml:space="preserve"> Action taken may include but not limited to:</w:t>
            </w:r>
          </w:p>
        </w:tc>
        <w:tc>
          <w:tcPr>
            <w:tcW w:w="5854"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numPr>
                <w:ilvl w:val="1"/>
                <w:numId w:val="4"/>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Indexing</w:t>
            </w:r>
          </w:p>
          <w:p w:rsidR="00564B86" w:rsidRPr="001A43A3" w:rsidRDefault="00564B86" w:rsidP="001A43A3">
            <w:pPr>
              <w:numPr>
                <w:ilvl w:val="1"/>
                <w:numId w:val="4"/>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Photocopy for circulation</w:t>
            </w:r>
          </w:p>
          <w:p w:rsidR="00564B86" w:rsidRPr="001A43A3" w:rsidRDefault="00564B86" w:rsidP="001A43A3">
            <w:pPr>
              <w:numPr>
                <w:ilvl w:val="1"/>
                <w:numId w:val="4"/>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Filing</w:t>
            </w:r>
          </w:p>
          <w:p w:rsidR="00564B86" w:rsidRPr="001A43A3" w:rsidRDefault="00564B86" w:rsidP="001A43A3">
            <w:pPr>
              <w:numPr>
                <w:ilvl w:val="1"/>
                <w:numId w:val="4"/>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Recording  </w:t>
            </w:r>
          </w:p>
          <w:p w:rsidR="00564B86" w:rsidRPr="001A43A3" w:rsidRDefault="00564B86" w:rsidP="001A43A3">
            <w:pPr>
              <w:numPr>
                <w:ilvl w:val="1"/>
                <w:numId w:val="4"/>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Taking to officer for action</w:t>
            </w:r>
          </w:p>
        </w:tc>
      </w:tr>
      <w:tr w:rsidR="00564B86" w:rsidRPr="001A43A3" w:rsidTr="00D30EC8">
        <w:trPr>
          <w:trHeight w:val="890"/>
        </w:trPr>
        <w:tc>
          <w:tcPr>
            <w:tcW w:w="3806"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numPr>
                <w:ilvl w:val="0"/>
                <w:numId w:val="3"/>
              </w:numPr>
              <w:spacing w:after="0" w:line="360" w:lineRule="auto"/>
              <w:contextualSpacing/>
              <w:rPr>
                <w:rFonts w:ascii="Times New Roman" w:eastAsia="Calibri" w:hAnsi="Times New Roman" w:cs="Times New Roman"/>
                <w:bCs/>
                <w:iCs/>
                <w:sz w:val="24"/>
                <w:szCs w:val="24"/>
              </w:rPr>
            </w:pPr>
            <w:r w:rsidRPr="001A43A3">
              <w:rPr>
                <w:rFonts w:ascii="Times New Roman" w:eastAsia="Calibri" w:hAnsi="Times New Roman" w:cs="Times New Roman"/>
                <w:bCs/>
                <w:iCs/>
                <w:sz w:val="24"/>
                <w:szCs w:val="24"/>
              </w:rPr>
              <w:t>Physical securing may include but not limited to:</w:t>
            </w:r>
          </w:p>
        </w:tc>
        <w:tc>
          <w:tcPr>
            <w:tcW w:w="5854"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numPr>
                <w:ilvl w:val="1"/>
                <w:numId w:val="4"/>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Lock and key</w:t>
            </w:r>
          </w:p>
          <w:p w:rsidR="00564B86" w:rsidRPr="001A43A3" w:rsidRDefault="00564B86" w:rsidP="001A43A3">
            <w:pPr>
              <w:numPr>
                <w:ilvl w:val="1"/>
                <w:numId w:val="4"/>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Reinforced storage</w:t>
            </w:r>
          </w:p>
          <w:p w:rsidR="00564B86" w:rsidRPr="001A43A3" w:rsidRDefault="00564B86" w:rsidP="001A43A3">
            <w:pPr>
              <w:numPr>
                <w:ilvl w:val="1"/>
                <w:numId w:val="4"/>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Fireproofing </w:t>
            </w:r>
          </w:p>
          <w:p w:rsidR="00564B86" w:rsidRPr="001A43A3" w:rsidRDefault="00564B86" w:rsidP="001A43A3">
            <w:pPr>
              <w:numPr>
                <w:ilvl w:val="1"/>
                <w:numId w:val="4"/>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Lockable cabinets</w:t>
            </w:r>
          </w:p>
          <w:p w:rsidR="00564B86" w:rsidRPr="001A43A3" w:rsidRDefault="00564B86" w:rsidP="001A43A3">
            <w:pPr>
              <w:numPr>
                <w:ilvl w:val="1"/>
                <w:numId w:val="4"/>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Restricted access  </w:t>
            </w:r>
          </w:p>
        </w:tc>
      </w:tr>
      <w:tr w:rsidR="00564B86" w:rsidRPr="001A43A3" w:rsidTr="00D30EC8">
        <w:trPr>
          <w:trHeight w:val="890"/>
        </w:trPr>
        <w:tc>
          <w:tcPr>
            <w:tcW w:w="3806"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numPr>
                <w:ilvl w:val="0"/>
                <w:numId w:val="3"/>
              </w:numPr>
              <w:spacing w:after="200" w:line="360" w:lineRule="auto"/>
              <w:contextualSpacing/>
              <w:rPr>
                <w:rFonts w:ascii="Times New Roman" w:eastAsia="Calibri" w:hAnsi="Times New Roman" w:cs="Times New Roman"/>
                <w:bCs/>
                <w:iCs/>
                <w:sz w:val="24"/>
                <w:szCs w:val="24"/>
              </w:rPr>
            </w:pPr>
            <w:r w:rsidRPr="001A43A3">
              <w:rPr>
                <w:rFonts w:ascii="Times New Roman" w:eastAsia="Calibri" w:hAnsi="Times New Roman" w:cs="Times New Roman"/>
                <w:bCs/>
                <w:iCs/>
                <w:sz w:val="24"/>
                <w:szCs w:val="24"/>
              </w:rPr>
              <w:t>Social media monitoring tools may include but not limited to:</w:t>
            </w:r>
          </w:p>
          <w:p w:rsidR="00564B86" w:rsidRPr="001A43A3" w:rsidRDefault="00564B86" w:rsidP="001A43A3">
            <w:pPr>
              <w:spacing w:after="200" w:line="360" w:lineRule="auto"/>
              <w:rPr>
                <w:rFonts w:ascii="Times New Roman" w:eastAsia="Calibri" w:hAnsi="Times New Roman" w:cs="Times New Roman"/>
                <w:bCs/>
                <w:iCs/>
                <w:sz w:val="24"/>
                <w:szCs w:val="24"/>
              </w:rPr>
            </w:pPr>
          </w:p>
        </w:tc>
        <w:tc>
          <w:tcPr>
            <w:tcW w:w="5854"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numPr>
                <w:ilvl w:val="1"/>
                <w:numId w:val="4"/>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Twitter counter</w:t>
            </w:r>
          </w:p>
          <w:p w:rsidR="00564B86" w:rsidRPr="001A43A3" w:rsidRDefault="00564B86" w:rsidP="001A43A3">
            <w:pPr>
              <w:numPr>
                <w:ilvl w:val="1"/>
                <w:numId w:val="4"/>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Hootsuite</w:t>
            </w:r>
          </w:p>
          <w:p w:rsidR="00564B86" w:rsidRPr="001A43A3" w:rsidRDefault="00564B86" w:rsidP="001A43A3">
            <w:pPr>
              <w:numPr>
                <w:ilvl w:val="1"/>
                <w:numId w:val="4"/>
              </w:numPr>
              <w:spacing w:after="200" w:line="360" w:lineRule="auto"/>
              <w:contextualSpacing/>
              <w:rPr>
                <w:rFonts w:ascii="Times New Roman" w:eastAsia="Calibri" w:hAnsi="Times New Roman" w:cs="Times New Roman"/>
                <w:sz w:val="24"/>
                <w:szCs w:val="24"/>
              </w:rPr>
            </w:pPr>
            <w:proofErr w:type="spellStart"/>
            <w:r w:rsidRPr="001A43A3">
              <w:rPr>
                <w:rFonts w:ascii="Times New Roman" w:eastAsia="Calibri" w:hAnsi="Times New Roman" w:cs="Times New Roman"/>
                <w:sz w:val="24"/>
                <w:szCs w:val="24"/>
              </w:rPr>
              <w:t>Klout</w:t>
            </w:r>
            <w:proofErr w:type="spellEnd"/>
          </w:p>
          <w:p w:rsidR="00564B86" w:rsidRPr="001A43A3" w:rsidRDefault="00564B86" w:rsidP="001A43A3">
            <w:pPr>
              <w:numPr>
                <w:ilvl w:val="1"/>
                <w:numId w:val="4"/>
              </w:numPr>
              <w:spacing w:after="200" w:line="360" w:lineRule="auto"/>
              <w:contextualSpacing/>
              <w:rPr>
                <w:rFonts w:ascii="Times New Roman" w:eastAsia="Calibri" w:hAnsi="Times New Roman" w:cs="Times New Roman"/>
                <w:sz w:val="24"/>
                <w:szCs w:val="24"/>
              </w:rPr>
            </w:pPr>
            <w:proofErr w:type="spellStart"/>
            <w:r w:rsidRPr="001A43A3">
              <w:rPr>
                <w:rFonts w:ascii="Times New Roman" w:eastAsia="Calibri" w:hAnsi="Times New Roman" w:cs="Times New Roman"/>
                <w:sz w:val="24"/>
                <w:szCs w:val="24"/>
              </w:rPr>
              <w:t>Buzzlogix</w:t>
            </w:r>
            <w:proofErr w:type="spellEnd"/>
          </w:p>
          <w:p w:rsidR="00564B86" w:rsidRPr="001A43A3" w:rsidRDefault="00564B86" w:rsidP="001A43A3">
            <w:pPr>
              <w:numPr>
                <w:ilvl w:val="1"/>
                <w:numId w:val="4"/>
              </w:numPr>
              <w:spacing w:after="200" w:line="360" w:lineRule="auto"/>
              <w:contextualSpacing/>
              <w:rPr>
                <w:rFonts w:ascii="Times New Roman" w:eastAsia="Calibri" w:hAnsi="Times New Roman" w:cs="Times New Roman"/>
                <w:sz w:val="24"/>
                <w:szCs w:val="24"/>
              </w:rPr>
            </w:pPr>
            <w:proofErr w:type="spellStart"/>
            <w:r w:rsidRPr="001A43A3">
              <w:rPr>
                <w:rFonts w:ascii="Times New Roman" w:eastAsia="Calibri" w:hAnsi="Times New Roman" w:cs="Times New Roman"/>
                <w:sz w:val="24"/>
                <w:szCs w:val="24"/>
              </w:rPr>
              <w:t>Digimind</w:t>
            </w:r>
            <w:proofErr w:type="spellEnd"/>
          </w:p>
        </w:tc>
      </w:tr>
      <w:tr w:rsidR="00564B86" w:rsidRPr="001A43A3" w:rsidTr="00D30EC8">
        <w:trPr>
          <w:trHeight w:val="558"/>
        </w:trPr>
        <w:tc>
          <w:tcPr>
            <w:tcW w:w="3806"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numPr>
                <w:ilvl w:val="0"/>
                <w:numId w:val="3"/>
              </w:numPr>
              <w:spacing w:after="200" w:line="360" w:lineRule="auto"/>
              <w:contextualSpacing/>
              <w:rPr>
                <w:rFonts w:ascii="Times New Roman" w:eastAsia="Calibri" w:hAnsi="Times New Roman" w:cs="Times New Roman"/>
                <w:bCs/>
                <w:iCs/>
                <w:sz w:val="24"/>
                <w:szCs w:val="24"/>
              </w:rPr>
            </w:pPr>
            <w:r w:rsidRPr="001A43A3">
              <w:rPr>
                <w:rFonts w:ascii="Times New Roman" w:eastAsia="Calibri" w:hAnsi="Times New Roman" w:cs="Times New Roman"/>
                <w:bCs/>
                <w:iCs/>
                <w:sz w:val="24"/>
                <w:szCs w:val="24"/>
              </w:rPr>
              <w:t>Structure of meetings may include but not limited to:</w:t>
            </w:r>
          </w:p>
          <w:p w:rsidR="00564B86" w:rsidRPr="001A43A3" w:rsidRDefault="00564B86" w:rsidP="001A43A3">
            <w:pPr>
              <w:spacing w:after="200" w:line="360" w:lineRule="auto"/>
              <w:ind w:left="360"/>
              <w:contextualSpacing/>
              <w:rPr>
                <w:rFonts w:ascii="Times New Roman" w:eastAsia="Calibri" w:hAnsi="Times New Roman" w:cs="Times New Roman"/>
                <w:bCs/>
                <w:iCs/>
                <w:sz w:val="24"/>
                <w:szCs w:val="24"/>
              </w:rPr>
            </w:pPr>
          </w:p>
        </w:tc>
        <w:tc>
          <w:tcPr>
            <w:tcW w:w="5854"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numPr>
                <w:ilvl w:val="1"/>
                <w:numId w:val="4"/>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Notice </w:t>
            </w:r>
          </w:p>
          <w:p w:rsidR="00564B86" w:rsidRPr="001A43A3" w:rsidRDefault="00564B86" w:rsidP="001A43A3">
            <w:pPr>
              <w:numPr>
                <w:ilvl w:val="1"/>
                <w:numId w:val="4"/>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Agenda </w:t>
            </w:r>
          </w:p>
          <w:p w:rsidR="00564B86" w:rsidRPr="001A43A3" w:rsidRDefault="00564B86" w:rsidP="001A43A3">
            <w:pPr>
              <w:numPr>
                <w:ilvl w:val="1"/>
                <w:numId w:val="4"/>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Preparation of other relevant documents </w:t>
            </w:r>
          </w:p>
          <w:p w:rsidR="00564B86" w:rsidRPr="001A43A3" w:rsidRDefault="00564B86" w:rsidP="001A43A3">
            <w:pPr>
              <w:numPr>
                <w:ilvl w:val="1"/>
                <w:numId w:val="4"/>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Minute formats</w:t>
            </w:r>
          </w:p>
        </w:tc>
      </w:tr>
    </w:tbl>
    <w:p w:rsidR="00564B86" w:rsidRPr="001A43A3" w:rsidRDefault="00564B86" w:rsidP="001A43A3">
      <w:pPr>
        <w:spacing w:after="200" w:line="360" w:lineRule="auto"/>
        <w:rPr>
          <w:rFonts w:ascii="Times New Roman" w:eastAsia="Calibri" w:hAnsi="Times New Roman" w:cs="Times New Roman"/>
          <w:b/>
          <w:sz w:val="24"/>
          <w:szCs w:val="24"/>
        </w:rPr>
      </w:pPr>
    </w:p>
    <w:p w:rsidR="00564B86" w:rsidRPr="001A43A3" w:rsidRDefault="00564B86" w:rsidP="001A43A3">
      <w:pPr>
        <w:spacing w:line="360" w:lineRule="auto"/>
        <w:rPr>
          <w:rFonts w:ascii="Times New Roman" w:eastAsia="Calibri" w:hAnsi="Times New Roman" w:cs="Times New Roman"/>
          <w:b/>
          <w:sz w:val="24"/>
          <w:szCs w:val="24"/>
        </w:rPr>
      </w:pPr>
      <w:r w:rsidRPr="001A43A3">
        <w:rPr>
          <w:rFonts w:ascii="Times New Roman" w:eastAsia="Calibri" w:hAnsi="Times New Roman" w:cs="Times New Roman"/>
          <w:b/>
          <w:sz w:val="24"/>
          <w:szCs w:val="24"/>
        </w:rPr>
        <w:t>REQUIRED SKILLS AND KNOWLEDGE</w:t>
      </w:r>
    </w:p>
    <w:p w:rsidR="00564B86" w:rsidRPr="001A43A3" w:rsidRDefault="00564B86" w:rsidP="001A43A3">
      <w:pPr>
        <w:spacing w:after="200" w:line="360" w:lineRule="auto"/>
        <w:rPr>
          <w:rFonts w:ascii="Times New Roman" w:eastAsia="Calibri" w:hAnsi="Times New Roman" w:cs="Times New Roman"/>
          <w:bCs/>
          <w:sz w:val="24"/>
          <w:szCs w:val="24"/>
        </w:rPr>
      </w:pPr>
      <w:r w:rsidRPr="001A43A3">
        <w:rPr>
          <w:rFonts w:ascii="Times New Roman" w:eastAsia="Calibri" w:hAnsi="Times New Roman" w:cs="Times New Roman"/>
          <w:bCs/>
          <w:sz w:val="24"/>
          <w:szCs w:val="24"/>
        </w:rPr>
        <w:lastRenderedPageBreak/>
        <w:t>This section describes the skills and knowledge required for this unit of competency.</w:t>
      </w:r>
    </w:p>
    <w:p w:rsidR="00564B86" w:rsidRPr="001A43A3" w:rsidRDefault="00564B86" w:rsidP="001A43A3">
      <w:pPr>
        <w:spacing w:after="0" w:line="360" w:lineRule="auto"/>
        <w:contextualSpacing/>
        <w:rPr>
          <w:rFonts w:ascii="Times New Roman" w:eastAsia="Calibri" w:hAnsi="Times New Roman" w:cs="Times New Roman"/>
          <w:b/>
          <w:sz w:val="24"/>
          <w:szCs w:val="24"/>
        </w:rPr>
      </w:pPr>
      <w:r w:rsidRPr="001A43A3">
        <w:rPr>
          <w:rFonts w:ascii="Times New Roman" w:eastAsia="Calibri" w:hAnsi="Times New Roman" w:cs="Times New Roman"/>
          <w:b/>
          <w:sz w:val="24"/>
          <w:szCs w:val="24"/>
        </w:rPr>
        <w:t>Required Skills</w:t>
      </w:r>
    </w:p>
    <w:p w:rsidR="00564B86" w:rsidRPr="001A43A3" w:rsidRDefault="00564B86" w:rsidP="001A43A3">
      <w:pPr>
        <w:spacing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The individual needs to demonstrate the following skills:</w:t>
      </w:r>
    </w:p>
    <w:p w:rsidR="00564B86" w:rsidRPr="001A43A3" w:rsidRDefault="00564B86" w:rsidP="001A43A3">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Communication</w:t>
      </w:r>
    </w:p>
    <w:p w:rsidR="00564B86" w:rsidRPr="001A43A3" w:rsidRDefault="00564B86" w:rsidP="001A43A3">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 Data analysis and presentation</w:t>
      </w:r>
    </w:p>
    <w:p w:rsidR="00564B86" w:rsidRPr="001A43A3" w:rsidRDefault="00564B86" w:rsidP="001A43A3">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 Listening</w:t>
      </w:r>
    </w:p>
    <w:p w:rsidR="00564B86" w:rsidRPr="001A43A3" w:rsidRDefault="00564B86" w:rsidP="001A43A3">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 Organizational</w:t>
      </w:r>
    </w:p>
    <w:p w:rsidR="00564B86" w:rsidRPr="001A43A3" w:rsidRDefault="00564B86" w:rsidP="001A43A3">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 Leadership</w:t>
      </w:r>
    </w:p>
    <w:p w:rsidR="00564B86" w:rsidRPr="001A43A3" w:rsidRDefault="00564B86" w:rsidP="001A43A3">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 Time management</w:t>
      </w:r>
    </w:p>
    <w:p w:rsidR="00564B86" w:rsidRPr="001A43A3" w:rsidRDefault="00564B86" w:rsidP="001A43A3">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 Conflict management and resolutions</w:t>
      </w:r>
    </w:p>
    <w:p w:rsidR="00564B86" w:rsidRPr="001A43A3" w:rsidRDefault="00564B86" w:rsidP="001A43A3">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 Budgeting</w:t>
      </w:r>
    </w:p>
    <w:p w:rsidR="00564B86" w:rsidRPr="001A43A3" w:rsidRDefault="00564B86" w:rsidP="001A43A3">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 Decision making</w:t>
      </w:r>
    </w:p>
    <w:p w:rsidR="00564B86" w:rsidRPr="001A43A3" w:rsidRDefault="00564B86" w:rsidP="001A43A3">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 Emotional intelligence</w:t>
      </w:r>
    </w:p>
    <w:p w:rsidR="00564B86" w:rsidRPr="001A43A3" w:rsidRDefault="00564B86" w:rsidP="001A43A3">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 Interpersonal Relations</w:t>
      </w:r>
    </w:p>
    <w:p w:rsidR="00564B86" w:rsidRPr="001A43A3" w:rsidRDefault="00564B86" w:rsidP="001A43A3">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 Crisis management</w:t>
      </w:r>
    </w:p>
    <w:p w:rsidR="00564B86" w:rsidRPr="001A43A3" w:rsidRDefault="00564B86" w:rsidP="001A43A3">
      <w:pPr>
        <w:numPr>
          <w:ilvl w:val="0"/>
          <w:numId w:val="5"/>
        </w:numPr>
        <w:autoSpaceDE w:val="0"/>
        <w:autoSpaceDN w:val="0"/>
        <w:adjustRightInd w:val="0"/>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 Analytical skills</w:t>
      </w:r>
    </w:p>
    <w:p w:rsidR="00564B86" w:rsidRPr="001A43A3" w:rsidRDefault="00564B86" w:rsidP="001A43A3">
      <w:pPr>
        <w:numPr>
          <w:ilvl w:val="0"/>
          <w:numId w:val="5"/>
        </w:numPr>
        <w:autoSpaceDE w:val="0"/>
        <w:autoSpaceDN w:val="0"/>
        <w:adjustRightInd w:val="0"/>
        <w:spacing w:after="200" w:line="360" w:lineRule="auto"/>
        <w:contextualSpacing/>
        <w:rPr>
          <w:rFonts w:ascii="Times New Roman" w:eastAsia="Calibri" w:hAnsi="Times New Roman" w:cs="Times New Roman"/>
          <w:bCs/>
          <w:sz w:val="24"/>
          <w:szCs w:val="24"/>
        </w:rPr>
      </w:pPr>
      <w:r w:rsidRPr="001A43A3">
        <w:rPr>
          <w:rFonts w:ascii="Times New Roman" w:eastAsia="Calibri" w:hAnsi="Times New Roman" w:cs="Times New Roman"/>
          <w:bCs/>
          <w:sz w:val="24"/>
          <w:szCs w:val="24"/>
        </w:rPr>
        <w:t>Data analysis and presentation</w:t>
      </w:r>
    </w:p>
    <w:p w:rsidR="00564B86" w:rsidRPr="001A43A3" w:rsidRDefault="00564B86" w:rsidP="001A43A3">
      <w:pPr>
        <w:numPr>
          <w:ilvl w:val="0"/>
          <w:numId w:val="5"/>
        </w:numPr>
        <w:autoSpaceDE w:val="0"/>
        <w:autoSpaceDN w:val="0"/>
        <w:adjustRightInd w:val="0"/>
        <w:spacing w:after="200" w:line="360" w:lineRule="auto"/>
        <w:contextualSpacing/>
        <w:rPr>
          <w:rFonts w:ascii="Times New Roman" w:eastAsia="Calibri" w:hAnsi="Times New Roman" w:cs="Times New Roman"/>
          <w:bCs/>
          <w:sz w:val="24"/>
          <w:szCs w:val="24"/>
        </w:rPr>
      </w:pPr>
      <w:r w:rsidRPr="001A43A3">
        <w:rPr>
          <w:rFonts w:ascii="Times New Roman" w:eastAsia="Calibri" w:hAnsi="Times New Roman" w:cs="Times New Roman"/>
          <w:bCs/>
          <w:sz w:val="24"/>
          <w:szCs w:val="24"/>
        </w:rPr>
        <w:t xml:space="preserve"> Public relations</w:t>
      </w:r>
    </w:p>
    <w:p w:rsidR="00564B86" w:rsidRPr="001A43A3" w:rsidRDefault="00564B86" w:rsidP="001A43A3">
      <w:pPr>
        <w:numPr>
          <w:ilvl w:val="0"/>
          <w:numId w:val="5"/>
        </w:numPr>
        <w:autoSpaceDE w:val="0"/>
        <w:autoSpaceDN w:val="0"/>
        <w:adjustRightInd w:val="0"/>
        <w:spacing w:after="200" w:line="360" w:lineRule="auto"/>
        <w:contextualSpacing/>
        <w:rPr>
          <w:rFonts w:ascii="Times New Roman" w:eastAsia="Calibri" w:hAnsi="Times New Roman" w:cs="Times New Roman"/>
          <w:bCs/>
          <w:sz w:val="24"/>
          <w:szCs w:val="24"/>
        </w:rPr>
      </w:pPr>
      <w:r w:rsidRPr="001A43A3">
        <w:rPr>
          <w:rFonts w:ascii="Times New Roman" w:eastAsia="Calibri" w:hAnsi="Times New Roman" w:cs="Times New Roman"/>
          <w:bCs/>
          <w:sz w:val="24"/>
          <w:szCs w:val="24"/>
        </w:rPr>
        <w:t>Negotiation</w:t>
      </w:r>
    </w:p>
    <w:p w:rsidR="00564B86" w:rsidRPr="001A43A3" w:rsidRDefault="00564B86" w:rsidP="001A43A3">
      <w:pPr>
        <w:numPr>
          <w:ilvl w:val="0"/>
          <w:numId w:val="5"/>
        </w:numPr>
        <w:autoSpaceDE w:val="0"/>
        <w:autoSpaceDN w:val="0"/>
        <w:adjustRightInd w:val="0"/>
        <w:spacing w:after="200" w:line="360" w:lineRule="auto"/>
        <w:contextualSpacing/>
        <w:rPr>
          <w:rFonts w:ascii="Times New Roman" w:eastAsia="Calibri" w:hAnsi="Times New Roman" w:cs="Times New Roman"/>
          <w:bCs/>
          <w:sz w:val="24"/>
          <w:szCs w:val="24"/>
        </w:rPr>
      </w:pPr>
      <w:r w:rsidRPr="001A43A3">
        <w:rPr>
          <w:rFonts w:ascii="Times New Roman" w:eastAsia="Calibri" w:hAnsi="Times New Roman" w:cs="Times New Roman"/>
          <w:bCs/>
          <w:sz w:val="24"/>
          <w:szCs w:val="24"/>
        </w:rPr>
        <w:t xml:space="preserve"> Computer</w:t>
      </w:r>
    </w:p>
    <w:p w:rsidR="00564B86" w:rsidRPr="001A43A3" w:rsidRDefault="00564B86" w:rsidP="001A43A3">
      <w:pPr>
        <w:numPr>
          <w:ilvl w:val="0"/>
          <w:numId w:val="5"/>
        </w:numPr>
        <w:autoSpaceDE w:val="0"/>
        <w:autoSpaceDN w:val="0"/>
        <w:adjustRightInd w:val="0"/>
        <w:spacing w:after="200" w:line="360" w:lineRule="auto"/>
        <w:contextualSpacing/>
        <w:rPr>
          <w:rFonts w:ascii="Times New Roman" w:eastAsia="Calibri" w:hAnsi="Times New Roman" w:cs="Times New Roman"/>
          <w:bCs/>
          <w:sz w:val="24"/>
          <w:szCs w:val="24"/>
        </w:rPr>
      </w:pPr>
      <w:r w:rsidRPr="001A43A3">
        <w:rPr>
          <w:rFonts w:ascii="Times New Roman" w:eastAsia="Calibri" w:hAnsi="Times New Roman" w:cs="Times New Roman"/>
          <w:bCs/>
          <w:sz w:val="24"/>
          <w:szCs w:val="24"/>
        </w:rPr>
        <w:t xml:space="preserve"> SOP</w:t>
      </w:r>
    </w:p>
    <w:p w:rsidR="00564B86" w:rsidRPr="001A43A3" w:rsidRDefault="00564B86" w:rsidP="001A43A3">
      <w:pPr>
        <w:numPr>
          <w:ilvl w:val="0"/>
          <w:numId w:val="5"/>
        </w:numPr>
        <w:autoSpaceDE w:val="0"/>
        <w:autoSpaceDN w:val="0"/>
        <w:adjustRightInd w:val="0"/>
        <w:spacing w:after="200" w:line="360" w:lineRule="auto"/>
        <w:contextualSpacing/>
        <w:rPr>
          <w:rFonts w:ascii="Times New Roman" w:eastAsia="Calibri" w:hAnsi="Times New Roman" w:cs="Times New Roman"/>
          <w:bCs/>
          <w:sz w:val="24"/>
          <w:szCs w:val="24"/>
        </w:rPr>
      </w:pPr>
      <w:r w:rsidRPr="001A43A3">
        <w:rPr>
          <w:rFonts w:ascii="Times New Roman" w:eastAsia="Calibri" w:hAnsi="Times New Roman" w:cs="Times New Roman"/>
          <w:bCs/>
          <w:sz w:val="24"/>
          <w:szCs w:val="24"/>
        </w:rPr>
        <w:t xml:space="preserve"> Operations of the organization</w:t>
      </w:r>
    </w:p>
    <w:p w:rsidR="00564B86" w:rsidRPr="001A43A3" w:rsidRDefault="00564B86" w:rsidP="001A43A3">
      <w:pPr>
        <w:numPr>
          <w:ilvl w:val="0"/>
          <w:numId w:val="5"/>
        </w:numPr>
        <w:autoSpaceDE w:val="0"/>
        <w:autoSpaceDN w:val="0"/>
        <w:adjustRightInd w:val="0"/>
        <w:spacing w:after="200" w:line="360" w:lineRule="auto"/>
        <w:contextualSpacing/>
        <w:rPr>
          <w:rFonts w:ascii="Times New Roman" w:eastAsia="Calibri" w:hAnsi="Times New Roman" w:cs="Times New Roman"/>
          <w:bCs/>
          <w:sz w:val="24"/>
          <w:szCs w:val="24"/>
        </w:rPr>
      </w:pPr>
      <w:r w:rsidRPr="001A43A3">
        <w:rPr>
          <w:rFonts w:ascii="Times New Roman" w:eastAsia="Calibri" w:hAnsi="Times New Roman" w:cs="Times New Roman"/>
          <w:bCs/>
          <w:sz w:val="24"/>
          <w:szCs w:val="24"/>
        </w:rPr>
        <w:t xml:space="preserve"> Emerging issues. </w:t>
      </w:r>
    </w:p>
    <w:p w:rsidR="00564B86" w:rsidRPr="001A43A3" w:rsidRDefault="00564B86" w:rsidP="001A43A3">
      <w:pPr>
        <w:numPr>
          <w:ilvl w:val="0"/>
          <w:numId w:val="5"/>
        </w:numPr>
        <w:autoSpaceDE w:val="0"/>
        <w:autoSpaceDN w:val="0"/>
        <w:adjustRightInd w:val="0"/>
        <w:spacing w:after="200" w:line="360" w:lineRule="auto"/>
        <w:contextualSpacing/>
        <w:rPr>
          <w:rFonts w:ascii="Times New Roman" w:eastAsia="Calibri" w:hAnsi="Times New Roman" w:cs="Times New Roman"/>
          <w:bCs/>
          <w:sz w:val="24"/>
          <w:szCs w:val="24"/>
        </w:rPr>
      </w:pPr>
      <w:r w:rsidRPr="001A43A3">
        <w:rPr>
          <w:rFonts w:ascii="Times New Roman" w:eastAsia="Calibri" w:hAnsi="Times New Roman" w:cs="Times New Roman"/>
          <w:bCs/>
          <w:sz w:val="24"/>
          <w:szCs w:val="24"/>
        </w:rPr>
        <w:t xml:space="preserve">Record management </w:t>
      </w:r>
    </w:p>
    <w:p w:rsidR="00564B86" w:rsidRPr="001A43A3" w:rsidRDefault="00564B86" w:rsidP="001A43A3">
      <w:pPr>
        <w:numPr>
          <w:ilvl w:val="0"/>
          <w:numId w:val="5"/>
        </w:numPr>
        <w:autoSpaceDE w:val="0"/>
        <w:autoSpaceDN w:val="0"/>
        <w:adjustRightInd w:val="0"/>
        <w:spacing w:after="200" w:line="360" w:lineRule="auto"/>
        <w:contextualSpacing/>
        <w:rPr>
          <w:rFonts w:ascii="Times New Roman" w:eastAsia="Calibri" w:hAnsi="Times New Roman" w:cs="Times New Roman"/>
          <w:bCs/>
          <w:sz w:val="24"/>
          <w:szCs w:val="24"/>
        </w:rPr>
      </w:pPr>
      <w:r w:rsidRPr="001A43A3">
        <w:rPr>
          <w:rFonts w:ascii="Times New Roman" w:eastAsia="Calibri" w:hAnsi="Times New Roman" w:cs="Times New Roman"/>
          <w:bCs/>
          <w:sz w:val="24"/>
          <w:szCs w:val="24"/>
        </w:rPr>
        <w:t xml:space="preserve">Reading </w:t>
      </w:r>
    </w:p>
    <w:p w:rsidR="00564B86" w:rsidRPr="001A43A3" w:rsidRDefault="00564B86" w:rsidP="001A43A3">
      <w:pPr>
        <w:spacing w:after="200" w:line="360" w:lineRule="auto"/>
        <w:rPr>
          <w:rFonts w:ascii="Times New Roman" w:eastAsia="Calibri" w:hAnsi="Times New Roman" w:cs="Times New Roman"/>
          <w:sz w:val="24"/>
          <w:szCs w:val="24"/>
        </w:rPr>
      </w:pPr>
      <w:r w:rsidRPr="001A43A3">
        <w:rPr>
          <w:rFonts w:ascii="Times New Roman" w:eastAsia="Calibri" w:hAnsi="Times New Roman" w:cs="Times New Roman"/>
          <w:b/>
          <w:sz w:val="24"/>
          <w:szCs w:val="24"/>
        </w:rPr>
        <w:t>Required Knowledge</w:t>
      </w:r>
    </w:p>
    <w:p w:rsidR="00564B86" w:rsidRPr="001A43A3" w:rsidRDefault="00564B86" w:rsidP="001A43A3">
      <w:pPr>
        <w:spacing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The individual needs to demonstrate knowledge and understanding of:</w:t>
      </w:r>
    </w:p>
    <w:p w:rsidR="00564B86" w:rsidRPr="001A43A3" w:rsidRDefault="00564B86" w:rsidP="001A43A3">
      <w:pPr>
        <w:numPr>
          <w:ilvl w:val="0"/>
          <w:numId w:val="6"/>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Work place procedures</w:t>
      </w:r>
    </w:p>
    <w:p w:rsidR="00564B86" w:rsidRPr="001A43A3" w:rsidRDefault="00564B86" w:rsidP="001A43A3">
      <w:pPr>
        <w:numPr>
          <w:ilvl w:val="0"/>
          <w:numId w:val="6"/>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lastRenderedPageBreak/>
        <w:t>Human resource procedures and manuals</w:t>
      </w:r>
    </w:p>
    <w:p w:rsidR="00564B86" w:rsidRPr="001A43A3" w:rsidRDefault="00564B86" w:rsidP="001A43A3">
      <w:pPr>
        <w:numPr>
          <w:ilvl w:val="0"/>
          <w:numId w:val="6"/>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Record Management function</w:t>
      </w:r>
    </w:p>
    <w:p w:rsidR="00564B86" w:rsidRPr="001A43A3" w:rsidRDefault="00564B86" w:rsidP="001A43A3">
      <w:pPr>
        <w:numPr>
          <w:ilvl w:val="0"/>
          <w:numId w:val="6"/>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Work Planning and documentation</w:t>
      </w:r>
    </w:p>
    <w:p w:rsidR="00564B86" w:rsidRPr="001A43A3" w:rsidRDefault="00564B86" w:rsidP="001A43A3">
      <w:pPr>
        <w:numPr>
          <w:ilvl w:val="0"/>
          <w:numId w:val="6"/>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Dispute resolution process</w:t>
      </w:r>
    </w:p>
    <w:p w:rsidR="00564B86" w:rsidRPr="001A43A3" w:rsidRDefault="00564B86" w:rsidP="001A43A3">
      <w:pPr>
        <w:numPr>
          <w:ilvl w:val="0"/>
          <w:numId w:val="6"/>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Legislations, policies and regulations</w:t>
      </w:r>
    </w:p>
    <w:p w:rsidR="00564B86" w:rsidRPr="001A43A3" w:rsidRDefault="00564B86" w:rsidP="001A43A3">
      <w:pPr>
        <w:numPr>
          <w:ilvl w:val="0"/>
          <w:numId w:val="6"/>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Communication processes</w:t>
      </w:r>
    </w:p>
    <w:p w:rsidR="00564B86" w:rsidRPr="001A43A3" w:rsidRDefault="00564B86" w:rsidP="001A43A3">
      <w:pPr>
        <w:numPr>
          <w:ilvl w:val="0"/>
          <w:numId w:val="6"/>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Negotiations </w:t>
      </w:r>
    </w:p>
    <w:p w:rsidR="00564B86" w:rsidRPr="001A43A3" w:rsidRDefault="00564B86" w:rsidP="001A43A3">
      <w:pPr>
        <w:numPr>
          <w:ilvl w:val="0"/>
          <w:numId w:val="6"/>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Interpersonal relations </w:t>
      </w:r>
    </w:p>
    <w:p w:rsidR="00564B86" w:rsidRPr="001A43A3" w:rsidRDefault="00564B86" w:rsidP="001A43A3">
      <w:pPr>
        <w:numPr>
          <w:ilvl w:val="0"/>
          <w:numId w:val="6"/>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ICT</w:t>
      </w:r>
    </w:p>
    <w:p w:rsidR="00564B86" w:rsidRPr="001A43A3" w:rsidRDefault="00564B86" w:rsidP="001A43A3">
      <w:pPr>
        <w:numPr>
          <w:ilvl w:val="0"/>
          <w:numId w:val="6"/>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Emotional intelligence</w:t>
      </w:r>
    </w:p>
    <w:p w:rsidR="00564B86" w:rsidRPr="001A43A3" w:rsidRDefault="00564B86" w:rsidP="001A43A3">
      <w:pPr>
        <w:numPr>
          <w:ilvl w:val="0"/>
          <w:numId w:val="6"/>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 Social media use</w:t>
      </w:r>
    </w:p>
    <w:p w:rsidR="00564B86" w:rsidRPr="001A43A3" w:rsidRDefault="00564B86" w:rsidP="001A43A3">
      <w:pPr>
        <w:spacing w:line="360" w:lineRule="auto"/>
        <w:rPr>
          <w:rFonts w:ascii="Times New Roman" w:eastAsia="Calibri" w:hAnsi="Times New Roman" w:cs="Times New Roman"/>
          <w:b/>
          <w:sz w:val="24"/>
          <w:szCs w:val="24"/>
        </w:rPr>
      </w:pPr>
    </w:p>
    <w:p w:rsidR="00564B86" w:rsidRPr="001A43A3" w:rsidRDefault="00564B86" w:rsidP="001A43A3">
      <w:pPr>
        <w:spacing w:line="360" w:lineRule="auto"/>
        <w:rPr>
          <w:rFonts w:ascii="Times New Roman" w:eastAsia="Calibri" w:hAnsi="Times New Roman" w:cs="Times New Roman"/>
          <w:b/>
          <w:sz w:val="24"/>
          <w:szCs w:val="24"/>
        </w:rPr>
      </w:pPr>
      <w:r w:rsidRPr="001A43A3">
        <w:rPr>
          <w:rFonts w:ascii="Times New Roman" w:eastAsia="Calibri" w:hAnsi="Times New Roman" w:cs="Times New Roman"/>
          <w:b/>
          <w:sz w:val="24"/>
          <w:szCs w:val="24"/>
        </w:rPr>
        <w:t>EVIDENCE GUIDE</w:t>
      </w:r>
    </w:p>
    <w:p w:rsidR="00564B86" w:rsidRPr="001A43A3" w:rsidRDefault="00564B86" w:rsidP="001A43A3">
      <w:pPr>
        <w:spacing w:line="360" w:lineRule="auto"/>
        <w:rPr>
          <w:rFonts w:ascii="Times New Roman" w:eastAsia="Calibri" w:hAnsi="Times New Roman" w:cs="Times New Roman"/>
          <w:b/>
          <w:sz w:val="24"/>
          <w:szCs w:val="24"/>
        </w:rPr>
      </w:pPr>
      <w:r w:rsidRPr="001A43A3">
        <w:rPr>
          <w:rFonts w:ascii="Times New Roman" w:eastAsia="Calibri" w:hAnsi="Times New Roman" w:cs="Times New Roman"/>
          <w:sz w:val="24"/>
          <w:szCs w:val="24"/>
        </w:rPr>
        <w:t>This provides advice on assessment and must be read in conjunction with the performance criteria, required skills and knowledge and range.</w:t>
      </w:r>
    </w:p>
    <w:tbl>
      <w:tblPr>
        <w:tblW w:w="95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2"/>
        <w:gridCol w:w="6688"/>
      </w:tblGrid>
      <w:tr w:rsidR="00564B86" w:rsidRPr="001A43A3" w:rsidTr="00D30EC8">
        <w:trPr>
          <w:trHeight w:val="440"/>
        </w:trPr>
        <w:tc>
          <w:tcPr>
            <w:tcW w:w="2882"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spacing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1.  Critical aspects of   </w:t>
            </w:r>
          </w:p>
          <w:p w:rsidR="00564B86" w:rsidRPr="001A43A3" w:rsidRDefault="00564B86" w:rsidP="001A43A3">
            <w:pPr>
              <w:spacing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     Competency</w:t>
            </w:r>
          </w:p>
        </w:tc>
        <w:tc>
          <w:tcPr>
            <w:tcW w:w="6688"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spacing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Assessment requires evidences that the candidate:</w:t>
            </w:r>
          </w:p>
          <w:p w:rsidR="00564B86" w:rsidRPr="001A43A3" w:rsidRDefault="00564B86" w:rsidP="001A43A3">
            <w:pPr>
              <w:numPr>
                <w:ilvl w:val="1"/>
                <w:numId w:val="7"/>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lang w:val="en-GB"/>
              </w:rPr>
              <w:t>Handled organizational policies as per SOPs</w:t>
            </w:r>
          </w:p>
          <w:p w:rsidR="00564B86" w:rsidRPr="001A43A3" w:rsidRDefault="00564B86" w:rsidP="001A43A3">
            <w:pPr>
              <w:numPr>
                <w:ilvl w:val="1"/>
                <w:numId w:val="7"/>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Handled incoming and outgoing mails as per SOPS</w:t>
            </w:r>
          </w:p>
          <w:p w:rsidR="00564B86" w:rsidRPr="001A43A3" w:rsidRDefault="00564B86" w:rsidP="001A43A3">
            <w:pPr>
              <w:numPr>
                <w:ilvl w:val="1"/>
                <w:numId w:val="7"/>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Sorted correspondence and took necessary action as per SOPS</w:t>
            </w:r>
          </w:p>
          <w:p w:rsidR="00564B86" w:rsidRPr="001A43A3" w:rsidRDefault="00564B86" w:rsidP="001A43A3">
            <w:pPr>
              <w:numPr>
                <w:ilvl w:val="1"/>
                <w:numId w:val="7"/>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Maintain human resource records. As per Human Resource manual</w:t>
            </w:r>
          </w:p>
          <w:p w:rsidR="00564B86" w:rsidRPr="001A43A3" w:rsidRDefault="00564B86" w:rsidP="001A43A3">
            <w:pPr>
              <w:numPr>
                <w:ilvl w:val="1"/>
                <w:numId w:val="7"/>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Align response time to service charter as per SOPS</w:t>
            </w:r>
          </w:p>
          <w:p w:rsidR="00564B86" w:rsidRPr="001A43A3" w:rsidRDefault="00564B86" w:rsidP="001A43A3">
            <w:pPr>
              <w:numPr>
                <w:ilvl w:val="1"/>
                <w:numId w:val="7"/>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Safeguarded confidentiality of information as per SOPS</w:t>
            </w:r>
          </w:p>
          <w:p w:rsidR="00564B86" w:rsidRPr="001A43A3" w:rsidRDefault="00564B86" w:rsidP="001A43A3">
            <w:pPr>
              <w:numPr>
                <w:ilvl w:val="1"/>
                <w:numId w:val="7"/>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lang w:val="en-GB"/>
              </w:rPr>
              <w:t xml:space="preserve">Handled challenges in safeguarding social media platform </w:t>
            </w:r>
            <w:r w:rsidRPr="001A43A3">
              <w:rPr>
                <w:rFonts w:ascii="Times New Roman" w:eastAsia="Calibri" w:hAnsi="Times New Roman" w:cs="Times New Roman"/>
                <w:sz w:val="24"/>
                <w:szCs w:val="24"/>
              </w:rPr>
              <w:t>as per SOPS</w:t>
            </w:r>
          </w:p>
          <w:p w:rsidR="00564B86" w:rsidRPr="001A43A3" w:rsidRDefault="00564B86" w:rsidP="001A43A3">
            <w:pPr>
              <w:numPr>
                <w:ilvl w:val="1"/>
                <w:numId w:val="7"/>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lang w:val="en-GB"/>
              </w:rPr>
              <w:t xml:space="preserve">Legal and Ethical Issues in social media platforms </w:t>
            </w:r>
            <w:r w:rsidRPr="001A43A3">
              <w:rPr>
                <w:rFonts w:ascii="Times New Roman" w:eastAsia="Calibri" w:hAnsi="Times New Roman" w:cs="Times New Roman"/>
                <w:sz w:val="24"/>
                <w:szCs w:val="24"/>
              </w:rPr>
              <w:t>as per SOPS</w:t>
            </w:r>
          </w:p>
          <w:p w:rsidR="00564B86" w:rsidRPr="001A43A3" w:rsidRDefault="00564B86" w:rsidP="001A43A3">
            <w:pPr>
              <w:numPr>
                <w:ilvl w:val="1"/>
                <w:numId w:val="7"/>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Managed communication on social media platforms as per SOPS</w:t>
            </w:r>
          </w:p>
          <w:p w:rsidR="00564B86" w:rsidRPr="001A43A3" w:rsidRDefault="00564B86" w:rsidP="001A43A3">
            <w:pPr>
              <w:numPr>
                <w:ilvl w:val="1"/>
                <w:numId w:val="7"/>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lang w:val="en-GB"/>
              </w:rPr>
              <w:lastRenderedPageBreak/>
              <w:t xml:space="preserve">Prepared work place meetings </w:t>
            </w:r>
            <w:r w:rsidRPr="001A43A3">
              <w:rPr>
                <w:rFonts w:ascii="Times New Roman" w:eastAsia="Calibri" w:hAnsi="Times New Roman" w:cs="Times New Roman"/>
                <w:sz w:val="24"/>
                <w:szCs w:val="24"/>
              </w:rPr>
              <w:t>as per SOPS</w:t>
            </w:r>
          </w:p>
          <w:p w:rsidR="00564B86" w:rsidRPr="001A43A3" w:rsidRDefault="00564B86" w:rsidP="001A43A3">
            <w:pPr>
              <w:numPr>
                <w:ilvl w:val="1"/>
                <w:numId w:val="7"/>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lang w:val="en-GB"/>
              </w:rPr>
              <w:t>Prepared work place reports</w:t>
            </w:r>
            <w:r w:rsidRPr="001A43A3">
              <w:rPr>
                <w:rFonts w:ascii="Times New Roman" w:eastAsia="Calibri" w:hAnsi="Times New Roman" w:cs="Times New Roman"/>
                <w:sz w:val="24"/>
                <w:szCs w:val="24"/>
              </w:rPr>
              <w:t xml:space="preserve"> as per SOPS</w:t>
            </w:r>
          </w:p>
        </w:tc>
      </w:tr>
      <w:tr w:rsidR="00564B86" w:rsidRPr="001A43A3" w:rsidTr="00D30EC8">
        <w:trPr>
          <w:trHeight w:val="368"/>
        </w:trPr>
        <w:tc>
          <w:tcPr>
            <w:tcW w:w="2882" w:type="dxa"/>
          </w:tcPr>
          <w:p w:rsidR="00564B86" w:rsidRPr="001A43A3" w:rsidRDefault="00564B86" w:rsidP="001A43A3">
            <w:pPr>
              <w:numPr>
                <w:ilvl w:val="0"/>
                <w:numId w:val="4"/>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lastRenderedPageBreak/>
              <w:t>Resource Implications for competence certification</w:t>
            </w:r>
          </w:p>
        </w:tc>
        <w:tc>
          <w:tcPr>
            <w:tcW w:w="6688" w:type="dxa"/>
          </w:tcPr>
          <w:p w:rsidR="00564B86" w:rsidRPr="001A43A3" w:rsidRDefault="00564B86" w:rsidP="001A43A3">
            <w:pPr>
              <w:tabs>
                <w:tab w:val="left" w:pos="0"/>
                <w:tab w:val="left" w:pos="700"/>
              </w:tabs>
              <w:spacing w:after="0" w:line="360" w:lineRule="auto"/>
              <w:rPr>
                <w:rFonts w:ascii="Times New Roman" w:eastAsia="Times New Roman" w:hAnsi="Times New Roman" w:cs="Times New Roman"/>
                <w:sz w:val="24"/>
                <w:szCs w:val="24"/>
                <w:lang w:val="en-GB"/>
              </w:rPr>
            </w:pPr>
            <w:r w:rsidRPr="001A43A3">
              <w:rPr>
                <w:rFonts w:ascii="Times New Roman" w:eastAsia="Times New Roman" w:hAnsi="Times New Roman" w:cs="Times New Roman"/>
                <w:sz w:val="24"/>
                <w:szCs w:val="24"/>
                <w:lang w:val="en-GB"/>
              </w:rPr>
              <w:t xml:space="preserve">The following resources should be provided: </w:t>
            </w:r>
          </w:p>
          <w:p w:rsidR="00564B86" w:rsidRPr="001A43A3" w:rsidRDefault="00564B86" w:rsidP="001A43A3">
            <w:pPr>
              <w:numPr>
                <w:ilvl w:val="0"/>
                <w:numId w:val="8"/>
              </w:numPr>
              <w:tabs>
                <w:tab w:val="left" w:pos="0"/>
                <w:tab w:val="left" w:pos="700"/>
              </w:tabs>
              <w:spacing w:after="0" w:line="360" w:lineRule="auto"/>
              <w:rPr>
                <w:rFonts w:ascii="Times New Roman" w:eastAsia="Times New Roman" w:hAnsi="Times New Roman" w:cs="Times New Roman"/>
                <w:sz w:val="24"/>
                <w:szCs w:val="24"/>
                <w:lang w:val="en-GB"/>
              </w:rPr>
            </w:pPr>
            <w:r w:rsidRPr="001A43A3">
              <w:rPr>
                <w:rFonts w:ascii="Times New Roman" w:eastAsia="Times New Roman" w:hAnsi="Times New Roman" w:cs="Times New Roman"/>
                <w:sz w:val="24"/>
                <w:szCs w:val="24"/>
                <w:lang w:val="en-GB"/>
              </w:rPr>
              <w:t>Access to relevant workplace where assessment can take place</w:t>
            </w:r>
          </w:p>
          <w:p w:rsidR="00564B86" w:rsidRPr="001A43A3" w:rsidRDefault="00564B86" w:rsidP="001A43A3">
            <w:pPr>
              <w:numPr>
                <w:ilvl w:val="0"/>
                <w:numId w:val="8"/>
              </w:numPr>
              <w:tabs>
                <w:tab w:val="left" w:pos="702"/>
                <w:tab w:val="left" w:pos="790"/>
              </w:tabs>
              <w:spacing w:after="0" w:line="360" w:lineRule="auto"/>
              <w:rPr>
                <w:rFonts w:ascii="Times New Roman" w:eastAsia="Times New Roman" w:hAnsi="Times New Roman" w:cs="Times New Roman"/>
                <w:sz w:val="24"/>
                <w:szCs w:val="24"/>
                <w:lang w:val="en-GB"/>
              </w:rPr>
            </w:pPr>
            <w:r w:rsidRPr="001A43A3">
              <w:rPr>
                <w:rFonts w:ascii="Times New Roman" w:eastAsia="Times New Roman" w:hAnsi="Times New Roman" w:cs="Times New Roman"/>
                <w:sz w:val="24"/>
                <w:szCs w:val="24"/>
                <w:lang w:val="en-GB"/>
              </w:rPr>
              <w:t xml:space="preserve">Appropriately simulated environment where assessment can take place </w:t>
            </w:r>
          </w:p>
          <w:p w:rsidR="00564B86" w:rsidRPr="001A43A3" w:rsidRDefault="00564B86" w:rsidP="001A43A3">
            <w:pPr>
              <w:numPr>
                <w:ilvl w:val="0"/>
                <w:numId w:val="8"/>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Materials relevant to the proposed activity or tasks</w:t>
            </w:r>
          </w:p>
        </w:tc>
      </w:tr>
      <w:tr w:rsidR="00564B86" w:rsidRPr="001A43A3" w:rsidTr="00D30EC8">
        <w:trPr>
          <w:trHeight w:val="1448"/>
        </w:trPr>
        <w:tc>
          <w:tcPr>
            <w:tcW w:w="2882"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spacing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3. Method of assessment</w:t>
            </w:r>
          </w:p>
        </w:tc>
        <w:tc>
          <w:tcPr>
            <w:tcW w:w="6688"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spacing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Competency may be assessed through:</w:t>
            </w:r>
          </w:p>
          <w:p w:rsidR="00564B86" w:rsidRPr="001A43A3" w:rsidRDefault="00564B86" w:rsidP="001A43A3">
            <w:pPr>
              <w:numPr>
                <w:ilvl w:val="1"/>
                <w:numId w:val="9"/>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Written questions </w:t>
            </w:r>
          </w:p>
          <w:p w:rsidR="00564B86" w:rsidRPr="001A43A3" w:rsidRDefault="00564B86" w:rsidP="001A43A3">
            <w:pPr>
              <w:numPr>
                <w:ilvl w:val="1"/>
                <w:numId w:val="9"/>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Oral questions </w:t>
            </w:r>
          </w:p>
          <w:p w:rsidR="00564B86" w:rsidRPr="001A43A3" w:rsidRDefault="00564B86" w:rsidP="001A43A3">
            <w:pPr>
              <w:numPr>
                <w:ilvl w:val="1"/>
                <w:numId w:val="9"/>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Observation </w:t>
            </w:r>
          </w:p>
          <w:p w:rsidR="00564B86" w:rsidRPr="001A43A3" w:rsidRDefault="00564B86" w:rsidP="001A43A3">
            <w:pPr>
              <w:numPr>
                <w:ilvl w:val="1"/>
                <w:numId w:val="9"/>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Projects</w:t>
            </w:r>
          </w:p>
          <w:p w:rsidR="00564B86" w:rsidRPr="001A43A3" w:rsidRDefault="00564B86" w:rsidP="001A43A3">
            <w:pPr>
              <w:numPr>
                <w:ilvl w:val="1"/>
                <w:numId w:val="9"/>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Review of portfolios </w:t>
            </w:r>
          </w:p>
          <w:p w:rsidR="00564B86" w:rsidRPr="001A43A3" w:rsidRDefault="00564B86" w:rsidP="001A43A3">
            <w:pPr>
              <w:numPr>
                <w:ilvl w:val="1"/>
                <w:numId w:val="9"/>
              </w:numPr>
              <w:spacing w:after="20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Review of third party workplace reports</w:t>
            </w:r>
          </w:p>
        </w:tc>
      </w:tr>
      <w:tr w:rsidR="00564B86" w:rsidRPr="001A43A3" w:rsidTr="00D30EC8">
        <w:trPr>
          <w:trHeight w:val="737"/>
        </w:trPr>
        <w:tc>
          <w:tcPr>
            <w:tcW w:w="2882"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spacing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4. Context for assessment</w:t>
            </w:r>
          </w:p>
        </w:tc>
        <w:tc>
          <w:tcPr>
            <w:tcW w:w="6688"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spacing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Assessment may be done in the workplace or in a simulated workplace setting (assessment centers).</w:t>
            </w:r>
          </w:p>
        </w:tc>
      </w:tr>
      <w:tr w:rsidR="00564B86" w:rsidRPr="001A43A3" w:rsidTr="00D30EC8">
        <w:trPr>
          <w:trHeight w:val="737"/>
        </w:trPr>
        <w:tc>
          <w:tcPr>
            <w:tcW w:w="2882"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spacing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5. Guidance information for assessment</w:t>
            </w:r>
          </w:p>
        </w:tc>
        <w:tc>
          <w:tcPr>
            <w:tcW w:w="6688"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spacing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Holistic assessment with other units relevant to the industry sector, workplace and job role is recommended.</w:t>
            </w:r>
          </w:p>
        </w:tc>
      </w:tr>
    </w:tbl>
    <w:p w:rsidR="00564B86" w:rsidRPr="001A43A3" w:rsidRDefault="00564B86" w:rsidP="001A43A3">
      <w:pPr>
        <w:spacing w:line="360" w:lineRule="auto"/>
        <w:rPr>
          <w:rFonts w:ascii="Times New Roman" w:hAnsi="Times New Roman" w:cs="Times New Roman"/>
          <w:sz w:val="24"/>
          <w:szCs w:val="24"/>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bookmarkStart w:id="58" w:name="_Toc171456586"/>
      <w:bookmarkStart w:id="59" w:name="_Toc195631849"/>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564B86" w:rsidRPr="001A43A3" w:rsidRDefault="00564B86" w:rsidP="001A43A3">
      <w:pPr>
        <w:spacing w:after="200" w:line="360" w:lineRule="auto"/>
        <w:rPr>
          <w:rFonts w:ascii="Times New Roman" w:eastAsia="Times New Roman" w:hAnsi="Times New Roman" w:cs="Times New Roman"/>
          <w:b/>
          <w:bCs/>
          <w:sz w:val="24"/>
          <w:szCs w:val="24"/>
          <w:lang w:val="en-GB"/>
        </w:rPr>
      </w:pPr>
      <w:r w:rsidRPr="001A43A3">
        <w:rPr>
          <w:rFonts w:ascii="Times New Roman" w:eastAsia="Times New Roman" w:hAnsi="Times New Roman" w:cs="Times New Roman"/>
          <w:b/>
          <w:bCs/>
          <w:sz w:val="24"/>
          <w:szCs w:val="24"/>
          <w:lang w:val="en-GB"/>
        </w:rPr>
        <w:br w:type="page"/>
      </w: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bookmarkStart w:id="60" w:name="_Toc197025005"/>
      <w:r w:rsidRPr="001A43A3">
        <w:rPr>
          <w:rFonts w:ascii="Times New Roman" w:eastAsia="Times New Roman" w:hAnsi="Times New Roman" w:cs="Times New Roman"/>
          <w:b/>
          <w:bCs/>
          <w:sz w:val="24"/>
          <w:szCs w:val="24"/>
          <w:lang w:val="en-GB"/>
        </w:rPr>
        <w:lastRenderedPageBreak/>
        <w:t>APPLY FINANCIAL ACCOUNTING SKILLS</w:t>
      </w:r>
      <w:bookmarkEnd w:id="58"/>
      <w:bookmarkEnd w:id="59"/>
      <w:bookmarkEnd w:id="60"/>
    </w:p>
    <w:p w:rsidR="00564B86" w:rsidRPr="001A43A3" w:rsidRDefault="00564B86" w:rsidP="001A43A3">
      <w:pPr>
        <w:spacing w:after="200" w:line="360" w:lineRule="auto"/>
        <w:rPr>
          <w:rFonts w:ascii="Times New Roman" w:eastAsia="Times New Roman" w:hAnsi="Times New Roman" w:cs="Times New Roman"/>
          <w:b/>
          <w:bCs/>
          <w:iCs/>
          <w:sz w:val="24"/>
          <w:szCs w:val="24"/>
        </w:rPr>
      </w:pPr>
      <w:r w:rsidRPr="001A43A3">
        <w:rPr>
          <w:rFonts w:ascii="Times New Roman" w:eastAsia="Times New Roman" w:hAnsi="Times New Roman" w:cs="Times New Roman"/>
          <w:b/>
          <w:bCs/>
          <w:sz w:val="24"/>
          <w:szCs w:val="24"/>
        </w:rPr>
        <w:t xml:space="preserve">UNIT CODE: </w:t>
      </w:r>
      <w:r w:rsidRPr="001A43A3">
        <w:rPr>
          <w:rFonts w:ascii="Times New Roman" w:eastAsia="Calibri" w:hAnsi="Times New Roman" w:cs="Times New Roman"/>
          <w:b/>
          <w:sz w:val="24"/>
          <w:szCs w:val="24"/>
        </w:rPr>
        <w:t>0411 451 06A</w:t>
      </w:r>
    </w:p>
    <w:p w:rsidR="00564B86" w:rsidRPr="001A43A3" w:rsidRDefault="00564B86" w:rsidP="001A43A3">
      <w:pPr>
        <w:spacing w:after="0" w:line="360" w:lineRule="auto"/>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DESCRIPTION</w:t>
      </w:r>
    </w:p>
    <w:p w:rsidR="00564B86" w:rsidRPr="001A43A3" w:rsidRDefault="00564B86" w:rsidP="001A43A3">
      <w:pPr>
        <w:spacing w:after="20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This unit specifies the competencies required to apply financial accounting skills. It involves applying accounting concepts, conventions and policies, preparing books of original entries, posting transactions to the ledger, preparing cash books, correcting accounting errors, preparing bank reconciliation statements, maintaining non-current assets register, </w:t>
      </w:r>
      <w:r w:rsidRPr="001A43A3">
        <w:rPr>
          <w:rFonts w:ascii="Times New Roman" w:eastAsia="Calibri" w:hAnsi="Times New Roman" w:cs="Times New Roman"/>
          <w:sz w:val="24"/>
          <w:szCs w:val="24"/>
        </w:rPr>
        <w:t>maintaining receivables and payables ledgers and preparing sole trader statements.</w:t>
      </w:r>
    </w:p>
    <w:p w:rsidR="00564B86" w:rsidRPr="001A43A3" w:rsidRDefault="00564B86" w:rsidP="001A43A3">
      <w:pPr>
        <w:spacing w:after="200" w:line="360" w:lineRule="auto"/>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ELEMENTS AND PERFORMANCE CRITERIA</w:t>
      </w:r>
    </w:p>
    <w:tbl>
      <w:tblPr>
        <w:tblW w:w="423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7"/>
        <w:gridCol w:w="5492"/>
      </w:tblGrid>
      <w:tr w:rsidR="00564B86" w:rsidRPr="001A43A3" w:rsidTr="00D30EC8">
        <w:trPr>
          <w:trHeight w:val="414"/>
        </w:trPr>
        <w:tc>
          <w:tcPr>
            <w:tcW w:w="1618" w:type="pct"/>
            <w:vMerge w:val="restart"/>
            <w:tcBorders>
              <w:top w:val="single" w:sz="4" w:space="0" w:color="000000"/>
              <w:left w:val="single" w:sz="4" w:space="0" w:color="000000"/>
              <w:right w:val="single" w:sz="4" w:space="0" w:color="000000"/>
            </w:tcBorders>
          </w:tcPr>
          <w:p w:rsidR="00564B86" w:rsidRPr="001A43A3" w:rsidRDefault="00564B86" w:rsidP="001A43A3">
            <w:pPr>
              <w:spacing w:after="0" w:line="360" w:lineRule="auto"/>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ELEMENT</w:t>
            </w:r>
          </w:p>
          <w:p w:rsidR="00564B86" w:rsidRPr="001A43A3" w:rsidRDefault="00564B86" w:rsidP="001A43A3">
            <w:pPr>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These describe the </w:t>
            </w:r>
            <w:r w:rsidRPr="001A43A3">
              <w:rPr>
                <w:rFonts w:ascii="Times New Roman" w:eastAsia="Times New Roman" w:hAnsi="Times New Roman" w:cs="Times New Roman"/>
                <w:b/>
                <w:sz w:val="24"/>
                <w:szCs w:val="24"/>
              </w:rPr>
              <w:t>key outcomes</w:t>
            </w:r>
            <w:r w:rsidRPr="001A43A3">
              <w:rPr>
                <w:rFonts w:ascii="Times New Roman" w:eastAsia="Times New Roman" w:hAnsi="Times New Roman" w:cs="Times New Roman"/>
                <w:sz w:val="24"/>
                <w:szCs w:val="24"/>
              </w:rPr>
              <w:t xml:space="preserve"> which make up </w:t>
            </w:r>
            <w:r w:rsidRPr="001A43A3">
              <w:rPr>
                <w:rFonts w:ascii="Times New Roman" w:eastAsia="Times New Roman" w:hAnsi="Times New Roman" w:cs="Times New Roman"/>
                <w:b/>
                <w:sz w:val="24"/>
                <w:szCs w:val="24"/>
              </w:rPr>
              <w:t>workplace function</w:t>
            </w:r>
            <w:r w:rsidRPr="001A43A3">
              <w:rPr>
                <w:rFonts w:ascii="Times New Roman" w:eastAsia="Times New Roman" w:hAnsi="Times New Roman" w:cs="Times New Roman"/>
                <w:sz w:val="24"/>
                <w:szCs w:val="24"/>
              </w:rPr>
              <w:t>.</w:t>
            </w:r>
          </w:p>
        </w:tc>
        <w:tc>
          <w:tcPr>
            <w:tcW w:w="3382" w:type="pct"/>
            <w:vMerge w:val="restart"/>
            <w:tcBorders>
              <w:top w:val="single" w:sz="4" w:space="0" w:color="000000"/>
              <w:left w:val="single" w:sz="4" w:space="0" w:color="000000"/>
              <w:right w:val="single" w:sz="4" w:space="0" w:color="000000"/>
            </w:tcBorders>
          </w:tcPr>
          <w:p w:rsidR="00564B86" w:rsidRPr="001A43A3" w:rsidRDefault="00564B86" w:rsidP="001A43A3">
            <w:pPr>
              <w:spacing w:after="0" w:line="360" w:lineRule="auto"/>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PERFORMANCE CRITERIA</w:t>
            </w:r>
          </w:p>
          <w:p w:rsidR="00564B86" w:rsidRPr="001A43A3" w:rsidRDefault="00564B86" w:rsidP="001A43A3">
            <w:pPr>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These are </w:t>
            </w:r>
            <w:r w:rsidRPr="001A43A3">
              <w:rPr>
                <w:rFonts w:ascii="Times New Roman" w:eastAsia="Times New Roman" w:hAnsi="Times New Roman" w:cs="Times New Roman"/>
                <w:b/>
                <w:sz w:val="24"/>
                <w:szCs w:val="24"/>
              </w:rPr>
              <w:t>assessable</w:t>
            </w:r>
            <w:r w:rsidRPr="001A43A3">
              <w:rPr>
                <w:rFonts w:ascii="Times New Roman" w:eastAsia="Times New Roman" w:hAnsi="Times New Roman" w:cs="Times New Roman"/>
                <w:sz w:val="24"/>
                <w:szCs w:val="24"/>
              </w:rPr>
              <w:t xml:space="preserve"> statements which specify the required level of performance for each of the elements.</w:t>
            </w:r>
          </w:p>
          <w:p w:rsidR="00564B86" w:rsidRPr="001A43A3" w:rsidRDefault="00564B86" w:rsidP="001A43A3">
            <w:pPr>
              <w:spacing w:after="0" w:line="360" w:lineRule="auto"/>
              <w:jc w:val="both"/>
              <w:rPr>
                <w:rFonts w:ascii="Times New Roman" w:eastAsia="Times New Roman" w:hAnsi="Times New Roman" w:cs="Times New Roman"/>
                <w:b/>
                <w:i/>
                <w:sz w:val="24"/>
                <w:szCs w:val="24"/>
              </w:rPr>
            </w:pPr>
            <w:r w:rsidRPr="001A43A3">
              <w:rPr>
                <w:rFonts w:ascii="Times New Roman" w:eastAsia="Times New Roman" w:hAnsi="Times New Roman" w:cs="Times New Roman"/>
                <w:b/>
                <w:i/>
                <w:sz w:val="24"/>
                <w:szCs w:val="24"/>
              </w:rPr>
              <w:t>Bold and italicized terms are elaborated in the range.</w:t>
            </w:r>
          </w:p>
        </w:tc>
      </w:tr>
      <w:tr w:rsidR="00564B86" w:rsidRPr="001A43A3" w:rsidTr="00D30EC8">
        <w:trPr>
          <w:trHeight w:val="414"/>
        </w:trPr>
        <w:tc>
          <w:tcPr>
            <w:tcW w:w="1618" w:type="pct"/>
            <w:vMerge/>
            <w:tcBorders>
              <w:left w:val="single" w:sz="4" w:space="0" w:color="000000"/>
              <w:bottom w:val="single" w:sz="4" w:space="0" w:color="000000"/>
              <w:right w:val="single" w:sz="4" w:space="0" w:color="000000"/>
            </w:tcBorders>
          </w:tcPr>
          <w:p w:rsidR="00564B86" w:rsidRPr="001A43A3" w:rsidRDefault="00564B86" w:rsidP="001A43A3">
            <w:pPr>
              <w:spacing w:after="0" w:line="360" w:lineRule="auto"/>
              <w:jc w:val="both"/>
              <w:rPr>
                <w:rFonts w:ascii="Times New Roman" w:eastAsia="Times New Roman" w:hAnsi="Times New Roman" w:cs="Times New Roman"/>
                <w:b/>
                <w:sz w:val="24"/>
                <w:szCs w:val="24"/>
              </w:rPr>
            </w:pPr>
          </w:p>
        </w:tc>
        <w:tc>
          <w:tcPr>
            <w:tcW w:w="3382" w:type="pct"/>
            <w:vMerge/>
            <w:tcBorders>
              <w:left w:val="single" w:sz="4" w:space="0" w:color="000000"/>
              <w:bottom w:val="single" w:sz="4" w:space="0" w:color="000000"/>
              <w:right w:val="single" w:sz="4" w:space="0" w:color="000000"/>
            </w:tcBorders>
          </w:tcPr>
          <w:p w:rsidR="00564B86" w:rsidRPr="001A43A3" w:rsidRDefault="00564B86" w:rsidP="001A43A3">
            <w:pPr>
              <w:spacing w:after="0" w:line="360" w:lineRule="auto"/>
              <w:jc w:val="both"/>
              <w:rPr>
                <w:rFonts w:ascii="Times New Roman" w:eastAsia="Times New Roman" w:hAnsi="Times New Roman" w:cs="Times New Roman"/>
                <w:b/>
                <w:sz w:val="24"/>
                <w:szCs w:val="24"/>
              </w:rPr>
            </w:pPr>
          </w:p>
        </w:tc>
      </w:tr>
      <w:tr w:rsidR="00564B86" w:rsidRPr="001A43A3" w:rsidTr="00D30EC8">
        <w:trPr>
          <w:trHeight w:val="2375"/>
        </w:trPr>
        <w:tc>
          <w:tcPr>
            <w:tcW w:w="1618" w:type="pct"/>
            <w:tcBorders>
              <w:top w:val="single" w:sz="4" w:space="0" w:color="000000"/>
              <w:left w:val="single" w:sz="4" w:space="0" w:color="000000"/>
              <w:right w:val="single" w:sz="4" w:space="0" w:color="000000"/>
            </w:tcBorders>
          </w:tcPr>
          <w:p w:rsidR="00564B86" w:rsidRPr="001A43A3" w:rsidRDefault="00564B86" w:rsidP="001A43A3">
            <w:pPr>
              <w:numPr>
                <w:ilvl w:val="0"/>
                <w:numId w:val="45"/>
              </w:numPr>
              <w:spacing w:before="120" w:after="120" w:line="360" w:lineRule="auto"/>
              <w:ind w:left="36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Apply accounting concepts, conventions and policies</w:t>
            </w:r>
          </w:p>
        </w:tc>
        <w:tc>
          <w:tcPr>
            <w:tcW w:w="3382" w:type="pct"/>
            <w:tcBorders>
              <w:top w:val="single" w:sz="4" w:space="0" w:color="000000"/>
              <w:left w:val="single" w:sz="4" w:space="0" w:color="000000"/>
              <w:right w:val="single" w:sz="4" w:space="0" w:color="000000"/>
            </w:tcBorders>
          </w:tcPr>
          <w:p w:rsidR="00564B86" w:rsidRPr="001A43A3" w:rsidRDefault="00564B86" w:rsidP="001A43A3">
            <w:pPr>
              <w:numPr>
                <w:ilvl w:val="1"/>
                <w:numId w:val="46"/>
              </w:numPr>
              <w:spacing w:before="60" w:after="60" w:line="360" w:lineRule="auto"/>
              <w:ind w:left="346"/>
              <w:contextualSpacing/>
              <w:jc w:val="both"/>
              <w:rPr>
                <w:rFonts w:ascii="Times New Roman" w:eastAsia="Times New Roman" w:hAnsi="Times New Roman" w:cs="Times New Roman"/>
                <w:bCs/>
                <w:sz w:val="24"/>
                <w:szCs w:val="24"/>
              </w:rPr>
            </w:pPr>
            <w:r w:rsidRPr="001A43A3">
              <w:rPr>
                <w:rFonts w:ascii="Times New Roman" w:eastAsia="Times New Roman" w:hAnsi="Times New Roman" w:cs="Times New Roman"/>
                <w:b/>
                <w:bCs/>
                <w:i/>
                <w:sz w:val="24"/>
                <w:szCs w:val="24"/>
              </w:rPr>
              <w:t xml:space="preserve">Accounting concepts, conventions and policies </w:t>
            </w:r>
            <w:r w:rsidRPr="001A43A3">
              <w:rPr>
                <w:rFonts w:ascii="Times New Roman" w:eastAsia="Times New Roman" w:hAnsi="Times New Roman" w:cs="Times New Roman"/>
                <w:bCs/>
                <w:sz w:val="24"/>
                <w:szCs w:val="24"/>
              </w:rPr>
              <w:t>are applied as per accounting standards.</w:t>
            </w:r>
          </w:p>
          <w:p w:rsidR="00564B86" w:rsidRPr="001A43A3" w:rsidRDefault="00564B86" w:rsidP="001A43A3">
            <w:pPr>
              <w:numPr>
                <w:ilvl w:val="1"/>
                <w:numId w:val="46"/>
              </w:numPr>
              <w:spacing w:before="60" w:after="60" w:line="360" w:lineRule="auto"/>
              <w:ind w:left="346"/>
              <w:contextualSpacing/>
              <w:jc w:val="both"/>
              <w:rPr>
                <w:rFonts w:ascii="Times New Roman" w:eastAsia="Times New Roman" w:hAnsi="Times New Roman" w:cs="Times New Roman"/>
                <w:b/>
                <w:bCs/>
                <w:i/>
                <w:sz w:val="24"/>
                <w:szCs w:val="24"/>
              </w:rPr>
            </w:pPr>
            <w:r w:rsidRPr="001A43A3">
              <w:rPr>
                <w:rFonts w:ascii="Times New Roman" w:eastAsia="Times New Roman" w:hAnsi="Times New Roman" w:cs="Times New Roman"/>
                <w:bCs/>
                <w:sz w:val="24"/>
                <w:szCs w:val="24"/>
              </w:rPr>
              <w:t>Accounting equation is drawn as per the double entry concept and accounting principles</w:t>
            </w:r>
          </w:p>
          <w:p w:rsidR="00564B86" w:rsidRPr="001A43A3" w:rsidRDefault="00564B86" w:rsidP="001A43A3">
            <w:pPr>
              <w:numPr>
                <w:ilvl w:val="1"/>
                <w:numId w:val="46"/>
              </w:numPr>
              <w:spacing w:before="60" w:after="60" w:line="360" w:lineRule="auto"/>
              <w:ind w:left="346"/>
              <w:contextualSpacing/>
              <w:jc w:val="both"/>
              <w:rPr>
                <w:rFonts w:ascii="Times New Roman" w:eastAsia="Times New Roman" w:hAnsi="Times New Roman" w:cs="Times New Roman"/>
                <w:bCs/>
                <w:sz w:val="24"/>
                <w:szCs w:val="24"/>
              </w:rPr>
            </w:pPr>
            <w:r w:rsidRPr="001A43A3">
              <w:rPr>
                <w:rFonts w:ascii="Times New Roman" w:eastAsia="Times New Roman" w:hAnsi="Times New Roman" w:cs="Times New Roman"/>
                <w:b/>
                <w:bCs/>
                <w:i/>
                <w:sz w:val="24"/>
                <w:szCs w:val="24"/>
              </w:rPr>
              <w:t>Users of accounting information</w:t>
            </w:r>
            <w:r w:rsidRPr="001A43A3">
              <w:rPr>
                <w:rFonts w:ascii="Times New Roman" w:eastAsia="Times New Roman" w:hAnsi="Times New Roman" w:cs="Times New Roman"/>
                <w:bCs/>
                <w:sz w:val="24"/>
                <w:szCs w:val="24"/>
              </w:rPr>
              <w:t xml:space="preserve"> are identified according to the business entity</w:t>
            </w:r>
          </w:p>
        </w:tc>
      </w:tr>
      <w:tr w:rsidR="00564B86" w:rsidRPr="001A43A3" w:rsidTr="00D30EC8">
        <w:trPr>
          <w:trHeight w:val="3320"/>
        </w:trPr>
        <w:tc>
          <w:tcPr>
            <w:tcW w:w="1618" w:type="pct"/>
            <w:tcBorders>
              <w:top w:val="single" w:sz="4" w:space="0" w:color="000000"/>
              <w:left w:val="single" w:sz="4" w:space="0" w:color="000000"/>
              <w:right w:val="single" w:sz="4" w:space="0" w:color="000000"/>
            </w:tcBorders>
          </w:tcPr>
          <w:p w:rsidR="00564B86" w:rsidRPr="001A43A3" w:rsidRDefault="00564B86" w:rsidP="001A43A3">
            <w:pPr>
              <w:numPr>
                <w:ilvl w:val="0"/>
                <w:numId w:val="45"/>
              </w:numPr>
              <w:spacing w:before="120" w:after="120" w:line="360" w:lineRule="auto"/>
              <w:ind w:left="36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Prepare books of original entries</w:t>
            </w:r>
          </w:p>
        </w:tc>
        <w:tc>
          <w:tcPr>
            <w:tcW w:w="3382" w:type="pct"/>
            <w:tcBorders>
              <w:top w:val="single" w:sz="4" w:space="0" w:color="000000"/>
              <w:left w:val="single" w:sz="4" w:space="0" w:color="000000"/>
              <w:right w:val="single" w:sz="4" w:space="0" w:color="000000"/>
            </w:tcBorders>
          </w:tcPr>
          <w:p w:rsidR="00564B86" w:rsidRPr="001A43A3" w:rsidRDefault="00564B86" w:rsidP="001A43A3">
            <w:pPr>
              <w:numPr>
                <w:ilvl w:val="1"/>
                <w:numId w:val="50"/>
              </w:numPr>
              <w:spacing w:before="60" w:after="60" w:line="360" w:lineRule="auto"/>
              <w:contextualSpacing/>
              <w:jc w:val="both"/>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Transactions are classified based on type of transaction</w:t>
            </w:r>
          </w:p>
          <w:p w:rsidR="00564B86" w:rsidRPr="001A43A3" w:rsidRDefault="00564B86" w:rsidP="001A43A3">
            <w:pPr>
              <w:numPr>
                <w:ilvl w:val="1"/>
                <w:numId w:val="50"/>
              </w:numPr>
              <w:spacing w:before="60" w:after="60" w:line="360" w:lineRule="auto"/>
              <w:contextualSpacing/>
              <w:jc w:val="both"/>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Source documents are identified in line with transactions</w:t>
            </w:r>
          </w:p>
          <w:p w:rsidR="00564B86" w:rsidRPr="001A43A3" w:rsidRDefault="00564B86" w:rsidP="001A43A3">
            <w:pPr>
              <w:numPr>
                <w:ilvl w:val="1"/>
                <w:numId w:val="50"/>
              </w:numPr>
              <w:spacing w:before="60" w:after="60" w:line="360" w:lineRule="auto"/>
              <w:ind w:left="346"/>
              <w:contextualSpacing/>
              <w:jc w:val="both"/>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Books of original entries are identified based on purpose</w:t>
            </w:r>
          </w:p>
          <w:p w:rsidR="00564B86" w:rsidRPr="001A43A3" w:rsidRDefault="00564B86" w:rsidP="001A43A3">
            <w:pPr>
              <w:numPr>
                <w:ilvl w:val="1"/>
                <w:numId w:val="50"/>
              </w:numPr>
              <w:spacing w:before="60" w:after="60" w:line="360" w:lineRule="auto"/>
              <w:ind w:left="346"/>
              <w:contextualSpacing/>
              <w:jc w:val="both"/>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Source documents are recorded in the books of original entry based on transaction type</w:t>
            </w:r>
          </w:p>
        </w:tc>
      </w:tr>
      <w:tr w:rsidR="00564B86" w:rsidRPr="001A43A3" w:rsidTr="00D30EC8">
        <w:trPr>
          <w:trHeight w:val="3680"/>
        </w:trPr>
        <w:tc>
          <w:tcPr>
            <w:tcW w:w="1618" w:type="pct"/>
            <w:tcBorders>
              <w:top w:val="single" w:sz="4" w:space="0" w:color="000000"/>
              <w:left w:val="single" w:sz="4" w:space="0" w:color="000000"/>
              <w:right w:val="single" w:sz="4" w:space="0" w:color="000000"/>
            </w:tcBorders>
          </w:tcPr>
          <w:p w:rsidR="00564B86" w:rsidRPr="001A43A3" w:rsidRDefault="00564B86" w:rsidP="001A43A3">
            <w:pPr>
              <w:numPr>
                <w:ilvl w:val="0"/>
                <w:numId w:val="45"/>
              </w:numPr>
              <w:spacing w:before="120" w:after="120" w:line="360" w:lineRule="auto"/>
              <w:ind w:left="360"/>
              <w:contextualSpacing/>
              <w:jc w:val="both"/>
              <w:rPr>
                <w:rFonts w:ascii="Times New Roman" w:eastAsia="Times New Roman" w:hAnsi="Times New Roman" w:cs="Times New Roman"/>
                <w:sz w:val="24"/>
                <w:szCs w:val="24"/>
              </w:rPr>
            </w:pPr>
            <w:r w:rsidRPr="001A43A3">
              <w:rPr>
                <w:rFonts w:ascii="Times New Roman" w:eastAsia="Arial" w:hAnsi="Times New Roman" w:cs="Times New Roman"/>
                <w:sz w:val="24"/>
                <w:szCs w:val="24"/>
              </w:rPr>
              <w:lastRenderedPageBreak/>
              <w:t>Post transaction to the ledger</w:t>
            </w:r>
          </w:p>
        </w:tc>
        <w:tc>
          <w:tcPr>
            <w:tcW w:w="3382" w:type="pct"/>
          </w:tcPr>
          <w:p w:rsidR="00564B86" w:rsidRPr="001A43A3" w:rsidRDefault="00564B86" w:rsidP="001A43A3">
            <w:pPr>
              <w:numPr>
                <w:ilvl w:val="1"/>
                <w:numId w:val="54"/>
              </w:numPr>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Ledgers are classified based on transaction types</w:t>
            </w:r>
          </w:p>
          <w:p w:rsidR="00564B86" w:rsidRPr="001A43A3" w:rsidRDefault="00564B86" w:rsidP="001A43A3">
            <w:pPr>
              <w:numPr>
                <w:ilvl w:val="1"/>
                <w:numId w:val="54"/>
              </w:numPr>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Ledger accounts are identified as per types of ledgers</w:t>
            </w:r>
          </w:p>
          <w:p w:rsidR="00564B86" w:rsidRPr="001A43A3" w:rsidRDefault="00564B86" w:rsidP="001A43A3">
            <w:pPr>
              <w:numPr>
                <w:ilvl w:val="1"/>
                <w:numId w:val="54"/>
              </w:numPr>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Transactions are posted to ledger accounts as per accounting guidelines</w:t>
            </w:r>
          </w:p>
          <w:p w:rsidR="00564B86" w:rsidRPr="001A43A3" w:rsidRDefault="00564B86" w:rsidP="001A43A3">
            <w:pPr>
              <w:numPr>
                <w:ilvl w:val="1"/>
                <w:numId w:val="54"/>
              </w:numPr>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Ledger accounts are balanced as per accounting guidelines</w:t>
            </w:r>
          </w:p>
          <w:p w:rsidR="00564B86" w:rsidRPr="001A43A3" w:rsidRDefault="00564B86" w:rsidP="001A43A3">
            <w:pPr>
              <w:numPr>
                <w:ilvl w:val="1"/>
                <w:numId w:val="54"/>
              </w:numPr>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Trial balance is extracted from ledger accounts as per accounting guidelines</w:t>
            </w:r>
          </w:p>
        </w:tc>
      </w:tr>
      <w:tr w:rsidR="00564B86" w:rsidRPr="001A43A3" w:rsidTr="00D30EC8">
        <w:trPr>
          <w:trHeight w:val="3827"/>
        </w:trPr>
        <w:tc>
          <w:tcPr>
            <w:tcW w:w="1618" w:type="pct"/>
            <w:tcBorders>
              <w:top w:val="single" w:sz="4" w:space="0" w:color="000000"/>
              <w:left w:val="single" w:sz="4" w:space="0" w:color="000000"/>
              <w:right w:val="single" w:sz="4" w:space="0" w:color="000000"/>
            </w:tcBorders>
          </w:tcPr>
          <w:p w:rsidR="00564B86" w:rsidRPr="001A43A3" w:rsidRDefault="00564B86" w:rsidP="001A43A3">
            <w:pPr>
              <w:numPr>
                <w:ilvl w:val="0"/>
                <w:numId w:val="45"/>
              </w:numPr>
              <w:spacing w:before="120" w:after="120" w:line="360" w:lineRule="auto"/>
              <w:ind w:left="360"/>
              <w:contextualSpacing/>
              <w:jc w:val="both"/>
              <w:rPr>
                <w:rFonts w:ascii="Times New Roman" w:eastAsia="Times New Roman" w:hAnsi="Times New Roman" w:cs="Times New Roman"/>
                <w:sz w:val="24"/>
                <w:szCs w:val="24"/>
              </w:rPr>
            </w:pPr>
            <w:r w:rsidRPr="001A43A3">
              <w:rPr>
                <w:rFonts w:ascii="Times New Roman" w:eastAsia="Calibri" w:hAnsi="Times New Roman" w:cs="Times New Roman"/>
                <w:sz w:val="24"/>
                <w:szCs w:val="24"/>
              </w:rPr>
              <w:t>Prepare cash books</w:t>
            </w:r>
          </w:p>
        </w:tc>
        <w:tc>
          <w:tcPr>
            <w:tcW w:w="3382" w:type="pct"/>
          </w:tcPr>
          <w:p w:rsidR="00564B86" w:rsidRPr="001A43A3" w:rsidRDefault="00564B86" w:rsidP="001A43A3">
            <w:pPr>
              <w:numPr>
                <w:ilvl w:val="1"/>
                <w:numId w:val="51"/>
              </w:numPr>
              <w:spacing w:after="0" w:line="360" w:lineRule="auto"/>
              <w:ind w:left="339"/>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b/>
                <w:i/>
                <w:sz w:val="24"/>
                <w:szCs w:val="24"/>
              </w:rPr>
              <w:t>Cash books</w:t>
            </w:r>
            <w:r w:rsidRPr="001A43A3">
              <w:rPr>
                <w:rFonts w:ascii="Times New Roman" w:eastAsia="Times New Roman" w:hAnsi="Times New Roman" w:cs="Times New Roman"/>
                <w:sz w:val="24"/>
                <w:szCs w:val="24"/>
              </w:rPr>
              <w:t xml:space="preserve"> are identified according to their columns</w:t>
            </w:r>
          </w:p>
          <w:p w:rsidR="00564B86" w:rsidRPr="001A43A3" w:rsidRDefault="00564B86" w:rsidP="001A43A3">
            <w:pPr>
              <w:numPr>
                <w:ilvl w:val="1"/>
                <w:numId w:val="51"/>
              </w:numPr>
              <w:spacing w:after="0" w:line="360" w:lineRule="auto"/>
              <w:ind w:left="339"/>
              <w:contextualSpacing/>
              <w:jc w:val="both"/>
              <w:rPr>
                <w:rFonts w:ascii="Times New Roman" w:eastAsia="Times New Roman" w:hAnsi="Times New Roman" w:cs="Times New Roman"/>
                <w:b/>
                <w:i/>
                <w:sz w:val="24"/>
                <w:szCs w:val="24"/>
              </w:rPr>
            </w:pPr>
            <w:r w:rsidRPr="001A43A3">
              <w:rPr>
                <w:rFonts w:ascii="Times New Roman" w:eastAsia="Times New Roman" w:hAnsi="Times New Roman" w:cs="Times New Roman"/>
                <w:sz w:val="24"/>
                <w:szCs w:val="24"/>
              </w:rPr>
              <w:t>Cash receipts are classified as either incoming or outgoing as per accounting principles</w:t>
            </w:r>
          </w:p>
          <w:p w:rsidR="00564B86" w:rsidRPr="001A43A3" w:rsidRDefault="00564B86" w:rsidP="001A43A3">
            <w:pPr>
              <w:numPr>
                <w:ilvl w:val="1"/>
                <w:numId w:val="51"/>
              </w:numPr>
              <w:spacing w:after="0" w:line="360" w:lineRule="auto"/>
              <w:ind w:left="339"/>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Cash receipts are recorded in line with their classification.</w:t>
            </w:r>
          </w:p>
          <w:p w:rsidR="00564B86" w:rsidRPr="001A43A3" w:rsidRDefault="00564B86" w:rsidP="001A43A3">
            <w:pPr>
              <w:numPr>
                <w:ilvl w:val="1"/>
                <w:numId w:val="51"/>
              </w:numPr>
              <w:spacing w:after="0" w:line="360" w:lineRule="auto"/>
              <w:ind w:left="339"/>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Cash discounts are recorded as per accounting guidelines </w:t>
            </w:r>
          </w:p>
        </w:tc>
      </w:tr>
      <w:tr w:rsidR="00564B86" w:rsidRPr="001A43A3" w:rsidTr="00D30EC8">
        <w:trPr>
          <w:trHeight w:val="4760"/>
        </w:trPr>
        <w:tc>
          <w:tcPr>
            <w:tcW w:w="1618" w:type="pct"/>
            <w:tcBorders>
              <w:top w:val="single" w:sz="4" w:space="0" w:color="000000"/>
              <w:left w:val="single" w:sz="4" w:space="0" w:color="000000"/>
              <w:right w:val="single" w:sz="4" w:space="0" w:color="000000"/>
            </w:tcBorders>
          </w:tcPr>
          <w:p w:rsidR="00564B86" w:rsidRPr="001A43A3" w:rsidRDefault="00564B86" w:rsidP="001A43A3">
            <w:pPr>
              <w:numPr>
                <w:ilvl w:val="0"/>
                <w:numId w:val="45"/>
              </w:numPr>
              <w:spacing w:before="120" w:after="120" w:line="360" w:lineRule="auto"/>
              <w:ind w:left="36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Correct accounting errors</w:t>
            </w:r>
          </w:p>
        </w:tc>
        <w:tc>
          <w:tcPr>
            <w:tcW w:w="3382" w:type="pct"/>
          </w:tcPr>
          <w:p w:rsidR="00564B86" w:rsidRPr="001A43A3" w:rsidRDefault="00564B86" w:rsidP="001A43A3">
            <w:pPr>
              <w:numPr>
                <w:ilvl w:val="1"/>
                <w:numId w:val="55"/>
              </w:numPr>
              <w:spacing w:before="120" w:after="12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Errors that affect the agreement of the trial balance are identified as per GAAPs</w:t>
            </w:r>
          </w:p>
          <w:p w:rsidR="00564B86" w:rsidRPr="001A43A3" w:rsidRDefault="00564B86" w:rsidP="001A43A3">
            <w:pPr>
              <w:numPr>
                <w:ilvl w:val="1"/>
                <w:numId w:val="55"/>
              </w:numPr>
              <w:spacing w:before="120" w:after="12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Errors that do not affect the agreement of trial balance are identified following GAAPs</w:t>
            </w:r>
          </w:p>
          <w:p w:rsidR="00564B86" w:rsidRPr="001A43A3" w:rsidRDefault="00564B86" w:rsidP="001A43A3">
            <w:pPr>
              <w:numPr>
                <w:ilvl w:val="1"/>
                <w:numId w:val="55"/>
              </w:numPr>
              <w:spacing w:before="120" w:after="12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Errors are corrected on the basis of double entry rules</w:t>
            </w:r>
          </w:p>
          <w:p w:rsidR="00564B86" w:rsidRPr="001A43A3" w:rsidRDefault="00564B86" w:rsidP="001A43A3">
            <w:pPr>
              <w:numPr>
                <w:ilvl w:val="1"/>
                <w:numId w:val="55"/>
              </w:numPr>
              <w:spacing w:before="120" w:after="12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Suspense balance is eliminated based on errors corrected.</w:t>
            </w:r>
          </w:p>
          <w:p w:rsidR="00564B86" w:rsidRPr="001A43A3" w:rsidRDefault="00564B86" w:rsidP="001A43A3">
            <w:pPr>
              <w:numPr>
                <w:ilvl w:val="1"/>
                <w:numId w:val="55"/>
              </w:numPr>
              <w:spacing w:before="120" w:after="12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Reported gross/net profit is corrected on the basis of corrected errors.</w:t>
            </w:r>
          </w:p>
          <w:p w:rsidR="00564B86" w:rsidRPr="001A43A3" w:rsidRDefault="00564B86" w:rsidP="001A43A3">
            <w:pPr>
              <w:numPr>
                <w:ilvl w:val="1"/>
                <w:numId w:val="55"/>
              </w:numPr>
              <w:spacing w:before="120" w:after="12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Statement of financial position is corrected on basis of corrected errors.</w:t>
            </w:r>
          </w:p>
        </w:tc>
      </w:tr>
      <w:tr w:rsidR="00564B86" w:rsidRPr="001A43A3" w:rsidTr="00D30EC8">
        <w:trPr>
          <w:trHeight w:val="2744"/>
        </w:trPr>
        <w:tc>
          <w:tcPr>
            <w:tcW w:w="1618" w:type="pct"/>
            <w:tcBorders>
              <w:top w:val="single" w:sz="4" w:space="0" w:color="000000"/>
              <w:left w:val="single" w:sz="4" w:space="0" w:color="000000"/>
              <w:right w:val="single" w:sz="4" w:space="0" w:color="000000"/>
            </w:tcBorders>
          </w:tcPr>
          <w:p w:rsidR="00564B86" w:rsidRPr="001A43A3" w:rsidRDefault="00564B86" w:rsidP="001A43A3">
            <w:pPr>
              <w:numPr>
                <w:ilvl w:val="0"/>
                <w:numId w:val="45"/>
              </w:numPr>
              <w:spacing w:before="120" w:after="120" w:line="360" w:lineRule="auto"/>
              <w:ind w:left="360"/>
              <w:contextualSpacing/>
              <w:rPr>
                <w:rFonts w:ascii="Times New Roman" w:eastAsia="Times New Roman" w:hAnsi="Times New Roman" w:cs="Times New Roman"/>
                <w:sz w:val="24"/>
                <w:szCs w:val="24"/>
              </w:rPr>
            </w:pPr>
            <w:r w:rsidRPr="001A43A3">
              <w:rPr>
                <w:rFonts w:ascii="Times New Roman" w:eastAsia="Calibri" w:hAnsi="Times New Roman" w:cs="Times New Roman"/>
                <w:sz w:val="24"/>
                <w:szCs w:val="24"/>
              </w:rPr>
              <w:lastRenderedPageBreak/>
              <w:t>Prepare bank reconciliation statements</w:t>
            </w:r>
          </w:p>
        </w:tc>
        <w:tc>
          <w:tcPr>
            <w:tcW w:w="3382" w:type="pct"/>
          </w:tcPr>
          <w:p w:rsidR="00564B86" w:rsidRPr="001A43A3" w:rsidRDefault="00564B86" w:rsidP="001A43A3">
            <w:pPr>
              <w:numPr>
                <w:ilvl w:val="1"/>
                <w:numId w:val="52"/>
              </w:numPr>
              <w:spacing w:before="120" w:after="120" w:line="360" w:lineRule="auto"/>
              <w:ind w:left="339"/>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Cash book and bank statement balance discrepancies are identified as per the accounting principles</w:t>
            </w:r>
          </w:p>
          <w:p w:rsidR="00564B86" w:rsidRPr="001A43A3" w:rsidRDefault="00564B86" w:rsidP="001A43A3">
            <w:pPr>
              <w:numPr>
                <w:ilvl w:val="1"/>
                <w:numId w:val="52"/>
              </w:numPr>
              <w:spacing w:before="120" w:after="120" w:line="360" w:lineRule="auto"/>
              <w:ind w:left="339"/>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Cash book </w:t>
            </w:r>
            <w:r w:rsidRPr="001A43A3">
              <w:rPr>
                <w:rFonts w:ascii="Times New Roman" w:eastAsia="Calibri" w:hAnsi="Times New Roman" w:cs="Times New Roman"/>
                <w:sz w:val="24"/>
                <w:szCs w:val="24"/>
              </w:rPr>
              <w:t xml:space="preserve">(bank column) </w:t>
            </w:r>
            <w:r w:rsidRPr="001A43A3">
              <w:rPr>
                <w:rFonts w:ascii="Times New Roman" w:eastAsia="Times New Roman" w:hAnsi="Times New Roman" w:cs="Times New Roman"/>
                <w:sz w:val="24"/>
                <w:szCs w:val="24"/>
              </w:rPr>
              <w:t>balance is updated as per accounting guidelines</w:t>
            </w:r>
          </w:p>
          <w:p w:rsidR="00564B86" w:rsidRPr="001A43A3" w:rsidRDefault="00564B86" w:rsidP="001A43A3">
            <w:pPr>
              <w:numPr>
                <w:ilvl w:val="1"/>
                <w:numId w:val="52"/>
              </w:numPr>
              <w:spacing w:before="120" w:after="120" w:line="360" w:lineRule="auto"/>
              <w:ind w:left="339"/>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Bank Reconciliation statement is prepared as per accounting guidelines</w:t>
            </w:r>
          </w:p>
        </w:tc>
      </w:tr>
      <w:tr w:rsidR="00564B86" w:rsidRPr="001A43A3" w:rsidTr="00D30EC8">
        <w:trPr>
          <w:trHeight w:val="4400"/>
        </w:trPr>
        <w:tc>
          <w:tcPr>
            <w:tcW w:w="1618" w:type="pct"/>
            <w:tcBorders>
              <w:top w:val="single" w:sz="4" w:space="0" w:color="000000"/>
              <w:left w:val="single" w:sz="4" w:space="0" w:color="000000"/>
              <w:right w:val="single" w:sz="4" w:space="0" w:color="000000"/>
            </w:tcBorders>
          </w:tcPr>
          <w:p w:rsidR="00564B86" w:rsidRPr="001A43A3" w:rsidRDefault="00564B86" w:rsidP="001A43A3">
            <w:pPr>
              <w:numPr>
                <w:ilvl w:val="0"/>
                <w:numId w:val="45"/>
              </w:numPr>
              <w:spacing w:before="120" w:after="120" w:line="360" w:lineRule="auto"/>
              <w:ind w:left="337"/>
              <w:contextualSpacing/>
              <w:rPr>
                <w:rFonts w:ascii="Times New Roman" w:eastAsia="Times New Roman" w:hAnsi="Times New Roman" w:cs="Times New Roman"/>
                <w:sz w:val="24"/>
                <w:szCs w:val="24"/>
              </w:rPr>
            </w:pPr>
            <w:r w:rsidRPr="001A43A3">
              <w:rPr>
                <w:rFonts w:ascii="Times New Roman" w:eastAsia="Calibri" w:hAnsi="Times New Roman" w:cs="Times New Roman"/>
                <w:sz w:val="24"/>
                <w:szCs w:val="24"/>
              </w:rPr>
              <w:t>Maintain non-current assets’ register</w:t>
            </w:r>
          </w:p>
        </w:tc>
        <w:tc>
          <w:tcPr>
            <w:tcW w:w="3382" w:type="pct"/>
            <w:tcBorders>
              <w:top w:val="single" w:sz="4" w:space="0" w:color="000000"/>
              <w:left w:val="single" w:sz="4" w:space="0" w:color="000000"/>
              <w:right w:val="single" w:sz="4" w:space="0" w:color="000000"/>
            </w:tcBorders>
          </w:tcPr>
          <w:p w:rsidR="00564B86" w:rsidRPr="001A43A3" w:rsidRDefault="00564B86" w:rsidP="001A43A3">
            <w:pPr>
              <w:numPr>
                <w:ilvl w:val="1"/>
                <w:numId w:val="56"/>
              </w:numPr>
              <w:spacing w:before="120" w:after="120" w:line="360" w:lineRule="auto"/>
              <w:contextualSpacing/>
              <w:jc w:val="both"/>
              <w:rPr>
                <w:rFonts w:ascii="Times New Roman" w:eastAsia="Times New Roman" w:hAnsi="Times New Roman" w:cs="Times New Roman"/>
                <w:b/>
                <w:i/>
                <w:sz w:val="24"/>
                <w:szCs w:val="24"/>
              </w:rPr>
            </w:pPr>
            <w:r w:rsidRPr="001A43A3">
              <w:rPr>
                <w:rFonts w:ascii="Times New Roman" w:eastAsia="Times New Roman" w:hAnsi="Times New Roman" w:cs="Times New Roman"/>
                <w:sz w:val="24"/>
                <w:szCs w:val="24"/>
              </w:rPr>
              <w:t xml:space="preserve">Costs of assets are determined as per </w:t>
            </w:r>
            <w:r w:rsidRPr="001A43A3">
              <w:rPr>
                <w:rFonts w:ascii="Times New Roman" w:eastAsia="Times New Roman" w:hAnsi="Times New Roman" w:cs="Times New Roman"/>
                <w:b/>
                <w:i/>
                <w:sz w:val="24"/>
                <w:szCs w:val="24"/>
              </w:rPr>
              <w:t>accounting standards</w:t>
            </w:r>
          </w:p>
          <w:p w:rsidR="00564B86" w:rsidRPr="001A43A3" w:rsidRDefault="00564B86" w:rsidP="001A43A3">
            <w:pPr>
              <w:numPr>
                <w:ilvl w:val="1"/>
                <w:numId w:val="56"/>
              </w:numPr>
              <w:spacing w:before="120" w:after="12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Depreciation is computed as per organization procedures on valuation of non-current assets</w:t>
            </w:r>
          </w:p>
          <w:p w:rsidR="00564B86" w:rsidRPr="001A43A3" w:rsidRDefault="00564B86" w:rsidP="001A43A3">
            <w:pPr>
              <w:numPr>
                <w:ilvl w:val="1"/>
                <w:numId w:val="56"/>
              </w:numPr>
              <w:spacing w:before="120" w:after="12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Depreciation is recorded as per </w:t>
            </w:r>
            <w:r w:rsidRPr="001A43A3">
              <w:rPr>
                <w:rFonts w:ascii="Times New Roman" w:eastAsia="Times New Roman" w:hAnsi="Times New Roman" w:cs="Times New Roman"/>
                <w:b/>
                <w:i/>
                <w:sz w:val="24"/>
                <w:szCs w:val="24"/>
              </w:rPr>
              <w:t>accounting guidelines</w:t>
            </w:r>
          </w:p>
          <w:p w:rsidR="00564B86" w:rsidRPr="001A43A3" w:rsidRDefault="00564B86" w:rsidP="001A43A3">
            <w:pPr>
              <w:numPr>
                <w:ilvl w:val="1"/>
                <w:numId w:val="56"/>
              </w:numPr>
              <w:spacing w:before="120" w:after="120" w:line="360" w:lineRule="auto"/>
              <w:contextualSpacing/>
              <w:jc w:val="both"/>
              <w:rPr>
                <w:rFonts w:ascii="Times New Roman" w:eastAsia="Times New Roman" w:hAnsi="Times New Roman" w:cs="Times New Roman"/>
                <w:b/>
                <w:i/>
                <w:sz w:val="24"/>
                <w:szCs w:val="24"/>
              </w:rPr>
            </w:pPr>
            <w:r w:rsidRPr="001A43A3">
              <w:rPr>
                <w:rFonts w:ascii="Times New Roman" w:eastAsia="Times New Roman" w:hAnsi="Times New Roman" w:cs="Times New Roman"/>
                <w:sz w:val="24"/>
                <w:szCs w:val="24"/>
              </w:rPr>
              <w:t>Purchase of non-current assets are recorded in line with accounting guidelines</w:t>
            </w:r>
          </w:p>
          <w:p w:rsidR="00564B86" w:rsidRPr="001A43A3" w:rsidRDefault="00564B86" w:rsidP="001A43A3">
            <w:pPr>
              <w:numPr>
                <w:ilvl w:val="1"/>
                <w:numId w:val="56"/>
              </w:numPr>
              <w:spacing w:before="120" w:after="120" w:line="360" w:lineRule="auto"/>
              <w:contextualSpacing/>
              <w:jc w:val="both"/>
              <w:rPr>
                <w:rFonts w:ascii="Times New Roman" w:eastAsia="Times New Roman" w:hAnsi="Times New Roman" w:cs="Times New Roman"/>
                <w:b/>
                <w:i/>
                <w:sz w:val="24"/>
                <w:szCs w:val="24"/>
              </w:rPr>
            </w:pPr>
            <w:r w:rsidRPr="001A43A3">
              <w:rPr>
                <w:rFonts w:ascii="Times New Roman" w:eastAsia="Times New Roman" w:hAnsi="Times New Roman" w:cs="Times New Roman"/>
                <w:sz w:val="24"/>
                <w:szCs w:val="24"/>
              </w:rPr>
              <w:t>Disposals are recorded as per accounting guideline</w:t>
            </w:r>
          </w:p>
          <w:p w:rsidR="00564B86" w:rsidRPr="001A43A3" w:rsidRDefault="00564B86" w:rsidP="001A43A3">
            <w:pPr>
              <w:numPr>
                <w:ilvl w:val="1"/>
                <w:numId w:val="56"/>
              </w:numPr>
              <w:spacing w:before="120" w:after="120" w:line="360" w:lineRule="auto"/>
              <w:contextualSpacing/>
              <w:jc w:val="both"/>
              <w:rPr>
                <w:rFonts w:ascii="Times New Roman" w:eastAsia="Times New Roman" w:hAnsi="Times New Roman" w:cs="Times New Roman"/>
                <w:b/>
                <w:i/>
                <w:sz w:val="24"/>
                <w:szCs w:val="24"/>
              </w:rPr>
            </w:pPr>
            <w:r w:rsidRPr="001A43A3">
              <w:rPr>
                <w:rFonts w:ascii="Times New Roman" w:eastAsia="Times New Roman" w:hAnsi="Times New Roman" w:cs="Times New Roman"/>
                <w:sz w:val="24"/>
                <w:szCs w:val="24"/>
              </w:rPr>
              <w:t>Asset balances are determined as per accounting guidelines</w:t>
            </w:r>
          </w:p>
        </w:tc>
      </w:tr>
      <w:tr w:rsidR="00564B86" w:rsidRPr="001A43A3" w:rsidTr="00D30EC8">
        <w:trPr>
          <w:trHeight w:val="3590"/>
        </w:trPr>
        <w:tc>
          <w:tcPr>
            <w:tcW w:w="1618" w:type="pct"/>
            <w:tcBorders>
              <w:top w:val="single" w:sz="4" w:space="0" w:color="000000"/>
              <w:left w:val="single" w:sz="4" w:space="0" w:color="000000"/>
              <w:right w:val="single" w:sz="4" w:space="0" w:color="000000"/>
            </w:tcBorders>
          </w:tcPr>
          <w:p w:rsidR="00564B86" w:rsidRPr="001A43A3" w:rsidRDefault="00564B86" w:rsidP="001A43A3">
            <w:pPr>
              <w:numPr>
                <w:ilvl w:val="0"/>
                <w:numId w:val="45"/>
              </w:numPr>
              <w:spacing w:before="120" w:after="120" w:line="360" w:lineRule="auto"/>
              <w:ind w:left="337"/>
              <w:contextualSpacing/>
              <w:rPr>
                <w:rFonts w:ascii="Times New Roman" w:eastAsia="Arial" w:hAnsi="Times New Roman" w:cs="Times New Roman"/>
                <w:sz w:val="24"/>
                <w:szCs w:val="24"/>
              </w:rPr>
            </w:pPr>
            <w:r w:rsidRPr="001A43A3">
              <w:rPr>
                <w:rFonts w:ascii="Times New Roman" w:eastAsia="Calibri" w:hAnsi="Times New Roman" w:cs="Times New Roman"/>
                <w:sz w:val="24"/>
                <w:szCs w:val="24"/>
              </w:rPr>
              <w:t>Maintain receivables and payables ledgers</w:t>
            </w:r>
          </w:p>
        </w:tc>
        <w:tc>
          <w:tcPr>
            <w:tcW w:w="3382" w:type="pct"/>
            <w:tcBorders>
              <w:top w:val="single" w:sz="4" w:space="0" w:color="000000"/>
              <w:left w:val="single" w:sz="4" w:space="0" w:color="000000"/>
              <w:right w:val="single" w:sz="4" w:space="0" w:color="000000"/>
            </w:tcBorders>
          </w:tcPr>
          <w:p w:rsidR="00564B86" w:rsidRPr="001A43A3" w:rsidRDefault="00564B86" w:rsidP="001A43A3">
            <w:pPr>
              <w:numPr>
                <w:ilvl w:val="1"/>
                <w:numId w:val="53"/>
              </w:numPr>
              <w:spacing w:before="120" w:after="120" w:line="360" w:lineRule="auto"/>
              <w:ind w:left="339"/>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Bad debts are identified and written off as per organization policies</w:t>
            </w:r>
          </w:p>
          <w:p w:rsidR="00564B86" w:rsidRPr="001A43A3" w:rsidRDefault="00564B86" w:rsidP="001A43A3">
            <w:pPr>
              <w:numPr>
                <w:ilvl w:val="1"/>
                <w:numId w:val="53"/>
              </w:numPr>
              <w:spacing w:before="120" w:after="120" w:line="360" w:lineRule="auto"/>
              <w:ind w:left="339"/>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Allowances (provisions) are created in line with the prudence concept </w:t>
            </w:r>
          </w:p>
          <w:p w:rsidR="00564B86" w:rsidRPr="001A43A3" w:rsidRDefault="00564B86" w:rsidP="001A43A3">
            <w:pPr>
              <w:numPr>
                <w:ilvl w:val="1"/>
                <w:numId w:val="53"/>
              </w:numPr>
              <w:spacing w:before="120" w:after="120" w:line="360" w:lineRule="auto"/>
              <w:ind w:left="339"/>
              <w:contextualSpacing/>
              <w:rPr>
                <w:rFonts w:ascii="Times New Roman" w:eastAsia="Calibri" w:hAnsi="Times New Roman" w:cs="Times New Roman"/>
                <w:sz w:val="24"/>
                <w:szCs w:val="24"/>
              </w:rPr>
            </w:pPr>
          </w:p>
          <w:p w:rsidR="00564B86" w:rsidRPr="001A43A3" w:rsidRDefault="00564B86" w:rsidP="001A43A3">
            <w:pPr>
              <w:numPr>
                <w:ilvl w:val="1"/>
                <w:numId w:val="53"/>
              </w:numPr>
              <w:spacing w:before="120" w:after="120" w:line="360" w:lineRule="auto"/>
              <w:ind w:left="339"/>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Receivables balance is adjusted as per written off debts and the allowances (provisions) created </w:t>
            </w:r>
          </w:p>
          <w:p w:rsidR="00564B86" w:rsidRPr="001A43A3" w:rsidRDefault="00564B86" w:rsidP="001A43A3">
            <w:pPr>
              <w:numPr>
                <w:ilvl w:val="1"/>
                <w:numId w:val="53"/>
              </w:numPr>
              <w:spacing w:before="120" w:after="120" w:line="360" w:lineRule="auto"/>
              <w:ind w:left="339"/>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Payables balance is adjusted as per GAAPs</w:t>
            </w:r>
          </w:p>
          <w:p w:rsidR="00564B86" w:rsidRPr="001A43A3" w:rsidRDefault="00564B86" w:rsidP="001A43A3">
            <w:pPr>
              <w:numPr>
                <w:ilvl w:val="1"/>
                <w:numId w:val="53"/>
              </w:numPr>
              <w:spacing w:before="120" w:after="120" w:line="360" w:lineRule="auto"/>
              <w:ind w:left="339"/>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Control accounts are prepared as per GAAPs</w:t>
            </w:r>
          </w:p>
        </w:tc>
      </w:tr>
      <w:tr w:rsidR="00564B86" w:rsidRPr="001A43A3" w:rsidTr="00D30EC8">
        <w:trPr>
          <w:trHeight w:val="4985"/>
        </w:trPr>
        <w:tc>
          <w:tcPr>
            <w:tcW w:w="1618" w:type="pct"/>
            <w:tcBorders>
              <w:top w:val="single" w:sz="4" w:space="0" w:color="000000"/>
              <w:left w:val="single" w:sz="4" w:space="0" w:color="000000"/>
              <w:right w:val="single" w:sz="4" w:space="0" w:color="000000"/>
            </w:tcBorders>
          </w:tcPr>
          <w:p w:rsidR="00564B86" w:rsidRPr="001A43A3" w:rsidRDefault="00564B86" w:rsidP="001A43A3">
            <w:pPr>
              <w:numPr>
                <w:ilvl w:val="0"/>
                <w:numId w:val="45"/>
              </w:numPr>
              <w:spacing w:before="120" w:after="120" w:line="360" w:lineRule="auto"/>
              <w:ind w:left="36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lastRenderedPageBreak/>
              <w:t>Prepare sole trader statements</w:t>
            </w:r>
          </w:p>
        </w:tc>
        <w:tc>
          <w:tcPr>
            <w:tcW w:w="3382" w:type="pct"/>
            <w:tcBorders>
              <w:top w:val="single" w:sz="4" w:space="0" w:color="000000"/>
              <w:left w:val="single" w:sz="4" w:space="0" w:color="000000"/>
              <w:right w:val="single" w:sz="4" w:space="0" w:color="000000"/>
            </w:tcBorders>
          </w:tcPr>
          <w:p w:rsidR="00564B86" w:rsidRPr="001A43A3" w:rsidRDefault="00564B86" w:rsidP="001A43A3">
            <w:pPr>
              <w:numPr>
                <w:ilvl w:val="1"/>
                <w:numId w:val="57"/>
              </w:numPr>
              <w:spacing w:before="120" w:after="120" w:line="360" w:lineRule="auto"/>
              <w:contextualSpacing/>
              <w:jc w:val="both"/>
              <w:rPr>
                <w:rFonts w:ascii="Times New Roman" w:eastAsia="Calibri" w:hAnsi="Times New Roman" w:cs="Times New Roman"/>
                <w:sz w:val="24"/>
                <w:szCs w:val="24"/>
              </w:rPr>
            </w:pPr>
            <w:r w:rsidRPr="001A43A3">
              <w:rPr>
                <w:rFonts w:ascii="Times New Roman" w:eastAsia="Calibri" w:hAnsi="Times New Roman" w:cs="Times New Roman"/>
                <w:sz w:val="24"/>
                <w:szCs w:val="24"/>
              </w:rPr>
              <w:t>Income and expense balances are identified as per entity’s trial balance</w:t>
            </w:r>
          </w:p>
          <w:p w:rsidR="00564B86" w:rsidRPr="001A43A3" w:rsidRDefault="00564B86" w:rsidP="001A43A3">
            <w:pPr>
              <w:numPr>
                <w:ilvl w:val="1"/>
                <w:numId w:val="57"/>
              </w:numPr>
              <w:spacing w:before="120" w:after="120" w:line="360" w:lineRule="auto"/>
              <w:contextualSpacing/>
              <w:jc w:val="both"/>
              <w:rPr>
                <w:rFonts w:ascii="Times New Roman" w:eastAsia="Calibri" w:hAnsi="Times New Roman" w:cs="Times New Roman"/>
                <w:sz w:val="24"/>
                <w:szCs w:val="24"/>
              </w:rPr>
            </w:pPr>
            <w:r w:rsidRPr="001A43A3">
              <w:rPr>
                <w:rFonts w:ascii="Times New Roman" w:eastAsia="Calibri" w:hAnsi="Times New Roman" w:cs="Times New Roman"/>
                <w:sz w:val="24"/>
                <w:szCs w:val="24"/>
              </w:rPr>
              <w:t>Year- end adjustments are made on the balances as per accounting guidelines</w:t>
            </w:r>
          </w:p>
          <w:p w:rsidR="00564B86" w:rsidRPr="001A43A3" w:rsidRDefault="00564B86" w:rsidP="001A43A3">
            <w:pPr>
              <w:numPr>
                <w:ilvl w:val="1"/>
                <w:numId w:val="57"/>
              </w:numPr>
              <w:spacing w:before="120" w:after="120" w:line="360" w:lineRule="auto"/>
              <w:contextualSpacing/>
              <w:jc w:val="both"/>
              <w:rPr>
                <w:rFonts w:ascii="Times New Roman" w:eastAsia="Calibri" w:hAnsi="Times New Roman" w:cs="Times New Roman"/>
                <w:sz w:val="24"/>
                <w:szCs w:val="24"/>
              </w:rPr>
            </w:pPr>
            <w:r w:rsidRPr="001A43A3">
              <w:rPr>
                <w:rFonts w:ascii="Times New Roman" w:eastAsia="Calibri" w:hAnsi="Times New Roman" w:cs="Times New Roman"/>
                <w:sz w:val="24"/>
                <w:szCs w:val="24"/>
              </w:rPr>
              <w:t>Statement of profit or loss is prepared based on adjusted balances.</w:t>
            </w:r>
          </w:p>
          <w:p w:rsidR="00564B86" w:rsidRPr="001A43A3" w:rsidRDefault="00564B86" w:rsidP="001A43A3">
            <w:pPr>
              <w:spacing w:before="120" w:after="120" w:line="360" w:lineRule="auto"/>
              <w:contextualSpacing/>
              <w:jc w:val="both"/>
              <w:rPr>
                <w:rFonts w:ascii="Times New Roman" w:eastAsia="Calibri" w:hAnsi="Times New Roman" w:cs="Times New Roman"/>
                <w:sz w:val="24"/>
                <w:szCs w:val="24"/>
              </w:rPr>
            </w:pPr>
            <w:r w:rsidRPr="001A43A3">
              <w:rPr>
                <w:rFonts w:ascii="Times New Roman" w:eastAsia="Calibri" w:hAnsi="Times New Roman" w:cs="Times New Roman"/>
                <w:sz w:val="24"/>
                <w:szCs w:val="24"/>
              </w:rPr>
              <w:t>9.4 Asset, liability and capital balances are identified as per the entity’s trial balance</w:t>
            </w:r>
          </w:p>
          <w:p w:rsidR="00564B86" w:rsidRPr="001A43A3" w:rsidRDefault="00564B86" w:rsidP="001A43A3">
            <w:pPr>
              <w:numPr>
                <w:ilvl w:val="1"/>
                <w:numId w:val="57"/>
              </w:numPr>
              <w:spacing w:before="120" w:after="120" w:line="360" w:lineRule="auto"/>
              <w:contextualSpacing/>
              <w:jc w:val="both"/>
              <w:rPr>
                <w:rFonts w:ascii="Times New Roman" w:eastAsia="Calibri" w:hAnsi="Times New Roman" w:cs="Times New Roman"/>
                <w:sz w:val="24"/>
                <w:szCs w:val="24"/>
              </w:rPr>
            </w:pPr>
            <w:r w:rsidRPr="001A43A3">
              <w:rPr>
                <w:rFonts w:ascii="Times New Roman" w:eastAsia="Calibri" w:hAnsi="Times New Roman" w:cs="Times New Roman"/>
                <w:sz w:val="24"/>
                <w:szCs w:val="24"/>
              </w:rPr>
              <w:t>Year-end adjustments are made in the balances as per accounting guidelines.</w:t>
            </w:r>
          </w:p>
          <w:p w:rsidR="00564B86" w:rsidRPr="001A43A3" w:rsidRDefault="00564B86" w:rsidP="001A43A3">
            <w:pPr>
              <w:numPr>
                <w:ilvl w:val="1"/>
                <w:numId w:val="57"/>
              </w:numPr>
              <w:spacing w:before="120" w:after="120" w:line="360" w:lineRule="auto"/>
              <w:contextualSpacing/>
              <w:jc w:val="both"/>
              <w:rPr>
                <w:rFonts w:ascii="Times New Roman" w:eastAsia="Calibri" w:hAnsi="Times New Roman" w:cs="Times New Roman"/>
                <w:sz w:val="24"/>
                <w:szCs w:val="24"/>
              </w:rPr>
            </w:pPr>
            <w:r w:rsidRPr="001A43A3">
              <w:rPr>
                <w:rFonts w:ascii="Times New Roman" w:eastAsia="Calibri" w:hAnsi="Times New Roman" w:cs="Times New Roman"/>
                <w:sz w:val="24"/>
                <w:szCs w:val="24"/>
              </w:rPr>
              <w:t>Statement of financial position is prepared based on adjusted balances</w:t>
            </w:r>
          </w:p>
        </w:tc>
      </w:tr>
    </w:tbl>
    <w:p w:rsidR="00564B86" w:rsidRPr="001A43A3" w:rsidRDefault="00564B86" w:rsidP="001A43A3">
      <w:pPr>
        <w:spacing w:before="240" w:after="0" w:line="360" w:lineRule="auto"/>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 xml:space="preserve">RANGE </w:t>
      </w:r>
    </w:p>
    <w:p w:rsidR="00564B86" w:rsidRPr="001A43A3" w:rsidRDefault="00564B86" w:rsidP="001A43A3">
      <w:pPr>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rsidR="00564B86" w:rsidRPr="001A43A3" w:rsidRDefault="00564B86" w:rsidP="001A43A3">
      <w:pPr>
        <w:spacing w:after="0" w:line="360" w:lineRule="auto"/>
        <w:jc w:val="both"/>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29"/>
        <w:gridCol w:w="6447"/>
      </w:tblGrid>
      <w:tr w:rsidR="00564B86" w:rsidRPr="001A43A3" w:rsidTr="00D30EC8">
        <w:tc>
          <w:tcPr>
            <w:tcW w:w="1634"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spacing w:after="0" w:line="360" w:lineRule="auto"/>
              <w:contextualSpacing/>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Variables</w:t>
            </w:r>
          </w:p>
        </w:tc>
        <w:tc>
          <w:tcPr>
            <w:tcW w:w="3366"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spacing w:after="0" w:line="360" w:lineRule="auto"/>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Range</w:t>
            </w:r>
          </w:p>
        </w:tc>
      </w:tr>
      <w:tr w:rsidR="00564B86" w:rsidRPr="001A43A3" w:rsidTr="00D30EC8">
        <w:tc>
          <w:tcPr>
            <w:tcW w:w="1634"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4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Cs/>
                <w:sz w:val="24"/>
                <w:szCs w:val="24"/>
              </w:rPr>
              <w:t>Accounting concepts, conventions and policies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43"/>
              </w:numPr>
              <w:spacing w:before="120" w:after="120" w:line="360" w:lineRule="auto"/>
              <w:ind w:left="522"/>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Going concern</w:t>
            </w:r>
          </w:p>
          <w:p w:rsidR="00564B86" w:rsidRPr="001A43A3" w:rsidRDefault="00564B86" w:rsidP="001A43A3">
            <w:pPr>
              <w:numPr>
                <w:ilvl w:val="0"/>
                <w:numId w:val="43"/>
              </w:numPr>
              <w:spacing w:before="120" w:after="120" w:line="360" w:lineRule="auto"/>
              <w:ind w:left="522"/>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Accrual</w:t>
            </w:r>
          </w:p>
          <w:p w:rsidR="00564B86" w:rsidRPr="001A43A3" w:rsidRDefault="00564B86" w:rsidP="001A43A3">
            <w:pPr>
              <w:numPr>
                <w:ilvl w:val="0"/>
                <w:numId w:val="43"/>
              </w:numPr>
              <w:spacing w:before="120" w:after="120" w:line="360" w:lineRule="auto"/>
              <w:ind w:left="522"/>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Prudence</w:t>
            </w:r>
          </w:p>
          <w:p w:rsidR="00564B86" w:rsidRPr="001A43A3" w:rsidRDefault="00564B86" w:rsidP="001A43A3">
            <w:pPr>
              <w:numPr>
                <w:ilvl w:val="0"/>
                <w:numId w:val="43"/>
              </w:numPr>
              <w:spacing w:before="120" w:after="120" w:line="360" w:lineRule="auto"/>
              <w:ind w:left="522"/>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Matching </w:t>
            </w:r>
          </w:p>
        </w:tc>
      </w:tr>
      <w:tr w:rsidR="00564B86" w:rsidRPr="001A43A3" w:rsidTr="00D30EC8">
        <w:tc>
          <w:tcPr>
            <w:tcW w:w="1634"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48"/>
              </w:numPr>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Cashbooks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43"/>
              </w:numPr>
              <w:spacing w:before="120" w:after="120" w:line="360" w:lineRule="auto"/>
              <w:ind w:left="522"/>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Two column cashbook </w:t>
            </w:r>
          </w:p>
          <w:p w:rsidR="00564B86" w:rsidRPr="001A43A3" w:rsidRDefault="00564B86" w:rsidP="001A43A3">
            <w:pPr>
              <w:numPr>
                <w:ilvl w:val="0"/>
                <w:numId w:val="43"/>
              </w:numPr>
              <w:spacing w:before="120" w:after="120" w:line="360" w:lineRule="auto"/>
              <w:ind w:left="522"/>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Three column cashbook</w:t>
            </w:r>
          </w:p>
          <w:p w:rsidR="00564B86" w:rsidRPr="001A43A3" w:rsidRDefault="00564B86" w:rsidP="001A43A3">
            <w:pPr>
              <w:numPr>
                <w:ilvl w:val="0"/>
                <w:numId w:val="43"/>
              </w:numPr>
              <w:spacing w:before="120" w:after="120" w:line="360" w:lineRule="auto"/>
              <w:ind w:left="522"/>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Petty cashbook</w:t>
            </w:r>
          </w:p>
        </w:tc>
      </w:tr>
      <w:tr w:rsidR="00564B86" w:rsidRPr="001A43A3" w:rsidTr="00D30EC8">
        <w:tc>
          <w:tcPr>
            <w:tcW w:w="1634"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48"/>
              </w:numPr>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Accounting guidelines:</w:t>
            </w:r>
          </w:p>
        </w:tc>
        <w:tc>
          <w:tcPr>
            <w:tcW w:w="3366"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43"/>
              </w:numPr>
              <w:spacing w:before="120" w:after="120" w:line="360" w:lineRule="auto"/>
              <w:ind w:left="522"/>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Accounting standards</w:t>
            </w:r>
          </w:p>
          <w:p w:rsidR="00564B86" w:rsidRPr="001A43A3" w:rsidRDefault="00564B86" w:rsidP="001A43A3">
            <w:pPr>
              <w:numPr>
                <w:ilvl w:val="0"/>
                <w:numId w:val="41"/>
              </w:numPr>
              <w:spacing w:before="120" w:after="120" w:line="360" w:lineRule="auto"/>
              <w:ind w:left="522"/>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Accounting concepts/conventions/bases</w:t>
            </w:r>
          </w:p>
        </w:tc>
      </w:tr>
      <w:tr w:rsidR="00564B86" w:rsidRPr="001A43A3" w:rsidTr="00D30EC8">
        <w:tc>
          <w:tcPr>
            <w:tcW w:w="1634"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48"/>
              </w:numPr>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Accounting Standards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43"/>
              </w:numPr>
              <w:spacing w:before="120" w:after="120" w:line="360" w:lineRule="auto"/>
              <w:ind w:left="522"/>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Kenya Accounting Standards (KAS)</w:t>
            </w:r>
          </w:p>
          <w:p w:rsidR="00564B86" w:rsidRPr="001A43A3" w:rsidRDefault="00564B86" w:rsidP="001A43A3">
            <w:pPr>
              <w:numPr>
                <w:ilvl w:val="0"/>
                <w:numId w:val="43"/>
              </w:numPr>
              <w:spacing w:before="120" w:after="120" w:line="360" w:lineRule="auto"/>
              <w:ind w:left="522"/>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International Accounting Standards (IAS)</w:t>
            </w:r>
          </w:p>
          <w:p w:rsidR="00564B86" w:rsidRPr="001A43A3" w:rsidRDefault="00564B86" w:rsidP="001A43A3">
            <w:pPr>
              <w:numPr>
                <w:ilvl w:val="0"/>
                <w:numId w:val="41"/>
              </w:numPr>
              <w:spacing w:before="120" w:after="120" w:line="360" w:lineRule="auto"/>
              <w:ind w:left="522"/>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International Financial Reporting Standards (IFRS)</w:t>
            </w:r>
          </w:p>
        </w:tc>
      </w:tr>
    </w:tbl>
    <w:p w:rsidR="00564B86" w:rsidRPr="001A43A3" w:rsidRDefault="00564B86" w:rsidP="001A43A3">
      <w:pPr>
        <w:spacing w:before="240" w:after="0" w:line="360" w:lineRule="auto"/>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lastRenderedPageBreak/>
        <w:t>REQUIRED SKILLS AND KNOWLEDGE</w:t>
      </w:r>
    </w:p>
    <w:p w:rsidR="00564B86" w:rsidRPr="001A43A3" w:rsidRDefault="00564B86" w:rsidP="001A43A3">
      <w:pPr>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section describes the skills and knowledge required for this unit of competency.</w:t>
      </w:r>
    </w:p>
    <w:p w:rsidR="00564B86" w:rsidRPr="001A43A3" w:rsidRDefault="00564B86" w:rsidP="001A43A3">
      <w:pPr>
        <w:spacing w:before="240" w:line="360" w:lineRule="auto"/>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Required skills</w:t>
      </w:r>
    </w:p>
    <w:p w:rsidR="00564B86" w:rsidRPr="001A43A3" w:rsidRDefault="00564B86" w:rsidP="001A43A3">
      <w:pPr>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individual needs the following skills:</w:t>
      </w:r>
    </w:p>
    <w:p w:rsidR="00564B86" w:rsidRPr="001A43A3" w:rsidRDefault="00564B86" w:rsidP="001A43A3">
      <w:pPr>
        <w:numPr>
          <w:ilvl w:val="0"/>
          <w:numId w:val="42"/>
        </w:numPr>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Numeracy </w:t>
      </w:r>
    </w:p>
    <w:p w:rsidR="00564B86" w:rsidRPr="001A43A3" w:rsidRDefault="00564B86" w:rsidP="001A43A3">
      <w:pPr>
        <w:numPr>
          <w:ilvl w:val="0"/>
          <w:numId w:val="42"/>
        </w:numPr>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Analytical </w:t>
      </w:r>
    </w:p>
    <w:p w:rsidR="00564B86" w:rsidRPr="001A43A3" w:rsidRDefault="00564B86" w:rsidP="001A43A3">
      <w:pPr>
        <w:numPr>
          <w:ilvl w:val="0"/>
          <w:numId w:val="42"/>
        </w:numPr>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Computational </w:t>
      </w:r>
    </w:p>
    <w:p w:rsidR="00564B86" w:rsidRPr="001A43A3" w:rsidRDefault="00564B86" w:rsidP="001A43A3">
      <w:pPr>
        <w:numPr>
          <w:ilvl w:val="0"/>
          <w:numId w:val="42"/>
        </w:numPr>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Recording with accuracy and precision</w:t>
      </w:r>
    </w:p>
    <w:p w:rsidR="00564B86" w:rsidRPr="001A43A3" w:rsidRDefault="00564B86" w:rsidP="001A43A3">
      <w:pPr>
        <w:spacing w:before="24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b/>
          <w:sz w:val="24"/>
          <w:szCs w:val="24"/>
        </w:rPr>
        <w:t>Required knowledge</w:t>
      </w:r>
      <w:r w:rsidRPr="001A43A3">
        <w:rPr>
          <w:rFonts w:ascii="Times New Roman" w:eastAsia="Times New Roman" w:hAnsi="Times New Roman" w:cs="Times New Roman"/>
          <w:sz w:val="24"/>
          <w:szCs w:val="24"/>
        </w:rPr>
        <w:t xml:space="preserve"> </w:t>
      </w:r>
    </w:p>
    <w:p w:rsidR="00564B86" w:rsidRPr="001A43A3" w:rsidRDefault="00564B86" w:rsidP="001A43A3">
      <w:pPr>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individual needs knowledge of:</w:t>
      </w:r>
    </w:p>
    <w:p w:rsidR="00564B86" w:rsidRPr="001A43A3" w:rsidRDefault="00564B86" w:rsidP="001A43A3">
      <w:pPr>
        <w:numPr>
          <w:ilvl w:val="0"/>
          <w:numId w:val="44"/>
        </w:numPr>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Principles of book-keeping</w:t>
      </w:r>
    </w:p>
    <w:p w:rsidR="00564B86" w:rsidRPr="001A43A3" w:rsidRDefault="00564B86" w:rsidP="001A43A3">
      <w:pPr>
        <w:numPr>
          <w:ilvl w:val="0"/>
          <w:numId w:val="44"/>
        </w:numPr>
        <w:spacing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Basic accounting principles/concepts</w:t>
      </w:r>
    </w:p>
    <w:p w:rsidR="00564B86" w:rsidRPr="001A43A3" w:rsidRDefault="00564B86" w:rsidP="001A43A3">
      <w:pPr>
        <w:spacing w:before="240" w:line="360" w:lineRule="auto"/>
        <w:ind w:left="720" w:hanging="720"/>
        <w:contextualSpacing/>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EVIDENCE GUIDE</w:t>
      </w:r>
    </w:p>
    <w:p w:rsidR="00564B86" w:rsidRPr="001A43A3" w:rsidRDefault="00564B86" w:rsidP="001A43A3">
      <w:pPr>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rsidR="00564B86" w:rsidRPr="001A43A3" w:rsidRDefault="00564B86" w:rsidP="001A43A3">
      <w:pPr>
        <w:spacing w:after="0" w:line="360" w:lineRule="auto"/>
        <w:jc w:val="both"/>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3"/>
        <w:gridCol w:w="6383"/>
      </w:tblGrid>
      <w:tr w:rsidR="00564B86" w:rsidRPr="001A43A3" w:rsidTr="00D30EC8">
        <w:tc>
          <w:tcPr>
            <w:tcW w:w="1667"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3"/>
                <w:numId w:val="47"/>
              </w:numPr>
              <w:spacing w:after="0" w:line="360" w:lineRule="auto"/>
              <w:ind w:left="945"/>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Critical Aspects of Competency</w:t>
            </w:r>
          </w:p>
        </w:tc>
        <w:tc>
          <w:tcPr>
            <w:tcW w:w="3333"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spacing w:after="0" w:line="360" w:lineRule="auto"/>
              <w:jc w:val="both"/>
              <w:rPr>
                <w:rFonts w:ascii="Times New Roman" w:eastAsia="Times New Roman" w:hAnsi="Times New Roman" w:cs="Times New Roman"/>
                <w:bCs/>
                <w:iCs/>
                <w:sz w:val="24"/>
                <w:szCs w:val="24"/>
              </w:rPr>
            </w:pPr>
            <w:r w:rsidRPr="001A43A3">
              <w:rPr>
                <w:rFonts w:ascii="Times New Roman" w:eastAsia="Times New Roman" w:hAnsi="Times New Roman" w:cs="Times New Roman"/>
                <w:bCs/>
                <w:iCs/>
                <w:sz w:val="24"/>
                <w:szCs w:val="24"/>
              </w:rPr>
              <w:t>Assessment requires evidence that the candidate:</w:t>
            </w:r>
          </w:p>
          <w:p w:rsidR="00564B86" w:rsidRPr="001A43A3" w:rsidRDefault="00564B86" w:rsidP="001A43A3">
            <w:pPr>
              <w:numPr>
                <w:ilvl w:val="0"/>
                <w:numId w:val="49"/>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Cs/>
                <w:sz w:val="24"/>
                <w:szCs w:val="24"/>
              </w:rPr>
              <w:t>Recorded source documents in the books of original entry as per accounting standards</w:t>
            </w:r>
          </w:p>
          <w:p w:rsidR="00564B86" w:rsidRPr="001A43A3" w:rsidRDefault="00564B86" w:rsidP="001A43A3">
            <w:pPr>
              <w:numPr>
                <w:ilvl w:val="0"/>
                <w:numId w:val="49"/>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Posted transaction to ledger accounts as per accounting standards</w:t>
            </w:r>
          </w:p>
          <w:p w:rsidR="00564B86" w:rsidRPr="001A43A3" w:rsidRDefault="00564B86" w:rsidP="001A43A3">
            <w:pPr>
              <w:numPr>
                <w:ilvl w:val="0"/>
                <w:numId w:val="49"/>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Recorded cash receipts in the cash book as per accounting standards</w:t>
            </w:r>
          </w:p>
          <w:p w:rsidR="00564B86" w:rsidRPr="001A43A3" w:rsidRDefault="00564B86" w:rsidP="001A43A3">
            <w:pPr>
              <w:numPr>
                <w:ilvl w:val="0"/>
                <w:numId w:val="49"/>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Corrected accounting errors as per accounting standards</w:t>
            </w:r>
          </w:p>
          <w:p w:rsidR="00564B86" w:rsidRPr="001A43A3" w:rsidRDefault="00564B86" w:rsidP="001A43A3">
            <w:pPr>
              <w:numPr>
                <w:ilvl w:val="0"/>
                <w:numId w:val="49"/>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Prepared Bank Reconciliation statement as per accounting standards</w:t>
            </w:r>
          </w:p>
          <w:p w:rsidR="00564B86" w:rsidRPr="001A43A3" w:rsidRDefault="00564B86" w:rsidP="001A43A3">
            <w:pPr>
              <w:numPr>
                <w:ilvl w:val="0"/>
                <w:numId w:val="49"/>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Recorded depreciation as per accounting standards</w:t>
            </w:r>
          </w:p>
          <w:p w:rsidR="00564B86" w:rsidRPr="001A43A3" w:rsidRDefault="00564B86" w:rsidP="001A43A3">
            <w:pPr>
              <w:numPr>
                <w:ilvl w:val="0"/>
                <w:numId w:val="49"/>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sz w:val="24"/>
                <w:szCs w:val="24"/>
              </w:rPr>
              <w:t>recorded purchase of non-current assets</w:t>
            </w:r>
            <w:r w:rsidRPr="001A43A3">
              <w:rPr>
                <w:rFonts w:ascii="Times New Roman" w:eastAsia="Times New Roman" w:hAnsi="Times New Roman" w:cs="Times New Roman"/>
                <w:bCs/>
                <w:sz w:val="24"/>
                <w:szCs w:val="24"/>
              </w:rPr>
              <w:t xml:space="preserve"> as per accounting </w:t>
            </w:r>
            <w:r w:rsidRPr="001A43A3">
              <w:rPr>
                <w:rFonts w:ascii="Times New Roman" w:eastAsia="Times New Roman" w:hAnsi="Times New Roman" w:cs="Times New Roman"/>
                <w:bCs/>
                <w:sz w:val="24"/>
                <w:szCs w:val="24"/>
              </w:rPr>
              <w:lastRenderedPageBreak/>
              <w:t>standards</w:t>
            </w:r>
          </w:p>
          <w:p w:rsidR="00564B86" w:rsidRPr="001A43A3" w:rsidRDefault="00564B86" w:rsidP="001A43A3">
            <w:pPr>
              <w:numPr>
                <w:ilvl w:val="0"/>
                <w:numId w:val="49"/>
              </w:numPr>
              <w:spacing w:after="0" w:line="360" w:lineRule="auto"/>
              <w:contextualSpacing/>
              <w:rPr>
                <w:rFonts w:ascii="Times New Roman" w:eastAsia="Times New Roman" w:hAnsi="Times New Roman" w:cs="Times New Roman"/>
                <w:bCs/>
                <w:sz w:val="24"/>
                <w:szCs w:val="24"/>
              </w:rPr>
            </w:pPr>
            <w:r w:rsidRPr="001A43A3">
              <w:rPr>
                <w:rFonts w:ascii="Times New Roman" w:eastAsia="Calibri" w:hAnsi="Times New Roman" w:cs="Times New Roman"/>
                <w:sz w:val="24"/>
                <w:szCs w:val="24"/>
              </w:rPr>
              <w:t xml:space="preserve">Prepared control accounts </w:t>
            </w:r>
            <w:r w:rsidRPr="001A43A3">
              <w:rPr>
                <w:rFonts w:ascii="Times New Roman" w:eastAsia="Times New Roman" w:hAnsi="Times New Roman" w:cs="Times New Roman"/>
                <w:bCs/>
                <w:sz w:val="24"/>
                <w:szCs w:val="24"/>
              </w:rPr>
              <w:t>as per accounting standards</w:t>
            </w:r>
          </w:p>
        </w:tc>
      </w:tr>
      <w:tr w:rsidR="00564B86" w:rsidRPr="001A43A3" w:rsidTr="00D30EC8">
        <w:tc>
          <w:tcPr>
            <w:tcW w:w="1667" w:type="pct"/>
          </w:tcPr>
          <w:p w:rsidR="00564B86" w:rsidRPr="001A43A3" w:rsidRDefault="00564B86" w:rsidP="001A43A3">
            <w:pPr>
              <w:numPr>
                <w:ilvl w:val="3"/>
                <w:numId w:val="47"/>
              </w:numPr>
              <w:spacing w:after="0" w:line="360" w:lineRule="auto"/>
              <w:ind w:left="945"/>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Resource implications</w:t>
            </w:r>
          </w:p>
        </w:tc>
        <w:tc>
          <w:tcPr>
            <w:tcW w:w="3333" w:type="pct"/>
          </w:tcPr>
          <w:p w:rsidR="00564B86" w:rsidRPr="001A43A3" w:rsidRDefault="00564B86" w:rsidP="001A43A3">
            <w:pPr>
              <w:tabs>
                <w:tab w:val="left" w:pos="702"/>
              </w:tabs>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The following resources should be provided:</w:t>
            </w:r>
          </w:p>
          <w:p w:rsidR="00564B86" w:rsidRPr="001A43A3" w:rsidRDefault="00564B86" w:rsidP="001A43A3">
            <w:pPr>
              <w:numPr>
                <w:ilvl w:val="0"/>
                <w:numId w:val="58"/>
              </w:numPr>
              <w:tabs>
                <w:tab w:val="left" w:pos="702"/>
              </w:tabs>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Access to relevant workplace</w:t>
            </w:r>
          </w:p>
          <w:p w:rsidR="00564B86" w:rsidRPr="001A43A3" w:rsidRDefault="00564B86" w:rsidP="001A43A3">
            <w:pPr>
              <w:numPr>
                <w:ilvl w:val="0"/>
                <w:numId w:val="58"/>
              </w:numPr>
              <w:tabs>
                <w:tab w:val="left" w:pos="702"/>
              </w:tabs>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Appropriately simulated environment where assessment can take place</w:t>
            </w:r>
          </w:p>
          <w:p w:rsidR="00564B86" w:rsidRPr="001A43A3" w:rsidRDefault="00564B86" w:rsidP="001A43A3">
            <w:pPr>
              <w:numPr>
                <w:ilvl w:val="0"/>
                <w:numId w:val="58"/>
              </w:numPr>
              <w:tabs>
                <w:tab w:val="left" w:pos="702"/>
              </w:tabs>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Materials relevant to the proposed activity or tasks</w:t>
            </w:r>
          </w:p>
        </w:tc>
      </w:tr>
      <w:tr w:rsidR="00564B86" w:rsidRPr="001A43A3" w:rsidTr="00D30EC8">
        <w:tc>
          <w:tcPr>
            <w:tcW w:w="1667" w:type="pct"/>
          </w:tcPr>
          <w:p w:rsidR="00564B86" w:rsidRPr="001A43A3" w:rsidRDefault="00564B86" w:rsidP="001A43A3">
            <w:pPr>
              <w:numPr>
                <w:ilvl w:val="3"/>
                <w:numId w:val="47"/>
              </w:numPr>
              <w:spacing w:after="0" w:line="360" w:lineRule="auto"/>
              <w:ind w:left="945"/>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Methods of Assessment</w:t>
            </w:r>
          </w:p>
        </w:tc>
        <w:tc>
          <w:tcPr>
            <w:tcW w:w="3333" w:type="pct"/>
          </w:tcPr>
          <w:p w:rsidR="00564B86" w:rsidRPr="001A43A3" w:rsidRDefault="00564B86" w:rsidP="001A43A3">
            <w:pPr>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Competency in this unit may be assessed through:</w:t>
            </w:r>
          </w:p>
          <w:p w:rsidR="00564B86" w:rsidRPr="001A43A3" w:rsidRDefault="00564B86" w:rsidP="001A43A3">
            <w:pPr>
              <w:numPr>
                <w:ilvl w:val="0"/>
                <w:numId w:val="59"/>
              </w:numPr>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Practical</w:t>
            </w:r>
          </w:p>
          <w:p w:rsidR="00564B86" w:rsidRPr="001A43A3" w:rsidRDefault="00564B86" w:rsidP="001A43A3">
            <w:pPr>
              <w:numPr>
                <w:ilvl w:val="0"/>
                <w:numId w:val="59"/>
              </w:numPr>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Projects</w:t>
            </w:r>
          </w:p>
          <w:p w:rsidR="00564B86" w:rsidRPr="001A43A3" w:rsidRDefault="00564B86" w:rsidP="001A43A3">
            <w:pPr>
              <w:numPr>
                <w:ilvl w:val="0"/>
                <w:numId w:val="59"/>
              </w:numPr>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POE evaluation</w:t>
            </w:r>
          </w:p>
          <w:p w:rsidR="00564B86" w:rsidRPr="001A43A3" w:rsidRDefault="00564B86" w:rsidP="001A43A3">
            <w:pPr>
              <w:numPr>
                <w:ilvl w:val="0"/>
                <w:numId w:val="59"/>
              </w:numPr>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Third party reports</w:t>
            </w:r>
          </w:p>
          <w:p w:rsidR="00564B86" w:rsidRPr="001A43A3" w:rsidRDefault="00564B86" w:rsidP="001A43A3">
            <w:pPr>
              <w:numPr>
                <w:ilvl w:val="0"/>
                <w:numId w:val="59"/>
              </w:numPr>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Written tests</w:t>
            </w:r>
          </w:p>
        </w:tc>
      </w:tr>
      <w:tr w:rsidR="00564B86" w:rsidRPr="001A43A3" w:rsidTr="00D30EC8">
        <w:tc>
          <w:tcPr>
            <w:tcW w:w="1667" w:type="pct"/>
          </w:tcPr>
          <w:p w:rsidR="00564B86" w:rsidRPr="001A43A3" w:rsidRDefault="00564B86" w:rsidP="001A43A3">
            <w:pPr>
              <w:numPr>
                <w:ilvl w:val="3"/>
                <w:numId w:val="47"/>
              </w:numPr>
              <w:spacing w:after="0" w:line="360" w:lineRule="auto"/>
              <w:ind w:left="945"/>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Context of Assessment</w:t>
            </w:r>
          </w:p>
        </w:tc>
        <w:tc>
          <w:tcPr>
            <w:tcW w:w="3333" w:type="pct"/>
          </w:tcPr>
          <w:p w:rsidR="00564B86" w:rsidRPr="001A43A3" w:rsidRDefault="00564B86" w:rsidP="001A43A3">
            <w:pPr>
              <w:spacing w:after="200" w:line="360" w:lineRule="auto"/>
              <w:jc w:val="both"/>
              <w:rPr>
                <w:rFonts w:ascii="Times New Roman" w:eastAsia="Times New Roman" w:hAnsi="Times New Roman" w:cs="Times New Roman"/>
                <w:sz w:val="24"/>
                <w:szCs w:val="24"/>
              </w:rPr>
            </w:pPr>
            <w:r w:rsidRPr="001A43A3">
              <w:rPr>
                <w:rFonts w:ascii="Times New Roman" w:eastAsia="Calibri" w:hAnsi="Times New Roman" w:cs="Times New Roman"/>
                <w:sz w:val="24"/>
                <w:szCs w:val="24"/>
                <w:lang w:val="en-GB"/>
              </w:rPr>
              <w:t>Competency may be assessed individually in the actual workplace or simulated workplace environment</w:t>
            </w:r>
          </w:p>
        </w:tc>
      </w:tr>
      <w:tr w:rsidR="00564B86" w:rsidRPr="001A43A3" w:rsidTr="00D30EC8">
        <w:tc>
          <w:tcPr>
            <w:tcW w:w="1667" w:type="pct"/>
          </w:tcPr>
          <w:p w:rsidR="00564B86" w:rsidRPr="001A43A3" w:rsidRDefault="00564B86" w:rsidP="001A43A3">
            <w:pPr>
              <w:numPr>
                <w:ilvl w:val="3"/>
                <w:numId w:val="47"/>
              </w:numPr>
              <w:spacing w:after="0" w:line="360" w:lineRule="auto"/>
              <w:ind w:left="945"/>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Guidance information for assessment</w:t>
            </w:r>
          </w:p>
        </w:tc>
        <w:tc>
          <w:tcPr>
            <w:tcW w:w="3333" w:type="pct"/>
          </w:tcPr>
          <w:p w:rsidR="00564B86" w:rsidRPr="001A43A3" w:rsidRDefault="00564B86" w:rsidP="001A43A3">
            <w:pPr>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Holistic assessment with other units relevant to the industry sector, workplace and job role is recommended.</w:t>
            </w:r>
          </w:p>
        </w:tc>
      </w:tr>
    </w:tbl>
    <w:p w:rsidR="00564B86" w:rsidRPr="001A43A3" w:rsidRDefault="00564B86" w:rsidP="001A43A3">
      <w:pPr>
        <w:keepNext/>
        <w:keepLines/>
        <w:spacing w:before="40" w:after="0" w:line="360" w:lineRule="auto"/>
        <w:jc w:val="center"/>
        <w:outlineLvl w:val="1"/>
        <w:rPr>
          <w:rFonts w:ascii="Times New Roman" w:eastAsia="Calibri" w:hAnsi="Times New Roman" w:cs="Times New Roman"/>
          <w:b/>
          <w:bCs/>
          <w:sz w:val="24"/>
          <w:szCs w:val="24"/>
          <w:lang w:val="en-GB"/>
        </w:rPr>
      </w:pPr>
      <w:bookmarkStart w:id="61" w:name="_Toc171457228"/>
      <w:bookmarkStart w:id="62" w:name="_Toc195631847"/>
      <w:bookmarkEnd w:id="41"/>
      <w:bookmarkEnd w:id="42"/>
    </w:p>
    <w:p w:rsidR="00564B86" w:rsidRPr="001A43A3" w:rsidRDefault="00564B86" w:rsidP="001A43A3">
      <w:pPr>
        <w:keepNext/>
        <w:keepLines/>
        <w:spacing w:before="40" w:after="0" w:line="360" w:lineRule="auto"/>
        <w:jc w:val="center"/>
        <w:outlineLvl w:val="1"/>
        <w:rPr>
          <w:rFonts w:ascii="Times New Roman" w:eastAsia="Calibri"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bookmarkStart w:id="63" w:name="_Toc171457223"/>
      <w:bookmarkStart w:id="64" w:name="_Toc195631860"/>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p>
    <w:p w:rsidR="00564B86" w:rsidRPr="001A43A3" w:rsidRDefault="00564B86" w:rsidP="001A43A3">
      <w:pPr>
        <w:spacing w:after="200" w:line="360" w:lineRule="auto"/>
        <w:rPr>
          <w:rFonts w:ascii="Times New Roman" w:eastAsia="Times New Roman" w:hAnsi="Times New Roman" w:cs="Times New Roman"/>
          <w:b/>
          <w:bCs/>
          <w:sz w:val="24"/>
          <w:szCs w:val="24"/>
          <w:lang w:val="en-GB"/>
        </w:rPr>
      </w:pPr>
      <w:r w:rsidRPr="001A43A3">
        <w:rPr>
          <w:rFonts w:ascii="Times New Roman" w:eastAsia="Times New Roman" w:hAnsi="Times New Roman" w:cs="Times New Roman"/>
          <w:b/>
          <w:bCs/>
          <w:sz w:val="24"/>
          <w:szCs w:val="24"/>
          <w:lang w:val="en-GB"/>
        </w:rPr>
        <w:br w:type="page"/>
      </w: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bookmarkStart w:id="65" w:name="_Toc197025006"/>
      <w:r w:rsidRPr="001A43A3">
        <w:rPr>
          <w:rFonts w:ascii="Times New Roman" w:eastAsia="Times New Roman" w:hAnsi="Times New Roman" w:cs="Times New Roman"/>
          <w:b/>
          <w:bCs/>
          <w:sz w:val="24"/>
          <w:szCs w:val="24"/>
          <w:lang w:val="en-GB"/>
        </w:rPr>
        <w:lastRenderedPageBreak/>
        <w:t>APPLY BUSINESS MATHEMATICS AND STATISTICS</w:t>
      </w:r>
      <w:bookmarkEnd w:id="63"/>
      <w:bookmarkEnd w:id="64"/>
      <w:bookmarkEnd w:id="65"/>
    </w:p>
    <w:p w:rsidR="00564B86" w:rsidRPr="001A43A3" w:rsidRDefault="00564B86" w:rsidP="001A43A3">
      <w:pPr>
        <w:tabs>
          <w:tab w:val="left" w:pos="2880"/>
        </w:tabs>
        <w:spacing w:after="0" w:line="360" w:lineRule="auto"/>
        <w:jc w:val="both"/>
        <w:rPr>
          <w:rFonts w:ascii="Times New Roman" w:eastAsia="Calibri" w:hAnsi="Times New Roman" w:cs="Times New Roman"/>
          <w:bCs/>
          <w:kern w:val="2"/>
          <w:sz w:val="24"/>
          <w:szCs w:val="24"/>
          <w14:ligatures w14:val="standardContextual"/>
        </w:rPr>
      </w:pPr>
      <w:r w:rsidRPr="001A43A3">
        <w:rPr>
          <w:rFonts w:ascii="Times New Roman" w:eastAsia="Times New Roman" w:hAnsi="Times New Roman" w:cs="Times New Roman"/>
          <w:b/>
          <w:sz w:val="24"/>
          <w:szCs w:val="24"/>
        </w:rPr>
        <w:t>UNIT CODE</w:t>
      </w:r>
      <w:r w:rsidRPr="001A43A3">
        <w:rPr>
          <w:rFonts w:ascii="Times New Roman" w:eastAsia="Times New Roman" w:hAnsi="Times New Roman" w:cs="Times New Roman"/>
          <w:sz w:val="24"/>
          <w:szCs w:val="24"/>
        </w:rPr>
        <w:t xml:space="preserve">: </w:t>
      </w:r>
      <w:r w:rsidRPr="001A43A3">
        <w:rPr>
          <w:rFonts w:ascii="Times New Roman" w:eastAsia="Calibri" w:hAnsi="Times New Roman" w:cs="Times New Roman"/>
          <w:bCs/>
          <w:kern w:val="2"/>
          <w:sz w:val="24"/>
          <w:szCs w:val="24"/>
          <w14:ligatures w14:val="standardContextual"/>
        </w:rPr>
        <w:t>0413 451 07A</w:t>
      </w:r>
    </w:p>
    <w:p w:rsidR="00564B86" w:rsidRPr="001A43A3" w:rsidRDefault="00564B86"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DESCRIPTION</w:t>
      </w:r>
    </w:p>
    <w:p w:rsidR="00564B86" w:rsidRPr="001A43A3" w:rsidRDefault="00564B86" w:rsidP="001A43A3">
      <w:pPr>
        <w:spacing w:after="20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unit specifies the competencies required to apply business mathematics and statistics to solve business problems</w:t>
      </w:r>
      <w:r w:rsidRPr="001A43A3">
        <w:rPr>
          <w:rFonts w:ascii="Times New Roman" w:eastAsia="Times New Roman" w:hAnsi="Times New Roman" w:cs="Times New Roman"/>
          <w:bCs/>
          <w:iCs/>
          <w:sz w:val="24"/>
          <w:szCs w:val="24"/>
        </w:rPr>
        <w:t xml:space="preserve">. </w:t>
      </w:r>
      <w:r w:rsidRPr="001A43A3">
        <w:rPr>
          <w:rFonts w:ascii="Times New Roman" w:eastAsia="Times New Roman" w:hAnsi="Times New Roman" w:cs="Times New Roman"/>
          <w:sz w:val="24"/>
          <w:szCs w:val="24"/>
        </w:rPr>
        <w:t>It involves working out commercial mathematics, applying statistical equations, applying statistical matrices, carrying out elementary statistics, carrying out descriptive statistics, applying set theory, applying basic probability theory and using index numbers.</w:t>
      </w:r>
    </w:p>
    <w:p w:rsidR="00564B86" w:rsidRPr="001A43A3" w:rsidRDefault="00564B86" w:rsidP="001A43A3">
      <w:pPr>
        <w:spacing w:after="200" w:line="360" w:lineRule="auto"/>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039"/>
        <w:gridCol w:w="6537"/>
      </w:tblGrid>
      <w:tr w:rsidR="00564B86" w:rsidRPr="001A43A3" w:rsidTr="00D30EC8">
        <w:tc>
          <w:tcPr>
            <w:tcW w:w="1587"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spacing w:after="0" w:line="360" w:lineRule="auto"/>
              <w:rPr>
                <w:rFonts w:ascii="Times New Roman" w:eastAsia="Times New Roman" w:hAnsi="Times New Roman" w:cs="Times New Roman"/>
                <w:b/>
                <w:bCs/>
                <w:sz w:val="24"/>
                <w:szCs w:val="24"/>
              </w:rPr>
            </w:pPr>
            <w:r w:rsidRPr="001A43A3">
              <w:rPr>
                <w:rFonts w:ascii="Times New Roman" w:eastAsia="Times New Roman" w:hAnsi="Times New Roman" w:cs="Times New Roman"/>
                <w:b/>
                <w:bCs/>
                <w:sz w:val="24"/>
                <w:szCs w:val="24"/>
              </w:rPr>
              <w:t>ELEMENT</w:t>
            </w:r>
          </w:p>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These describe the key outcomes which make up workplace function.</w:t>
            </w:r>
          </w:p>
        </w:tc>
        <w:tc>
          <w:tcPr>
            <w:tcW w:w="3413"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spacing w:after="0" w:line="360" w:lineRule="auto"/>
              <w:rPr>
                <w:rFonts w:ascii="Times New Roman" w:eastAsia="Times New Roman" w:hAnsi="Times New Roman" w:cs="Times New Roman"/>
                <w:b/>
                <w:bCs/>
                <w:sz w:val="24"/>
                <w:szCs w:val="24"/>
              </w:rPr>
            </w:pPr>
            <w:r w:rsidRPr="001A43A3">
              <w:rPr>
                <w:rFonts w:ascii="Times New Roman" w:eastAsia="Times New Roman" w:hAnsi="Times New Roman" w:cs="Times New Roman"/>
                <w:b/>
                <w:bCs/>
                <w:sz w:val="24"/>
                <w:szCs w:val="24"/>
              </w:rPr>
              <w:t>PERFORMANCE CRITERIA</w:t>
            </w:r>
          </w:p>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These are assessable statements which specify the required level of performance for each of the elements.</w:t>
            </w:r>
          </w:p>
          <w:p w:rsidR="00564B86" w:rsidRPr="001A43A3" w:rsidRDefault="00564B86" w:rsidP="001A43A3">
            <w:pPr>
              <w:spacing w:after="0" w:line="360" w:lineRule="auto"/>
              <w:rPr>
                <w:rFonts w:ascii="Times New Roman" w:eastAsia="Times New Roman" w:hAnsi="Times New Roman" w:cs="Times New Roman"/>
                <w:i/>
                <w:sz w:val="24"/>
                <w:szCs w:val="24"/>
              </w:rPr>
            </w:pPr>
            <w:r w:rsidRPr="001A43A3">
              <w:rPr>
                <w:rFonts w:ascii="Times New Roman" w:eastAsia="Times New Roman" w:hAnsi="Times New Roman" w:cs="Times New Roman"/>
                <w:i/>
                <w:sz w:val="24"/>
                <w:szCs w:val="24"/>
              </w:rPr>
              <w:t>Bold and italicized terms are elaborated in the range.</w:t>
            </w:r>
          </w:p>
        </w:tc>
      </w:tr>
      <w:tr w:rsidR="00564B86" w:rsidRPr="001A43A3" w:rsidTr="00D30EC8">
        <w:trPr>
          <w:trHeight w:val="961"/>
        </w:trPr>
        <w:tc>
          <w:tcPr>
            <w:tcW w:w="1587"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37"/>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Work-out commercial mathematics</w:t>
            </w:r>
          </w:p>
        </w:tc>
        <w:tc>
          <w:tcPr>
            <w:tcW w:w="3413"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1"/>
                <w:numId w:val="145"/>
              </w:numPr>
              <w:spacing w:before="120" w:after="120" w:line="360" w:lineRule="auto"/>
              <w:ind w:left="609"/>
              <w:contextualSpacing/>
              <w:rPr>
                <w:rFonts w:ascii="Times New Roman" w:eastAsia="Calibri" w:hAnsi="Times New Roman" w:cs="Times New Roman"/>
                <w:sz w:val="24"/>
                <w:szCs w:val="24"/>
              </w:rPr>
            </w:pPr>
            <w:r w:rsidRPr="001A43A3">
              <w:rPr>
                <w:rFonts w:ascii="Times New Roman" w:eastAsia="Calibri" w:hAnsi="Times New Roman" w:cs="Times New Roman"/>
                <w:b/>
                <w:i/>
                <w:sz w:val="24"/>
                <w:szCs w:val="24"/>
              </w:rPr>
              <w:t>Discounts</w:t>
            </w:r>
            <w:r w:rsidRPr="001A43A3">
              <w:rPr>
                <w:rFonts w:ascii="Times New Roman" w:eastAsia="Calibri" w:hAnsi="Times New Roman" w:cs="Times New Roman"/>
                <w:sz w:val="24"/>
                <w:szCs w:val="24"/>
              </w:rPr>
              <w:t xml:space="preserve"> are computed as per organization’s policy </w:t>
            </w:r>
          </w:p>
          <w:p w:rsidR="00564B86" w:rsidRPr="001A43A3" w:rsidRDefault="00564B86" w:rsidP="001A43A3">
            <w:pPr>
              <w:numPr>
                <w:ilvl w:val="1"/>
                <w:numId w:val="145"/>
              </w:numPr>
              <w:spacing w:before="120" w:after="120" w:line="360" w:lineRule="auto"/>
              <w:ind w:left="609"/>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Commissions</w:t>
            </w:r>
            <w:r w:rsidRPr="001A43A3">
              <w:rPr>
                <w:rFonts w:ascii="Times New Roman" w:eastAsia="Calibri" w:hAnsi="Times New Roman" w:cs="Times New Roman"/>
                <w:b/>
                <w:i/>
                <w:sz w:val="24"/>
                <w:szCs w:val="24"/>
              </w:rPr>
              <w:t xml:space="preserve"> </w:t>
            </w:r>
            <w:r w:rsidRPr="001A43A3">
              <w:rPr>
                <w:rFonts w:ascii="Times New Roman" w:eastAsia="Calibri" w:hAnsi="Times New Roman" w:cs="Times New Roman"/>
                <w:sz w:val="24"/>
                <w:szCs w:val="24"/>
              </w:rPr>
              <w:t xml:space="preserve">are determined based on the company policies and procedures. </w:t>
            </w:r>
          </w:p>
          <w:p w:rsidR="00564B86" w:rsidRPr="001A43A3" w:rsidRDefault="00564B86" w:rsidP="001A43A3">
            <w:pPr>
              <w:numPr>
                <w:ilvl w:val="1"/>
                <w:numId w:val="145"/>
              </w:numPr>
              <w:spacing w:before="120" w:after="120" w:line="360" w:lineRule="auto"/>
              <w:ind w:left="609"/>
              <w:contextualSpacing/>
              <w:rPr>
                <w:rFonts w:ascii="Times New Roman" w:eastAsia="Calibri" w:hAnsi="Times New Roman" w:cs="Times New Roman"/>
                <w:sz w:val="24"/>
                <w:szCs w:val="24"/>
              </w:rPr>
            </w:pPr>
            <w:r w:rsidRPr="001A43A3">
              <w:rPr>
                <w:rFonts w:ascii="Times New Roman" w:eastAsia="Calibri" w:hAnsi="Times New Roman" w:cs="Times New Roman"/>
                <w:b/>
                <w:i/>
                <w:sz w:val="24"/>
                <w:szCs w:val="24"/>
              </w:rPr>
              <w:t xml:space="preserve">Methods of calculating wages </w:t>
            </w:r>
            <w:r w:rsidRPr="001A43A3">
              <w:rPr>
                <w:rFonts w:ascii="Times New Roman" w:eastAsia="Calibri" w:hAnsi="Times New Roman" w:cs="Times New Roman"/>
                <w:sz w:val="24"/>
                <w:szCs w:val="24"/>
              </w:rPr>
              <w:t>are determined</w:t>
            </w:r>
          </w:p>
          <w:p w:rsidR="00564B86" w:rsidRPr="001A43A3" w:rsidRDefault="00564B86" w:rsidP="001A43A3">
            <w:pPr>
              <w:numPr>
                <w:ilvl w:val="1"/>
                <w:numId w:val="145"/>
              </w:numPr>
              <w:spacing w:before="120" w:after="120" w:line="360" w:lineRule="auto"/>
              <w:ind w:left="609"/>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Wages and salaries are computed as per organization policies. </w:t>
            </w:r>
          </w:p>
          <w:p w:rsidR="00564B86" w:rsidRPr="001A43A3" w:rsidRDefault="00564B86" w:rsidP="001A43A3">
            <w:pPr>
              <w:numPr>
                <w:ilvl w:val="1"/>
                <w:numId w:val="145"/>
              </w:numPr>
              <w:spacing w:before="120" w:after="120" w:line="360" w:lineRule="auto"/>
              <w:ind w:left="609"/>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Simple and compound interests are calculated as per the organization’s policy</w:t>
            </w:r>
          </w:p>
          <w:p w:rsidR="00564B86" w:rsidRPr="001A43A3" w:rsidRDefault="00564B86" w:rsidP="001A43A3">
            <w:pPr>
              <w:numPr>
                <w:ilvl w:val="1"/>
                <w:numId w:val="145"/>
              </w:numPr>
              <w:spacing w:before="120" w:after="120" w:line="360" w:lineRule="auto"/>
              <w:ind w:left="609"/>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Profit margin and mark-up are computed based on organization’s policy</w:t>
            </w:r>
          </w:p>
          <w:p w:rsidR="00564B86" w:rsidRPr="001A43A3" w:rsidRDefault="00564B86" w:rsidP="001A43A3">
            <w:pPr>
              <w:numPr>
                <w:ilvl w:val="1"/>
                <w:numId w:val="145"/>
              </w:numPr>
              <w:spacing w:before="120" w:after="120" w:line="360" w:lineRule="auto"/>
              <w:ind w:left="609"/>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Gross pay and net pay are calculated as per organization’s policy</w:t>
            </w:r>
          </w:p>
          <w:p w:rsidR="00564B86" w:rsidRPr="001A43A3" w:rsidRDefault="00564B86" w:rsidP="001A43A3">
            <w:pPr>
              <w:numPr>
                <w:ilvl w:val="1"/>
                <w:numId w:val="145"/>
              </w:numPr>
              <w:spacing w:before="120" w:after="120" w:line="360" w:lineRule="auto"/>
              <w:ind w:left="609"/>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Depreciation and appreciation of assets are worked-out as per the accounting guidelines.</w:t>
            </w:r>
          </w:p>
          <w:p w:rsidR="00564B86" w:rsidRPr="001A43A3" w:rsidRDefault="00564B86" w:rsidP="001A43A3">
            <w:pPr>
              <w:numPr>
                <w:ilvl w:val="1"/>
                <w:numId w:val="145"/>
              </w:numPr>
              <w:spacing w:before="120" w:after="120" w:line="360" w:lineRule="auto"/>
              <w:ind w:left="609"/>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Hire purchase price is determined as per the hire purchase agreement</w:t>
            </w:r>
          </w:p>
          <w:p w:rsidR="00564B86" w:rsidRPr="001A43A3" w:rsidRDefault="00564B86" w:rsidP="001A43A3">
            <w:pPr>
              <w:numPr>
                <w:ilvl w:val="1"/>
                <w:numId w:val="145"/>
              </w:numPr>
              <w:spacing w:before="120" w:after="120" w:line="360" w:lineRule="auto"/>
              <w:ind w:left="609"/>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lastRenderedPageBreak/>
              <w:t>Foreign exchange transactions are computed as per trade agreements.</w:t>
            </w:r>
          </w:p>
        </w:tc>
      </w:tr>
      <w:tr w:rsidR="00564B86" w:rsidRPr="001A43A3" w:rsidTr="00D30EC8">
        <w:trPr>
          <w:trHeight w:val="961"/>
        </w:trPr>
        <w:tc>
          <w:tcPr>
            <w:tcW w:w="1587"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37"/>
              </w:numPr>
              <w:spacing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lastRenderedPageBreak/>
              <w:t>Apply statistical equations</w:t>
            </w:r>
            <w:r w:rsidRPr="001A43A3">
              <w:rPr>
                <w:rFonts w:ascii="Times New Roman" w:eastAsia="Calibri" w:hAnsi="Times New Roman" w:cs="Times New Roman"/>
                <w:sz w:val="24"/>
                <w:szCs w:val="24"/>
              </w:rPr>
              <w:tab/>
            </w:r>
          </w:p>
        </w:tc>
        <w:tc>
          <w:tcPr>
            <w:tcW w:w="3413"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1"/>
                <w:numId w:val="146"/>
              </w:numPr>
              <w:spacing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Linear equations are determined as per the objective functions</w:t>
            </w:r>
          </w:p>
          <w:p w:rsidR="00564B86" w:rsidRPr="001A43A3" w:rsidRDefault="00564B86" w:rsidP="001A43A3">
            <w:pPr>
              <w:numPr>
                <w:ilvl w:val="1"/>
                <w:numId w:val="146"/>
              </w:numPr>
              <w:spacing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Quadratic equations are determined as per the objective functions</w:t>
            </w:r>
          </w:p>
          <w:p w:rsidR="00564B86" w:rsidRPr="001A43A3" w:rsidRDefault="00564B86" w:rsidP="001A43A3">
            <w:pPr>
              <w:numPr>
                <w:ilvl w:val="1"/>
                <w:numId w:val="146"/>
              </w:numPr>
              <w:spacing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Simultaneous equations are formulated as per the objective functions</w:t>
            </w:r>
          </w:p>
          <w:p w:rsidR="00564B86" w:rsidRPr="001A43A3" w:rsidRDefault="00564B86" w:rsidP="001A43A3">
            <w:pPr>
              <w:numPr>
                <w:ilvl w:val="1"/>
                <w:numId w:val="146"/>
              </w:numPr>
              <w:spacing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Break-even analysis is computed as per the organization objective.</w:t>
            </w:r>
          </w:p>
          <w:p w:rsidR="00564B86" w:rsidRPr="001A43A3" w:rsidRDefault="00564B86" w:rsidP="001A43A3">
            <w:pPr>
              <w:numPr>
                <w:ilvl w:val="1"/>
                <w:numId w:val="146"/>
              </w:numPr>
              <w:spacing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 Differentiation and integration is carried out as per the objective functions</w:t>
            </w:r>
          </w:p>
          <w:p w:rsidR="00564B86" w:rsidRPr="001A43A3" w:rsidRDefault="00564B86" w:rsidP="001A43A3">
            <w:pPr>
              <w:numPr>
                <w:ilvl w:val="1"/>
                <w:numId w:val="146"/>
              </w:numPr>
              <w:spacing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Total revenue, total cost and profit equations are formulated as per the organizational objectives.</w:t>
            </w:r>
          </w:p>
        </w:tc>
      </w:tr>
      <w:tr w:rsidR="00564B86" w:rsidRPr="001A43A3" w:rsidTr="00D30EC8">
        <w:trPr>
          <w:trHeight w:val="620"/>
        </w:trPr>
        <w:tc>
          <w:tcPr>
            <w:tcW w:w="1587"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37"/>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Apply statistical matrices</w:t>
            </w:r>
          </w:p>
        </w:tc>
        <w:tc>
          <w:tcPr>
            <w:tcW w:w="3413"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1"/>
                <w:numId w:val="136"/>
              </w:numPr>
              <w:spacing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Addition, subtraction, division and multiplication formulae are performed as per the order of operations.</w:t>
            </w:r>
          </w:p>
          <w:p w:rsidR="00564B86" w:rsidRPr="001A43A3" w:rsidRDefault="00564B86" w:rsidP="001A43A3">
            <w:pPr>
              <w:numPr>
                <w:ilvl w:val="1"/>
                <w:numId w:val="136"/>
              </w:numPr>
              <w:spacing w:after="0" w:line="360" w:lineRule="auto"/>
              <w:ind w:left="699"/>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Determinants of 2x2 matrices are calculated as per the order of operations.</w:t>
            </w:r>
          </w:p>
          <w:p w:rsidR="00564B86" w:rsidRPr="001A43A3" w:rsidRDefault="00564B86" w:rsidP="001A43A3">
            <w:pPr>
              <w:numPr>
                <w:ilvl w:val="1"/>
                <w:numId w:val="136"/>
              </w:numPr>
              <w:spacing w:after="0" w:line="360" w:lineRule="auto"/>
              <w:ind w:left="699"/>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Inverses of 2x2 matrices are calculated as per the order of operations</w:t>
            </w:r>
          </w:p>
          <w:p w:rsidR="00564B86" w:rsidRPr="001A43A3" w:rsidRDefault="00564B86" w:rsidP="001A43A3">
            <w:pPr>
              <w:numPr>
                <w:ilvl w:val="1"/>
                <w:numId w:val="136"/>
              </w:numPr>
              <w:spacing w:after="0" w:line="360" w:lineRule="auto"/>
              <w:ind w:left="699"/>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Matrices are applied to business operations as per the organizational objectives. </w:t>
            </w:r>
            <w:r w:rsidRPr="001A43A3">
              <w:rPr>
                <w:rFonts w:ascii="Times New Roman" w:eastAsia="Calibri" w:hAnsi="Times New Roman" w:cs="Times New Roman"/>
                <w:sz w:val="24"/>
                <w:szCs w:val="24"/>
              </w:rPr>
              <w:tab/>
            </w:r>
          </w:p>
        </w:tc>
      </w:tr>
      <w:tr w:rsidR="00564B86" w:rsidRPr="001A43A3" w:rsidTr="00D30EC8">
        <w:tc>
          <w:tcPr>
            <w:tcW w:w="1587"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36"/>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Carry out elementary statistics</w:t>
            </w:r>
          </w:p>
        </w:tc>
        <w:tc>
          <w:tcPr>
            <w:tcW w:w="3413"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38"/>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b/>
                <w:i/>
                <w:sz w:val="24"/>
                <w:szCs w:val="24"/>
              </w:rPr>
              <w:t>Methods of data collection</w:t>
            </w:r>
            <w:r w:rsidRPr="001A43A3">
              <w:rPr>
                <w:rFonts w:ascii="Times New Roman" w:eastAsia="Calibri" w:hAnsi="Times New Roman" w:cs="Times New Roman"/>
                <w:sz w:val="24"/>
                <w:szCs w:val="24"/>
              </w:rPr>
              <w:t xml:space="preserve"> are identified as per the organization’s objectives</w:t>
            </w:r>
          </w:p>
          <w:p w:rsidR="00564B86" w:rsidRPr="001A43A3" w:rsidRDefault="00564B86" w:rsidP="001A43A3">
            <w:pPr>
              <w:numPr>
                <w:ilvl w:val="0"/>
                <w:numId w:val="138"/>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 Sampling techniques and presentation of data is carried out as per the organization’s objectives. </w:t>
            </w:r>
          </w:p>
          <w:p w:rsidR="00564B86" w:rsidRPr="001A43A3" w:rsidRDefault="00564B86" w:rsidP="001A43A3">
            <w:pPr>
              <w:numPr>
                <w:ilvl w:val="0"/>
                <w:numId w:val="138"/>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Data is presented using </w:t>
            </w:r>
            <w:r w:rsidRPr="001A43A3">
              <w:rPr>
                <w:rFonts w:ascii="Times New Roman" w:eastAsia="Calibri" w:hAnsi="Times New Roman" w:cs="Times New Roman"/>
                <w:b/>
                <w:i/>
                <w:sz w:val="24"/>
                <w:szCs w:val="24"/>
              </w:rPr>
              <w:t>Tables and diagrams</w:t>
            </w:r>
            <w:r w:rsidRPr="001A43A3">
              <w:rPr>
                <w:rFonts w:ascii="Times New Roman" w:eastAsia="Calibri" w:hAnsi="Times New Roman" w:cs="Times New Roman"/>
                <w:sz w:val="24"/>
                <w:szCs w:val="24"/>
              </w:rPr>
              <w:t xml:space="preserve"> as per the functions Data is presented using </w:t>
            </w:r>
            <w:r w:rsidRPr="001A43A3">
              <w:rPr>
                <w:rFonts w:ascii="Times New Roman" w:eastAsia="Calibri" w:hAnsi="Times New Roman" w:cs="Times New Roman"/>
                <w:b/>
                <w:i/>
                <w:sz w:val="24"/>
                <w:szCs w:val="24"/>
              </w:rPr>
              <w:t>Graphs</w:t>
            </w:r>
            <w:r w:rsidRPr="001A43A3">
              <w:rPr>
                <w:rFonts w:ascii="Times New Roman" w:eastAsia="Calibri" w:hAnsi="Times New Roman" w:cs="Times New Roman"/>
                <w:sz w:val="24"/>
                <w:szCs w:val="24"/>
              </w:rPr>
              <w:t xml:space="preserve"> as per the function</w:t>
            </w:r>
          </w:p>
          <w:p w:rsidR="00564B86" w:rsidRPr="001A43A3" w:rsidRDefault="00564B86" w:rsidP="001A43A3">
            <w:pPr>
              <w:numPr>
                <w:ilvl w:val="0"/>
                <w:numId w:val="138"/>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Cumulative frequency curves (OGIVE) are drawn and </w:t>
            </w:r>
            <w:r w:rsidRPr="001A43A3">
              <w:rPr>
                <w:rFonts w:ascii="Times New Roman" w:eastAsia="Calibri" w:hAnsi="Times New Roman" w:cs="Times New Roman"/>
                <w:sz w:val="24"/>
                <w:szCs w:val="24"/>
              </w:rPr>
              <w:lastRenderedPageBreak/>
              <w:t xml:space="preserve">applied.  </w:t>
            </w:r>
          </w:p>
        </w:tc>
      </w:tr>
      <w:tr w:rsidR="00564B86" w:rsidRPr="001A43A3" w:rsidTr="00D30EC8">
        <w:tc>
          <w:tcPr>
            <w:tcW w:w="1587"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36"/>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lastRenderedPageBreak/>
              <w:t>Carry out descriptive statistics</w:t>
            </w:r>
          </w:p>
        </w:tc>
        <w:tc>
          <w:tcPr>
            <w:tcW w:w="3413"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39"/>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b/>
                <w:i/>
                <w:sz w:val="24"/>
                <w:szCs w:val="24"/>
              </w:rPr>
              <w:t>Measures of central tendency</w:t>
            </w:r>
            <w:r w:rsidRPr="001A43A3">
              <w:rPr>
                <w:rFonts w:ascii="Times New Roman" w:eastAsia="Calibri" w:hAnsi="Times New Roman" w:cs="Times New Roman"/>
                <w:sz w:val="24"/>
                <w:szCs w:val="24"/>
              </w:rPr>
              <w:t xml:space="preserve"> are determined according to Work procedures.</w:t>
            </w:r>
          </w:p>
          <w:p w:rsidR="00564B86" w:rsidRPr="001A43A3" w:rsidRDefault="00564B86" w:rsidP="001A43A3">
            <w:pPr>
              <w:numPr>
                <w:ilvl w:val="0"/>
                <w:numId w:val="139"/>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b/>
                <w:i/>
                <w:sz w:val="24"/>
                <w:szCs w:val="24"/>
              </w:rPr>
              <w:t>Measures of dispersion</w:t>
            </w:r>
            <w:r w:rsidRPr="001A43A3">
              <w:rPr>
                <w:rFonts w:ascii="Times New Roman" w:eastAsia="Calibri" w:hAnsi="Times New Roman" w:cs="Times New Roman"/>
                <w:sz w:val="24"/>
                <w:szCs w:val="24"/>
              </w:rPr>
              <w:t xml:space="preserve"> are determined on the basis of Work procedures </w:t>
            </w:r>
          </w:p>
          <w:p w:rsidR="00564B86" w:rsidRPr="001A43A3" w:rsidRDefault="00564B86" w:rsidP="001A43A3">
            <w:pPr>
              <w:numPr>
                <w:ilvl w:val="0"/>
                <w:numId w:val="139"/>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Measures of skewness and kurtosis are analyzed as per the Work procedures.        </w:t>
            </w:r>
          </w:p>
        </w:tc>
      </w:tr>
      <w:tr w:rsidR="00564B86" w:rsidRPr="001A43A3" w:rsidTr="00D30EC8">
        <w:trPr>
          <w:trHeight w:val="1169"/>
        </w:trPr>
        <w:tc>
          <w:tcPr>
            <w:tcW w:w="1587"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36"/>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Apply set theory</w:t>
            </w:r>
          </w:p>
          <w:p w:rsidR="00564B86" w:rsidRPr="001A43A3" w:rsidRDefault="00564B86" w:rsidP="001A43A3">
            <w:pPr>
              <w:spacing w:after="200" w:line="360" w:lineRule="auto"/>
              <w:rPr>
                <w:rFonts w:ascii="Times New Roman" w:eastAsia="Calibri" w:hAnsi="Times New Roman" w:cs="Times New Roman"/>
                <w:sz w:val="24"/>
                <w:szCs w:val="24"/>
              </w:rPr>
            </w:pPr>
          </w:p>
        </w:tc>
        <w:tc>
          <w:tcPr>
            <w:tcW w:w="3413"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47"/>
              </w:numPr>
              <w:spacing w:before="120" w:after="120" w:line="360" w:lineRule="auto"/>
              <w:ind w:left="792" w:hanging="27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Sets types are identified following the set theory.</w:t>
            </w:r>
          </w:p>
          <w:p w:rsidR="00564B86" w:rsidRPr="001A43A3" w:rsidRDefault="00564B86" w:rsidP="001A43A3">
            <w:pPr>
              <w:numPr>
                <w:ilvl w:val="0"/>
                <w:numId w:val="147"/>
              </w:numPr>
              <w:spacing w:before="120" w:after="120" w:line="360" w:lineRule="auto"/>
              <w:ind w:left="792" w:hanging="27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Sets operations are performed as per the set theory.</w:t>
            </w:r>
          </w:p>
          <w:p w:rsidR="00564B86" w:rsidRPr="001A43A3" w:rsidRDefault="00564B86" w:rsidP="001A43A3">
            <w:pPr>
              <w:numPr>
                <w:ilvl w:val="0"/>
                <w:numId w:val="147"/>
              </w:numPr>
              <w:spacing w:before="120" w:after="120" w:line="360" w:lineRule="auto"/>
              <w:ind w:left="792" w:hanging="27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Venn diagrams are drawn according to the set theory.</w:t>
            </w:r>
          </w:p>
          <w:p w:rsidR="00564B86" w:rsidRPr="001A43A3" w:rsidRDefault="00564B86" w:rsidP="001A43A3">
            <w:pPr>
              <w:numPr>
                <w:ilvl w:val="0"/>
                <w:numId w:val="147"/>
              </w:numPr>
              <w:spacing w:before="120" w:after="120" w:line="360" w:lineRule="auto"/>
              <w:ind w:left="792" w:hanging="27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Business problems are solved using set theory.</w:t>
            </w:r>
          </w:p>
        </w:tc>
      </w:tr>
      <w:tr w:rsidR="00564B86" w:rsidRPr="001A43A3" w:rsidTr="00D30EC8">
        <w:tc>
          <w:tcPr>
            <w:tcW w:w="1587"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36"/>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Apply basic probability theory</w:t>
            </w:r>
          </w:p>
          <w:p w:rsidR="00564B86" w:rsidRPr="001A43A3" w:rsidRDefault="00564B86" w:rsidP="001A43A3">
            <w:pPr>
              <w:spacing w:before="120" w:after="120" w:line="360" w:lineRule="auto"/>
              <w:ind w:left="810"/>
              <w:contextualSpacing/>
              <w:rPr>
                <w:rFonts w:ascii="Times New Roman" w:eastAsia="Calibri" w:hAnsi="Times New Roman" w:cs="Times New Roman"/>
                <w:sz w:val="24"/>
                <w:szCs w:val="24"/>
              </w:rPr>
            </w:pPr>
          </w:p>
        </w:tc>
        <w:tc>
          <w:tcPr>
            <w:tcW w:w="3413"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48"/>
              </w:numPr>
              <w:spacing w:before="120" w:after="120" w:line="360" w:lineRule="auto"/>
              <w:ind w:left="789" w:hanging="54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Probability events are identified as per the work place requirements.</w:t>
            </w:r>
          </w:p>
          <w:p w:rsidR="00564B86" w:rsidRPr="001A43A3" w:rsidRDefault="00564B86" w:rsidP="001A43A3">
            <w:pPr>
              <w:numPr>
                <w:ilvl w:val="0"/>
                <w:numId w:val="148"/>
              </w:numPr>
              <w:spacing w:before="120" w:after="120" w:line="360" w:lineRule="auto"/>
              <w:ind w:left="789" w:hanging="54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Types of events are determined as per the work place requirements.</w:t>
            </w:r>
          </w:p>
          <w:p w:rsidR="00564B86" w:rsidRPr="001A43A3" w:rsidRDefault="00564B86" w:rsidP="001A43A3">
            <w:pPr>
              <w:numPr>
                <w:ilvl w:val="0"/>
                <w:numId w:val="148"/>
              </w:numPr>
              <w:spacing w:before="120" w:after="120" w:line="360" w:lineRule="auto"/>
              <w:ind w:left="789" w:hanging="54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Rules of probability are applied based on additive and multiplicative rules. </w:t>
            </w:r>
          </w:p>
          <w:p w:rsidR="00564B86" w:rsidRPr="001A43A3" w:rsidRDefault="00564B86" w:rsidP="001A43A3">
            <w:pPr>
              <w:numPr>
                <w:ilvl w:val="0"/>
                <w:numId w:val="148"/>
              </w:numPr>
              <w:spacing w:before="120" w:after="120" w:line="360" w:lineRule="auto"/>
              <w:ind w:left="789" w:hanging="54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Bayes’ Theorem is applied as per the theorem rules </w:t>
            </w:r>
          </w:p>
          <w:p w:rsidR="00564B86" w:rsidRPr="001A43A3" w:rsidRDefault="00564B86" w:rsidP="001A43A3">
            <w:pPr>
              <w:numPr>
                <w:ilvl w:val="0"/>
                <w:numId w:val="148"/>
              </w:numPr>
              <w:spacing w:before="120" w:after="120" w:line="360" w:lineRule="auto"/>
              <w:ind w:left="789" w:hanging="54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Probability trees are drawn according to events. </w:t>
            </w:r>
          </w:p>
          <w:p w:rsidR="00564B86" w:rsidRPr="001A43A3" w:rsidRDefault="00564B86" w:rsidP="001A43A3">
            <w:pPr>
              <w:numPr>
                <w:ilvl w:val="0"/>
                <w:numId w:val="148"/>
              </w:numPr>
              <w:spacing w:before="120" w:after="120" w:line="360" w:lineRule="auto"/>
              <w:ind w:left="789" w:hanging="54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Solve business problems using probability</w:t>
            </w:r>
          </w:p>
        </w:tc>
      </w:tr>
      <w:tr w:rsidR="00564B86" w:rsidRPr="001A43A3" w:rsidTr="00D30EC8">
        <w:tc>
          <w:tcPr>
            <w:tcW w:w="1587"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36"/>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Use index numbers</w:t>
            </w:r>
            <w:r w:rsidRPr="001A43A3">
              <w:rPr>
                <w:rFonts w:ascii="Times New Roman" w:eastAsia="Calibri" w:hAnsi="Times New Roman" w:cs="Times New Roman"/>
                <w:sz w:val="24"/>
                <w:szCs w:val="24"/>
              </w:rPr>
              <w:tab/>
            </w:r>
            <w:r w:rsidRPr="001A43A3">
              <w:rPr>
                <w:rFonts w:ascii="Times New Roman" w:eastAsia="Calibri" w:hAnsi="Times New Roman" w:cs="Times New Roman"/>
                <w:sz w:val="24"/>
                <w:szCs w:val="24"/>
              </w:rPr>
              <w:tab/>
            </w:r>
            <w:r w:rsidRPr="001A43A3">
              <w:rPr>
                <w:rFonts w:ascii="Times New Roman" w:eastAsia="Calibri" w:hAnsi="Times New Roman" w:cs="Times New Roman"/>
                <w:sz w:val="24"/>
                <w:szCs w:val="24"/>
              </w:rPr>
              <w:tab/>
            </w:r>
            <w:r w:rsidRPr="001A43A3">
              <w:rPr>
                <w:rFonts w:ascii="Times New Roman" w:eastAsia="Calibri" w:hAnsi="Times New Roman" w:cs="Times New Roman"/>
                <w:sz w:val="24"/>
                <w:szCs w:val="24"/>
              </w:rPr>
              <w:tab/>
            </w:r>
          </w:p>
        </w:tc>
        <w:tc>
          <w:tcPr>
            <w:tcW w:w="3413"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1"/>
                <w:numId w:val="149"/>
              </w:numPr>
              <w:spacing w:before="120" w:after="120" w:line="360" w:lineRule="auto"/>
              <w:ind w:left="609" w:hanging="339"/>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Formulae for computing index numbers are identified as per the organization objective.</w:t>
            </w:r>
          </w:p>
          <w:p w:rsidR="00564B86" w:rsidRPr="001A43A3" w:rsidRDefault="00564B86" w:rsidP="001A43A3">
            <w:pPr>
              <w:numPr>
                <w:ilvl w:val="1"/>
                <w:numId w:val="149"/>
              </w:numPr>
              <w:spacing w:before="120" w:after="120" w:line="360" w:lineRule="auto"/>
              <w:ind w:left="609" w:hanging="339"/>
              <w:contextualSpacing/>
              <w:rPr>
                <w:rFonts w:ascii="Times New Roman" w:eastAsia="Calibri" w:hAnsi="Times New Roman" w:cs="Times New Roman"/>
                <w:sz w:val="24"/>
                <w:szCs w:val="24"/>
              </w:rPr>
            </w:pPr>
            <w:r w:rsidRPr="001A43A3">
              <w:rPr>
                <w:rFonts w:ascii="Times New Roman" w:eastAsia="Calibri" w:hAnsi="Times New Roman" w:cs="Times New Roman"/>
                <w:b/>
                <w:i/>
                <w:sz w:val="24"/>
                <w:szCs w:val="24"/>
              </w:rPr>
              <w:t>Index numbers</w:t>
            </w:r>
            <w:r w:rsidRPr="001A43A3">
              <w:rPr>
                <w:rFonts w:ascii="Times New Roman" w:eastAsia="Calibri" w:hAnsi="Times New Roman" w:cs="Times New Roman"/>
                <w:sz w:val="24"/>
                <w:szCs w:val="24"/>
              </w:rPr>
              <w:t xml:space="preserve"> are computed as per the formula</w:t>
            </w:r>
          </w:p>
          <w:p w:rsidR="00564B86" w:rsidRPr="001A43A3" w:rsidRDefault="00564B86" w:rsidP="001A43A3">
            <w:pPr>
              <w:numPr>
                <w:ilvl w:val="1"/>
                <w:numId w:val="149"/>
              </w:numPr>
              <w:spacing w:before="120" w:after="120" w:line="360" w:lineRule="auto"/>
              <w:ind w:left="609" w:hanging="339"/>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Index numbers are applied in decision making as per the organization objective</w:t>
            </w:r>
          </w:p>
        </w:tc>
      </w:tr>
    </w:tbl>
    <w:p w:rsidR="00564B86" w:rsidRPr="001A43A3" w:rsidRDefault="00564B86" w:rsidP="001A43A3">
      <w:pPr>
        <w:spacing w:after="200" w:line="360" w:lineRule="auto"/>
        <w:rPr>
          <w:rFonts w:ascii="Times New Roman" w:eastAsia="Times New Roman" w:hAnsi="Times New Roman" w:cs="Times New Roman"/>
          <w:sz w:val="24"/>
          <w:szCs w:val="24"/>
        </w:rPr>
      </w:pPr>
    </w:p>
    <w:p w:rsidR="00564B86" w:rsidRPr="001A43A3" w:rsidRDefault="00564B86" w:rsidP="001A43A3">
      <w:pPr>
        <w:spacing w:after="0" w:line="360" w:lineRule="auto"/>
        <w:rPr>
          <w:rFonts w:ascii="Times New Roman" w:eastAsia="Times New Roman" w:hAnsi="Times New Roman" w:cs="Times New Roman"/>
          <w:b/>
          <w:sz w:val="24"/>
          <w:szCs w:val="24"/>
        </w:rPr>
      </w:pPr>
    </w:p>
    <w:p w:rsidR="00564B86" w:rsidRPr="001A43A3" w:rsidRDefault="00564B86" w:rsidP="001A43A3">
      <w:pPr>
        <w:spacing w:after="0" w:line="360" w:lineRule="auto"/>
        <w:rPr>
          <w:rFonts w:ascii="Times New Roman" w:eastAsia="Times New Roman" w:hAnsi="Times New Roman" w:cs="Times New Roman"/>
          <w:b/>
          <w:sz w:val="24"/>
          <w:szCs w:val="24"/>
        </w:rPr>
      </w:pPr>
    </w:p>
    <w:p w:rsidR="00564B86" w:rsidRPr="001A43A3" w:rsidRDefault="00564B86"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 xml:space="preserve">RANGE </w:t>
      </w:r>
    </w:p>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This section provides work environments and conditions to which the performance criteria apply. It allows for different work environment and situations that will affect performance.</w:t>
      </w:r>
    </w:p>
    <w:p w:rsidR="00564B86" w:rsidRPr="001A43A3" w:rsidRDefault="00564B86" w:rsidP="001A43A3">
      <w:pPr>
        <w:spacing w:after="0" w:line="36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29"/>
        <w:gridCol w:w="6447"/>
      </w:tblGrid>
      <w:tr w:rsidR="00564B86" w:rsidRPr="001A43A3" w:rsidTr="00D30EC8">
        <w:tc>
          <w:tcPr>
            <w:tcW w:w="1634"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Variable</w:t>
            </w:r>
          </w:p>
        </w:tc>
        <w:tc>
          <w:tcPr>
            <w:tcW w:w="3366"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Range</w:t>
            </w:r>
          </w:p>
        </w:tc>
      </w:tr>
      <w:tr w:rsidR="00564B86" w:rsidRPr="001A43A3" w:rsidTr="00D30EC8">
        <w:tc>
          <w:tcPr>
            <w:tcW w:w="1634"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40"/>
              </w:numPr>
              <w:spacing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Discounts may include but not limited to: </w:t>
            </w:r>
          </w:p>
        </w:tc>
        <w:tc>
          <w:tcPr>
            <w:tcW w:w="3366"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41"/>
              </w:numPr>
              <w:spacing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Cash discount</w:t>
            </w:r>
          </w:p>
          <w:p w:rsidR="00564B86" w:rsidRPr="001A43A3" w:rsidRDefault="00564B86" w:rsidP="001A43A3">
            <w:pPr>
              <w:numPr>
                <w:ilvl w:val="0"/>
                <w:numId w:val="141"/>
              </w:numPr>
              <w:spacing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 Trade discount</w:t>
            </w:r>
          </w:p>
          <w:p w:rsidR="00564B86" w:rsidRPr="001A43A3" w:rsidRDefault="00564B86" w:rsidP="001A43A3">
            <w:pPr>
              <w:numPr>
                <w:ilvl w:val="0"/>
                <w:numId w:val="141"/>
              </w:numPr>
              <w:spacing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Quantity discount</w:t>
            </w:r>
          </w:p>
        </w:tc>
      </w:tr>
      <w:tr w:rsidR="00564B86" w:rsidRPr="001A43A3" w:rsidTr="00D30EC8">
        <w:trPr>
          <w:trHeight w:val="1016"/>
        </w:trPr>
        <w:tc>
          <w:tcPr>
            <w:tcW w:w="1634"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40"/>
              </w:numPr>
              <w:spacing w:before="120" w:after="12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Methods of calculating wages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42"/>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Piece rate </w:t>
            </w:r>
          </w:p>
          <w:p w:rsidR="00564B86" w:rsidRPr="001A43A3" w:rsidRDefault="00564B86" w:rsidP="001A43A3">
            <w:pPr>
              <w:numPr>
                <w:ilvl w:val="0"/>
                <w:numId w:val="142"/>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 Hourly rate</w:t>
            </w:r>
          </w:p>
          <w:p w:rsidR="00564B86" w:rsidRPr="001A43A3" w:rsidRDefault="00564B86" w:rsidP="001A43A3">
            <w:pPr>
              <w:spacing w:before="120" w:after="120" w:line="360" w:lineRule="auto"/>
              <w:ind w:left="720"/>
              <w:contextualSpacing/>
              <w:rPr>
                <w:rFonts w:ascii="Times New Roman" w:eastAsia="Calibri" w:hAnsi="Times New Roman" w:cs="Times New Roman"/>
                <w:sz w:val="24"/>
                <w:szCs w:val="24"/>
              </w:rPr>
            </w:pPr>
          </w:p>
        </w:tc>
      </w:tr>
      <w:tr w:rsidR="00564B86" w:rsidRPr="001A43A3" w:rsidTr="00D30EC8">
        <w:trPr>
          <w:trHeight w:val="1475"/>
        </w:trPr>
        <w:tc>
          <w:tcPr>
            <w:tcW w:w="1634"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40"/>
              </w:numPr>
              <w:spacing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Methods of data collection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43"/>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Primary </w:t>
            </w:r>
          </w:p>
          <w:p w:rsidR="00564B86" w:rsidRPr="001A43A3" w:rsidRDefault="00564B86" w:rsidP="001A43A3">
            <w:pPr>
              <w:numPr>
                <w:ilvl w:val="0"/>
                <w:numId w:val="43"/>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Secondary Data</w:t>
            </w:r>
          </w:p>
        </w:tc>
      </w:tr>
      <w:tr w:rsidR="00564B86" w:rsidRPr="001A43A3" w:rsidTr="00D30EC8">
        <w:trPr>
          <w:trHeight w:val="1475"/>
        </w:trPr>
        <w:tc>
          <w:tcPr>
            <w:tcW w:w="1634"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40"/>
              </w:numPr>
              <w:spacing w:before="120" w:after="12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Tables and diagrams may include but not limited to: </w:t>
            </w:r>
          </w:p>
        </w:tc>
        <w:tc>
          <w:tcPr>
            <w:tcW w:w="3366"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42"/>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Frequency distribution table</w:t>
            </w:r>
          </w:p>
          <w:p w:rsidR="00564B86" w:rsidRPr="001A43A3" w:rsidRDefault="00564B86" w:rsidP="001A43A3">
            <w:pPr>
              <w:numPr>
                <w:ilvl w:val="0"/>
                <w:numId w:val="142"/>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Bar charts </w:t>
            </w:r>
          </w:p>
          <w:p w:rsidR="00564B86" w:rsidRPr="001A43A3" w:rsidRDefault="00564B86" w:rsidP="001A43A3">
            <w:pPr>
              <w:numPr>
                <w:ilvl w:val="0"/>
                <w:numId w:val="142"/>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Pie charts </w:t>
            </w:r>
          </w:p>
          <w:p w:rsidR="00564B86" w:rsidRPr="001A43A3" w:rsidRDefault="00564B86" w:rsidP="001A43A3">
            <w:pPr>
              <w:numPr>
                <w:ilvl w:val="0"/>
                <w:numId w:val="142"/>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Histogram</w:t>
            </w:r>
          </w:p>
          <w:p w:rsidR="00564B86" w:rsidRPr="001A43A3" w:rsidRDefault="00564B86" w:rsidP="001A43A3">
            <w:pPr>
              <w:numPr>
                <w:ilvl w:val="0"/>
                <w:numId w:val="142"/>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frequency polygons</w:t>
            </w:r>
          </w:p>
        </w:tc>
      </w:tr>
      <w:tr w:rsidR="00564B86" w:rsidRPr="001A43A3" w:rsidTr="00D30EC8">
        <w:trPr>
          <w:trHeight w:val="1475"/>
        </w:trPr>
        <w:tc>
          <w:tcPr>
            <w:tcW w:w="1634"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40"/>
              </w:numPr>
              <w:spacing w:before="120" w:after="12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Graphs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42"/>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Basic time series graphs</w:t>
            </w:r>
          </w:p>
          <w:p w:rsidR="00564B86" w:rsidRPr="001A43A3" w:rsidRDefault="00564B86" w:rsidP="001A43A3">
            <w:pPr>
              <w:numPr>
                <w:ilvl w:val="0"/>
                <w:numId w:val="142"/>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Z-charts</w:t>
            </w:r>
          </w:p>
          <w:p w:rsidR="00564B86" w:rsidRPr="001A43A3" w:rsidRDefault="00564B86" w:rsidP="001A43A3">
            <w:pPr>
              <w:numPr>
                <w:ilvl w:val="0"/>
                <w:numId w:val="142"/>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Lorenz curves and</w:t>
            </w:r>
          </w:p>
          <w:p w:rsidR="00564B86" w:rsidRPr="001A43A3" w:rsidRDefault="00564B86" w:rsidP="001A43A3">
            <w:pPr>
              <w:numPr>
                <w:ilvl w:val="0"/>
                <w:numId w:val="142"/>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 Semi-log graphs</w:t>
            </w:r>
          </w:p>
        </w:tc>
      </w:tr>
      <w:tr w:rsidR="00564B86" w:rsidRPr="001A43A3" w:rsidTr="00D30EC8">
        <w:trPr>
          <w:trHeight w:val="1502"/>
        </w:trPr>
        <w:tc>
          <w:tcPr>
            <w:tcW w:w="1634"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40"/>
              </w:numPr>
              <w:spacing w:before="120" w:after="12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Index numbers may include but not limited to:</w:t>
            </w:r>
          </w:p>
          <w:p w:rsidR="00564B86" w:rsidRPr="001A43A3" w:rsidRDefault="00564B86" w:rsidP="001A43A3">
            <w:pPr>
              <w:spacing w:before="120" w:after="120" w:line="360" w:lineRule="auto"/>
              <w:rPr>
                <w:rFonts w:ascii="Times New Roman" w:eastAsia="Times New Roman" w:hAnsi="Times New Roman" w:cs="Times New Roman"/>
                <w:sz w:val="24"/>
                <w:szCs w:val="24"/>
              </w:rPr>
            </w:pPr>
          </w:p>
        </w:tc>
        <w:tc>
          <w:tcPr>
            <w:tcW w:w="3366"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0"/>
                <w:numId w:val="150"/>
              </w:numPr>
              <w:spacing w:before="120" w:after="120" w:line="360" w:lineRule="auto"/>
              <w:contextualSpacing/>
              <w:rPr>
                <w:rFonts w:ascii="Times New Roman" w:eastAsia="Calibri" w:hAnsi="Times New Roman" w:cs="Times New Roman"/>
                <w:sz w:val="24"/>
                <w:szCs w:val="24"/>
              </w:rPr>
            </w:pPr>
            <w:proofErr w:type="spellStart"/>
            <w:r w:rsidRPr="001A43A3">
              <w:rPr>
                <w:rFonts w:ascii="Times New Roman" w:eastAsia="Calibri" w:hAnsi="Times New Roman" w:cs="Times New Roman"/>
                <w:sz w:val="24"/>
                <w:szCs w:val="24"/>
              </w:rPr>
              <w:t>Laspeyre’s</w:t>
            </w:r>
            <w:proofErr w:type="spellEnd"/>
          </w:p>
          <w:p w:rsidR="00564B86" w:rsidRPr="001A43A3" w:rsidRDefault="00564B86" w:rsidP="001A43A3">
            <w:pPr>
              <w:numPr>
                <w:ilvl w:val="0"/>
                <w:numId w:val="150"/>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 </w:t>
            </w:r>
            <w:proofErr w:type="spellStart"/>
            <w:r w:rsidRPr="001A43A3">
              <w:rPr>
                <w:rFonts w:ascii="Times New Roman" w:eastAsia="Calibri" w:hAnsi="Times New Roman" w:cs="Times New Roman"/>
                <w:sz w:val="24"/>
                <w:szCs w:val="24"/>
              </w:rPr>
              <w:t>Paasche’s</w:t>
            </w:r>
            <w:proofErr w:type="spellEnd"/>
          </w:p>
          <w:p w:rsidR="00564B86" w:rsidRPr="001A43A3" w:rsidRDefault="00564B86" w:rsidP="001A43A3">
            <w:pPr>
              <w:numPr>
                <w:ilvl w:val="0"/>
                <w:numId w:val="150"/>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 Fisher’s ideal </w:t>
            </w:r>
          </w:p>
          <w:p w:rsidR="00564B86" w:rsidRPr="001A43A3" w:rsidRDefault="00564B86" w:rsidP="001A43A3">
            <w:pPr>
              <w:numPr>
                <w:ilvl w:val="0"/>
                <w:numId w:val="150"/>
              </w:numPr>
              <w:spacing w:before="120" w:after="12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Marshal</w:t>
            </w:r>
          </w:p>
        </w:tc>
      </w:tr>
    </w:tbl>
    <w:p w:rsidR="00564B86" w:rsidRPr="001A43A3" w:rsidRDefault="00564B86" w:rsidP="001A43A3">
      <w:pPr>
        <w:spacing w:after="0" w:line="360" w:lineRule="auto"/>
        <w:rPr>
          <w:rFonts w:ascii="Times New Roman" w:eastAsia="Times New Roman" w:hAnsi="Times New Roman" w:cs="Times New Roman"/>
          <w:b/>
          <w:sz w:val="24"/>
          <w:szCs w:val="24"/>
        </w:rPr>
      </w:pPr>
    </w:p>
    <w:p w:rsidR="00564B86" w:rsidRPr="001A43A3" w:rsidRDefault="00564B86"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REQUIRED SKILLS AND KNOWLEDGE</w:t>
      </w:r>
    </w:p>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This section describes the skills and knowledge required for this unit of competency.</w:t>
      </w:r>
    </w:p>
    <w:p w:rsidR="00564B86" w:rsidRPr="001A43A3" w:rsidRDefault="00564B86"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Required skills</w:t>
      </w:r>
    </w:p>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individual needs the following skills:</w:t>
      </w:r>
    </w:p>
    <w:p w:rsidR="00564B86" w:rsidRPr="001A43A3" w:rsidRDefault="00564B86" w:rsidP="001A43A3">
      <w:pPr>
        <w:numPr>
          <w:ilvl w:val="0"/>
          <w:numId w:val="42"/>
        </w:numPr>
        <w:spacing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Numeracy </w:t>
      </w:r>
    </w:p>
    <w:p w:rsidR="00564B86" w:rsidRPr="001A43A3" w:rsidRDefault="00564B86" w:rsidP="001A43A3">
      <w:pPr>
        <w:numPr>
          <w:ilvl w:val="0"/>
          <w:numId w:val="42"/>
        </w:numPr>
        <w:spacing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Analytical</w:t>
      </w:r>
    </w:p>
    <w:p w:rsidR="00564B86" w:rsidRPr="001A43A3" w:rsidRDefault="00564B86" w:rsidP="001A43A3">
      <w:pPr>
        <w:numPr>
          <w:ilvl w:val="0"/>
          <w:numId w:val="42"/>
        </w:numPr>
        <w:spacing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Decision making</w:t>
      </w:r>
    </w:p>
    <w:p w:rsidR="00564B86" w:rsidRPr="001A43A3" w:rsidRDefault="00564B86" w:rsidP="001A43A3">
      <w:pPr>
        <w:numPr>
          <w:ilvl w:val="0"/>
          <w:numId w:val="42"/>
        </w:numPr>
        <w:spacing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Problem solving</w:t>
      </w:r>
    </w:p>
    <w:p w:rsidR="00564B86" w:rsidRPr="001A43A3" w:rsidRDefault="00564B86" w:rsidP="001A43A3">
      <w:pPr>
        <w:numPr>
          <w:ilvl w:val="0"/>
          <w:numId w:val="42"/>
        </w:numPr>
        <w:spacing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Critical thinking</w:t>
      </w:r>
    </w:p>
    <w:p w:rsidR="00564B86" w:rsidRPr="001A43A3" w:rsidRDefault="00564B86"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 xml:space="preserve">Required knowledge </w:t>
      </w:r>
    </w:p>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individual needs the knowledge of:</w:t>
      </w:r>
    </w:p>
    <w:p w:rsidR="00564B86" w:rsidRPr="001A43A3" w:rsidRDefault="00564B86" w:rsidP="001A43A3">
      <w:pPr>
        <w:numPr>
          <w:ilvl w:val="0"/>
          <w:numId w:val="44"/>
        </w:numPr>
        <w:spacing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Data collection, presentation and analysis</w:t>
      </w:r>
    </w:p>
    <w:p w:rsidR="00564B86" w:rsidRPr="001A43A3" w:rsidRDefault="00564B86" w:rsidP="001A43A3">
      <w:pPr>
        <w:numPr>
          <w:ilvl w:val="0"/>
          <w:numId w:val="44"/>
        </w:numPr>
        <w:spacing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Business calculations</w:t>
      </w:r>
    </w:p>
    <w:p w:rsidR="00564B86" w:rsidRPr="001A43A3" w:rsidRDefault="00564B86" w:rsidP="001A43A3">
      <w:pPr>
        <w:spacing w:after="200" w:line="360" w:lineRule="auto"/>
        <w:rPr>
          <w:rFonts w:ascii="Times New Roman" w:eastAsia="Calibri" w:hAnsi="Times New Roman" w:cs="Times New Roman"/>
          <w:b/>
          <w:sz w:val="24"/>
          <w:szCs w:val="24"/>
        </w:rPr>
      </w:pPr>
      <w:r w:rsidRPr="001A43A3">
        <w:rPr>
          <w:rFonts w:ascii="Times New Roman" w:eastAsia="Calibri" w:hAnsi="Times New Roman" w:cs="Times New Roman"/>
          <w:b/>
          <w:sz w:val="24"/>
          <w:szCs w:val="24"/>
        </w:rPr>
        <w:t>EVIDENCE GUIDE</w:t>
      </w:r>
    </w:p>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rsidR="00564B86" w:rsidRPr="001A43A3" w:rsidRDefault="00564B86" w:rsidP="001A43A3">
      <w:pPr>
        <w:spacing w:after="0" w:line="36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93"/>
        <w:gridCol w:w="6383"/>
      </w:tblGrid>
      <w:tr w:rsidR="00564B86" w:rsidRPr="001A43A3" w:rsidTr="00D30EC8">
        <w:trPr>
          <w:trHeight w:val="3302"/>
        </w:trPr>
        <w:tc>
          <w:tcPr>
            <w:tcW w:w="1667"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spacing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Critical Aspects of Competency</w:t>
            </w:r>
          </w:p>
        </w:tc>
        <w:tc>
          <w:tcPr>
            <w:tcW w:w="3333"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spacing w:after="0" w:line="360" w:lineRule="auto"/>
              <w:rPr>
                <w:rFonts w:ascii="Times New Roman" w:eastAsia="Calibri" w:hAnsi="Times New Roman" w:cs="Times New Roman"/>
                <w:bCs/>
                <w:iCs/>
                <w:sz w:val="24"/>
                <w:szCs w:val="24"/>
              </w:rPr>
            </w:pPr>
            <w:r w:rsidRPr="001A43A3">
              <w:rPr>
                <w:rFonts w:ascii="Times New Roman" w:eastAsia="Times New Roman" w:hAnsi="Times New Roman" w:cs="Times New Roman"/>
                <w:bCs/>
                <w:iCs/>
                <w:sz w:val="24"/>
                <w:szCs w:val="24"/>
              </w:rPr>
              <w:t>Assessment requires evidence that the candidate</w:t>
            </w:r>
            <w:r w:rsidRPr="001A43A3">
              <w:rPr>
                <w:rFonts w:ascii="Times New Roman" w:eastAsia="Calibri" w:hAnsi="Times New Roman" w:cs="Times New Roman"/>
                <w:bCs/>
                <w:iCs/>
                <w:sz w:val="24"/>
                <w:szCs w:val="24"/>
              </w:rPr>
              <w:t>:</w:t>
            </w:r>
          </w:p>
          <w:p w:rsidR="00564B86" w:rsidRPr="001A43A3" w:rsidRDefault="00564B86" w:rsidP="001A43A3">
            <w:pPr>
              <w:numPr>
                <w:ilvl w:val="0"/>
                <w:numId w:val="144"/>
              </w:numPr>
              <w:spacing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Formulated Simultaneous equations as per objective functions</w:t>
            </w:r>
          </w:p>
          <w:p w:rsidR="00564B86" w:rsidRPr="001A43A3" w:rsidRDefault="00564B86" w:rsidP="001A43A3">
            <w:pPr>
              <w:numPr>
                <w:ilvl w:val="0"/>
                <w:numId w:val="144"/>
              </w:numPr>
              <w:spacing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Computed break-even analysis as per the organization objective</w:t>
            </w:r>
          </w:p>
          <w:p w:rsidR="00564B86" w:rsidRPr="001A43A3" w:rsidRDefault="00564B86" w:rsidP="001A43A3">
            <w:pPr>
              <w:numPr>
                <w:ilvl w:val="0"/>
                <w:numId w:val="144"/>
              </w:numPr>
              <w:spacing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Formulated total revenue, total cost and profit equations as per organization objectives</w:t>
            </w:r>
          </w:p>
          <w:p w:rsidR="00564B86" w:rsidRPr="001A43A3" w:rsidRDefault="00564B86" w:rsidP="001A43A3">
            <w:pPr>
              <w:numPr>
                <w:ilvl w:val="0"/>
                <w:numId w:val="144"/>
              </w:numPr>
              <w:spacing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Applied statistical matrices as per organization objectives</w:t>
            </w:r>
          </w:p>
          <w:p w:rsidR="00564B86" w:rsidRPr="001A43A3" w:rsidRDefault="00564B86" w:rsidP="001A43A3">
            <w:pPr>
              <w:numPr>
                <w:ilvl w:val="0"/>
                <w:numId w:val="144"/>
              </w:numPr>
              <w:spacing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Computed profit margin and mark-up as per organization functions</w:t>
            </w:r>
          </w:p>
          <w:p w:rsidR="00564B86" w:rsidRPr="001A43A3" w:rsidRDefault="00564B86" w:rsidP="001A43A3">
            <w:pPr>
              <w:numPr>
                <w:ilvl w:val="0"/>
                <w:numId w:val="144"/>
              </w:numPr>
              <w:spacing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Computed simple and compound interests as per organization objectives</w:t>
            </w:r>
          </w:p>
          <w:p w:rsidR="00564B86" w:rsidRPr="001A43A3" w:rsidRDefault="00564B86" w:rsidP="001A43A3">
            <w:pPr>
              <w:numPr>
                <w:ilvl w:val="0"/>
                <w:numId w:val="144"/>
              </w:numPr>
              <w:spacing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Presented data using tables and diagrams as per </w:t>
            </w:r>
            <w:r w:rsidRPr="001A43A3">
              <w:rPr>
                <w:rFonts w:ascii="Times New Roman" w:eastAsia="Calibri" w:hAnsi="Times New Roman" w:cs="Times New Roman"/>
                <w:sz w:val="24"/>
                <w:szCs w:val="24"/>
              </w:rPr>
              <w:lastRenderedPageBreak/>
              <w:t>organization objective</w:t>
            </w:r>
          </w:p>
          <w:p w:rsidR="00564B86" w:rsidRPr="001A43A3" w:rsidRDefault="00564B86" w:rsidP="001A43A3">
            <w:pPr>
              <w:numPr>
                <w:ilvl w:val="0"/>
                <w:numId w:val="144"/>
              </w:numPr>
              <w:spacing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Presented data using graphs as per organization function</w:t>
            </w:r>
          </w:p>
          <w:p w:rsidR="00564B86" w:rsidRPr="001A43A3" w:rsidRDefault="00564B86" w:rsidP="001A43A3">
            <w:pPr>
              <w:numPr>
                <w:ilvl w:val="0"/>
                <w:numId w:val="144"/>
              </w:numPr>
              <w:spacing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Determined measures of dispersion as per organization objective</w:t>
            </w:r>
          </w:p>
          <w:p w:rsidR="00564B86" w:rsidRPr="001A43A3" w:rsidRDefault="00564B86" w:rsidP="001A43A3">
            <w:pPr>
              <w:numPr>
                <w:ilvl w:val="0"/>
                <w:numId w:val="144"/>
              </w:numPr>
              <w:spacing w:after="0" w:line="360" w:lineRule="auto"/>
              <w:ind w:left="947" w:hanging="587"/>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Determined measures of central tendency as per organization objective</w:t>
            </w:r>
          </w:p>
          <w:p w:rsidR="00564B86" w:rsidRPr="001A43A3" w:rsidRDefault="00564B86" w:rsidP="001A43A3">
            <w:pPr>
              <w:numPr>
                <w:ilvl w:val="0"/>
                <w:numId w:val="144"/>
              </w:numPr>
              <w:spacing w:after="0" w:line="360" w:lineRule="auto"/>
              <w:ind w:left="947" w:hanging="587"/>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Solved business problems using Set theory as per objective function</w:t>
            </w:r>
          </w:p>
          <w:p w:rsidR="00564B86" w:rsidRPr="001A43A3" w:rsidRDefault="00564B86" w:rsidP="001A43A3">
            <w:pPr>
              <w:numPr>
                <w:ilvl w:val="0"/>
                <w:numId w:val="144"/>
              </w:numPr>
              <w:spacing w:after="0" w:line="360" w:lineRule="auto"/>
              <w:ind w:left="947" w:hanging="587"/>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Solved business problems using probability as per organization function</w:t>
            </w:r>
          </w:p>
        </w:tc>
      </w:tr>
      <w:tr w:rsidR="00564B86" w:rsidRPr="001A43A3" w:rsidTr="00D30EC8">
        <w:tc>
          <w:tcPr>
            <w:tcW w:w="1667"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spacing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lastRenderedPageBreak/>
              <w:t>Resource Implications</w:t>
            </w:r>
          </w:p>
        </w:tc>
        <w:tc>
          <w:tcPr>
            <w:tcW w:w="3333"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numPr>
                <w:ilvl w:val="12"/>
                <w:numId w:val="0"/>
              </w:numPr>
              <w:tabs>
                <w:tab w:val="left" w:pos="357"/>
              </w:tabs>
              <w:spacing w:after="0" w:line="360" w:lineRule="auto"/>
              <w:ind w:left="357" w:hanging="357"/>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following resources should be provided:</w:t>
            </w:r>
          </w:p>
          <w:p w:rsidR="00564B86" w:rsidRPr="001A43A3" w:rsidRDefault="00564B86" w:rsidP="001A43A3">
            <w:pPr>
              <w:numPr>
                <w:ilvl w:val="0"/>
                <w:numId w:val="143"/>
              </w:numPr>
              <w:tabs>
                <w:tab w:val="left" w:pos="357"/>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Appropriately simulated environment where assessment can take place</w:t>
            </w:r>
          </w:p>
          <w:p w:rsidR="00564B86" w:rsidRPr="001A43A3" w:rsidRDefault="00564B86" w:rsidP="001A43A3">
            <w:pPr>
              <w:numPr>
                <w:ilvl w:val="0"/>
                <w:numId w:val="143"/>
              </w:numPr>
              <w:tabs>
                <w:tab w:val="left" w:pos="357"/>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Access to relevant work environment</w:t>
            </w:r>
          </w:p>
          <w:p w:rsidR="00564B86" w:rsidRPr="001A43A3" w:rsidRDefault="00564B86" w:rsidP="001A43A3">
            <w:pPr>
              <w:numPr>
                <w:ilvl w:val="0"/>
                <w:numId w:val="143"/>
              </w:numPr>
              <w:shd w:val="clear" w:color="auto" w:fill="FFFFFF"/>
              <w:spacing w:after="0" w:line="360" w:lineRule="auto"/>
              <w:contextualSpacing/>
              <w:rPr>
                <w:rFonts w:ascii="Times New Roman" w:eastAsia="Calibri" w:hAnsi="Times New Roman" w:cs="Times New Roman"/>
                <w:sz w:val="24"/>
                <w:szCs w:val="24"/>
              </w:rPr>
            </w:pPr>
            <w:r w:rsidRPr="001A43A3">
              <w:rPr>
                <w:rFonts w:ascii="Times New Roman" w:eastAsia="Times New Roman" w:hAnsi="Times New Roman" w:cs="Times New Roman"/>
                <w:sz w:val="24"/>
                <w:szCs w:val="24"/>
              </w:rPr>
              <w:t>Resources relevant to the proposed activities or tasks</w:t>
            </w:r>
          </w:p>
        </w:tc>
      </w:tr>
      <w:tr w:rsidR="00564B86" w:rsidRPr="001A43A3" w:rsidTr="00D30EC8">
        <w:tc>
          <w:tcPr>
            <w:tcW w:w="1667"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spacing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Methods of Assessment</w:t>
            </w:r>
          </w:p>
        </w:tc>
        <w:tc>
          <w:tcPr>
            <w:tcW w:w="3333"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spacing w:after="20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Competency in this unit may be assessed through:</w:t>
            </w:r>
          </w:p>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3.1 Practical</w:t>
            </w:r>
          </w:p>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3.2 Projects</w:t>
            </w:r>
          </w:p>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3.3 Poe evaluation</w:t>
            </w:r>
          </w:p>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3.4 Third party reports</w:t>
            </w:r>
          </w:p>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3.5 Written tests</w:t>
            </w:r>
          </w:p>
        </w:tc>
      </w:tr>
      <w:tr w:rsidR="00564B86" w:rsidRPr="001A43A3" w:rsidTr="00D30EC8">
        <w:tc>
          <w:tcPr>
            <w:tcW w:w="1667"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spacing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Context of Assessment</w:t>
            </w:r>
          </w:p>
        </w:tc>
        <w:tc>
          <w:tcPr>
            <w:tcW w:w="3333"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Calibri" w:hAnsi="Times New Roman" w:cs="Times New Roman"/>
                <w:sz w:val="24"/>
                <w:szCs w:val="24"/>
                <w:lang w:val="zh-CN" w:eastAsia="zh-CN"/>
              </w:rPr>
              <w:t>4.1 The competency may be assessed in a workplace or a simulated workplace</w:t>
            </w:r>
          </w:p>
        </w:tc>
      </w:tr>
      <w:tr w:rsidR="00564B86" w:rsidRPr="001A43A3" w:rsidTr="00D30EC8">
        <w:tc>
          <w:tcPr>
            <w:tcW w:w="1667"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spacing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Guidance information for assessment</w:t>
            </w:r>
          </w:p>
        </w:tc>
        <w:tc>
          <w:tcPr>
            <w:tcW w:w="3333" w:type="pc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spacing w:after="0" w:line="360" w:lineRule="auto"/>
              <w:rPr>
                <w:rFonts w:ascii="Times New Roman" w:eastAsia="Calibri" w:hAnsi="Times New Roman" w:cs="Times New Roman"/>
                <w:sz w:val="24"/>
                <w:szCs w:val="24"/>
                <w:lang w:val="zh-CN" w:eastAsia="zh-CN"/>
              </w:rPr>
            </w:pPr>
            <w:r w:rsidRPr="001A43A3">
              <w:rPr>
                <w:rFonts w:ascii="Times New Roman" w:eastAsia="Calibri" w:hAnsi="Times New Roman" w:cs="Times New Roman"/>
                <w:sz w:val="24"/>
                <w:szCs w:val="24"/>
              </w:rPr>
              <w:t>5.1 Holistic assessment with other units relevant to the industry sector, workplace and job role is recommended.</w:t>
            </w:r>
          </w:p>
        </w:tc>
      </w:tr>
    </w:tbl>
    <w:p w:rsidR="00564B86" w:rsidRPr="001A43A3" w:rsidRDefault="00564B86" w:rsidP="001A43A3">
      <w:pPr>
        <w:spacing w:after="200" w:line="360" w:lineRule="auto"/>
        <w:rPr>
          <w:rFonts w:ascii="Times New Roman" w:eastAsia="Calibri" w:hAnsi="Times New Roman" w:cs="Times New Roman"/>
          <w:b/>
          <w:bCs/>
          <w:sz w:val="24"/>
          <w:szCs w:val="24"/>
          <w:lang w:val="en-GB"/>
        </w:rPr>
      </w:pPr>
    </w:p>
    <w:p w:rsidR="00564B86" w:rsidRPr="001A43A3" w:rsidRDefault="00564B86" w:rsidP="001A43A3">
      <w:pPr>
        <w:spacing w:after="200" w:line="360" w:lineRule="auto"/>
        <w:rPr>
          <w:rFonts w:ascii="Times New Roman" w:eastAsia="Calibri" w:hAnsi="Times New Roman" w:cs="Times New Roman"/>
          <w:b/>
          <w:bCs/>
          <w:sz w:val="24"/>
          <w:szCs w:val="24"/>
          <w:lang w:val="en-GB"/>
        </w:rPr>
      </w:pPr>
      <w:r w:rsidRPr="001A43A3">
        <w:rPr>
          <w:rFonts w:ascii="Times New Roman" w:eastAsia="Calibri" w:hAnsi="Times New Roman" w:cs="Times New Roman"/>
          <w:b/>
          <w:bCs/>
          <w:sz w:val="24"/>
          <w:szCs w:val="24"/>
          <w:lang w:val="en-GB"/>
        </w:rPr>
        <w:br w:type="page"/>
      </w:r>
    </w:p>
    <w:p w:rsidR="00564B86" w:rsidRPr="001A43A3" w:rsidRDefault="00564B86" w:rsidP="001A43A3">
      <w:pPr>
        <w:spacing w:after="200" w:line="360" w:lineRule="auto"/>
        <w:rPr>
          <w:rFonts w:ascii="Times New Roman" w:eastAsia="Calibri"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Calibri" w:hAnsi="Times New Roman" w:cs="Times New Roman"/>
          <w:b/>
          <w:bCs/>
          <w:sz w:val="24"/>
          <w:szCs w:val="24"/>
          <w:lang w:val="en-GB"/>
        </w:rPr>
      </w:pPr>
    </w:p>
    <w:bookmarkEnd w:id="61"/>
    <w:bookmarkEnd w:id="62"/>
    <w:p w:rsidR="00564B86" w:rsidRPr="001A43A3" w:rsidRDefault="00564B86" w:rsidP="001A43A3">
      <w:pPr>
        <w:spacing w:line="360" w:lineRule="auto"/>
        <w:rPr>
          <w:rFonts w:ascii="Times New Roman" w:hAnsi="Times New Roman" w:cs="Times New Roman"/>
          <w:sz w:val="24"/>
          <w:szCs w:val="24"/>
        </w:rPr>
      </w:pPr>
    </w:p>
    <w:p w:rsidR="00564B86" w:rsidRPr="001A43A3" w:rsidRDefault="00564B86" w:rsidP="001A43A3">
      <w:pPr>
        <w:spacing w:after="200" w:line="360" w:lineRule="auto"/>
        <w:rPr>
          <w:rFonts w:ascii="Times New Roman" w:eastAsia="Times New Roman" w:hAnsi="Times New Roman" w:cs="Times New Roman"/>
          <w:b/>
          <w:bCs/>
          <w:sz w:val="24"/>
          <w:szCs w:val="24"/>
          <w:lang w:val="en-GB"/>
        </w:rPr>
      </w:pPr>
      <w:bookmarkStart w:id="66" w:name="_Toc171457229"/>
      <w:bookmarkStart w:id="67" w:name="_Toc195631848"/>
      <w:bookmarkStart w:id="68" w:name="_Toc171456585"/>
      <w:bookmarkStart w:id="69" w:name="_Toc195631857"/>
      <w:r w:rsidRPr="001A43A3">
        <w:rPr>
          <w:rFonts w:ascii="Times New Roman" w:eastAsia="Times New Roman" w:hAnsi="Times New Roman" w:cs="Times New Roman"/>
          <w:b/>
          <w:bCs/>
          <w:sz w:val="24"/>
          <w:szCs w:val="24"/>
          <w:lang w:val="en-GB"/>
        </w:rPr>
        <w:br w:type="page"/>
      </w: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bookmarkStart w:id="70" w:name="_Toc197025007"/>
      <w:r w:rsidRPr="001A43A3">
        <w:rPr>
          <w:rFonts w:ascii="Times New Roman" w:eastAsia="Times New Roman" w:hAnsi="Times New Roman" w:cs="Times New Roman"/>
          <w:b/>
          <w:bCs/>
          <w:sz w:val="24"/>
          <w:szCs w:val="24"/>
          <w:lang w:val="en-GB"/>
        </w:rPr>
        <w:lastRenderedPageBreak/>
        <w:t>APPLY PRINCIPLES OF COMMERCIAL LAW</w:t>
      </w:r>
      <w:bookmarkEnd w:id="68"/>
      <w:bookmarkEnd w:id="69"/>
      <w:bookmarkEnd w:id="70"/>
    </w:p>
    <w:p w:rsidR="00564B86" w:rsidRPr="001A43A3" w:rsidRDefault="00564B86" w:rsidP="001A43A3">
      <w:pPr>
        <w:tabs>
          <w:tab w:val="left" w:pos="2880"/>
        </w:tabs>
        <w:spacing w:after="0" w:line="360" w:lineRule="auto"/>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CODE:</w:t>
      </w:r>
      <w:r w:rsidRPr="001A43A3">
        <w:rPr>
          <w:rFonts w:ascii="Times New Roman" w:eastAsia="Times New Roman" w:hAnsi="Times New Roman" w:cs="Times New Roman"/>
          <w:sz w:val="24"/>
          <w:szCs w:val="24"/>
        </w:rPr>
        <w:t xml:space="preserve"> </w:t>
      </w:r>
      <w:bookmarkStart w:id="71" w:name="_Hlk195612887"/>
      <w:r w:rsidRPr="001A43A3">
        <w:rPr>
          <w:rFonts w:ascii="Times New Roman" w:eastAsia="Calibri" w:hAnsi="Times New Roman" w:cs="Times New Roman"/>
          <w:b/>
          <w:sz w:val="24"/>
          <w:szCs w:val="24"/>
        </w:rPr>
        <w:t xml:space="preserve">0421 451 </w:t>
      </w:r>
      <w:bookmarkEnd w:id="71"/>
      <w:r w:rsidRPr="001A43A3">
        <w:rPr>
          <w:rFonts w:ascii="Times New Roman" w:eastAsia="Calibri" w:hAnsi="Times New Roman" w:cs="Times New Roman"/>
          <w:b/>
          <w:sz w:val="24"/>
          <w:szCs w:val="24"/>
        </w:rPr>
        <w:t>08A</w:t>
      </w:r>
    </w:p>
    <w:p w:rsidR="00564B86" w:rsidRPr="001A43A3" w:rsidRDefault="00564B86"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DESCRIPTION</w:t>
      </w:r>
    </w:p>
    <w:p w:rsidR="00564B86" w:rsidRPr="001A43A3" w:rsidRDefault="00564B86" w:rsidP="001A43A3">
      <w:pPr>
        <w:tabs>
          <w:tab w:val="left" w:pos="8489"/>
        </w:tabs>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unit specifies the competencies required to apply principles of commercial law; It involves demonstrating an understanding of nature of law, illustrating the structure of court system in Kenya, applying law of tort, law of contract, law of sale of goods, hire purchase contracts, law of agency, law of negotiable instruments, the law of insurance and the law of property.</w:t>
      </w:r>
    </w:p>
    <w:p w:rsidR="00564B86" w:rsidRPr="001A43A3" w:rsidRDefault="00564B86" w:rsidP="001A43A3">
      <w:pPr>
        <w:tabs>
          <w:tab w:val="left" w:pos="8489"/>
        </w:tabs>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ELEMENTS AND PERFORMANCE CRITERIA</w:t>
      </w:r>
      <w:r w:rsidRPr="001A43A3">
        <w:rPr>
          <w:rFonts w:ascii="Times New Roman" w:eastAsia="Times New Roman" w:hAnsi="Times New Roman" w:cs="Times New Roman"/>
          <w:b/>
          <w:sz w:val="24"/>
          <w:szCs w:val="24"/>
        </w:rPr>
        <w:tab/>
      </w:r>
    </w:p>
    <w:tbl>
      <w:tblPr>
        <w:tblStyle w:val="TableGrid4"/>
        <w:tblW w:w="0" w:type="auto"/>
        <w:tblLook w:val="04A0" w:firstRow="1" w:lastRow="0" w:firstColumn="1" w:lastColumn="0" w:noHBand="0" w:noVBand="1"/>
      </w:tblPr>
      <w:tblGrid>
        <w:gridCol w:w="3258"/>
        <w:gridCol w:w="5940"/>
      </w:tblGrid>
      <w:tr w:rsidR="00564B86" w:rsidRPr="001A43A3" w:rsidTr="00D30EC8">
        <w:trPr>
          <w:trHeight w:val="574"/>
        </w:trPr>
        <w:tc>
          <w:tcPr>
            <w:tcW w:w="3258" w:type="dxa"/>
            <w:vMerge w:val="restar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spacing w:after="0" w:line="360" w:lineRule="auto"/>
              <w:rPr>
                <w:rFonts w:ascii="Times New Roman" w:eastAsia="Times New Roman" w:hAnsi="Times New Roman" w:cs="Times New Roman"/>
                <w:b/>
                <w:bCs/>
                <w:sz w:val="24"/>
                <w:szCs w:val="24"/>
              </w:rPr>
            </w:pPr>
            <w:r w:rsidRPr="001A43A3">
              <w:rPr>
                <w:rFonts w:ascii="Times New Roman" w:eastAsia="Times New Roman" w:hAnsi="Times New Roman" w:cs="Times New Roman"/>
                <w:b/>
                <w:bCs/>
                <w:sz w:val="24"/>
                <w:szCs w:val="24"/>
              </w:rPr>
              <w:t>ELEMENT</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eastAsia="Times New Roman" w:hAnsi="Times New Roman" w:cs="Times New Roman"/>
                <w:sz w:val="24"/>
                <w:szCs w:val="24"/>
              </w:rPr>
              <w:t>These describe the key outcomes which make up workplace function.</w:t>
            </w:r>
          </w:p>
        </w:tc>
        <w:tc>
          <w:tcPr>
            <w:tcW w:w="5940" w:type="dxa"/>
            <w:vMerge w:val="restart"/>
            <w:tcBorders>
              <w:top w:val="single" w:sz="4" w:space="0" w:color="000000"/>
              <w:left w:val="single" w:sz="4" w:space="0" w:color="000000"/>
              <w:bottom w:val="single" w:sz="4" w:space="0" w:color="000000"/>
              <w:right w:val="single" w:sz="4" w:space="0" w:color="000000"/>
            </w:tcBorders>
          </w:tcPr>
          <w:p w:rsidR="00564B86" w:rsidRPr="001A43A3" w:rsidRDefault="00564B86" w:rsidP="001A43A3">
            <w:pPr>
              <w:spacing w:after="0" w:line="360" w:lineRule="auto"/>
              <w:rPr>
                <w:rFonts w:ascii="Times New Roman" w:eastAsia="Times New Roman" w:hAnsi="Times New Roman" w:cs="Times New Roman"/>
                <w:b/>
                <w:bCs/>
                <w:sz w:val="24"/>
                <w:szCs w:val="24"/>
              </w:rPr>
            </w:pPr>
            <w:r w:rsidRPr="001A43A3">
              <w:rPr>
                <w:rFonts w:ascii="Times New Roman" w:eastAsia="Times New Roman" w:hAnsi="Times New Roman" w:cs="Times New Roman"/>
                <w:b/>
                <w:bCs/>
                <w:sz w:val="24"/>
                <w:szCs w:val="24"/>
              </w:rPr>
              <w:t>PERFORMANCE CRITERIA</w:t>
            </w:r>
          </w:p>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These are assessable statements which specify the required level of performance for each of the elements.</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eastAsia="Times New Roman" w:hAnsi="Times New Roman" w:cs="Times New Roman"/>
                <w:i/>
                <w:sz w:val="24"/>
                <w:szCs w:val="24"/>
              </w:rPr>
              <w:t>Bold and italicized terms are elaborated in the range.</w:t>
            </w:r>
          </w:p>
        </w:tc>
      </w:tr>
      <w:tr w:rsidR="00564B86" w:rsidRPr="001A43A3" w:rsidTr="00D30EC8">
        <w:trPr>
          <w:trHeight w:val="574"/>
        </w:trPr>
        <w:tc>
          <w:tcPr>
            <w:tcW w:w="3258" w:type="dxa"/>
            <w:vMerge/>
            <w:vAlign w:val="center"/>
          </w:tcPr>
          <w:p w:rsidR="00564B86" w:rsidRPr="001A43A3" w:rsidRDefault="00564B86" w:rsidP="001A43A3">
            <w:pPr>
              <w:spacing w:line="360" w:lineRule="auto"/>
              <w:rPr>
                <w:rFonts w:ascii="Times New Roman" w:hAnsi="Times New Roman" w:cs="Times New Roman"/>
                <w:sz w:val="24"/>
                <w:szCs w:val="24"/>
              </w:rPr>
            </w:pPr>
          </w:p>
        </w:tc>
        <w:tc>
          <w:tcPr>
            <w:tcW w:w="5940" w:type="dxa"/>
            <w:vMerge/>
          </w:tcPr>
          <w:p w:rsidR="00564B86" w:rsidRPr="001A43A3" w:rsidRDefault="00564B86" w:rsidP="001A43A3">
            <w:pPr>
              <w:spacing w:line="360" w:lineRule="auto"/>
              <w:rPr>
                <w:rFonts w:ascii="Times New Roman" w:hAnsi="Times New Roman" w:cs="Times New Roman"/>
                <w:sz w:val="24"/>
                <w:szCs w:val="24"/>
              </w:rPr>
            </w:pPr>
          </w:p>
        </w:tc>
      </w:tr>
      <w:tr w:rsidR="00564B86" w:rsidRPr="001A43A3" w:rsidTr="00D30EC8">
        <w:trPr>
          <w:trHeight w:val="2740"/>
        </w:trPr>
        <w:tc>
          <w:tcPr>
            <w:tcW w:w="3258" w:type="dxa"/>
            <w:hideMark/>
          </w:tcPr>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1. Demonstrate understanding of nature of law</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tc>
        <w:tc>
          <w:tcPr>
            <w:tcW w:w="5940" w:type="dxa"/>
            <w:hideMark/>
          </w:tcPr>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1.1 Nature of law is determined as per common law.</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1.2 The purpose of law is identified as per common law</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1.3 </w:t>
            </w:r>
            <w:r w:rsidRPr="001A43A3">
              <w:rPr>
                <w:rFonts w:ascii="Times New Roman" w:hAnsi="Times New Roman" w:cs="Times New Roman"/>
                <w:b/>
                <w:bCs/>
                <w:i/>
                <w:iCs/>
                <w:sz w:val="24"/>
                <w:szCs w:val="24"/>
              </w:rPr>
              <w:t>Sources of law in Kenya</w:t>
            </w:r>
            <w:r w:rsidRPr="001A43A3">
              <w:rPr>
                <w:rFonts w:ascii="Times New Roman" w:hAnsi="Times New Roman" w:cs="Times New Roman"/>
                <w:sz w:val="24"/>
                <w:szCs w:val="24"/>
              </w:rPr>
              <w:t xml:space="preserve"> are identified as per Judicature Act</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1.4 Law is classified as per Kenyan law.</w:t>
            </w:r>
          </w:p>
        </w:tc>
      </w:tr>
      <w:tr w:rsidR="00564B86" w:rsidRPr="001A43A3" w:rsidTr="00D30EC8">
        <w:trPr>
          <w:trHeight w:val="2984"/>
        </w:trPr>
        <w:tc>
          <w:tcPr>
            <w:tcW w:w="3258" w:type="dxa"/>
            <w:hideMark/>
          </w:tcPr>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2.  Illustrate the structure of court system in Kenya</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tc>
        <w:tc>
          <w:tcPr>
            <w:tcW w:w="5940" w:type="dxa"/>
            <w:hideMark/>
          </w:tcPr>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2.1 Court structure is determined as per the constitution of Kenya, 2010</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xml:space="preserve">2.2 Composition of </w:t>
            </w:r>
            <w:r w:rsidRPr="001A43A3">
              <w:rPr>
                <w:rFonts w:ascii="Times New Roman" w:hAnsi="Times New Roman" w:cs="Times New Roman"/>
                <w:b/>
                <w:bCs/>
                <w:i/>
                <w:iCs/>
                <w:sz w:val="24"/>
                <w:szCs w:val="24"/>
              </w:rPr>
              <w:t>Kenyan courts</w:t>
            </w:r>
            <w:r w:rsidRPr="001A43A3">
              <w:rPr>
                <w:rFonts w:ascii="Times New Roman" w:hAnsi="Times New Roman" w:cs="Times New Roman"/>
                <w:sz w:val="24"/>
                <w:szCs w:val="24"/>
              </w:rPr>
              <w:t xml:space="preserve"> is determined as per the constitution of Kenya, 2010</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2.3 Jurisdiction of courts is determined as per the constitution of Kenya, 2010</w:t>
            </w:r>
          </w:p>
        </w:tc>
      </w:tr>
      <w:tr w:rsidR="00564B86" w:rsidRPr="001A43A3" w:rsidTr="00D30EC8">
        <w:trPr>
          <w:trHeight w:val="4526"/>
        </w:trPr>
        <w:tc>
          <w:tcPr>
            <w:tcW w:w="3258" w:type="dxa"/>
            <w:hideMark/>
          </w:tcPr>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lastRenderedPageBreak/>
              <w:t>3.  Apply law of Tort</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tc>
        <w:tc>
          <w:tcPr>
            <w:tcW w:w="5940" w:type="dxa"/>
            <w:hideMark/>
          </w:tcPr>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3.1 Nature of tortuous liability is explained as per the law of tort</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3.2 Tort, crime and breach of contract are differentiated as per the law of tort</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xml:space="preserve">3.3 Capacity to sue/sued is determined as per the law of tort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3.4 Types</w:t>
            </w:r>
            <w:r w:rsidRPr="001A43A3">
              <w:rPr>
                <w:rFonts w:ascii="Times New Roman" w:hAnsi="Times New Roman" w:cs="Times New Roman"/>
                <w:b/>
                <w:bCs/>
                <w:i/>
                <w:iCs/>
                <w:sz w:val="24"/>
                <w:szCs w:val="24"/>
              </w:rPr>
              <w:t xml:space="preserve"> of torts</w:t>
            </w:r>
            <w:r w:rsidRPr="001A43A3">
              <w:rPr>
                <w:rFonts w:ascii="Times New Roman" w:hAnsi="Times New Roman" w:cs="Times New Roman"/>
                <w:sz w:val="24"/>
                <w:szCs w:val="24"/>
              </w:rPr>
              <w:t xml:space="preserve"> are identified as per law of torts</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3.5 General defenses in tort are identified as per the law of tort</w:t>
            </w:r>
          </w:p>
        </w:tc>
      </w:tr>
      <w:tr w:rsidR="00564B86" w:rsidRPr="001A43A3" w:rsidTr="00D30EC8">
        <w:trPr>
          <w:trHeight w:val="3982"/>
        </w:trPr>
        <w:tc>
          <w:tcPr>
            <w:tcW w:w="3258" w:type="dxa"/>
            <w:hideMark/>
          </w:tcPr>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4.  Apply law of Contract</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tc>
        <w:tc>
          <w:tcPr>
            <w:tcW w:w="5940" w:type="dxa"/>
            <w:hideMark/>
          </w:tcPr>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4.1 Essentials of a valid contract are identified as per law of contract</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xml:space="preserve">4.2 Types of contracts are determined as per law of contract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4.3 Methods of discharging contract are identified as per law of contract</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4.4 Remedies of breach of contract are determined as per law of contract</w:t>
            </w:r>
          </w:p>
        </w:tc>
      </w:tr>
      <w:tr w:rsidR="00564B86" w:rsidRPr="001A43A3" w:rsidTr="00D30EC8">
        <w:trPr>
          <w:trHeight w:val="3324"/>
        </w:trPr>
        <w:tc>
          <w:tcPr>
            <w:tcW w:w="3258" w:type="dxa"/>
            <w:hideMark/>
          </w:tcPr>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5.  Apply law of Agency</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tc>
        <w:tc>
          <w:tcPr>
            <w:tcW w:w="5940" w:type="dxa"/>
            <w:hideMark/>
          </w:tcPr>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5.1 Agents are classified as per law of agency</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5.2 Agents’ authority is established as per law of agency</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5.3 Duties of agents are identified as per law of agency</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5.4 Rights of agents are identified as per law of agency</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5.5 Methods of terminating agency are determined as per law of agency</w:t>
            </w:r>
          </w:p>
        </w:tc>
      </w:tr>
      <w:tr w:rsidR="00564B86" w:rsidRPr="001A43A3" w:rsidTr="00D30EC8">
        <w:trPr>
          <w:trHeight w:val="6916"/>
        </w:trPr>
        <w:tc>
          <w:tcPr>
            <w:tcW w:w="3258" w:type="dxa"/>
            <w:hideMark/>
          </w:tcPr>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lastRenderedPageBreak/>
              <w:t>6.  Apply law of sale of goods</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tc>
        <w:tc>
          <w:tcPr>
            <w:tcW w:w="5940" w:type="dxa"/>
            <w:hideMark/>
          </w:tcPr>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6.1 Sale and agreement to sell are differentiated as per sale of goods Act 2015</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6.2 Capacity to buy and sell is determined as per sale of goods Act 2015</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6.3 </w:t>
            </w:r>
            <w:r w:rsidRPr="001A43A3">
              <w:rPr>
                <w:rFonts w:ascii="Times New Roman" w:hAnsi="Times New Roman" w:cs="Times New Roman"/>
                <w:b/>
                <w:bCs/>
                <w:i/>
                <w:iCs/>
                <w:sz w:val="24"/>
                <w:szCs w:val="24"/>
              </w:rPr>
              <w:t>Terms of sale of goods</w:t>
            </w:r>
            <w:r w:rsidRPr="001A43A3">
              <w:rPr>
                <w:rFonts w:ascii="Times New Roman" w:hAnsi="Times New Roman" w:cs="Times New Roman"/>
                <w:sz w:val="24"/>
                <w:szCs w:val="24"/>
              </w:rPr>
              <w:t xml:space="preserve"> are determined as per sale of goods Act 2015</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6.4 Doctrine of caveat emptor is determined as per sale of goods Act 2015</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6.5 Factors affecting transfer of title are determined as per sale of goods Act 2015</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6.6 Rights of parties are identified as per sale of goods Act 2015</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6.7 Auction process is determined as per sale of goods Act 2015</w:t>
            </w:r>
          </w:p>
        </w:tc>
      </w:tr>
      <w:tr w:rsidR="00564B86" w:rsidRPr="001A43A3" w:rsidTr="00D30EC8">
        <w:trPr>
          <w:trHeight w:val="3982"/>
        </w:trPr>
        <w:tc>
          <w:tcPr>
            <w:tcW w:w="3258" w:type="dxa"/>
            <w:hideMark/>
          </w:tcPr>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7.  Apply hire purchase contracts</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tc>
        <w:tc>
          <w:tcPr>
            <w:tcW w:w="5940" w:type="dxa"/>
            <w:hideMark/>
          </w:tcPr>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7.1 Nature of hire purchase agreement is determined as per hire purchase Act 2017</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7.2 Hire purchase agreement is registered as per hire purchase Act 2017</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7.3 Conditions of terminating hire purchase agreement are determined as per hire purchase Act 2017</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7.4 Completion of hire purchase agreement is determined as per hire purchase Act 2017</w:t>
            </w:r>
          </w:p>
        </w:tc>
      </w:tr>
      <w:tr w:rsidR="00564B86" w:rsidRPr="001A43A3" w:rsidTr="00D30EC8">
        <w:trPr>
          <w:trHeight w:val="2964"/>
        </w:trPr>
        <w:tc>
          <w:tcPr>
            <w:tcW w:w="3258" w:type="dxa"/>
            <w:hideMark/>
          </w:tcPr>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lastRenderedPageBreak/>
              <w:t>8. Apply law of negotiable instruments</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tc>
        <w:tc>
          <w:tcPr>
            <w:tcW w:w="5940" w:type="dxa"/>
            <w:tcBorders>
              <w:bottom w:val="single" w:sz="4" w:space="0" w:color="auto"/>
            </w:tcBorders>
            <w:hideMark/>
          </w:tcPr>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8.1 </w:t>
            </w:r>
            <w:r w:rsidRPr="001A43A3">
              <w:rPr>
                <w:rFonts w:ascii="Times New Roman" w:hAnsi="Times New Roman" w:cs="Times New Roman"/>
                <w:b/>
                <w:bCs/>
                <w:i/>
                <w:iCs/>
                <w:sz w:val="24"/>
                <w:szCs w:val="24"/>
              </w:rPr>
              <w:t>Negotiable instruments</w:t>
            </w:r>
            <w:r w:rsidRPr="001A43A3">
              <w:rPr>
                <w:rFonts w:ascii="Times New Roman" w:hAnsi="Times New Roman" w:cs="Times New Roman"/>
                <w:sz w:val="24"/>
                <w:szCs w:val="24"/>
              </w:rPr>
              <w:t xml:space="preserve"> are identified as per negotiable instrument Act 2018</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8.2 Characteristics of negotiable instrument are identified as per negotiable instrument Act 2018</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8.3 Negotiable instruments are distinguished as per negotiable instrument Act 2018</w:t>
            </w:r>
          </w:p>
        </w:tc>
      </w:tr>
      <w:tr w:rsidR="00564B86" w:rsidRPr="001A43A3" w:rsidTr="00D30EC8">
        <w:trPr>
          <w:trHeight w:val="3952"/>
        </w:trPr>
        <w:tc>
          <w:tcPr>
            <w:tcW w:w="3258" w:type="dxa"/>
            <w:hideMark/>
          </w:tcPr>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9. Apply law of insurance</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tc>
        <w:tc>
          <w:tcPr>
            <w:tcW w:w="5940" w:type="dxa"/>
            <w:hideMark/>
          </w:tcPr>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9.1 Insurance contracts are identified as per insurance Act 2020 laws of Kenya</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xml:space="preserve">9.2 </w:t>
            </w:r>
            <w:r w:rsidRPr="001A43A3">
              <w:rPr>
                <w:rFonts w:ascii="Times New Roman" w:hAnsi="Times New Roman" w:cs="Times New Roman"/>
                <w:b/>
                <w:bCs/>
                <w:i/>
                <w:iCs/>
                <w:sz w:val="24"/>
                <w:szCs w:val="24"/>
              </w:rPr>
              <w:t>Insurance principles</w:t>
            </w:r>
            <w:r w:rsidRPr="001A43A3">
              <w:rPr>
                <w:rFonts w:ascii="Times New Roman" w:hAnsi="Times New Roman" w:cs="Times New Roman"/>
                <w:sz w:val="24"/>
                <w:szCs w:val="24"/>
              </w:rPr>
              <w:t xml:space="preserve"> are analyzed based on insurance Act 2020 laws of Kenya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9.3 Insurance contracts are formed as per organizational requirements</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9.4 Insurance contracts are discharged as per contracts terms</w:t>
            </w:r>
          </w:p>
        </w:tc>
      </w:tr>
      <w:tr w:rsidR="00564B86" w:rsidRPr="001A43A3" w:rsidTr="00D30EC8">
        <w:trPr>
          <w:trHeight w:val="2550"/>
        </w:trPr>
        <w:tc>
          <w:tcPr>
            <w:tcW w:w="3258" w:type="dxa"/>
            <w:hideMark/>
          </w:tcPr>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10. Apply law of property</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w:t>
            </w:r>
          </w:p>
        </w:tc>
        <w:tc>
          <w:tcPr>
            <w:tcW w:w="5940" w:type="dxa"/>
            <w:hideMark/>
          </w:tcPr>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xml:space="preserve">10.1 </w:t>
            </w:r>
            <w:r w:rsidRPr="001A43A3">
              <w:rPr>
                <w:rFonts w:ascii="Times New Roman" w:hAnsi="Times New Roman" w:cs="Times New Roman"/>
                <w:b/>
                <w:bCs/>
                <w:i/>
                <w:iCs/>
                <w:sz w:val="24"/>
                <w:szCs w:val="24"/>
              </w:rPr>
              <w:t>Property</w:t>
            </w:r>
            <w:r w:rsidRPr="001A43A3">
              <w:rPr>
                <w:rFonts w:ascii="Times New Roman" w:hAnsi="Times New Roman" w:cs="Times New Roman"/>
                <w:sz w:val="24"/>
                <w:szCs w:val="24"/>
              </w:rPr>
              <w:t xml:space="preserve"> is classified based on property Act 2020</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10.2 Land interests are determined as per organizational requirements</w:t>
            </w: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t xml:space="preserve">10.3 </w:t>
            </w:r>
            <w:r w:rsidRPr="001A43A3">
              <w:rPr>
                <w:rFonts w:ascii="Times New Roman" w:hAnsi="Times New Roman" w:cs="Times New Roman"/>
                <w:b/>
                <w:bCs/>
                <w:i/>
                <w:iCs/>
                <w:sz w:val="24"/>
                <w:szCs w:val="24"/>
              </w:rPr>
              <w:t xml:space="preserve">Intellectual property </w:t>
            </w:r>
            <w:r w:rsidRPr="001A43A3">
              <w:rPr>
                <w:rFonts w:ascii="Times New Roman" w:hAnsi="Times New Roman" w:cs="Times New Roman"/>
                <w:sz w:val="24"/>
                <w:szCs w:val="24"/>
              </w:rPr>
              <w:t>is determined as per Constitution of Kenya 2010</w:t>
            </w:r>
          </w:p>
        </w:tc>
      </w:tr>
    </w:tbl>
    <w:p w:rsidR="00564B86" w:rsidRPr="001A43A3" w:rsidRDefault="00564B86" w:rsidP="001A43A3">
      <w:pPr>
        <w:spacing w:after="0" w:line="360" w:lineRule="auto"/>
        <w:rPr>
          <w:rFonts w:ascii="Times New Roman" w:eastAsia="Times New Roman" w:hAnsi="Times New Roman" w:cs="Times New Roman"/>
          <w:b/>
          <w:sz w:val="24"/>
          <w:szCs w:val="24"/>
        </w:rPr>
      </w:pPr>
    </w:p>
    <w:p w:rsidR="00564B86" w:rsidRPr="001A43A3" w:rsidRDefault="00564B86"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 xml:space="preserve">RANGE </w:t>
      </w:r>
    </w:p>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rsidR="00564B86" w:rsidRPr="001A43A3" w:rsidRDefault="00564B86" w:rsidP="001A43A3">
      <w:pPr>
        <w:spacing w:after="0" w:line="360" w:lineRule="auto"/>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663"/>
        <w:gridCol w:w="5859"/>
      </w:tblGrid>
      <w:tr w:rsidR="00564B86" w:rsidRPr="001A43A3" w:rsidTr="00D30EC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b/>
                <w:sz w:val="24"/>
                <w:szCs w:val="24"/>
              </w:rPr>
              <w:t>Variables</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b/>
                <w:sz w:val="24"/>
                <w:szCs w:val="24"/>
              </w:rPr>
              <w:t xml:space="preserve">Range </w:t>
            </w:r>
          </w:p>
        </w:tc>
      </w:tr>
      <w:tr w:rsidR="00564B86" w:rsidRPr="001A43A3" w:rsidTr="00D30EC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numPr>
                <w:ilvl w:val="0"/>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Kenyan courts </w:t>
            </w:r>
            <w:r w:rsidRPr="001A43A3">
              <w:rPr>
                <w:rFonts w:ascii="Times New Roman" w:eastAsia="Times New Roman" w:hAnsi="Times New Roman" w:cs="Times New Roman"/>
                <w:sz w:val="24"/>
                <w:szCs w:val="24"/>
              </w:rPr>
              <w:lastRenderedPageBreak/>
              <w:t>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 xml:space="preserve"> Supreme Court</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 xml:space="preserve"> Court of Appeal</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High Court</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Employment and Labour Relations Court</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Environment and Land Court</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Magistrates Court</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Court Martial</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w:t>
            </w:r>
            <w:proofErr w:type="spellStart"/>
            <w:r w:rsidRPr="001A43A3">
              <w:rPr>
                <w:rFonts w:ascii="Times New Roman" w:eastAsia="Times New Roman" w:hAnsi="Times New Roman" w:cs="Times New Roman"/>
                <w:sz w:val="24"/>
                <w:szCs w:val="24"/>
              </w:rPr>
              <w:t>Kadhis</w:t>
            </w:r>
            <w:proofErr w:type="spellEnd"/>
            <w:r w:rsidRPr="001A43A3">
              <w:rPr>
                <w:rFonts w:ascii="Times New Roman" w:eastAsia="Times New Roman" w:hAnsi="Times New Roman" w:cs="Times New Roman"/>
                <w:sz w:val="24"/>
                <w:szCs w:val="24"/>
              </w:rPr>
              <w:t>’ Court</w:t>
            </w:r>
          </w:p>
        </w:tc>
      </w:tr>
      <w:tr w:rsidR="00564B86" w:rsidRPr="001A43A3" w:rsidTr="00D30EC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numPr>
                <w:ilvl w:val="0"/>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Sources of law in Kenya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Constitution</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Legislation (Acts of parliament)</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Judicial precedent</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County assembly legislations</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Statutes of general application</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Common law</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Equity</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Islamic law</w:t>
            </w:r>
          </w:p>
        </w:tc>
      </w:tr>
      <w:tr w:rsidR="00564B86" w:rsidRPr="001A43A3" w:rsidTr="00D30EC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numPr>
                <w:ilvl w:val="0"/>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Types of torts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Negligence</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Defamation</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Nuisance</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Trespass</w:t>
            </w:r>
          </w:p>
        </w:tc>
      </w:tr>
      <w:tr w:rsidR="00564B86" w:rsidRPr="001A43A3" w:rsidTr="00D30EC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numPr>
                <w:ilvl w:val="0"/>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Terms of sale of goods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Conditions</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Warranties</w:t>
            </w:r>
          </w:p>
        </w:tc>
      </w:tr>
      <w:tr w:rsidR="00564B86" w:rsidRPr="001A43A3" w:rsidTr="00D30EC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numPr>
                <w:ilvl w:val="0"/>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Negotiable instrument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Cheques</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Bill of exchange</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Promissory note</w:t>
            </w:r>
          </w:p>
        </w:tc>
      </w:tr>
      <w:tr w:rsidR="00564B86" w:rsidRPr="001A43A3" w:rsidTr="00D30EC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numPr>
                <w:ilvl w:val="0"/>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Insurance principles may </w:t>
            </w:r>
            <w:r w:rsidRPr="001A43A3">
              <w:rPr>
                <w:rFonts w:ascii="Times New Roman" w:eastAsia="Times New Roman" w:hAnsi="Times New Roman" w:cs="Times New Roman"/>
                <w:sz w:val="24"/>
                <w:szCs w:val="24"/>
              </w:rPr>
              <w:lastRenderedPageBreak/>
              <w:t>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Subrogation</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Indemnity</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Insurable interest</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Utmost good faith etc.</w:t>
            </w:r>
          </w:p>
        </w:tc>
      </w:tr>
      <w:tr w:rsidR="00564B86" w:rsidRPr="001A43A3" w:rsidTr="00D30EC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numPr>
                <w:ilvl w:val="0"/>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Calibri" w:hAnsi="Times New Roman" w:cs="Times New Roman"/>
                <w:sz w:val="24"/>
                <w:szCs w:val="24"/>
              </w:rPr>
              <w:lastRenderedPageBreak/>
              <w:t xml:space="preserve">Property </w:t>
            </w:r>
            <w:r w:rsidRPr="001A43A3">
              <w:rPr>
                <w:rFonts w:ascii="Times New Roman" w:eastAsia="Times New Roman" w:hAnsi="Times New Roman" w:cs="Times New Roman"/>
                <w:sz w:val="24"/>
                <w:szCs w:val="24"/>
              </w:rPr>
              <w:t>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Real and personal </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Movable </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immovable</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tangible</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And intangible</w:t>
            </w:r>
          </w:p>
        </w:tc>
      </w:tr>
      <w:tr w:rsidR="00564B86" w:rsidRPr="001A43A3" w:rsidTr="00D30EC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numPr>
                <w:ilvl w:val="0"/>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Calibri" w:hAnsi="Times New Roman" w:cs="Times New Roman"/>
                <w:sz w:val="24"/>
                <w:szCs w:val="24"/>
              </w:rPr>
              <w:t xml:space="preserve">Intellectual property </w:t>
            </w:r>
            <w:r w:rsidRPr="001A43A3">
              <w:rPr>
                <w:rFonts w:ascii="Times New Roman" w:eastAsia="Times New Roman" w:hAnsi="Times New Roman" w:cs="Times New Roman"/>
                <w:sz w:val="24"/>
                <w:szCs w:val="24"/>
              </w:rPr>
              <w:t>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Patents</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trademarks, </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Copyrights</w:t>
            </w:r>
          </w:p>
          <w:p w:rsidR="00564B86" w:rsidRPr="001A43A3" w:rsidRDefault="00564B86" w:rsidP="001A43A3">
            <w:pPr>
              <w:numPr>
                <w:ilvl w:val="1"/>
                <w:numId w:val="11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Industrial designs</w:t>
            </w:r>
          </w:p>
        </w:tc>
      </w:tr>
    </w:tbl>
    <w:p w:rsidR="00564B86" w:rsidRPr="001A43A3" w:rsidRDefault="00564B86" w:rsidP="001A43A3">
      <w:pPr>
        <w:spacing w:before="24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REQUIRED KNOWLEDGE AND UNDERSTANDING</w:t>
      </w:r>
    </w:p>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individual needs knowledge of:</w:t>
      </w:r>
    </w:p>
    <w:p w:rsidR="00564B86" w:rsidRPr="001A43A3" w:rsidRDefault="00564B86" w:rsidP="001A43A3">
      <w:pPr>
        <w:numPr>
          <w:ilvl w:val="0"/>
          <w:numId w:val="11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Business &amp; Economic cycles in a diverse range of sectors.</w:t>
      </w:r>
    </w:p>
    <w:p w:rsidR="00564B86" w:rsidRPr="001A43A3" w:rsidRDefault="00564B86" w:rsidP="001A43A3">
      <w:pPr>
        <w:numPr>
          <w:ilvl w:val="0"/>
          <w:numId w:val="11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Financial transactions</w:t>
      </w:r>
    </w:p>
    <w:p w:rsidR="00564B86" w:rsidRPr="001A43A3" w:rsidRDefault="00564B86" w:rsidP="001A43A3">
      <w:pPr>
        <w:numPr>
          <w:ilvl w:val="0"/>
          <w:numId w:val="111"/>
        </w:numPr>
        <w:spacing w:before="24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Risk management.</w:t>
      </w:r>
    </w:p>
    <w:p w:rsidR="00564B86" w:rsidRPr="001A43A3" w:rsidRDefault="00564B86" w:rsidP="001A43A3">
      <w:pPr>
        <w:numPr>
          <w:ilvl w:val="0"/>
          <w:numId w:val="111"/>
        </w:numPr>
        <w:spacing w:before="24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Contract management</w:t>
      </w:r>
    </w:p>
    <w:p w:rsidR="00564B86" w:rsidRPr="001A43A3" w:rsidRDefault="00564B86" w:rsidP="001A43A3">
      <w:pPr>
        <w:numPr>
          <w:ilvl w:val="0"/>
          <w:numId w:val="111"/>
        </w:numPr>
        <w:spacing w:before="24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Civil wrongs</w:t>
      </w:r>
    </w:p>
    <w:p w:rsidR="00564B86" w:rsidRPr="001A43A3" w:rsidRDefault="00564B86" w:rsidP="001A43A3">
      <w:pPr>
        <w:spacing w:before="24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b/>
          <w:sz w:val="24"/>
          <w:szCs w:val="24"/>
        </w:rPr>
        <w:t>SKILLS</w:t>
      </w:r>
      <w:r w:rsidRPr="001A43A3">
        <w:rPr>
          <w:rFonts w:ascii="Times New Roman" w:eastAsia="Times New Roman" w:hAnsi="Times New Roman" w:cs="Times New Roman"/>
          <w:sz w:val="24"/>
          <w:szCs w:val="24"/>
        </w:rPr>
        <w:t xml:space="preserve"> </w:t>
      </w:r>
    </w:p>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individual needs the following skills:</w:t>
      </w:r>
    </w:p>
    <w:p w:rsidR="00564B86" w:rsidRPr="001A43A3" w:rsidRDefault="00564B86" w:rsidP="001A43A3">
      <w:pPr>
        <w:numPr>
          <w:ilvl w:val="0"/>
          <w:numId w:val="11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Evaluation </w:t>
      </w:r>
    </w:p>
    <w:p w:rsidR="00564B86" w:rsidRPr="001A43A3" w:rsidRDefault="00564B86" w:rsidP="001A43A3">
      <w:pPr>
        <w:numPr>
          <w:ilvl w:val="0"/>
          <w:numId w:val="11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Communication </w:t>
      </w:r>
    </w:p>
    <w:p w:rsidR="00564B86" w:rsidRPr="001A43A3" w:rsidRDefault="00564B86" w:rsidP="001A43A3">
      <w:pPr>
        <w:numPr>
          <w:ilvl w:val="0"/>
          <w:numId w:val="11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Analysis </w:t>
      </w:r>
    </w:p>
    <w:p w:rsidR="00564B86" w:rsidRPr="001A43A3" w:rsidRDefault="00564B86" w:rsidP="001A43A3">
      <w:pPr>
        <w:numPr>
          <w:ilvl w:val="0"/>
          <w:numId w:val="11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Numeracy </w:t>
      </w:r>
    </w:p>
    <w:p w:rsidR="00564B86" w:rsidRPr="001A43A3" w:rsidRDefault="00564B86" w:rsidP="001A43A3">
      <w:pPr>
        <w:numPr>
          <w:ilvl w:val="0"/>
          <w:numId w:val="11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Report writing </w:t>
      </w:r>
    </w:p>
    <w:p w:rsidR="00564B86" w:rsidRPr="001A43A3" w:rsidRDefault="00564B86" w:rsidP="001A43A3">
      <w:pPr>
        <w:numPr>
          <w:ilvl w:val="0"/>
          <w:numId w:val="11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Negotiation </w:t>
      </w:r>
    </w:p>
    <w:p w:rsidR="00564B86" w:rsidRPr="001A43A3" w:rsidRDefault="00564B86" w:rsidP="001A43A3">
      <w:pPr>
        <w:numPr>
          <w:ilvl w:val="0"/>
          <w:numId w:val="11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Inter-personal </w:t>
      </w:r>
    </w:p>
    <w:p w:rsidR="00564B86" w:rsidRPr="001A43A3" w:rsidRDefault="00564B86"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EVIDENCE GUIDE</w:t>
      </w:r>
    </w:p>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This provides advice on assessment and must be read in conjunction with the performance criteria, required skills and knowledge and range.</w:t>
      </w:r>
    </w:p>
    <w:p w:rsidR="00564B86" w:rsidRPr="001A43A3" w:rsidRDefault="00564B86" w:rsidP="001A43A3">
      <w:pPr>
        <w:spacing w:after="0" w:line="360" w:lineRule="auto"/>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725"/>
        <w:gridCol w:w="5797"/>
      </w:tblGrid>
      <w:tr w:rsidR="00564B86" w:rsidRPr="001A43A3" w:rsidTr="00D30EC8">
        <w:trPr>
          <w:trHeight w:val="800"/>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numPr>
                <w:ilvl w:val="0"/>
                <w:numId w:val="114"/>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Critical Aspects of Competency</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Assessment requires evidence that the candidate:</w:t>
            </w:r>
          </w:p>
          <w:p w:rsidR="00564B86" w:rsidRPr="001A43A3" w:rsidRDefault="00564B86" w:rsidP="001A43A3">
            <w:pPr>
              <w:numPr>
                <w:ilvl w:val="1"/>
                <w:numId w:val="115"/>
              </w:numPr>
              <w:autoSpaceDE w:val="0"/>
              <w:autoSpaceDN w:val="0"/>
              <w:adjustRightInd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Identified sources of law in Kenya as per Judicature Act</w:t>
            </w:r>
          </w:p>
          <w:p w:rsidR="00564B86" w:rsidRPr="001A43A3" w:rsidRDefault="00564B86" w:rsidP="001A43A3">
            <w:pPr>
              <w:numPr>
                <w:ilvl w:val="1"/>
                <w:numId w:val="115"/>
              </w:numPr>
              <w:autoSpaceDE w:val="0"/>
              <w:autoSpaceDN w:val="0"/>
              <w:adjustRightInd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Classified law as per Kenyan law.</w:t>
            </w:r>
          </w:p>
          <w:p w:rsidR="00564B86" w:rsidRPr="001A43A3" w:rsidRDefault="00564B86" w:rsidP="001A43A3">
            <w:pPr>
              <w:numPr>
                <w:ilvl w:val="1"/>
                <w:numId w:val="115"/>
              </w:numPr>
              <w:autoSpaceDE w:val="0"/>
              <w:autoSpaceDN w:val="0"/>
              <w:adjustRightInd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Determined court structure as per the Constitution of Kenya, 2010</w:t>
            </w:r>
          </w:p>
          <w:p w:rsidR="00564B86" w:rsidRPr="001A43A3" w:rsidRDefault="00564B86" w:rsidP="001A43A3">
            <w:pPr>
              <w:numPr>
                <w:ilvl w:val="1"/>
                <w:numId w:val="115"/>
              </w:numPr>
              <w:autoSpaceDE w:val="0"/>
              <w:autoSpaceDN w:val="0"/>
              <w:adjustRightInd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Determined jurisdiction of courts as per the Constitution of Kenya, 2010</w:t>
            </w:r>
          </w:p>
          <w:p w:rsidR="00564B86" w:rsidRPr="001A43A3" w:rsidRDefault="00564B86" w:rsidP="001A43A3">
            <w:pPr>
              <w:numPr>
                <w:ilvl w:val="1"/>
                <w:numId w:val="115"/>
              </w:numPr>
              <w:autoSpaceDE w:val="0"/>
              <w:autoSpaceDN w:val="0"/>
              <w:adjustRightInd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Identified types of torts as per Law of Torts</w:t>
            </w:r>
          </w:p>
          <w:p w:rsidR="00564B86" w:rsidRPr="001A43A3" w:rsidRDefault="00564B86" w:rsidP="001A43A3">
            <w:pPr>
              <w:numPr>
                <w:ilvl w:val="1"/>
                <w:numId w:val="115"/>
              </w:numPr>
              <w:autoSpaceDE w:val="0"/>
              <w:autoSpaceDN w:val="0"/>
              <w:adjustRightInd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Identified general defenses in tort as per the Law of Tort</w:t>
            </w:r>
          </w:p>
          <w:p w:rsidR="00564B86" w:rsidRPr="001A43A3" w:rsidRDefault="00564B86" w:rsidP="001A43A3">
            <w:pPr>
              <w:numPr>
                <w:ilvl w:val="1"/>
                <w:numId w:val="115"/>
              </w:numPr>
              <w:autoSpaceDE w:val="0"/>
              <w:autoSpaceDN w:val="0"/>
              <w:adjustRightInd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Identified essentials of a valid contract as per the Law of Contract</w:t>
            </w:r>
          </w:p>
          <w:p w:rsidR="00564B86" w:rsidRPr="001A43A3" w:rsidRDefault="00564B86" w:rsidP="001A43A3">
            <w:pPr>
              <w:numPr>
                <w:ilvl w:val="1"/>
                <w:numId w:val="115"/>
              </w:numPr>
              <w:autoSpaceDE w:val="0"/>
              <w:autoSpaceDN w:val="0"/>
              <w:adjustRightInd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Identified methods of discharging contract are identified as per the Law of Contract</w:t>
            </w:r>
          </w:p>
          <w:p w:rsidR="00564B86" w:rsidRPr="001A43A3" w:rsidRDefault="00564B86" w:rsidP="001A43A3">
            <w:pPr>
              <w:numPr>
                <w:ilvl w:val="1"/>
                <w:numId w:val="115"/>
              </w:numPr>
              <w:autoSpaceDE w:val="0"/>
              <w:autoSpaceDN w:val="0"/>
              <w:adjustRightInd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Determined remedies of breach of contract as per the Law of Contract</w:t>
            </w:r>
          </w:p>
          <w:p w:rsidR="00564B86" w:rsidRPr="001A43A3" w:rsidRDefault="00564B86" w:rsidP="001A43A3">
            <w:pPr>
              <w:numPr>
                <w:ilvl w:val="1"/>
                <w:numId w:val="115"/>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Established agents’ authority as per the Law of Agency</w:t>
            </w:r>
          </w:p>
          <w:p w:rsidR="00564B86" w:rsidRPr="001A43A3" w:rsidRDefault="00564B86" w:rsidP="001A43A3">
            <w:pPr>
              <w:numPr>
                <w:ilvl w:val="1"/>
                <w:numId w:val="115"/>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Identified duties of agents as per Law of Agency</w:t>
            </w:r>
          </w:p>
          <w:p w:rsidR="00564B86" w:rsidRPr="001A43A3" w:rsidRDefault="00564B86" w:rsidP="001A43A3">
            <w:pPr>
              <w:numPr>
                <w:ilvl w:val="1"/>
                <w:numId w:val="115"/>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Identified rights of agents as per law of Agency</w:t>
            </w:r>
          </w:p>
          <w:p w:rsidR="00564B86" w:rsidRPr="001A43A3" w:rsidRDefault="00564B86" w:rsidP="001A43A3">
            <w:pPr>
              <w:numPr>
                <w:ilvl w:val="1"/>
                <w:numId w:val="115"/>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Determined methods of terminating agency as per Law of Agency</w:t>
            </w:r>
          </w:p>
          <w:p w:rsidR="00564B86" w:rsidRPr="001A43A3" w:rsidRDefault="00564B86" w:rsidP="001A43A3">
            <w:pPr>
              <w:numPr>
                <w:ilvl w:val="1"/>
                <w:numId w:val="115"/>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Determined terms of sale of goods as per Sale of Goods Act, 2015</w:t>
            </w:r>
          </w:p>
          <w:p w:rsidR="00564B86" w:rsidRPr="001A43A3" w:rsidRDefault="00564B86" w:rsidP="001A43A3">
            <w:pPr>
              <w:numPr>
                <w:ilvl w:val="1"/>
                <w:numId w:val="115"/>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Determined doctrine of caveat emptor as per Sale of Goods Act, 2015</w:t>
            </w:r>
          </w:p>
          <w:p w:rsidR="00564B86" w:rsidRPr="001A43A3" w:rsidRDefault="00564B86" w:rsidP="001A43A3">
            <w:pPr>
              <w:numPr>
                <w:ilvl w:val="1"/>
                <w:numId w:val="115"/>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lastRenderedPageBreak/>
              <w:t>Identified rights of parties as per Sale of Goods Act, 2015</w:t>
            </w:r>
          </w:p>
          <w:p w:rsidR="00564B86" w:rsidRPr="001A43A3" w:rsidRDefault="00564B86" w:rsidP="001A43A3">
            <w:pPr>
              <w:numPr>
                <w:ilvl w:val="1"/>
                <w:numId w:val="115"/>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Determined nature of hire purchase agreement as per Hire Purchase Act, 2017</w:t>
            </w:r>
          </w:p>
          <w:p w:rsidR="00564B86" w:rsidRPr="001A43A3" w:rsidRDefault="00564B86" w:rsidP="001A43A3">
            <w:pPr>
              <w:numPr>
                <w:ilvl w:val="1"/>
                <w:numId w:val="115"/>
              </w:numPr>
              <w:tabs>
                <w:tab w:val="left" w:pos="579"/>
              </w:tabs>
              <w:autoSpaceDE w:val="0"/>
              <w:autoSpaceDN w:val="0"/>
              <w:adjustRightInd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Determined conditions of terminating hire purchase agreement as per Hire Purchase Act, 2017</w:t>
            </w:r>
          </w:p>
          <w:p w:rsidR="00564B86" w:rsidRPr="001A43A3" w:rsidRDefault="00564B86" w:rsidP="001A43A3">
            <w:pPr>
              <w:numPr>
                <w:ilvl w:val="1"/>
                <w:numId w:val="115"/>
              </w:numPr>
              <w:tabs>
                <w:tab w:val="left" w:pos="549"/>
              </w:tabs>
              <w:autoSpaceDE w:val="0"/>
              <w:autoSpaceDN w:val="0"/>
              <w:adjustRightInd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Identified insurance contracts as per Insurance Act 2020, Laws of Kenya</w:t>
            </w:r>
          </w:p>
          <w:p w:rsidR="00564B86" w:rsidRPr="001A43A3" w:rsidRDefault="00564B86" w:rsidP="001A43A3">
            <w:pPr>
              <w:numPr>
                <w:ilvl w:val="1"/>
                <w:numId w:val="115"/>
              </w:numPr>
              <w:tabs>
                <w:tab w:val="left" w:pos="290"/>
                <w:tab w:val="left" w:pos="564"/>
              </w:tabs>
              <w:autoSpaceDE w:val="0"/>
              <w:autoSpaceDN w:val="0"/>
              <w:adjustRightInd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Analyzed insurance principles based on Insurance Act 2020, Laws of Kenya </w:t>
            </w:r>
          </w:p>
          <w:p w:rsidR="00564B86" w:rsidRPr="001A43A3" w:rsidRDefault="00564B86" w:rsidP="001A43A3">
            <w:pPr>
              <w:numPr>
                <w:ilvl w:val="1"/>
                <w:numId w:val="115"/>
              </w:numPr>
              <w:tabs>
                <w:tab w:val="left" w:pos="564"/>
              </w:tabs>
              <w:autoSpaceDE w:val="0"/>
              <w:autoSpaceDN w:val="0"/>
              <w:adjustRightInd w:val="0"/>
              <w:spacing w:after="0" w:line="360" w:lineRule="auto"/>
              <w:ind w:left="474"/>
              <w:rPr>
                <w:rFonts w:ascii="Times New Roman" w:eastAsia="Calibri" w:hAnsi="Times New Roman" w:cs="Times New Roman"/>
                <w:sz w:val="24"/>
                <w:szCs w:val="24"/>
              </w:rPr>
            </w:pPr>
            <w:r w:rsidRPr="001A43A3">
              <w:rPr>
                <w:rFonts w:ascii="Times New Roman" w:eastAsia="Calibri" w:hAnsi="Times New Roman" w:cs="Times New Roman"/>
                <w:sz w:val="24"/>
                <w:szCs w:val="24"/>
              </w:rPr>
              <w:t>Determined intellectual property as per the Constitution of Kenya, 2010</w:t>
            </w:r>
          </w:p>
        </w:tc>
      </w:tr>
      <w:tr w:rsidR="00564B86" w:rsidRPr="001A43A3" w:rsidTr="00D30EC8">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numPr>
                <w:ilvl w:val="0"/>
                <w:numId w:val="114"/>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Resource implications</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tabs>
                <w:tab w:val="left" w:pos="702"/>
              </w:tabs>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The following resources should be provided:</w:t>
            </w:r>
          </w:p>
          <w:p w:rsidR="00564B86" w:rsidRPr="001A43A3" w:rsidRDefault="00564B86" w:rsidP="001A43A3">
            <w:pPr>
              <w:numPr>
                <w:ilvl w:val="0"/>
                <w:numId w:val="116"/>
              </w:numPr>
              <w:tabs>
                <w:tab w:val="left" w:pos="702"/>
              </w:tabs>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Access to relevant workplace or appropriately simulated</w:t>
            </w:r>
          </w:p>
          <w:p w:rsidR="00564B86" w:rsidRPr="001A43A3" w:rsidRDefault="00564B86" w:rsidP="001A43A3">
            <w:pPr>
              <w:numPr>
                <w:ilvl w:val="0"/>
                <w:numId w:val="116"/>
              </w:numPr>
              <w:tabs>
                <w:tab w:val="left" w:pos="702"/>
              </w:tabs>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Environment where assessment can take place</w:t>
            </w:r>
          </w:p>
          <w:p w:rsidR="00564B86" w:rsidRPr="001A43A3" w:rsidRDefault="00564B86" w:rsidP="001A43A3">
            <w:pPr>
              <w:numPr>
                <w:ilvl w:val="0"/>
                <w:numId w:val="116"/>
              </w:numPr>
              <w:tabs>
                <w:tab w:val="left" w:pos="702"/>
              </w:tabs>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Materials relevant to the proposed activity or tasks</w:t>
            </w:r>
          </w:p>
        </w:tc>
      </w:tr>
      <w:tr w:rsidR="00564B86" w:rsidRPr="001A43A3" w:rsidTr="00D30EC8">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numPr>
                <w:ilvl w:val="0"/>
                <w:numId w:val="114"/>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Methods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Competency in this unit may be assessed through:</w:t>
            </w:r>
          </w:p>
          <w:p w:rsidR="00564B86" w:rsidRPr="001A43A3" w:rsidRDefault="00564B86" w:rsidP="001A43A3">
            <w:pPr>
              <w:numPr>
                <w:ilvl w:val="0"/>
                <w:numId w:val="117"/>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Practical</w:t>
            </w:r>
          </w:p>
          <w:p w:rsidR="00564B86" w:rsidRPr="001A43A3" w:rsidRDefault="00564B86" w:rsidP="001A43A3">
            <w:pPr>
              <w:numPr>
                <w:ilvl w:val="0"/>
                <w:numId w:val="117"/>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Projects</w:t>
            </w:r>
          </w:p>
          <w:p w:rsidR="00564B86" w:rsidRPr="001A43A3" w:rsidRDefault="00564B86" w:rsidP="001A43A3">
            <w:pPr>
              <w:numPr>
                <w:ilvl w:val="0"/>
                <w:numId w:val="117"/>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POE evaluation</w:t>
            </w:r>
          </w:p>
          <w:p w:rsidR="00564B86" w:rsidRPr="001A43A3" w:rsidRDefault="00564B86" w:rsidP="001A43A3">
            <w:pPr>
              <w:numPr>
                <w:ilvl w:val="0"/>
                <w:numId w:val="117"/>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Third party reports</w:t>
            </w:r>
          </w:p>
          <w:p w:rsidR="00564B86" w:rsidRPr="001A43A3" w:rsidRDefault="00564B86" w:rsidP="001A43A3">
            <w:pPr>
              <w:numPr>
                <w:ilvl w:val="0"/>
                <w:numId w:val="117"/>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Written tests</w:t>
            </w:r>
          </w:p>
        </w:tc>
      </w:tr>
      <w:tr w:rsidR="00564B86" w:rsidRPr="001A43A3" w:rsidTr="00D30EC8">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numPr>
                <w:ilvl w:val="0"/>
                <w:numId w:val="114"/>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Context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spacing w:after="0" w:line="360" w:lineRule="auto"/>
              <w:ind w:left="20" w:hanging="20"/>
              <w:contextualSpacing/>
              <w:rPr>
                <w:rFonts w:ascii="Times New Roman" w:eastAsia="Times New Roman" w:hAnsi="Times New Roman" w:cs="Times New Roman"/>
                <w:sz w:val="24"/>
                <w:szCs w:val="24"/>
              </w:rPr>
            </w:pPr>
            <w:r w:rsidRPr="001A43A3">
              <w:rPr>
                <w:rFonts w:ascii="Times New Roman" w:eastAsia="Calibri" w:hAnsi="Times New Roman" w:cs="Times New Roman"/>
                <w:sz w:val="24"/>
                <w:szCs w:val="24"/>
                <w:lang w:val="en-GB"/>
              </w:rPr>
              <w:t>Competency may be assessed individually in the actual workplace or simulated workplace environment</w:t>
            </w:r>
          </w:p>
        </w:tc>
      </w:tr>
      <w:tr w:rsidR="00564B86" w:rsidRPr="001A43A3" w:rsidTr="00D30EC8">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numPr>
                <w:ilvl w:val="0"/>
                <w:numId w:val="114"/>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Guidance information for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Holistic assessment with other units relevant to the industry sector, workplace and job role is recommended.</w:t>
            </w:r>
          </w:p>
        </w:tc>
      </w:tr>
    </w:tbl>
    <w:p w:rsidR="00564B86" w:rsidRPr="001A43A3" w:rsidRDefault="00564B86" w:rsidP="001A43A3">
      <w:pPr>
        <w:spacing w:line="360" w:lineRule="auto"/>
        <w:jc w:val="center"/>
        <w:rPr>
          <w:rFonts w:ascii="Times New Roman" w:eastAsia="Calibri" w:hAnsi="Times New Roman" w:cs="Times New Roman"/>
          <w:b/>
          <w:bCs/>
          <w:sz w:val="24"/>
          <w:szCs w:val="24"/>
          <w:lang w:val="en-GB"/>
        </w:rPr>
      </w:pPr>
    </w:p>
    <w:p w:rsidR="00564B86" w:rsidRPr="001A43A3" w:rsidRDefault="00564B86" w:rsidP="001A43A3">
      <w:pPr>
        <w:spacing w:line="360" w:lineRule="auto"/>
        <w:jc w:val="center"/>
        <w:rPr>
          <w:rFonts w:ascii="Times New Roman" w:eastAsia="Calibri" w:hAnsi="Times New Roman" w:cs="Times New Roman"/>
          <w:b/>
          <w:bCs/>
          <w:sz w:val="24"/>
          <w:szCs w:val="24"/>
          <w:lang w:val="en-GB"/>
        </w:rPr>
      </w:pPr>
    </w:p>
    <w:p w:rsidR="00564B86" w:rsidRPr="001A43A3" w:rsidRDefault="00564B86" w:rsidP="001A43A3">
      <w:pPr>
        <w:spacing w:line="360" w:lineRule="auto"/>
        <w:jc w:val="center"/>
        <w:rPr>
          <w:rFonts w:ascii="Times New Roman" w:eastAsia="Calibri" w:hAnsi="Times New Roman" w:cs="Times New Roman"/>
          <w:b/>
          <w:bCs/>
          <w:sz w:val="24"/>
          <w:szCs w:val="24"/>
          <w:lang w:val="en-GB"/>
        </w:rPr>
      </w:pPr>
    </w:p>
    <w:p w:rsidR="00532F73" w:rsidRPr="001A43A3" w:rsidRDefault="00532F73" w:rsidP="001A43A3">
      <w:pPr>
        <w:keepNext/>
        <w:keepLines/>
        <w:spacing w:before="360" w:after="80" w:line="360" w:lineRule="auto"/>
        <w:jc w:val="center"/>
        <w:outlineLvl w:val="0"/>
        <w:rPr>
          <w:rFonts w:ascii="Times New Roman" w:eastAsia="Times New Roman" w:hAnsi="Times New Roman" w:cs="Times New Roman"/>
          <w:b/>
          <w:bCs/>
          <w:sz w:val="24"/>
          <w:szCs w:val="24"/>
        </w:rPr>
      </w:pPr>
      <w:bookmarkStart w:id="72" w:name="_Toc196896673"/>
      <w:bookmarkStart w:id="73" w:name="_Toc196902357"/>
      <w:bookmarkStart w:id="74" w:name="_Toc171589860"/>
      <w:bookmarkStart w:id="75" w:name="_Toc197025008"/>
      <w:r w:rsidRPr="001A43A3">
        <w:rPr>
          <w:rFonts w:ascii="Times New Roman" w:eastAsia="Times New Roman" w:hAnsi="Times New Roman" w:cs="Times New Roman"/>
          <w:b/>
          <w:bCs/>
          <w:sz w:val="24"/>
          <w:szCs w:val="24"/>
        </w:rPr>
        <w:t xml:space="preserve">APPLY ECONOMIC </w:t>
      </w:r>
      <w:bookmarkEnd w:id="72"/>
      <w:bookmarkEnd w:id="73"/>
      <w:r w:rsidRPr="001A43A3">
        <w:rPr>
          <w:rFonts w:ascii="Times New Roman" w:eastAsia="Times New Roman" w:hAnsi="Times New Roman" w:cs="Times New Roman"/>
          <w:b/>
          <w:bCs/>
          <w:sz w:val="24"/>
          <w:szCs w:val="24"/>
        </w:rPr>
        <w:t>PRINCIPLES</w:t>
      </w:r>
      <w:bookmarkEnd w:id="75"/>
    </w:p>
    <w:p w:rsidR="00532F73" w:rsidRPr="001A43A3" w:rsidRDefault="00532F73" w:rsidP="001A43A3">
      <w:pPr>
        <w:tabs>
          <w:tab w:val="left" w:pos="2880"/>
        </w:tabs>
        <w:spacing w:after="0" w:line="360" w:lineRule="auto"/>
        <w:rPr>
          <w:rFonts w:ascii="Times New Roman" w:eastAsia="Times New Roman" w:hAnsi="Times New Roman" w:cs="Times New Roman"/>
          <w:b/>
          <w:sz w:val="24"/>
          <w:szCs w:val="24"/>
        </w:rPr>
      </w:pPr>
    </w:p>
    <w:p w:rsidR="00532F73" w:rsidRPr="001A43A3" w:rsidRDefault="00532F73" w:rsidP="001A43A3">
      <w:pPr>
        <w:tabs>
          <w:tab w:val="left" w:pos="2880"/>
        </w:tabs>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CODE: 0413 551 09A</w:t>
      </w:r>
    </w:p>
    <w:p w:rsidR="00532F73" w:rsidRPr="001A43A3" w:rsidRDefault="00532F73" w:rsidP="001A43A3">
      <w:pPr>
        <w:spacing w:after="0" w:line="360" w:lineRule="auto"/>
        <w:jc w:val="both"/>
        <w:rPr>
          <w:rFonts w:ascii="Times New Roman" w:eastAsia="Times New Roman" w:hAnsi="Times New Roman" w:cs="Times New Roman"/>
          <w:b/>
          <w:sz w:val="24"/>
          <w:szCs w:val="24"/>
        </w:rPr>
      </w:pPr>
    </w:p>
    <w:p w:rsidR="00532F73" w:rsidRPr="001A43A3" w:rsidRDefault="00532F73" w:rsidP="001A43A3">
      <w:pPr>
        <w:spacing w:after="0" w:line="360" w:lineRule="auto"/>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DESCRIPTION</w:t>
      </w:r>
    </w:p>
    <w:p w:rsidR="00532F73" w:rsidRPr="001A43A3" w:rsidRDefault="00532F73" w:rsidP="001A43A3">
      <w:pPr>
        <w:tabs>
          <w:tab w:val="left" w:pos="8489"/>
        </w:tabs>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unit specifies the competencies r</w:t>
      </w:r>
      <w:r w:rsidR="00681A76" w:rsidRPr="001A43A3">
        <w:rPr>
          <w:rFonts w:ascii="Times New Roman" w:eastAsia="Times New Roman" w:hAnsi="Times New Roman" w:cs="Times New Roman"/>
          <w:sz w:val="24"/>
          <w:szCs w:val="24"/>
        </w:rPr>
        <w:t>equired to apply economic principles</w:t>
      </w:r>
      <w:r w:rsidRPr="001A43A3">
        <w:rPr>
          <w:rFonts w:ascii="Times New Roman" w:eastAsia="Times New Roman" w:hAnsi="Times New Roman" w:cs="Times New Roman"/>
          <w:sz w:val="24"/>
          <w:szCs w:val="24"/>
        </w:rPr>
        <w:t>. It involves; demonstrating understanding of economic concepts, applying demand concept in market analysis, applying supply concept in market analysis, setting prices of the products, applying theory of consumer behavior, applying production theory, applying theory of costs, differentiating market structures, determining national income, apply understanding of money and banking, apply understanding of inflation and unemployment and apply understanding of international trade.</w:t>
      </w:r>
    </w:p>
    <w:p w:rsidR="00532F73" w:rsidRPr="001A43A3" w:rsidRDefault="00532F73" w:rsidP="001A43A3">
      <w:pPr>
        <w:tabs>
          <w:tab w:val="left" w:pos="8489"/>
        </w:tabs>
        <w:spacing w:after="0" w:line="360" w:lineRule="auto"/>
        <w:jc w:val="both"/>
        <w:rPr>
          <w:rFonts w:ascii="Times New Roman" w:eastAsia="Times New Roman" w:hAnsi="Times New Roman" w:cs="Times New Roman"/>
          <w:sz w:val="24"/>
          <w:szCs w:val="24"/>
        </w:rPr>
      </w:pPr>
    </w:p>
    <w:tbl>
      <w:tblPr>
        <w:tblStyle w:val="TableGrid1"/>
        <w:tblW w:w="0" w:type="auto"/>
        <w:tblInd w:w="108" w:type="dxa"/>
        <w:tblLook w:val="04A0" w:firstRow="1" w:lastRow="0" w:firstColumn="1" w:lastColumn="0" w:noHBand="0" w:noVBand="1"/>
      </w:tblPr>
      <w:tblGrid>
        <w:gridCol w:w="3420"/>
        <w:gridCol w:w="5940"/>
      </w:tblGrid>
      <w:tr w:rsidR="00532F73" w:rsidRPr="001A43A3" w:rsidTr="00C469E7">
        <w:tc>
          <w:tcPr>
            <w:tcW w:w="3420" w:type="dxa"/>
          </w:tcPr>
          <w:p w:rsidR="00532F73" w:rsidRPr="001A43A3" w:rsidRDefault="00532F73" w:rsidP="001A43A3">
            <w:pPr>
              <w:spacing w:after="120" w:line="360" w:lineRule="auto"/>
              <w:rPr>
                <w:rFonts w:ascii="Times New Roman" w:eastAsia="Times New Roman" w:hAnsi="Times New Roman" w:cs="Times New Roman"/>
                <w:b/>
              </w:rPr>
            </w:pPr>
            <w:r w:rsidRPr="001A43A3">
              <w:rPr>
                <w:rFonts w:ascii="Times New Roman" w:eastAsia="Times New Roman" w:hAnsi="Times New Roman" w:cs="Times New Roman"/>
                <w:b/>
              </w:rPr>
              <w:t>ELEMENTS AND PERFORMANCE CRITERIAELEMENT</w:t>
            </w:r>
          </w:p>
          <w:p w:rsidR="00532F73" w:rsidRPr="001A43A3" w:rsidRDefault="00532F73" w:rsidP="001A43A3">
            <w:pPr>
              <w:tabs>
                <w:tab w:val="left" w:pos="8489"/>
              </w:tabs>
              <w:spacing w:after="120" w:line="360" w:lineRule="auto"/>
              <w:rPr>
                <w:rFonts w:ascii="Times New Roman" w:eastAsia="Times New Roman" w:hAnsi="Times New Roman" w:cs="Times New Roman"/>
              </w:rPr>
            </w:pPr>
            <w:r w:rsidRPr="001A43A3">
              <w:rPr>
                <w:rFonts w:ascii="Times New Roman" w:eastAsia="Times New Roman" w:hAnsi="Times New Roman" w:cs="Times New Roman"/>
              </w:rPr>
              <w:t xml:space="preserve">These describe the </w:t>
            </w:r>
            <w:r w:rsidRPr="001A43A3">
              <w:rPr>
                <w:rFonts w:ascii="Times New Roman" w:eastAsia="Times New Roman" w:hAnsi="Times New Roman" w:cs="Times New Roman"/>
                <w:b/>
              </w:rPr>
              <w:t>key outcomes</w:t>
            </w:r>
            <w:r w:rsidRPr="001A43A3">
              <w:rPr>
                <w:rFonts w:ascii="Times New Roman" w:eastAsia="Times New Roman" w:hAnsi="Times New Roman" w:cs="Times New Roman"/>
              </w:rPr>
              <w:t xml:space="preserve"> which make up </w:t>
            </w:r>
            <w:r w:rsidRPr="001A43A3">
              <w:rPr>
                <w:rFonts w:ascii="Times New Roman" w:eastAsia="Times New Roman" w:hAnsi="Times New Roman" w:cs="Times New Roman"/>
                <w:b/>
              </w:rPr>
              <w:t>workplace function</w:t>
            </w:r>
            <w:r w:rsidRPr="001A43A3">
              <w:rPr>
                <w:rFonts w:ascii="Times New Roman" w:eastAsia="Times New Roman" w:hAnsi="Times New Roman" w:cs="Times New Roman"/>
              </w:rPr>
              <w:t>.</w:t>
            </w:r>
          </w:p>
        </w:tc>
        <w:tc>
          <w:tcPr>
            <w:tcW w:w="5940" w:type="dxa"/>
          </w:tcPr>
          <w:p w:rsidR="00532F73" w:rsidRPr="001A43A3" w:rsidRDefault="00532F73" w:rsidP="001A43A3">
            <w:pPr>
              <w:spacing w:after="120" w:line="360" w:lineRule="auto"/>
              <w:jc w:val="both"/>
              <w:rPr>
                <w:rFonts w:ascii="Times New Roman" w:eastAsia="Times New Roman" w:hAnsi="Times New Roman" w:cs="Times New Roman"/>
                <w:b/>
              </w:rPr>
            </w:pPr>
            <w:r w:rsidRPr="001A43A3">
              <w:rPr>
                <w:rFonts w:ascii="Times New Roman" w:eastAsia="Times New Roman" w:hAnsi="Times New Roman" w:cs="Times New Roman"/>
                <w:b/>
              </w:rPr>
              <w:t>PERFORMANCE CRITERIA</w:t>
            </w:r>
          </w:p>
          <w:p w:rsidR="00532F73" w:rsidRPr="001A43A3" w:rsidRDefault="00532F73" w:rsidP="001A43A3">
            <w:pPr>
              <w:spacing w:after="120" w:line="360" w:lineRule="auto"/>
              <w:jc w:val="both"/>
              <w:rPr>
                <w:rFonts w:ascii="Times New Roman" w:eastAsia="Times New Roman" w:hAnsi="Times New Roman" w:cs="Times New Roman"/>
              </w:rPr>
            </w:pPr>
            <w:r w:rsidRPr="001A43A3">
              <w:rPr>
                <w:rFonts w:ascii="Times New Roman" w:eastAsia="Times New Roman" w:hAnsi="Times New Roman" w:cs="Times New Roman"/>
              </w:rPr>
              <w:t xml:space="preserve">These are </w:t>
            </w:r>
            <w:r w:rsidRPr="001A43A3">
              <w:rPr>
                <w:rFonts w:ascii="Times New Roman" w:eastAsia="Times New Roman" w:hAnsi="Times New Roman" w:cs="Times New Roman"/>
                <w:b/>
              </w:rPr>
              <w:t>assessable</w:t>
            </w:r>
            <w:r w:rsidRPr="001A43A3">
              <w:rPr>
                <w:rFonts w:ascii="Times New Roman" w:eastAsia="Times New Roman" w:hAnsi="Times New Roman" w:cs="Times New Roman"/>
              </w:rPr>
              <w:t xml:space="preserve"> statements which specify the required level of performance for each of the elements.</w:t>
            </w:r>
          </w:p>
          <w:p w:rsidR="00532F73" w:rsidRPr="001A43A3" w:rsidRDefault="00532F73" w:rsidP="001A43A3">
            <w:pPr>
              <w:tabs>
                <w:tab w:val="left" w:pos="8489"/>
              </w:tabs>
              <w:spacing w:after="120" w:line="360" w:lineRule="auto"/>
              <w:jc w:val="both"/>
              <w:rPr>
                <w:rFonts w:ascii="Times New Roman" w:eastAsia="Times New Roman" w:hAnsi="Times New Roman" w:cs="Times New Roman"/>
              </w:rPr>
            </w:pPr>
            <w:r w:rsidRPr="001A43A3">
              <w:rPr>
                <w:rFonts w:ascii="Times New Roman" w:eastAsia="Times New Roman" w:hAnsi="Times New Roman" w:cs="Times New Roman"/>
                <w:b/>
                <w:i/>
              </w:rPr>
              <w:t>Bold and italicized terms are elaborated in the range.</w:t>
            </w:r>
          </w:p>
        </w:tc>
      </w:tr>
      <w:tr w:rsidR="00532F73" w:rsidRPr="001A43A3" w:rsidTr="00C469E7">
        <w:tc>
          <w:tcPr>
            <w:tcW w:w="3420" w:type="dxa"/>
          </w:tcPr>
          <w:p w:rsidR="00532F73" w:rsidRPr="001A43A3" w:rsidRDefault="00532F73" w:rsidP="001A43A3">
            <w:pPr>
              <w:numPr>
                <w:ilvl w:val="0"/>
                <w:numId w:val="171"/>
              </w:numPr>
              <w:spacing w:after="0" w:line="360" w:lineRule="auto"/>
              <w:ind w:left="450"/>
              <w:jc w:val="both"/>
              <w:rPr>
                <w:rFonts w:ascii="Times New Roman" w:eastAsia="Calibri" w:hAnsi="Times New Roman" w:cs="Times New Roman"/>
              </w:rPr>
            </w:pPr>
            <w:r w:rsidRPr="001A43A3">
              <w:rPr>
                <w:rFonts w:ascii="Times New Roman" w:eastAsia="Times New Roman" w:hAnsi="Times New Roman" w:cs="Times New Roman"/>
              </w:rPr>
              <w:t>Apply fundamental economic concepts</w:t>
            </w:r>
          </w:p>
          <w:p w:rsidR="00532F73" w:rsidRPr="001A43A3" w:rsidRDefault="00532F73" w:rsidP="001A43A3">
            <w:pPr>
              <w:tabs>
                <w:tab w:val="left" w:pos="8489"/>
              </w:tabs>
              <w:spacing w:after="120" w:line="360" w:lineRule="auto"/>
              <w:jc w:val="both"/>
              <w:rPr>
                <w:rFonts w:ascii="Times New Roman" w:eastAsia="Times New Roman" w:hAnsi="Times New Roman" w:cs="Times New Roman"/>
              </w:rPr>
            </w:pPr>
          </w:p>
        </w:tc>
        <w:tc>
          <w:tcPr>
            <w:tcW w:w="5940" w:type="dxa"/>
          </w:tcPr>
          <w:p w:rsidR="00532F73" w:rsidRPr="001A43A3" w:rsidRDefault="00532F73" w:rsidP="001A43A3">
            <w:pPr>
              <w:numPr>
                <w:ilvl w:val="0"/>
                <w:numId w:val="170"/>
              </w:numPr>
              <w:spacing w:after="0" w:line="360" w:lineRule="auto"/>
              <w:ind w:left="741"/>
              <w:jc w:val="both"/>
              <w:rPr>
                <w:rFonts w:ascii="Times New Roman" w:eastAsia="Times New Roman" w:hAnsi="Times New Roman" w:cs="Times New Roman"/>
              </w:rPr>
            </w:pPr>
            <w:r w:rsidRPr="001A43A3">
              <w:rPr>
                <w:rFonts w:ascii="Times New Roman" w:eastAsia="Times New Roman" w:hAnsi="Times New Roman" w:cs="Times New Roman"/>
                <w:b/>
                <w:i/>
              </w:rPr>
              <w:t>Economic concepts</w:t>
            </w:r>
            <w:r w:rsidRPr="001A43A3">
              <w:rPr>
                <w:rFonts w:ascii="Times New Roman" w:eastAsia="Times New Roman" w:hAnsi="Times New Roman" w:cs="Times New Roman"/>
              </w:rPr>
              <w:t xml:space="preserve"> are identified as per the organizational requirements.</w:t>
            </w:r>
          </w:p>
          <w:p w:rsidR="00532F73" w:rsidRPr="001A43A3" w:rsidRDefault="00532F73" w:rsidP="001A43A3">
            <w:pPr>
              <w:numPr>
                <w:ilvl w:val="0"/>
                <w:numId w:val="170"/>
              </w:numPr>
              <w:spacing w:after="0" w:line="360" w:lineRule="auto"/>
              <w:ind w:left="741"/>
              <w:jc w:val="both"/>
              <w:rPr>
                <w:rFonts w:ascii="Times New Roman" w:eastAsia="Times New Roman" w:hAnsi="Times New Roman" w:cs="Times New Roman"/>
              </w:rPr>
            </w:pPr>
            <w:r w:rsidRPr="001A43A3">
              <w:rPr>
                <w:rFonts w:ascii="Times New Roman" w:eastAsia="Times New Roman" w:hAnsi="Times New Roman" w:cs="Times New Roman"/>
              </w:rPr>
              <w:t>Economic methodology is selected as per organizational requirements.</w:t>
            </w:r>
          </w:p>
          <w:p w:rsidR="00532F73" w:rsidRPr="001A43A3" w:rsidRDefault="00532F73" w:rsidP="001A43A3">
            <w:pPr>
              <w:numPr>
                <w:ilvl w:val="0"/>
                <w:numId w:val="170"/>
              </w:numPr>
              <w:spacing w:after="0" w:line="360" w:lineRule="auto"/>
              <w:ind w:left="741"/>
              <w:jc w:val="both"/>
              <w:rPr>
                <w:rFonts w:ascii="Times New Roman" w:eastAsia="Times New Roman" w:hAnsi="Times New Roman" w:cs="Times New Roman"/>
              </w:rPr>
            </w:pPr>
            <w:r w:rsidRPr="001A43A3">
              <w:rPr>
                <w:rFonts w:ascii="Times New Roman" w:eastAsia="Times New Roman" w:hAnsi="Times New Roman" w:cs="Times New Roman"/>
              </w:rPr>
              <w:t>Scope of economic resources are determined as per organizational requirements</w:t>
            </w:r>
          </w:p>
          <w:p w:rsidR="00532F73" w:rsidRPr="001A43A3" w:rsidRDefault="00532F73" w:rsidP="001A43A3">
            <w:pPr>
              <w:numPr>
                <w:ilvl w:val="0"/>
                <w:numId w:val="170"/>
              </w:numPr>
              <w:spacing w:after="0" w:line="360" w:lineRule="auto"/>
              <w:ind w:left="741"/>
              <w:jc w:val="both"/>
              <w:rPr>
                <w:rFonts w:ascii="Times New Roman" w:eastAsia="Times New Roman" w:hAnsi="Times New Roman" w:cs="Times New Roman"/>
              </w:rPr>
            </w:pPr>
            <w:r w:rsidRPr="001A43A3">
              <w:rPr>
                <w:rFonts w:ascii="Times New Roman" w:eastAsia="Times New Roman" w:hAnsi="Times New Roman" w:cs="Times New Roman"/>
              </w:rPr>
              <w:t>Economic systems are developed as per the organizational requirements</w:t>
            </w:r>
          </w:p>
          <w:p w:rsidR="00532F73" w:rsidRPr="001A43A3" w:rsidRDefault="00532F73" w:rsidP="001A43A3">
            <w:pPr>
              <w:numPr>
                <w:ilvl w:val="0"/>
                <w:numId w:val="170"/>
              </w:numPr>
              <w:spacing w:after="0" w:line="360" w:lineRule="auto"/>
              <w:ind w:left="741"/>
              <w:jc w:val="both"/>
              <w:rPr>
                <w:rFonts w:ascii="Times New Roman" w:eastAsia="Times New Roman" w:hAnsi="Times New Roman" w:cs="Times New Roman"/>
              </w:rPr>
            </w:pPr>
            <w:r w:rsidRPr="001A43A3">
              <w:rPr>
                <w:rFonts w:ascii="Times New Roman" w:eastAsia="Times New Roman" w:hAnsi="Times New Roman" w:cs="Times New Roman"/>
              </w:rPr>
              <w:t xml:space="preserve">Resources are utilized effectively as per the </w:t>
            </w:r>
            <w:r w:rsidRPr="001A43A3">
              <w:rPr>
                <w:rFonts w:ascii="Times New Roman" w:eastAsia="Times New Roman" w:hAnsi="Times New Roman" w:cs="Times New Roman"/>
              </w:rPr>
              <w:lastRenderedPageBreak/>
              <w:t>economic objectives.</w:t>
            </w:r>
          </w:p>
        </w:tc>
      </w:tr>
      <w:tr w:rsidR="00532F73" w:rsidRPr="001A43A3" w:rsidTr="00C469E7">
        <w:tc>
          <w:tcPr>
            <w:tcW w:w="3420" w:type="dxa"/>
          </w:tcPr>
          <w:p w:rsidR="00532F73" w:rsidRPr="001A43A3" w:rsidRDefault="00532F73" w:rsidP="001A43A3">
            <w:pPr>
              <w:numPr>
                <w:ilvl w:val="0"/>
                <w:numId w:val="171"/>
              </w:numPr>
              <w:spacing w:after="0" w:line="360" w:lineRule="auto"/>
              <w:ind w:left="450"/>
              <w:jc w:val="both"/>
              <w:rPr>
                <w:rFonts w:ascii="Times New Roman" w:eastAsia="Times New Roman" w:hAnsi="Times New Roman" w:cs="Times New Roman"/>
              </w:rPr>
            </w:pPr>
            <w:r w:rsidRPr="001A43A3">
              <w:rPr>
                <w:rFonts w:ascii="Times New Roman" w:eastAsia="Times New Roman" w:hAnsi="Times New Roman" w:cs="Times New Roman"/>
              </w:rPr>
              <w:lastRenderedPageBreak/>
              <w:t>Apply demand and Supply in market analysis</w:t>
            </w:r>
          </w:p>
        </w:tc>
        <w:tc>
          <w:tcPr>
            <w:tcW w:w="5940" w:type="dxa"/>
          </w:tcPr>
          <w:p w:rsidR="00532F73" w:rsidRPr="001A43A3" w:rsidRDefault="00532F73" w:rsidP="001A43A3">
            <w:pPr>
              <w:numPr>
                <w:ilvl w:val="0"/>
                <w:numId w:val="172"/>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Market demand and Supply dynamics are determined in line with business objectives.</w:t>
            </w:r>
          </w:p>
          <w:p w:rsidR="00532F73" w:rsidRPr="001A43A3" w:rsidRDefault="00532F73" w:rsidP="001A43A3">
            <w:pPr>
              <w:numPr>
                <w:ilvl w:val="0"/>
                <w:numId w:val="172"/>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Factors affecting demand and supply are outlined as per the market trends.</w:t>
            </w:r>
          </w:p>
          <w:p w:rsidR="00532F73" w:rsidRPr="001A43A3" w:rsidRDefault="00532F73" w:rsidP="001A43A3">
            <w:pPr>
              <w:numPr>
                <w:ilvl w:val="0"/>
                <w:numId w:val="172"/>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Demand and Supply curves are derived as per market trends.</w:t>
            </w:r>
          </w:p>
          <w:p w:rsidR="00532F73" w:rsidRPr="001A43A3" w:rsidRDefault="00532F73" w:rsidP="001A43A3">
            <w:pPr>
              <w:numPr>
                <w:ilvl w:val="0"/>
                <w:numId w:val="172"/>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Decisions are made in line with elasticity of demand and Supply</w:t>
            </w:r>
          </w:p>
        </w:tc>
      </w:tr>
      <w:tr w:rsidR="00532F73" w:rsidRPr="001A43A3" w:rsidTr="00C469E7">
        <w:tc>
          <w:tcPr>
            <w:tcW w:w="3420" w:type="dxa"/>
          </w:tcPr>
          <w:p w:rsidR="00532F73" w:rsidRPr="001A43A3" w:rsidRDefault="00532F73" w:rsidP="001A43A3">
            <w:pPr>
              <w:numPr>
                <w:ilvl w:val="0"/>
                <w:numId w:val="171"/>
              </w:numPr>
              <w:spacing w:after="0" w:line="360" w:lineRule="auto"/>
              <w:ind w:left="450"/>
              <w:jc w:val="both"/>
              <w:rPr>
                <w:rFonts w:ascii="Times New Roman" w:eastAsia="Times New Roman" w:hAnsi="Times New Roman" w:cs="Times New Roman"/>
              </w:rPr>
            </w:pPr>
            <w:r w:rsidRPr="001A43A3">
              <w:rPr>
                <w:rFonts w:ascii="Times New Roman" w:eastAsia="Times New Roman" w:hAnsi="Times New Roman" w:cs="Times New Roman"/>
              </w:rPr>
              <w:t>Apply consumer behavior  theory</w:t>
            </w:r>
          </w:p>
        </w:tc>
        <w:tc>
          <w:tcPr>
            <w:tcW w:w="5940" w:type="dxa"/>
          </w:tcPr>
          <w:p w:rsidR="00532F73" w:rsidRPr="001A43A3" w:rsidRDefault="00532F73" w:rsidP="001A43A3">
            <w:pPr>
              <w:spacing w:after="120" w:line="360" w:lineRule="auto"/>
              <w:ind w:left="381"/>
              <w:jc w:val="both"/>
              <w:rPr>
                <w:rFonts w:ascii="Times New Roman" w:eastAsia="Times New Roman" w:hAnsi="Times New Roman" w:cs="Times New Roman"/>
              </w:rPr>
            </w:pPr>
            <w:r w:rsidRPr="001A43A3">
              <w:rPr>
                <w:rFonts w:ascii="Times New Roman" w:eastAsia="Times New Roman" w:hAnsi="Times New Roman" w:cs="Times New Roman"/>
              </w:rPr>
              <w:t>3.1 Consumer behavior approaches are identified as per the market trends.</w:t>
            </w:r>
          </w:p>
          <w:p w:rsidR="00532F73" w:rsidRPr="001A43A3" w:rsidRDefault="00532F73" w:rsidP="001A43A3">
            <w:pPr>
              <w:spacing w:after="120" w:line="360" w:lineRule="auto"/>
              <w:ind w:left="381"/>
              <w:jc w:val="both"/>
              <w:rPr>
                <w:rFonts w:ascii="Times New Roman" w:eastAsia="Times New Roman" w:hAnsi="Times New Roman" w:cs="Times New Roman"/>
              </w:rPr>
            </w:pPr>
            <w:r w:rsidRPr="001A43A3">
              <w:rPr>
                <w:rFonts w:ascii="Times New Roman" w:eastAsia="Times New Roman" w:hAnsi="Times New Roman" w:cs="Times New Roman"/>
              </w:rPr>
              <w:t>3.2 Consumer utility is analyzed as per the consumer feedback.</w:t>
            </w:r>
          </w:p>
          <w:p w:rsidR="00532F73" w:rsidRPr="001A43A3" w:rsidRDefault="00532F73" w:rsidP="001A43A3">
            <w:pPr>
              <w:spacing w:after="120" w:line="360" w:lineRule="auto"/>
              <w:ind w:left="381"/>
              <w:jc w:val="both"/>
              <w:rPr>
                <w:rFonts w:ascii="Times New Roman" w:eastAsia="Times New Roman" w:hAnsi="Times New Roman" w:cs="Times New Roman"/>
              </w:rPr>
            </w:pPr>
            <w:r w:rsidRPr="001A43A3">
              <w:rPr>
                <w:rFonts w:ascii="Times New Roman" w:eastAsia="Times New Roman" w:hAnsi="Times New Roman" w:cs="Times New Roman"/>
              </w:rPr>
              <w:t>3.3 Consumer equilibrium is analyzed based on consumer income and product prices</w:t>
            </w:r>
          </w:p>
          <w:p w:rsidR="00532F73" w:rsidRPr="001A43A3" w:rsidRDefault="00532F73" w:rsidP="001A43A3">
            <w:pPr>
              <w:tabs>
                <w:tab w:val="left" w:pos="8489"/>
              </w:tabs>
              <w:spacing w:after="120" w:line="360" w:lineRule="auto"/>
              <w:jc w:val="both"/>
              <w:rPr>
                <w:rFonts w:ascii="Times New Roman" w:eastAsia="Times New Roman" w:hAnsi="Times New Roman" w:cs="Times New Roman"/>
              </w:rPr>
            </w:pPr>
            <w:r w:rsidRPr="001A43A3">
              <w:rPr>
                <w:rFonts w:ascii="Times New Roman" w:eastAsia="Times New Roman" w:hAnsi="Times New Roman" w:cs="Times New Roman"/>
              </w:rPr>
              <w:t>3.4 Indifference curves are applied as per organizational objectives</w:t>
            </w:r>
          </w:p>
        </w:tc>
      </w:tr>
      <w:tr w:rsidR="00532F73" w:rsidRPr="001A43A3" w:rsidTr="00C469E7">
        <w:tc>
          <w:tcPr>
            <w:tcW w:w="3420" w:type="dxa"/>
          </w:tcPr>
          <w:p w:rsidR="00532F73" w:rsidRPr="001A43A3" w:rsidRDefault="00532F73" w:rsidP="001A43A3">
            <w:pPr>
              <w:numPr>
                <w:ilvl w:val="0"/>
                <w:numId w:val="171"/>
              </w:numPr>
              <w:spacing w:after="0" w:line="360" w:lineRule="auto"/>
              <w:ind w:left="450"/>
              <w:jc w:val="both"/>
              <w:rPr>
                <w:rFonts w:ascii="Times New Roman" w:eastAsia="Times New Roman" w:hAnsi="Times New Roman" w:cs="Times New Roman"/>
              </w:rPr>
            </w:pPr>
            <w:r w:rsidRPr="001A43A3">
              <w:rPr>
                <w:rFonts w:ascii="Times New Roman" w:eastAsia="Times New Roman" w:hAnsi="Times New Roman" w:cs="Times New Roman"/>
              </w:rPr>
              <w:t xml:space="preserve">Apply production theory </w:t>
            </w:r>
          </w:p>
        </w:tc>
        <w:tc>
          <w:tcPr>
            <w:tcW w:w="5940" w:type="dxa"/>
          </w:tcPr>
          <w:p w:rsidR="00532F73" w:rsidRPr="001A43A3" w:rsidRDefault="00532F73" w:rsidP="001A43A3">
            <w:pPr>
              <w:spacing w:after="120" w:line="360" w:lineRule="auto"/>
              <w:jc w:val="both"/>
              <w:rPr>
                <w:rFonts w:ascii="Times New Roman" w:eastAsia="Times New Roman" w:hAnsi="Times New Roman" w:cs="Times New Roman"/>
              </w:rPr>
            </w:pPr>
            <w:r w:rsidRPr="001A43A3">
              <w:rPr>
                <w:rFonts w:ascii="Times New Roman" w:eastAsia="Times New Roman" w:hAnsi="Times New Roman" w:cs="Times New Roman"/>
              </w:rPr>
              <w:t>4.1 Mobility of factors of production is determined as per organizational requirements.</w:t>
            </w:r>
          </w:p>
          <w:p w:rsidR="00532F73" w:rsidRPr="001A43A3" w:rsidRDefault="00532F73" w:rsidP="001A43A3">
            <w:pPr>
              <w:spacing w:after="120" w:line="360" w:lineRule="auto"/>
              <w:jc w:val="both"/>
              <w:rPr>
                <w:rFonts w:ascii="Times New Roman" w:eastAsia="Times New Roman" w:hAnsi="Times New Roman" w:cs="Times New Roman"/>
              </w:rPr>
            </w:pPr>
            <w:r w:rsidRPr="001A43A3">
              <w:rPr>
                <w:rFonts w:ascii="Times New Roman" w:eastAsia="Times New Roman" w:hAnsi="Times New Roman" w:cs="Times New Roman"/>
              </w:rPr>
              <w:t>4.2 Output units are determined as per organizational resources.</w:t>
            </w:r>
          </w:p>
          <w:p w:rsidR="00532F73" w:rsidRPr="001A43A3" w:rsidRDefault="00532F73" w:rsidP="001A43A3">
            <w:pPr>
              <w:spacing w:after="120" w:line="360" w:lineRule="auto"/>
              <w:jc w:val="both"/>
              <w:rPr>
                <w:rFonts w:ascii="Times New Roman" w:eastAsia="Times New Roman" w:hAnsi="Times New Roman" w:cs="Times New Roman"/>
              </w:rPr>
            </w:pPr>
            <w:r w:rsidRPr="001A43A3">
              <w:rPr>
                <w:rFonts w:ascii="Times New Roman" w:eastAsia="Times New Roman" w:hAnsi="Times New Roman" w:cs="Times New Roman"/>
              </w:rPr>
              <w:t xml:space="preserve">4.3 Stages of production are identified as per organizational products. </w:t>
            </w:r>
          </w:p>
          <w:p w:rsidR="00532F73" w:rsidRPr="001A43A3" w:rsidRDefault="00532F73" w:rsidP="001A43A3">
            <w:pPr>
              <w:tabs>
                <w:tab w:val="left" w:pos="8489"/>
              </w:tabs>
              <w:spacing w:after="120" w:line="360" w:lineRule="auto"/>
              <w:jc w:val="both"/>
              <w:rPr>
                <w:rFonts w:ascii="Times New Roman" w:eastAsia="Times New Roman" w:hAnsi="Times New Roman" w:cs="Times New Roman"/>
              </w:rPr>
            </w:pPr>
            <w:r w:rsidRPr="001A43A3">
              <w:rPr>
                <w:rFonts w:ascii="Times New Roman" w:eastAsia="Times New Roman" w:hAnsi="Times New Roman" w:cs="Times New Roman"/>
              </w:rPr>
              <w:t>4.4Long run production period is analyzed as per the organizational objectives</w:t>
            </w:r>
          </w:p>
        </w:tc>
      </w:tr>
      <w:tr w:rsidR="00532F73" w:rsidRPr="001A43A3" w:rsidTr="00C469E7">
        <w:tc>
          <w:tcPr>
            <w:tcW w:w="3420" w:type="dxa"/>
          </w:tcPr>
          <w:p w:rsidR="00532F73" w:rsidRPr="001A43A3" w:rsidRDefault="00532F73" w:rsidP="001A43A3">
            <w:pPr>
              <w:numPr>
                <w:ilvl w:val="0"/>
                <w:numId w:val="171"/>
              </w:numPr>
              <w:spacing w:after="0" w:line="360" w:lineRule="auto"/>
              <w:ind w:left="450"/>
              <w:jc w:val="both"/>
              <w:rPr>
                <w:rFonts w:ascii="Times New Roman" w:eastAsia="Times New Roman" w:hAnsi="Times New Roman" w:cs="Times New Roman"/>
              </w:rPr>
            </w:pPr>
            <w:r w:rsidRPr="001A43A3">
              <w:rPr>
                <w:rFonts w:ascii="Times New Roman" w:eastAsia="Times New Roman" w:hAnsi="Times New Roman" w:cs="Times New Roman"/>
              </w:rPr>
              <w:t xml:space="preserve">Apply costs theory </w:t>
            </w:r>
          </w:p>
        </w:tc>
        <w:tc>
          <w:tcPr>
            <w:tcW w:w="5940" w:type="dxa"/>
          </w:tcPr>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Production costs are classified as per organizational production policy.</w:t>
            </w:r>
          </w:p>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 xml:space="preserve">Short run costs are analyzed as per Work </w:t>
            </w:r>
            <w:r w:rsidRPr="001A43A3">
              <w:rPr>
                <w:rFonts w:ascii="Times New Roman" w:eastAsia="Times New Roman" w:hAnsi="Times New Roman" w:cs="Times New Roman"/>
              </w:rPr>
              <w:lastRenderedPageBreak/>
              <w:t>procedures</w:t>
            </w:r>
          </w:p>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Long run costs are analyzed as per Work procedures</w:t>
            </w:r>
          </w:p>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Cost curves are analyzed as per organizational production policy.</w:t>
            </w:r>
          </w:p>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 xml:space="preserve">Optimal size of the firm is determined based on economies of scale.  </w:t>
            </w:r>
          </w:p>
        </w:tc>
      </w:tr>
      <w:tr w:rsidR="00532F73" w:rsidRPr="001A43A3" w:rsidTr="00C469E7">
        <w:tc>
          <w:tcPr>
            <w:tcW w:w="3420" w:type="dxa"/>
          </w:tcPr>
          <w:p w:rsidR="00532F73" w:rsidRPr="001A43A3" w:rsidRDefault="00532F73" w:rsidP="001A43A3">
            <w:pPr>
              <w:numPr>
                <w:ilvl w:val="0"/>
                <w:numId w:val="171"/>
              </w:numPr>
              <w:spacing w:after="0" w:line="360" w:lineRule="auto"/>
              <w:ind w:left="450"/>
              <w:jc w:val="both"/>
              <w:rPr>
                <w:rFonts w:ascii="Times New Roman" w:eastAsia="Times New Roman" w:hAnsi="Times New Roman" w:cs="Times New Roman"/>
              </w:rPr>
            </w:pPr>
            <w:r w:rsidRPr="001A43A3">
              <w:rPr>
                <w:rFonts w:ascii="Times New Roman" w:eastAsia="Times New Roman" w:hAnsi="Times New Roman" w:cs="Times New Roman"/>
              </w:rPr>
              <w:lastRenderedPageBreak/>
              <w:t>Differentiate market structures.</w:t>
            </w:r>
          </w:p>
        </w:tc>
        <w:tc>
          <w:tcPr>
            <w:tcW w:w="5940" w:type="dxa"/>
          </w:tcPr>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Market structures are determined as per economic system</w:t>
            </w:r>
          </w:p>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Market output is determined as per economic system</w:t>
            </w:r>
          </w:p>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Market prices are determined as per economic system</w:t>
            </w:r>
          </w:p>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b/>
                <w:i/>
              </w:rPr>
              <w:t>Market structures</w:t>
            </w:r>
            <w:r w:rsidRPr="001A43A3">
              <w:rPr>
                <w:rFonts w:ascii="Times New Roman" w:eastAsia="Times New Roman" w:hAnsi="Times New Roman" w:cs="Times New Roman"/>
              </w:rPr>
              <w:t xml:space="preserve"> are selected as per organizational requirement</w:t>
            </w:r>
          </w:p>
        </w:tc>
      </w:tr>
      <w:tr w:rsidR="00532F73" w:rsidRPr="001A43A3" w:rsidTr="00C469E7">
        <w:tc>
          <w:tcPr>
            <w:tcW w:w="3420" w:type="dxa"/>
          </w:tcPr>
          <w:p w:rsidR="00532F73" w:rsidRPr="001A43A3" w:rsidRDefault="00532F73" w:rsidP="001A43A3">
            <w:pPr>
              <w:numPr>
                <w:ilvl w:val="0"/>
                <w:numId w:val="171"/>
              </w:numPr>
              <w:spacing w:after="0" w:line="360" w:lineRule="auto"/>
              <w:ind w:left="450"/>
              <w:jc w:val="both"/>
              <w:rPr>
                <w:rFonts w:ascii="Times New Roman" w:eastAsia="Times New Roman" w:hAnsi="Times New Roman" w:cs="Times New Roman"/>
              </w:rPr>
            </w:pPr>
            <w:r w:rsidRPr="001A43A3">
              <w:rPr>
                <w:rFonts w:ascii="Times New Roman" w:eastAsia="Times New Roman" w:hAnsi="Times New Roman" w:cs="Times New Roman"/>
              </w:rPr>
              <w:t>National income</w:t>
            </w:r>
          </w:p>
        </w:tc>
        <w:tc>
          <w:tcPr>
            <w:tcW w:w="5940" w:type="dxa"/>
          </w:tcPr>
          <w:p w:rsidR="00532F73" w:rsidRPr="001A43A3" w:rsidRDefault="00532F73" w:rsidP="001A43A3">
            <w:pPr>
              <w:numPr>
                <w:ilvl w:val="1"/>
                <w:numId w:val="171"/>
              </w:numPr>
              <w:spacing w:after="120" w:line="360" w:lineRule="auto"/>
              <w:contextualSpacing/>
              <w:rPr>
                <w:rFonts w:ascii="Times New Roman" w:eastAsia="Times New Roman" w:hAnsi="Times New Roman" w:cs="Times New Roman"/>
              </w:rPr>
            </w:pPr>
            <w:r w:rsidRPr="001A43A3">
              <w:rPr>
                <w:rFonts w:ascii="Times New Roman" w:eastAsia="Times New Roman" w:hAnsi="Times New Roman" w:cs="Times New Roman"/>
              </w:rPr>
              <w:t>Concepts of national income are identified as per economy needs</w:t>
            </w:r>
          </w:p>
          <w:p w:rsidR="00532F73" w:rsidRPr="001A43A3" w:rsidRDefault="00532F73" w:rsidP="001A43A3">
            <w:pPr>
              <w:widowControl w:val="0"/>
              <w:numPr>
                <w:ilvl w:val="1"/>
                <w:numId w:val="171"/>
              </w:numPr>
              <w:spacing w:after="0" w:line="360" w:lineRule="auto"/>
              <w:contextualSpacing/>
              <w:rPr>
                <w:rFonts w:ascii="Times New Roman" w:eastAsia="Times New Roman" w:hAnsi="Times New Roman" w:cs="Times New Roman"/>
                <w:lang w:val="en-ZW" w:eastAsia="fr-FR"/>
              </w:rPr>
            </w:pPr>
            <w:r w:rsidRPr="001A43A3">
              <w:rPr>
                <w:rFonts w:ascii="Times New Roman" w:eastAsia="Times New Roman" w:hAnsi="Times New Roman" w:cs="Times New Roman"/>
                <w:lang w:val="en-ZW" w:eastAsia="fr-FR"/>
              </w:rPr>
              <w:t>Methods used to measure national income are identified as per market needs</w:t>
            </w:r>
          </w:p>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Problems of national income are identified as per the current situation</w:t>
            </w:r>
          </w:p>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Importance of national income statistics  as per economy needs</w:t>
            </w:r>
          </w:p>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National income equilibrium is determined  as per economic needs</w:t>
            </w:r>
          </w:p>
        </w:tc>
      </w:tr>
      <w:tr w:rsidR="00532F73" w:rsidRPr="001A43A3" w:rsidTr="00C469E7">
        <w:tc>
          <w:tcPr>
            <w:tcW w:w="3420" w:type="dxa"/>
          </w:tcPr>
          <w:p w:rsidR="00532F73" w:rsidRPr="001A43A3" w:rsidRDefault="00532F73" w:rsidP="001A43A3">
            <w:pPr>
              <w:numPr>
                <w:ilvl w:val="0"/>
                <w:numId w:val="171"/>
              </w:numPr>
              <w:spacing w:after="0" w:line="360" w:lineRule="auto"/>
              <w:ind w:left="450"/>
              <w:jc w:val="both"/>
              <w:rPr>
                <w:rFonts w:ascii="Times New Roman" w:eastAsia="Times New Roman" w:hAnsi="Times New Roman" w:cs="Times New Roman"/>
              </w:rPr>
            </w:pPr>
            <w:r w:rsidRPr="001A43A3">
              <w:rPr>
                <w:rFonts w:ascii="Times New Roman" w:eastAsia="Times New Roman" w:hAnsi="Times New Roman" w:cs="Times New Roman"/>
              </w:rPr>
              <w:t>Money and banking</w:t>
            </w:r>
          </w:p>
        </w:tc>
        <w:tc>
          <w:tcPr>
            <w:tcW w:w="5940" w:type="dxa"/>
          </w:tcPr>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Functions of money are identified as per market needs</w:t>
            </w:r>
          </w:p>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Characteristics of money are analyzed as per</w:t>
            </w:r>
          </w:p>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 xml:space="preserve">Financial institutions are identified as per financial structure guidelines </w:t>
            </w:r>
          </w:p>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lastRenderedPageBreak/>
              <w:t>Functions of central bank and commercial bank as per formulated regulatory framework</w:t>
            </w:r>
          </w:p>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 xml:space="preserve">Functions of non-banking financial  institutions are </w:t>
            </w:r>
            <w:proofErr w:type="spellStart"/>
            <w:r w:rsidRPr="001A43A3">
              <w:rPr>
                <w:rFonts w:ascii="Times New Roman" w:eastAsia="Times New Roman" w:hAnsi="Times New Roman" w:cs="Times New Roman"/>
              </w:rPr>
              <w:t>analysed</w:t>
            </w:r>
            <w:proofErr w:type="spellEnd"/>
            <w:r w:rsidRPr="001A43A3">
              <w:rPr>
                <w:rFonts w:ascii="Times New Roman" w:eastAsia="Times New Roman" w:hAnsi="Times New Roman" w:cs="Times New Roman"/>
              </w:rPr>
              <w:t xml:space="preserve"> as per formulated framework</w:t>
            </w:r>
          </w:p>
        </w:tc>
      </w:tr>
      <w:tr w:rsidR="00532F73" w:rsidRPr="001A43A3" w:rsidTr="00C469E7">
        <w:tc>
          <w:tcPr>
            <w:tcW w:w="3420" w:type="dxa"/>
          </w:tcPr>
          <w:p w:rsidR="00532F73" w:rsidRPr="001A43A3" w:rsidRDefault="00532F73" w:rsidP="001A43A3">
            <w:pPr>
              <w:numPr>
                <w:ilvl w:val="0"/>
                <w:numId w:val="171"/>
              </w:numPr>
              <w:spacing w:after="0" w:line="360" w:lineRule="auto"/>
              <w:ind w:left="450"/>
              <w:jc w:val="both"/>
              <w:rPr>
                <w:rFonts w:ascii="Times New Roman" w:eastAsia="Times New Roman" w:hAnsi="Times New Roman" w:cs="Times New Roman"/>
              </w:rPr>
            </w:pPr>
            <w:r w:rsidRPr="001A43A3">
              <w:rPr>
                <w:rFonts w:ascii="Times New Roman" w:eastAsia="Times New Roman" w:hAnsi="Times New Roman" w:cs="Times New Roman"/>
              </w:rPr>
              <w:lastRenderedPageBreak/>
              <w:t>Apply understanding of Inflation and unemployment</w:t>
            </w:r>
          </w:p>
        </w:tc>
        <w:tc>
          <w:tcPr>
            <w:tcW w:w="5940" w:type="dxa"/>
          </w:tcPr>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Types of inflation are identified as per the economic conditions</w:t>
            </w:r>
          </w:p>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 xml:space="preserve">Inflation causes are classified as per the economic conditions </w:t>
            </w:r>
          </w:p>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Inflation effects are identified as per the economic conditions</w:t>
            </w:r>
          </w:p>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Measures of inflation control are determined as per the regulatory policies</w:t>
            </w:r>
          </w:p>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Unemployment causes are identified as per the economic conditions</w:t>
            </w:r>
          </w:p>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Unemployment control measures are determined as per the regulatory policies</w:t>
            </w:r>
          </w:p>
        </w:tc>
      </w:tr>
      <w:tr w:rsidR="00532F73" w:rsidRPr="001A43A3" w:rsidTr="00C469E7">
        <w:tc>
          <w:tcPr>
            <w:tcW w:w="3420" w:type="dxa"/>
          </w:tcPr>
          <w:p w:rsidR="00532F73" w:rsidRPr="001A43A3" w:rsidRDefault="00532F73" w:rsidP="001A43A3">
            <w:pPr>
              <w:numPr>
                <w:ilvl w:val="0"/>
                <w:numId w:val="171"/>
              </w:numPr>
              <w:spacing w:after="0" w:line="360" w:lineRule="auto"/>
              <w:ind w:left="450"/>
              <w:jc w:val="both"/>
              <w:rPr>
                <w:rFonts w:ascii="Times New Roman" w:eastAsia="Times New Roman" w:hAnsi="Times New Roman" w:cs="Times New Roman"/>
              </w:rPr>
            </w:pPr>
            <w:r w:rsidRPr="001A43A3">
              <w:rPr>
                <w:rFonts w:ascii="Times New Roman" w:eastAsia="Times New Roman" w:hAnsi="Times New Roman" w:cs="Times New Roman"/>
              </w:rPr>
              <w:t>International trade</w:t>
            </w:r>
          </w:p>
        </w:tc>
        <w:tc>
          <w:tcPr>
            <w:tcW w:w="5940" w:type="dxa"/>
          </w:tcPr>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Concepts of international trade are identified as per the global demands</w:t>
            </w:r>
          </w:p>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 xml:space="preserve">International balance of payments analyzed as per economic needs </w:t>
            </w:r>
          </w:p>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International Balance of trade analyzed as per economic trends</w:t>
            </w:r>
          </w:p>
          <w:p w:rsidR="00532F73" w:rsidRPr="001A43A3" w:rsidRDefault="00532F73" w:rsidP="001A43A3">
            <w:pPr>
              <w:numPr>
                <w:ilvl w:val="1"/>
                <w:numId w:val="171"/>
              </w:numPr>
              <w:spacing w:after="0" w:line="360" w:lineRule="auto"/>
              <w:jc w:val="both"/>
              <w:rPr>
                <w:rFonts w:ascii="Times New Roman" w:eastAsia="Times New Roman" w:hAnsi="Times New Roman" w:cs="Times New Roman"/>
              </w:rPr>
            </w:pPr>
            <w:r w:rsidRPr="001A43A3">
              <w:rPr>
                <w:rFonts w:ascii="Times New Roman" w:eastAsia="Times New Roman" w:hAnsi="Times New Roman" w:cs="Times New Roman"/>
              </w:rPr>
              <w:t xml:space="preserve"> International Terms of trade are identified as per global needs</w:t>
            </w:r>
          </w:p>
        </w:tc>
      </w:tr>
    </w:tbl>
    <w:p w:rsidR="00532F73" w:rsidRPr="001A43A3" w:rsidRDefault="00532F73" w:rsidP="001A43A3">
      <w:pPr>
        <w:spacing w:after="120" w:line="360" w:lineRule="auto"/>
        <w:rPr>
          <w:rFonts w:ascii="Times New Roman" w:eastAsia="Cambria" w:hAnsi="Times New Roman" w:cs="Times New Roman"/>
          <w:sz w:val="24"/>
          <w:szCs w:val="24"/>
        </w:rPr>
      </w:pPr>
    </w:p>
    <w:p w:rsidR="00532F73" w:rsidRPr="001A43A3" w:rsidRDefault="00532F73" w:rsidP="001A43A3">
      <w:pPr>
        <w:spacing w:line="360" w:lineRule="auto"/>
        <w:rPr>
          <w:rFonts w:ascii="Times New Roman" w:hAnsi="Times New Roman" w:cs="Times New Roman"/>
          <w:b/>
          <w:bCs/>
          <w:sz w:val="24"/>
          <w:szCs w:val="24"/>
        </w:rPr>
      </w:pPr>
    </w:p>
    <w:p w:rsidR="00532F73" w:rsidRPr="001A43A3" w:rsidRDefault="00532F73" w:rsidP="001A43A3">
      <w:pPr>
        <w:spacing w:line="360" w:lineRule="auto"/>
        <w:rPr>
          <w:rFonts w:ascii="Times New Roman" w:hAnsi="Times New Roman" w:cs="Times New Roman"/>
          <w:b/>
          <w:bCs/>
          <w:sz w:val="24"/>
          <w:szCs w:val="24"/>
        </w:rPr>
      </w:pPr>
    </w:p>
    <w:p w:rsidR="00532F73" w:rsidRPr="001A43A3" w:rsidRDefault="00532F73" w:rsidP="001A43A3">
      <w:pPr>
        <w:spacing w:line="360" w:lineRule="auto"/>
        <w:rPr>
          <w:rFonts w:ascii="Times New Roman" w:hAnsi="Times New Roman" w:cs="Times New Roman"/>
          <w:b/>
          <w:bCs/>
          <w:sz w:val="24"/>
          <w:szCs w:val="24"/>
        </w:rPr>
      </w:pPr>
    </w:p>
    <w:p w:rsidR="00532F73" w:rsidRPr="001A43A3" w:rsidRDefault="00532F73" w:rsidP="001A43A3">
      <w:pPr>
        <w:spacing w:line="360" w:lineRule="auto"/>
        <w:rPr>
          <w:rFonts w:ascii="Times New Roman" w:hAnsi="Times New Roman" w:cs="Times New Roman"/>
          <w:b/>
          <w:bCs/>
          <w:sz w:val="24"/>
          <w:szCs w:val="24"/>
        </w:rPr>
      </w:pPr>
      <w:r w:rsidRPr="001A43A3">
        <w:rPr>
          <w:rFonts w:ascii="Times New Roman" w:hAnsi="Times New Roman" w:cs="Times New Roman"/>
          <w:b/>
          <w:bCs/>
          <w:sz w:val="24"/>
          <w:szCs w:val="24"/>
        </w:rPr>
        <w:t>RANGE</w:t>
      </w:r>
      <w:bookmarkEnd w:id="74"/>
      <w:r w:rsidRPr="001A43A3">
        <w:rPr>
          <w:rFonts w:ascii="Times New Roman" w:hAnsi="Times New Roman" w:cs="Times New Roman"/>
          <w:b/>
          <w:bCs/>
          <w:sz w:val="24"/>
          <w:szCs w:val="24"/>
        </w:rPr>
        <w:t xml:space="preserve"> </w:t>
      </w:r>
    </w:p>
    <w:p w:rsidR="00532F73" w:rsidRPr="001A43A3" w:rsidRDefault="00532F73" w:rsidP="001A43A3">
      <w:pPr>
        <w:widowControl w:val="0"/>
        <w:spacing w:before="100" w:beforeAutospacing="1"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lastRenderedPageBreak/>
        <w:t>This section provides work environments and conditions to which the performance criteria apply. It allows for different work environment and situations that will affect performance.</w:t>
      </w:r>
    </w:p>
    <w:tbl>
      <w:tblPr>
        <w:tblW w:w="9810" w:type="dxa"/>
        <w:tblInd w:w="108" w:type="dxa"/>
        <w:tblCellMar>
          <w:left w:w="10" w:type="dxa"/>
          <w:right w:w="10" w:type="dxa"/>
        </w:tblCellMar>
        <w:tblLook w:val="04A0" w:firstRow="1" w:lastRow="0" w:firstColumn="1" w:lastColumn="0" w:noHBand="0" w:noVBand="1"/>
      </w:tblPr>
      <w:tblGrid>
        <w:gridCol w:w="3103"/>
        <w:gridCol w:w="6707"/>
      </w:tblGrid>
      <w:tr w:rsidR="00532F73" w:rsidRPr="001A43A3" w:rsidTr="00C469E7">
        <w:trPr>
          <w:trHeight w:val="460"/>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32F73" w:rsidRPr="001A43A3" w:rsidRDefault="00532F73" w:rsidP="001A43A3">
            <w:pPr>
              <w:widowControl w:val="0"/>
              <w:spacing w:before="100" w:beforeAutospacing="1" w:after="200" w:line="360" w:lineRule="auto"/>
              <w:rPr>
                <w:rFonts w:ascii="Times New Roman" w:eastAsia="Calibri" w:hAnsi="Times New Roman" w:cs="Times New Roman"/>
                <w:b/>
                <w:sz w:val="24"/>
                <w:szCs w:val="24"/>
              </w:rPr>
            </w:pPr>
            <w:r w:rsidRPr="001A43A3">
              <w:rPr>
                <w:rFonts w:ascii="Times New Roman" w:eastAsia="Calibri" w:hAnsi="Times New Roman" w:cs="Times New Roman"/>
                <w:b/>
                <w:sz w:val="24"/>
                <w:szCs w:val="24"/>
              </w:rPr>
              <w:t>Variable</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32F73" w:rsidRPr="001A43A3" w:rsidRDefault="00532F73" w:rsidP="001A43A3">
            <w:pPr>
              <w:widowControl w:val="0"/>
              <w:spacing w:before="100" w:beforeAutospacing="1" w:after="200" w:line="360" w:lineRule="auto"/>
              <w:rPr>
                <w:rFonts w:ascii="Times New Roman" w:eastAsia="Calibri" w:hAnsi="Times New Roman" w:cs="Times New Roman"/>
                <w:b/>
                <w:sz w:val="24"/>
                <w:szCs w:val="24"/>
              </w:rPr>
            </w:pPr>
            <w:r w:rsidRPr="001A43A3">
              <w:rPr>
                <w:rFonts w:ascii="Times New Roman" w:eastAsia="Calibri" w:hAnsi="Times New Roman" w:cs="Times New Roman"/>
                <w:b/>
                <w:sz w:val="24"/>
                <w:szCs w:val="24"/>
              </w:rPr>
              <w:t xml:space="preserve">Range </w:t>
            </w:r>
          </w:p>
        </w:tc>
      </w:tr>
      <w:tr w:rsidR="00532F73" w:rsidRPr="001A43A3" w:rsidTr="00C469E7">
        <w:trPr>
          <w:trHeight w:val="2044"/>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32F73" w:rsidRPr="001A43A3" w:rsidRDefault="00532F73" w:rsidP="001A43A3">
            <w:pPr>
              <w:widowControl w:val="0"/>
              <w:numPr>
                <w:ilvl w:val="0"/>
                <w:numId w:val="165"/>
              </w:numPr>
              <w:spacing w:before="100" w:beforeAutospacing="1" w:after="0" w:line="360" w:lineRule="auto"/>
              <w:contextualSpacing/>
              <w:rPr>
                <w:rFonts w:ascii="Times New Roman" w:eastAsia="Calibri" w:hAnsi="Times New Roman" w:cs="Times New Roman"/>
                <w:bCs/>
                <w:sz w:val="24"/>
                <w:szCs w:val="24"/>
              </w:rPr>
            </w:pPr>
            <w:r w:rsidRPr="001A43A3">
              <w:rPr>
                <w:rFonts w:ascii="Times New Roman" w:eastAsia="Calibri" w:hAnsi="Times New Roman" w:cs="Times New Roman"/>
                <w:bCs/>
                <w:sz w:val="24"/>
                <w:szCs w:val="24"/>
              </w:rPr>
              <w:t>Economic concepts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32F73" w:rsidRPr="001A43A3" w:rsidRDefault="00532F73" w:rsidP="001A43A3">
            <w:pPr>
              <w:widowControl w:val="0"/>
              <w:numPr>
                <w:ilvl w:val="1"/>
                <w:numId w:val="166"/>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Economic resources</w:t>
            </w:r>
          </w:p>
          <w:p w:rsidR="00532F73" w:rsidRPr="001A43A3" w:rsidRDefault="00532F73" w:rsidP="001A43A3">
            <w:pPr>
              <w:widowControl w:val="0"/>
              <w:numPr>
                <w:ilvl w:val="1"/>
                <w:numId w:val="166"/>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human wants</w:t>
            </w:r>
          </w:p>
          <w:p w:rsidR="00532F73" w:rsidRPr="001A43A3" w:rsidRDefault="00532F73" w:rsidP="001A43A3">
            <w:pPr>
              <w:widowControl w:val="0"/>
              <w:numPr>
                <w:ilvl w:val="1"/>
                <w:numId w:val="166"/>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scarcity and choice</w:t>
            </w:r>
          </w:p>
          <w:p w:rsidR="00532F73" w:rsidRPr="001A43A3" w:rsidRDefault="00532F73" w:rsidP="001A43A3">
            <w:pPr>
              <w:widowControl w:val="0"/>
              <w:numPr>
                <w:ilvl w:val="1"/>
                <w:numId w:val="166"/>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opportunity cost</w:t>
            </w:r>
          </w:p>
          <w:p w:rsidR="00532F73" w:rsidRPr="001A43A3" w:rsidRDefault="00532F73" w:rsidP="001A43A3">
            <w:pPr>
              <w:widowControl w:val="0"/>
              <w:numPr>
                <w:ilvl w:val="1"/>
                <w:numId w:val="166"/>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production possibility curves/frontiers</w:t>
            </w:r>
          </w:p>
          <w:p w:rsidR="00532F73" w:rsidRPr="001A43A3" w:rsidRDefault="00532F73" w:rsidP="001A43A3">
            <w:pPr>
              <w:widowControl w:val="0"/>
              <w:numPr>
                <w:ilvl w:val="1"/>
                <w:numId w:val="166"/>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wealth</w:t>
            </w:r>
          </w:p>
          <w:p w:rsidR="00532F73" w:rsidRPr="001A43A3" w:rsidRDefault="00532F73" w:rsidP="001A43A3">
            <w:pPr>
              <w:widowControl w:val="0"/>
              <w:numPr>
                <w:ilvl w:val="1"/>
                <w:numId w:val="166"/>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welfare</w:t>
            </w:r>
          </w:p>
        </w:tc>
      </w:tr>
      <w:tr w:rsidR="00532F73" w:rsidRPr="001A43A3" w:rsidTr="00C469E7">
        <w:trPr>
          <w:trHeight w:val="1719"/>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32F73" w:rsidRPr="001A43A3" w:rsidRDefault="00532F73" w:rsidP="001A43A3">
            <w:pPr>
              <w:widowControl w:val="0"/>
              <w:numPr>
                <w:ilvl w:val="0"/>
                <w:numId w:val="165"/>
              </w:numPr>
              <w:spacing w:before="100" w:beforeAutospacing="1" w:after="0" w:line="360" w:lineRule="auto"/>
              <w:contextualSpacing/>
              <w:rPr>
                <w:rFonts w:ascii="Times New Roman" w:eastAsia="Calibri" w:hAnsi="Times New Roman" w:cs="Times New Roman"/>
                <w:bCs/>
                <w:sz w:val="24"/>
                <w:szCs w:val="24"/>
              </w:rPr>
            </w:pPr>
            <w:r w:rsidRPr="001A43A3">
              <w:rPr>
                <w:rFonts w:ascii="Times New Roman" w:eastAsia="Calibri" w:hAnsi="Times New Roman" w:cs="Times New Roman"/>
                <w:bCs/>
                <w:sz w:val="24"/>
                <w:szCs w:val="24"/>
              </w:rPr>
              <w:t xml:space="preserve">National income concepts include but not limited to: </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32F73" w:rsidRPr="001A43A3" w:rsidRDefault="00532F73" w:rsidP="001A43A3">
            <w:pPr>
              <w:widowControl w:val="0"/>
              <w:numPr>
                <w:ilvl w:val="1"/>
                <w:numId w:val="166"/>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gross domestic product (GDP</w:t>
            </w:r>
          </w:p>
          <w:p w:rsidR="00532F73" w:rsidRPr="001A43A3" w:rsidRDefault="00532F73" w:rsidP="001A43A3">
            <w:pPr>
              <w:widowControl w:val="0"/>
              <w:numPr>
                <w:ilvl w:val="1"/>
                <w:numId w:val="166"/>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Gross national product (GNP) and net national product (NNP)</w:t>
            </w:r>
          </w:p>
          <w:p w:rsidR="00532F73" w:rsidRPr="001A43A3" w:rsidRDefault="00532F73" w:rsidP="001A43A3">
            <w:pPr>
              <w:widowControl w:val="0"/>
              <w:numPr>
                <w:ilvl w:val="1"/>
                <w:numId w:val="166"/>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Net national income (NNI) at market price and factor cost</w:t>
            </w:r>
          </w:p>
          <w:p w:rsidR="00532F73" w:rsidRPr="001A43A3" w:rsidRDefault="00532F73" w:rsidP="001A43A3">
            <w:pPr>
              <w:widowControl w:val="0"/>
              <w:numPr>
                <w:ilvl w:val="1"/>
                <w:numId w:val="166"/>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Disposable income</w:t>
            </w:r>
          </w:p>
        </w:tc>
      </w:tr>
      <w:tr w:rsidR="00532F73" w:rsidRPr="001A43A3" w:rsidTr="00C469E7">
        <w:trPr>
          <w:trHeight w:val="1463"/>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32F73" w:rsidRPr="001A43A3" w:rsidRDefault="00532F73" w:rsidP="001A43A3">
            <w:pPr>
              <w:widowControl w:val="0"/>
              <w:numPr>
                <w:ilvl w:val="0"/>
                <w:numId w:val="165"/>
              </w:numPr>
              <w:spacing w:before="100" w:beforeAutospacing="1" w:after="0" w:line="360" w:lineRule="auto"/>
              <w:contextualSpacing/>
              <w:rPr>
                <w:rFonts w:ascii="Times New Roman" w:eastAsia="Calibri" w:hAnsi="Times New Roman" w:cs="Times New Roman"/>
                <w:bCs/>
                <w:sz w:val="24"/>
                <w:szCs w:val="24"/>
              </w:rPr>
            </w:pPr>
            <w:r w:rsidRPr="001A43A3">
              <w:rPr>
                <w:rFonts w:ascii="Times New Roman" w:eastAsia="Calibri" w:hAnsi="Times New Roman" w:cs="Times New Roman"/>
                <w:bCs/>
                <w:sz w:val="24"/>
                <w:szCs w:val="24"/>
              </w:rPr>
              <w:t>Market structures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32F73" w:rsidRPr="001A43A3" w:rsidRDefault="00532F73" w:rsidP="001A43A3">
            <w:pPr>
              <w:widowControl w:val="0"/>
              <w:numPr>
                <w:ilvl w:val="1"/>
                <w:numId w:val="166"/>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Monopoly </w:t>
            </w:r>
          </w:p>
          <w:p w:rsidR="00532F73" w:rsidRPr="001A43A3" w:rsidRDefault="00532F73" w:rsidP="001A43A3">
            <w:pPr>
              <w:widowControl w:val="0"/>
              <w:numPr>
                <w:ilvl w:val="1"/>
                <w:numId w:val="166"/>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Perfect competition</w:t>
            </w:r>
          </w:p>
          <w:p w:rsidR="00532F73" w:rsidRPr="001A43A3" w:rsidRDefault="00532F73" w:rsidP="001A43A3">
            <w:pPr>
              <w:widowControl w:val="0"/>
              <w:numPr>
                <w:ilvl w:val="1"/>
                <w:numId w:val="166"/>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Monopolistic competition</w:t>
            </w:r>
          </w:p>
          <w:p w:rsidR="00532F73" w:rsidRPr="001A43A3" w:rsidRDefault="00532F73" w:rsidP="001A43A3">
            <w:pPr>
              <w:widowControl w:val="0"/>
              <w:numPr>
                <w:ilvl w:val="1"/>
                <w:numId w:val="166"/>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Oligopoly</w:t>
            </w:r>
          </w:p>
          <w:p w:rsidR="00532F73" w:rsidRPr="001A43A3" w:rsidRDefault="00532F73" w:rsidP="001A43A3">
            <w:pPr>
              <w:widowControl w:val="0"/>
              <w:numPr>
                <w:ilvl w:val="1"/>
                <w:numId w:val="166"/>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Duopoly   </w:t>
            </w:r>
          </w:p>
        </w:tc>
      </w:tr>
      <w:tr w:rsidR="00532F73" w:rsidRPr="001A43A3" w:rsidTr="00C469E7">
        <w:trPr>
          <w:trHeight w:val="1103"/>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32F73" w:rsidRPr="001A43A3" w:rsidRDefault="00532F73" w:rsidP="001A43A3">
            <w:pPr>
              <w:widowControl w:val="0"/>
              <w:numPr>
                <w:ilvl w:val="0"/>
                <w:numId w:val="165"/>
              </w:numPr>
              <w:spacing w:before="100" w:beforeAutospacing="1" w:after="0" w:line="360" w:lineRule="auto"/>
              <w:contextualSpacing/>
              <w:rPr>
                <w:rFonts w:ascii="Times New Roman" w:eastAsia="Calibri" w:hAnsi="Times New Roman" w:cs="Times New Roman"/>
                <w:bCs/>
                <w:sz w:val="24"/>
                <w:szCs w:val="24"/>
              </w:rPr>
            </w:pPr>
            <w:r w:rsidRPr="001A43A3">
              <w:rPr>
                <w:rFonts w:ascii="Times New Roman" w:eastAsia="Calibri" w:hAnsi="Times New Roman" w:cs="Times New Roman"/>
                <w:bCs/>
                <w:sz w:val="24"/>
                <w:szCs w:val="24"/>
              </w:rPr>
              <w:t>Financial institutions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32F73" w:rsidRPr="001A43A3" w:rsidRDefault="00532F73" w:rsidP="001A43A3">
            <w:pPr>
              <w:widowControl w:val="0"/>
              <w:numPr>
                <w:ilvl w:val="1"/>
                <w:numId w:val="166"/>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Banking institutions</w:t>
            </w:r>
          </w:p>
          <w:p w:rsidR="00532F73" w:rsidRPr="001A43A3" w:rsidRDefault="00532F73" w:rsidP="001A43A3">
            <w:pPr>
              <w:widowControl w:val="0"/>
              <w:numPr>
                <w:ilvl w:val="1"/>
                <w:numId w:val="166"/>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Non-banking financial institutions</w:t>
            </w:r>
          </w:p>
        </w:tc>
      </w:tr>
      <w:tr w:rsidR="00532F73" w:rsidRPr="001A43A3" w:rsidTr="00C469E7">
        <w:trPr>
          <w:trHeight w:val="1473"/>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32F73" w:rsidRPr="001A43A3" w:rsidRDefault="00532F73" w:rsidP="001A43A3">
            <w:pPr>
              <w:widowControl w:val="0"/>
              <w:numPr>
                <w:ilvl w:val="0"/>
                <w:numId w:val="165"/>
              </w:numPr>
              <w:spacing w:before="100" w:beforeAutospacing="1" w:after="0" w:line="360" w:lineRule="auto"/>
              <w:contextualSpacing/>
              <w:rPr>
                <w:rFonts w:ascii="Times New Roman" w:eastAsia="Calibri" w:hAnsi="Times New Roman" w:cs="Times New Roman"/>
                <w:bCs/>
                <w:sz w:val="24"/>
                <w:szCs w:val="24"/>
              </w:rPr>
            </w:pPr>
            <w:r w:rsidRPr="001A43A3">
              <w:rPr>
                <w:rFonts w:ascii="Times New Roman" w:eastAsia="Calibri" w:hAnsi="Times New Roman" w:cs="Times New Roman"/>
                <w:bCs/>
                <w:sz w:val="24"/>
                <w:szCs w:val="24"/>
              </w:rPr>
              <w:t>Costs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32F73" w:rsidRPr="001A43A3" w:rsidRDefault="00532F73" w:rsidP="001A43A3">
            <w:pPr>
              <w:widowControl w:val="0"/>
              <w:numPr>
                <w:ilvl w:val="1"/>
                <w:numId w:val="166"/>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Fixed costs</w:t>
            </w:r>
          </w:p>
          <w:p w:rsidR="00532F73" w:rsidRPr="001A43A3" w:rsidRDefault="00532F73" w:rsidP="001A43A3">
            <w:pPr>
              <w:widowControl w:val="0"/>
              <w:numPr>
                <w:ilvl w:val="1"/>
                <w:numId w:val="166"/>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Variable costs</w:t>
            </w:r>
          </w:p>
          <w:p w:rsidR="00532F73" w:rsidRPr="001A43A3" w:rsidRDefault="00532F73" w:rsidP="001A43A3">
            <w:pPr>
              <w:widowControl w:val="0"/>
              <w:numPr>
                <w:ilvl w:val="1"/>
                <w:numId w:val="166"/>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Total cost</w:t>
            </w:r>
          </w:p>
          <w:p w:rsidR="00532F73" w:rsidRPr="001A43A3" w:rsidRDefault="00532F73" w:rsidP="001A43A3">
            <w:pPr>
              <w:widowControl w:val="0"/>
              <w:numPr>
                <w:ilvl w:val="1"/>
                <w:numId w:val="166"/>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Opportunity costs</w:t>
            </w:r>
          </w:p>
          <w:p w:rsidR="00532F73" w:rsidRPr="001A43A3" w:rsidRDefault="00532F73" w:rsidP="001A43A3">
            <w:pPr>
              <w:widowControl w:val="0"/>
              <w:numPr>
                <w:ilvl w:val="1"/>
                <w:numId w:val="166"/>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Marginal cost</w:t>
            </w:r>
          </w:p>
        </w:tc>
      </w:tr>
    </w:tbl>
    <w:p w:rsidR="00532F73" w:rsidRPr="001A43A3" w:rsidRDefault="00532F73" w:rsidP="001A43A3">
      <w:pPr>
        <w:widowControl w:val="0"/>
        <w:spacing w:before="100" w:beforeAutospacing="1" w:after="200" w:line="360" w:lineRule="auto"/>
        <w:rPr>
          <w:rFonts w:ascii="Times New Roman" w:eastAsia="Calibri" w:hAnsi="Times New Roman" w:cs="Times New Roman"/>
          <w:b/>
          <w:sz w:val="24"/>
          <w:szCs w:val="24"/>
        </w:rPr>
      </w:pPr>
    </w:p>
    <w:p w:rsidR="00532F73" w:rsidRPr="001A43A3" w:rsidRDefault="00532F73" w:rsidP="001A43A3">
      <w:pPr>
        <w:spacing w:line="360" w:lineRule="auto"/>
        <w:rPr>
          <w:rFonts w:ascii="Times New Roman" w:hAnsi="Times New Roman" w:cs="Times New Roman"/>
          <w:b/>
          <w:bCs/>
          <w:sz w:val="24"/>
          <w:szCs w:val="24"/>
        </w:rPr>
      </w:pPr>
      <w:bookmarkStart w:id="76" w:name="_Toc171589861"/>
      <w:r w:rsidRPr="001A43A3">
        <w:rPr>
          <w:rFonts w:ascii="Times New Roman" w:hAnsi="Times New Roman" w:cs="Times New Roman"/>
          <w:b/>
          <w:bCs/>
          <w:sz w:val="24"/>
          <w:szCs w:val="24"/>
        </w:rPr>
        <w:lastRenderedPageBreak/>
        <w:t>REQUIRED KNOWLEDGE AND UNDERSTANDING</w:t>
      </w:r>
      <w:bookmarkEnd w:id="76"/>
    </w:p>
    <w:p w:rsidR="00532F73" w:rsidRPr="001A43A3" w:rsidRDefault="00532F73" w:rsidP="001A43A3">
      <w:pPr>
        <w:widowControl w:val="0"/>
        <w:spacing w:before="100" w:beforeAutospacing="1"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The individual needs knowledge of:</w:t>
      </w:r>
    </w:p>
    <w:p w:rsidR="00532F73" w:rsidRPr="001A43A3" w:rsidRDefault="00532F73" w:rsidP="001A43A3">
      <w:pPr>
        <w:widowControl w:val="0"/>
        <w:numPr>
          <w:ilvl w:val="0"/>
          <w:numId w:val="164"/>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Price theory</w:t>
      </w:r>
    </w:p>
    <w:p w:rsidR="00532F73" w:rsidRPr="001A43A3" w:rsidRDefault="00532F73" w:rsidP="001A43A3">
      <w:pPr>
        <w:widowControl w:val="0"/>
        <w:numPr>
          <w:ilvl w:val="0"/>
          <w:numId w:val="164"/>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Structure of markets and equilibrium</w:t>
      </w:r>
    </w:p>
    <w:p w:rsidR="00532F73" w:rsidRPr="001A43A3" w:rsidRDefault="00532F73" w:rsidP="001A43A3">
      <w:pPr>
        <w:widowControl w:val="0"/>
        <w:numPr>
          <w:ilvl w:val="0"/>
          <w:numId w:val="164"/>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Banking policies and procedures</w:t>
      </w:r>
    </w:p>
    <w:p w:rsidR="00532F73" w:rsidRPr="001A43A3" w:rsidRDefault="00532F73" w:rsidP="001A43A3">
      <w:pPr>
        <w:widowControl w:val="0"/>
        <w:numPr>
          <w:ilvl w:val="0"/>
          <w:numId w:val="164"/>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Market trends</w:t>
      </w:r>
    </w:p>
    <w:p w:rsidR="00532F73" w:rsidRPr="001A43A3" w:rsidRDefault="00532F73" w:rsidP="001A43A3">
      <w:pPr>
        <w:widowControl w:val="0"/>
        <w:numPr>
          <w:ilvl w:val="0"/>
          <w:numId w:val="164"/>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Financial markets</w:t>
      </w:r>
    </w:p>
    <w:p w:rsidR="00532F73" w:rsidRPr="001A43A3" w:rsidRDefault="00532F73" w:rsidP="001A43A3">
      <w:pPr>
        <w:widowControl w:val="0"/>
        <w:spacing w:before="100" w:beforeAutospacing="1" w:after="200" w:line="360" w:lineRule="auto"/>
        <w:rPr>
          <w:rFonts w:ascii="Times New Roman" w:eastAsia="Calibri" w:hAnsi="Times New Roman" w:cs="Times New Roman"/>
          <w:sz w:val="24"/>
          <w:szCs w:val="24"/>
        </w:rPr>
      </w:pPr>
    </w:p>
    <w:p w:rsidR="00532F73" w:rsidRPr="001A43A3" w:rsidRDefault="00532F73" w:rsidP="001A43A3">
      <w:pPr>
        <w:spacing w:line="360" w:lineRule="auto"/>
        <w:rPr>
          <w:rFonts w:ascii="Times New Roman" w:hAnsi="Times New Roman" w:cs="Times New Roman"/>
          <w:b/>
          <w:bCs/>
          <w:sz w:val="24"/>
          <w:szCs w:val="24"/>
        </w:rPr>
      </w:pPr>
      <w:r w:rsidRPr="001A43A3">
        <w:rPr>
          <w:rFonts w:ascii="Times New Roman" w:hAnsi="Times New Roman" w:cs="Times New Roman"/>
          <w:b/>
          <w:bCs/>
          <w:sz w:val="24"/>
          <w:szCs w:val="24"/>
        </w:rPr>
        <w:t xml:space="preserve">SKILLS </w:t>
      </w:r>
    </w:p>
    <w:p w:rsidR="00532F73" w:rsidRPr="001A43A3" w:rsidRDefault="00532F73" w:rsidP="001A43A3">
      <w:pPr>
        <w:widowControl w:val="0"/>
        <w:spacing w:before="100" w:beforeAutospacing="1"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The individual needs the following skills:</w:t>
      </w:r>
    </w:p>
    <w:p w:rsidR="00532F73" w:rsidRPr="001A43A3" w:rsidRDefault="00532F73" w:rsidP="001A43A3">
      <w:pPr>
        <w:widowControl w:val="0"/>
        <w:numPr>
          <w:ilvl w:val="0"/>
          <w:numId w:val="111"/>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Interpersonal </w:t>
      </w:r>
    </w:p>
    <w:p w:rsidR="00532F73" w:rsidRPr="001A43A3" w:rsidRDefault="00532F73" w:rsidP="001A43A3">
      <w:pPr>
        <w:widowControl w:val="0"/>
        <w:numPr>
          <w:ilvl w:val="0"/>
          <w:numId w:val="111"/>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Critical thinking </w:t>
      </w:r>
    </w:p>
    <w:p w:rsidR="00532F73" w:rsidRPr="001A43A3" w:rsidRDefault="00532F73" w:rsidP="001A43A3">
      <w:pPr>
        <w:widowControl w:val="0"/>
        <w:numPr>
          <w:ilvl w:val="0"/>
          <w:numId w:val="112"/>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Communication </w:t>
      </w:r>
    </w:p>
    <w:p w:rsidR="00532F73" w:rsidRPr="001A43A3" w:rsidRDefault="00532F73" w:rsidP="001A43A3">
      <w:pPr>
        <w:widowControl w:val="0"/>
        <w:numPr>
          <w:ilvl w:val="0"/>
          <w:numId w:val="112"/>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Evaluation.</w:t>
      </w:r>
    </w:p>
    <w:p w:rsidR="00532F73" w:rsidRPr="001A43A3" w:rsidRDefault="00532F73" w:rsidP="001A43A3">
      <w:pPr>
        <w:widowControl w:val="0"/>
        <w:numPr>
          <w:ilvl w:val="0"/>
          <w:numId w:val="112"/>
        </w:numPr>
        <w:spacing w:before="100" w:beforeAutospacing="1" w:after="0" w:line="360" w:lineRule="auto"/>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Analytical </w:t>
      </w:r>
    </w:p>
    <w:p w:rsidR="00532F73" w:rsidRPr="001A43A3" w:rsidRDefault="00532F73" w:rsidP="001A43A3">
      <w:pPr>
        <w:spacing w:before="100" w:beforeAutospacing="1" w:after="0" w:line="360" w:lineRule="auto"/>
        <w:ind w:left="720"/>
        <w:contextualSpacing/>
        <w:rPr>
          <w:rFonts w:ascii="Times New Roman" w:eastAsia="Calibri" w:hAnsi="Times New Roman" w:cs="Times New Roman"/>
          <w:sz w:val="24"/>
          <w:szCs w:val="24"/>
        </w:rPr>
      </w:pPr>
    </w:p>
    <w:p w:rsidR="00532F73" w:rsidRPr="001A43A3" w:rsidRDefault="00532F73" w:rsidP="001A43A3">
      <w:pPr>
        <w:spacing w:line="360" w:lineRule="auto"/>
        <w:rPr>
          <w:rFonts w:ascii="Times New Roman" w:hAnsi="Times New Roman" w:cs="Times New Roman"/>
          <w:b/>
          <w:bCs/>
          <w:sz w:val="24"/>
          <w:szCs w:val="24"/>
        </w:rPr>
      </w:pPr>
      <w:bookmarkStart w:id="77" w:name="_Toc171589862"/>
      <w:r w:rsidRPr="001A43A3">
        <w:rPr>
          <w:rFonts w:ascii="Times New Roman" w:hAnsi="Times New Roman" w:cs="Times New Roman"/>
          <w:b/>
          <w:bCs/>
          <w:sz w:val="24"/>
          <w:szCs w:val="24"/>
        </w:rPr>
        <w:t>EVIDENCE GUIDE</w:t>
      </w:r>
      <w:bookmarkEnd w:id="77"/>
    </w:p>
    <w:p w:rsidR="00532F73" w:rsidRPr="001A43A3" w:rsidRDefault="00532F73" w:rsidP="001A43A3">
      <w:pPr>
        <w:widowControl w:val="0"/>
        <w:spacing w:before="100" w:beforeAutospacing="1"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This provides advice on assessment and must be read in conjunction with the performance criteria, required skills and knowledge and range.</w:t>
      </w:r>
    </w:p>
    <w:p w:rsidR="00532F73" w:rsidRPr="001A43A3" w:rsidRDefault="00532F73" w:rsidP="001A43A3">
      <w:pPr>
        <w:widowControl w:val="0"/>
        <w:spacing w:before="100" w:beforeAutospacing="1" w:after="200" w:line="360" w:lineRule="auto"/>
        <w:rPr>
          <w:rFonts w:ascii="Times New Roman" w:eastAsia="Calibri" w:hAnsi="Times New Roman" w:cs="Times New Roman"/>
          <w:b/>
          <w:sz w:val="24"/>
          <w:szCs w:val="24"/>
        </w:rPr>
      </w:pPr>
    </w:p>
    <w:tbl>
      <w:tblPr>
        <w:tblW w:w="9668" w:type="dxa"/>
        <w:tblInd w:w="108" w:type="dxa"/>
        <w:tblCellMar>
          <w:left w:w="10" w:type="dxa"/>
          <w:right w:w="10" w:type="dxa"/>
        </w:tblCellMar>
        <w:tblLook w:val="04A0" w:firstRow="1" w:lastRow="0" w:firstColumn="1" w:lastColumn="0" w:noHBand="0" w:noVBand="1"/>
      </w:tblPr>
      <w:tblGrid>
        <w:gridCol w:w="3360"/>
        <w:gridCol w:w="6308"/>
      </w:tblGrid>
      <w:tr w:rsidR="00532F73" w:rsidRPr="001A43A3" w:rsidTr="00C469E7">
        <w:trPr>
          <w:trHeight w:val="206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32F73" w:rsidRPr="001A43A3" w:rsidRDefault="00532F73" w:rsidP="001A43A3">
            <w:pPr>
              <w:widowControl w:val="0"/>
              <w:numPr>
                <w:ilvl w:val="0"/>
                <w:numId w:val="167"/>
              </w:numPr>
              <w:spacing w:before="100" w:beforeAutospacing="1" w:after="0" w:line="360" w:lineRule="auto"/>
              <w:contextualSpacing/>
              <w:rPr>
                <w:rFonts w:ascii="Times New Roman" w:eastAsia="Calibri" w:hAnsi="Times New Roman" w:cs="Times New Roman"/>
                <w:bCs/>
                <w:sz w:val="24"/>
                <w:szCs w:val="24"/>
              </w:rPr>
            </w:pPr>
            <w:r w:rsidRPr="001A43A3">
              <w:rPr>
                <w:rFonts w:ascii="Times New Roman" w:eastAsia="Calibri" w:hAnsi="Times New Roman" w:cs="Times New Roman"/>
                <w:bCs/>
                <w:sz w:val="24"/>
                <w:szCs w:val="24"/>
              </w:rPr>
              <w:t>Critical Aspects of Competency</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32F73" w:rsidRPr="001A43A3" w:rsidRDefault="00532F73" w:rsidP="001A43A3">
            <w:pPr>
              <w:widowControl w:val="0"/>
              <w:spacing w:before="100" w:beforeAutospacing="1"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Assessment requires evidence that the candidate:</w:t>
            </w:r>
          </w:p>
          <w:p w:rsidR="00532F73" w:rsidRPr="001A43A3" w:rsidRDefault="00532F73" w:rsidP="001A43A3">
            <w:pPr>
              <w:widowControl w:val="0"/>
              <w:numPr>
                <w:ilvl w:val="0"/>
                <w:numId w:val="168"/>
              </w:numPr>
              <w:spacing w:before="100" w:beforeAutospacing="1"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Developed economic systems as per the organization requirement </w:t>
            </w:r>
          </w:p>
          <w:p w:rsidR="00532F73" w:rsidRPr="001A43A3" w:rsidRDefault="00532F73" w:rsidP="001A43A3">
            <w:pPr>
              <w:widowControl w:val="0"/>
              <w:numPr>
                <w:ilvl w:val="0"/>
                <w:numId w:val="168"/>
              </w:numPr>
              <w:spacing w:before="100" w:beforeAutospacing="1"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Derived demand curve as per the market trends </w:t>
            </w:r>
          </w:p>
          <w:p w:rsidR="00532F73" w:rsidRPr="001A43A3" w:rsidRDefault="00532F73" w:rsidP="001A43A3">
            <w:pPr>
              <w:widowControl w:val="0"/>
              <w:numPr>
                <w:ilvl w:val="0"/>
                <w:numId w:val="168"/>
              </w:numPr>
              <w:spacing w:before="100" w:beforeAutospacing="1"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lastRenderedPageBreak/>
              <w:t xml:space="preserve">Made decisions in line with elasticity of demand </w:t>
            </w:r>
          </w:p>
          <w:p w:rsidR="00532F73" w:rsidRPr="001A43A3" w:rsidRDefault="00532F73" w:rsidP="001A43A3">
            <w:pPr>
              <w:widowControl w:val="0"/>
              <w:numPr>
                <w:ilvl w:val="0"/>
                <w:numId w:val="168"/>
              </w:numPr>
              <w:spacing w:before="100" w:beforeAutospacing="1"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Derived supply curve as per the market trends</w:t>
            </w:r>
          </w:p>
          <w:p w:rsidR="00532F73" w:rsidRPr="001A43A3" w:rsidRDefault="00532F73" w:rsidP="001A43A3">
            <w:pPr>
              <w:widowControl w:val="0"/>
              <w:numPr>
                <w:ilvl w:val="0"/>
                <w:numId w:val="168"/>
              </w:numPr>
              <w:spacing w:before="100" w:beforeAutospacing="1"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Made decisions in line with elasticity of supply </w:t>
            </w:r>
          </w:p>
          <w:p w:rsidR="00532F73" w:rsidRPr="001A43A3" w:rsidRDefault="00532F73" w:rsidP="001A43A3">
            <w:pPr>
              <w:widowControl w:val="0"/>
              <w:numPr>
                <w:ilvl w:val="0"/>
                <w:numId w:val="168"/>
              </w:numPr>
              <w:spacing w:before="100" w:beforeAutospacing="1"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Established Equilibrium price as per the market trends</w:t>
            </w:r>
          </w:p>
          <w:p w:rsidR="00532F73" w:rsidRPr="001A43A3" w:rsidRDefault="00532F73" w:rsidP="001A43A3">
            <w:pPr>
              <w:widowControl w:val="0"/>
              <w:numPr>
                <w:ilvl w:val="0"/>
                <w:numId w:val="168"/>
              </w:numPr>
              <w:spacing w:before="100" w:beforeAutospacing="1"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Analyzed consumer equilibrium based on consumer income and product price</w:t>
            </w:r>
          </w:p>
          <w:p w:rsidR="00532F73" w:rsidRPr="001A43A3" w:rsidRDefault="00532F73" w:rsidP="001A43A3">
            <w:pPr>
              <w:widowControl w:val="0"/>
              <w:numPr>
                <w:ilvl w:val="0"/>
                <w:numId w:val="168"/>
              </w:numPr>
              <w:spacing w:before="100" w:beforeAutospacing="1"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Applied indifference curves as per organizational objectives</w:t>
            </w:r>
          </w:p>
          <w:p w:rsidR="00532F73" w:rsidRPr="001A43A3" w:rsidRDefault="00532F73" w:rsidP="001A43A3">
            <w:pPr>
              <w:widowControl w:val="0"/>
              <w:numPr>
                <w:ilvl w:val="0"/>
                <w:numId w:val="168"/>
              </w:numPr>
              <w:spacing w:before="100" w:beforeAutospacing="1"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Analyzed long run production period as per organizational objectives</w:t>
            </w:r>
          </w:p>
          <w:p w:rsidR="00532F73" w:rsidRPr="001A43A3" w:rsidRDefault="00532F73" w:rsidP="001A43A3">
            <w:pPr>
              <w:widowControl w:val="0"/>
              <w:numPr>
                <w:ilvl w:val="0"/>
                <w:numId w:val="168"/>
              </w:numPr>
              <w:spacing w:before="100" w:beforeAutospacing="1"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Analyzed cost curves as per organizational production policy</w:t>
            </w:r>
          </w:p>
          <w:p w:rsidR="00532F73" w:rsidRPr="001A43A3" w:rsidRDefault="00532F73" w:rsidP="001A43A3">
            <w:pPr>
              <w:widowControl w:val="0"/>
              <w:numPr>
                <w:ilvl w:val="0"/>
                <w:numId w:val="168"/>
              </w:numPr>
              <w:spacing w:before="100" w:beforeAutospacing="1"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Determined optimal size of the firm based on economies of scale</w:t>
            </w:r>
          </w:p>
          <w:p w:rsidR="00532F73" w:rsidRPr="001A43A3" w:rsidRDefault="00532F73" w:rsidP="001A43A3">
            <w:pPr>
              <w:widowControl w:val="0"/>
              <w:numPr>
                <w:ilvl w:val="0"/>
                <w:numId w:val="168"/>
              </w:numPr>
              <w:spacing w:before="100" w:beforeAutospacing="1"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Selected market structures as per organizational requirement</w:t>
            </w:r>
          </w:p>
          <w:p w:rsidR="00532F73" w:rsidRPr="001A43A3" w:rsidRDefault="00532F73" w:rsidP="001A43A3">
            <w:pPr>
              <w:widowControl w:val="0"/>
              <w:numPr>
                <w:ilvl w:val="0"/>
                <w:numId w:val="168"/>
              </w:numPr>
              <w:spacing w:before="100" w:beforeAutospacing="1"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Determined National income equilibrium as per national economic policy </w:t>
            </w:r>
          </w:p>
          <w:p w:rsidR="00532F73" w:rsidRPr="001A43A3" w:rsidRDefault="00532F73" w:rsidP="001A43A3">
            <w:pPr>
              <w:widowControl w:val="0"/>
              <w:numPr>
                <w:ilvl w:val="0"/>
                <w:numId w:val="168"/>
              </w:numPr>
              <w:spacing w:before="100" w:beforeAutospacing="1"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Identified National income measurement methods based on fiscal policies</w:t>
            </w:r>
          </w:p>
          <w:p w:rsidR="00532F73" w:rsidRPr="001A43A3" w:rsidRDefault="00532F73" w:rsidP="001A43A3">
            <w:pPr>
              <w:widowControl w:val="0"/>
              <w:numPr>
                <w:ilvl w:val="0"/>
                <w:numId w:val="168"/>
              </w:numPr>
              <w:spacing w:before="100" w:beforeAutospacing="1"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Applied national income statistics as per national economic policy</w:t>
            </w:r>
          </w:p>
          <w:p w:rsidR="00532F73" w:rsidRPr="001A43A3" w:rsidRDefault="00532F73" w:rsidP="001A43A3">
            <w:pPr>
              <w:widowControl w:val="0"/>
              <w:numPr>
                <w:ilvl w:val="0"/>
                <w:numId w:val="168"/>
              </w:numPr>
              <w:spacing w:before="100" w:beforeAutospacing="1"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Identified financial institutions as per financial market regulatory authority</w:t>
            </w:r>
          </w:p>
          <w:p w:rsidR="00532F73" w:rsidRPr="001A43A3" w:rsidRDefault="00532F73" w:rsidP="001A43A3">
            <w:pPr>
              <w:widowControl w:val="0"/>
              <w:numPr>
                <w:ilvl w:val="0"/>
                <w:numId w:val="168"/>
              </w:numPr>
              <w:spacing w:before="100" w:beforeAutospacing="1"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Determined functions of money as per economic requirement </w:t>
            </w:r>
          </w:p>
          <w:p w:rsidR="00532F73" w:rsidRPr="001A43A3" w:rsidRDefault="00532F73" w:rsidP="001A43A3">
            <w:pPr>
              <w:widowControl w:val="0"/>
              <w:numPr>
                <w:ilvl w:val="0"/>
                <w:numId w:val="168"/>
              </w:numPr>
              <w:spacing w:before="100" w:beforeAutospacing="1"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Determined measures of inflation control as per the regulatory polices </w:t>
            </w:r>
          </w:p>
          <w:p w:rsidR="00532F73" w:rsidRPr="001A43A3" w:rsidRDefault="00532F73" w:rsidP="001A43A3">
            <w:pPr>
              <w:widowControl w:val="0"/>
              <w:numPr>
                <w:ilvl w:val="0"/>
                <w:numId w:val="168"/>
              </w:numPr>
              <w:spacing w:before="100" w:beforeAutospacing="1" w:after="0" w:line="360" w:lineRule="auto"/>
              <w:ind w:left="720"/>
              <w:contextualSpacing/>
              <w:rPr>
                <w:rFonts w:ascii="Times New Roman" w:eastAsia="Calibri" w:hAnsi="Times New Roman" w:cs="Times New Roman"/>
                <w:sz w:val="24"/>
                <w:szCs w:val="24"/>
              </w:rPr>
            </w:pPr>
            <w:r w:rsidRPr="001A43A3">
              <w:rPr>
                <w:rFonts w:ascii="Times New Roman" w:eastAsia="Calibri" w:hAnsi="Times New Roman" w:cs="Times New Roman"/>
                <w:sz w:val="24"/>
                <w:szCs w:val="24"/>
              </w:rPr>
              <w:t xml:space="preserve">Determined International balance of payment as per international trade </w:t>
            </w:r>
          </w:p>
        </w:tc>
      </w:tr>
      <w:tr w:rsidR="00532F73" w:rsidRPr="001A43A3" w:rsidTr="00C469E7">
        <w:trPr>
          <w:trHeight w:val="242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32F73" w:rsidRPr="001A43A3" w:rsidRDefault="00532F73" w:rsidP="001A43A3">
            <w:pPr>
              <w:widowControl w:val="0"/>
              <w:numPr>
                <w:ilvl w:val="0"/>
                <w:numId w:val="167"/>
              </w:numPr>
              <w:spacing w:before="100" w:beforeAutospacing="1" w:after="0" w:line="360" w:lineRule="auto"/>
              <w:contextualSpacing/>
              <w:rPr>
                <w:rFonts w:ascii="Times New Roman" w:eastAsia="Calibri" w:hAnsi="Times New Roman" w:cs="Times New Roman"/>
                <w:bCs/>
                <w:sz w:val="24"/>
                <w:szCs w:val="24"/>
              </w:rPr>
            </w:pPr>
            <w:r w:rsidRPr="001A43A3">
              <w:rPr>
                <w:rFonts w:ascii="Times New Roman" w:eastAsia="Calibri" w:hAnsi="Times New Roman" w:cs="Times New Roman"/>
                <w:bCs/>
                <w:sz w:val="24"/>
                <w:szCs w:val="24"/>
              </w:rPr>
              <w:lastRenderedPageBreak/>
              <w:t>Resource implications</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32F73" w:rsidRPr="001A43A3" w:rsidRDefault="00532F73" w:rsidP="001A43A3">
            <w:pPr>
              <w:widowControl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The following resources should be provided:</w:t>
            </w:r>
          </w:p>
          <w:p w:rsidR="00532F73" w:rsidRPr="001A43A3" w:rsidRDefault="00532F73" w:rsidP="001A43A3">
            <w:pPr>
              <w:widowControl w:val="0"/>
              <w:numPr>
                <w:ilvl w:val="0"/>
                <w:numId w:val="169"/>
              </w:numPr>
              <w:spacing w:after="0" w:line="360" w:lineRule="auto"/>
              <w:ind w:left="487" w:hanging="540"/>
              <w:rPr>
                <w:rFonts w:ascii="Times New Roman" w:eastAsia="Calibri" w:hAnsi="Times New Roman" w:cs="Times New Roman"/>
                <w:sz w:val="24"/>
                <w:szCs w:val="24"/>
              </w:rPr>
            </w:pPr>
            <w:r w:rsidRPr="001A43A3">
              <w:rPr>
                <w:rFonts w:ascii="Times New Roman" w:eastAsia="Calibri" w:hAnsi="Times New Roman" w:cs="Times New Roman"/>
                <w:sz w:val="24"/>
                <w:szCs w:val="24"/>
              </w:rPr>
              <w:t>Appropriately simulated environment where assessment can take place</w:t>
            </w:r>
          </w:p>
          <w:p w:rsidR="00532F73" w:rsidRPr="001A43A3" w:rsidRDefault="00532F73" w:rsidP="001A43A3">
            <w:pPr>
              <w:widowControl w:val="0"/>
              <w:numPr>
                <w:ilvl w:val="0"/>
                <w:numId w:val="169"/>
              </w:numPr>
              <w:spacing w:after="0" w:line="360" w:lineRule="auto"/>
              <w:ind w:left="487" w:hanging="540"/>
              <w:rPr>
                <w:rFonts w:ascii="Times New Roman" w:eastAsia="Calibri" w:hAnsi="Times New Roman" w:cs="Times New Roman"/>
                <w:sz w:val="24"/>
                <w:szCs w:val="24"/>
              </w:rPr>
            </w:pPr>
            <w:r w:rsidRPr="001A43A3">
              <w:rPr>
                <w:rFonts w:ascii="Times New Roman" w:eastAsia="Calibri" w:hAnsi="Times New Roman" w:cs="Times New Roman"/>
                <w:sz w:val="24"/>
                <w:szCs w:val="24"/>
              </w:rPr>
              <w:t>Access to relevant work environment</w:t>
            </w:r>
          </w:p>
          <w:p w:rsidR="00532F73" w:rsidRPr="001A43A3" w:rsidRDefault="00532F73" w:rsidP="001A43A3">
            <w:pPr>
              <w:widowControl w:val="0"/>
              <w:numPr>
                <w:ilvl w:val="0"/>
                <w:numId w:val="169"/>
              </w:numPr>
              <w:spacing w:after="0" w:line="360" w:lineRule="auto"/>
              <w:ind w:left="487" w:hanging="540"/>
              <w:rPr>
                <w:rFonts w:ascii="Times New Roman" w:eastAsia="Calibri" w:hAnsi="Times New Roman" w:cs="Times New Roman"/>
                <w:sz w:val="24"/>
                <w:szCs w:val="24"/>
              </w:rPr>
            </w:pPr>
            <w:r w:rsidRPr="001A43A3">
              <w:rPr>
                <w:rFonts w:ascii="Times New Roman" w:eastAsia="Calibri" w:hAnsi="Times New Roman" w:cs="Times New Roman"/>
                <w:sz w:val="24"/>
                <w:szCs w:val="24"/>
              </w:rPr>
              <w:t>Resources relevant to the proposed activities or tasks</w:t>
            </w:r>
          </w:p>
        </w:tc>
      </w:tr>
      <w:tr w:rsidR="00532F73" w:rsidRPr="001A43A3" w:rsidTr="00C469E7">
        <w:trPr>
          <w:trHeight w:val="2694"/>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32F73" w:rsidRPr="001A43A3" w:rsidRDefault="00532F73" w:rsidP="001A43A3">
            <w:pPr>
              <w:widowControl w:val="0"/>
              <w:numPr>
                <w:ilvl w:val="0"/>
                <w:numId w:val="167"/>
              </w:numPr>
              <w:spacing w:before="100" w:beforeAutospacing="1" w:after="0" w:line="360" w:lineRule="auto"/>
              <w:contextualSpacing/>
              <w:rPr>
                <w:rFonts w:ascii="Times New Roman" w:eastAsia="Calibri" w:hAnsi="Times New Roman" w:cs="Times New Roman"/>
                <w:bCs/>
                <w:sz w:val="24"/>
                <w:szCs w:val="24"/>
              </w:rPr>
            </w:pPr>
            <w:r w:rsidRPr="001A43A3">
              <w:rPr>
                <w:rFonts w:ascii="Times New Roman" w:eastAsia="Calibri" w:hAnsi="Times New Roman" w:cs="Times New Roman"/>
                <w:bCs/>
                <w:sz w:val="24"/>
                <w:szCs w:val="24"/>
              </w:rPr>
              <w:t>Methods of Assessment</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32F73" w:rsidRPr="001A43A3" w:rsidRDefault="00532F73" w:rsidP="001A43A3">
            <w:pPr>
              <w:widowControl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Competency in this unit may be assessed through:</w:t>
            </w:r>
          </w:p>
          <w:p w:rsidR="00532F73" w:rsidRPr="001A43A3" w:rsidRDefault="00532F73" w:rsidP="001A43A3">
            <w:pPr>
              <w:widowControl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3.1 Practical</w:t>
            </w:r>
          </w:p>
          <w:p w:rsidR="00532F73" w:rsidRPr="001A43A3" w:rsidRDefault="00532F73" w:rsidP="001A43A3">
            <w:pPr>
              <w:widowControl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3.2 Projects</w:t>
            </w:r>
          </w:p>
          <w:p w:rsidR="00532F73" w:rsidRPr="001A43A3" w:rsidRDefault="00532F73" w:rsidP="001A43A3">
            <w:pPr>
              <w:widowControl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3.3 Poe evaluation</w:t>
            </w:r>
          </w:p>
          <w:p w:rsidR="00532F73" w:rsidRPr="001A43A3" w:rsidRDefault="00532F73" w:rsidP="001A43A3">
            <w:pPr>
              <w:widowControl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3.4 Third party reports</w:t>
            </w:r>
          </w:p>
          <w:p w:rsidR="00532F73" w:rsidRPr="001A43A3" w:rsidRDefault="00532F73" w:rsidP="001A43A3">
            <w:pPr>
              <w:widowControl w:val="0"/>
              <w:spacing w:after="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3.5 Written test</w:t>
            </w:r>
          </w:p>
        </w:tc>
      </w:tr>
      <w:tr w:rsidR="00532F73" w:rsidRPr="001A43A3" w:rsidTr="00C469E7">
        <w:trPr>
          <w:trHeight w:val="74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32F73" w:rsidRPr="001A43A3" w:rsidRDefault="00532F73" w:rsidP="001A43A3">
            <w:pPr>
              <w:widowControl w:val="0"/>
              <w:numPr>
                <w:ilvl w:val="0"/>
                <w:numId w:val="167"/>
              </w:numPr>
              <w:spacing w:before="100" w:beforeAutospacing="1" w:after="0" w:line="360" w:lineRule="auto"/>
              <w:contextualSpacing/>
              <w:rPr>
                <w:rFonts w:ascii="Times New Roman" w:eastAsia="Calibri" w:hAnsi="Times New Roman" w:cs="Times New Roman"/>
                <w:bCs/>
                <w:sz w:val="24"/>
                <w:szCs w:val="24"/>
              </w:rPr>
            </w:pPr>
            <w:r w:rsidRPr="001A43A3">
              <w:rPr>
                <w:rFonts w:ascii="Times New Roman" w:eastAsia="Calibri" w:hAnsi="Times New Roman" w:cs="Times New Roman"/>
                <w:bCs/>
                <w:sz w:val="24"/>
                <w:szCs w:val="24"/>
              </w:rPr>
              <w:t>Context of Assessment</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32F73" w:rsidRPr="001A43A3" w:rsidRDefault="00532F73" w:rsidP="001A43A3">
            <w:pPr>
              <w:widowControl w:val="0"/>
              <w:spacing w:before="100" w:beforeAutospacing="1"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lang w:val="zh-CN" w:eastAsia="zh-CN"/>
              </w:rPr>
              <w:t>4.1The competency may be assessed in a workplace or a simulated workplace</w:t>
            </w:r>
          </w:p>
        </w:tc>
      </w:tr>
      <w:tr w:rsidR="00532F73" w:rsidRPr="001A43A3" w:rsidTr="00C469E7">
        <w:trPr>
          <w:trHeight w:val="1038"/>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32F73" w:rsidRPr="001A43A3" w:rsidRDefault="00532F73" w:rsidP="001A43A3">
            <w:pPr>
              <w:widowControl w:val="0"/>
              <w:numPr>
                <w:ilvl w:val="0"/>
                <w:numId w:val="167"/>
              </w:numPr>
              <w:spacing w:before="100" w:beforeAutospacing="1" w:after="0" w:line="360" w:lineRule="auto"/>
              <w:contextualSpacing/>
              <w:rPr>
                <w:rFonts w:ascii="Times New Roman" w:eastAsia="Calibri" w:hAnsi="Times New Roman" w:cs="Times New Roman"/>
                <w:bCs/>
                <w:sz w:val="24"/>
                <w:szCs w:val="24"/>
              </w:rPr>
            </w:pPr>
            <w:r w:rsidRPr="001A43A3">
              <w:rPr>
                <w:rFonts w:ascii="Times New Roman" w:eastAsia="Calibri" w:hAnsi="Times New Roman" w:cs="Times New Roman"/>
                <w:bCs/>
                <w:sz w:val="24"/>
                <w:szCs w:val="24"/>
              </w:rPr>
              <w:t>Guidance information for assessment</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32F73" w:rsidRPr="001A43A3" w:rsidRDefault="00532F73" w:rsidP="001A43A3">
            <w:pPr>
              <w:widowControl w:val="0"/>
              <w:spacing w:before="100" w:beforeAutospacing="1" w:after="200" w:line="360" w:lineRule="auto"/>
              <w:rPr>
                <w:rFonts w:ascii="Times New Roman" w:eastAsia="Calibri" w:hAnsi="Times New Roman" w:cs="Times New Roman"/>
                <w:sz w:val="24"/>
                <w:szCs w:val="24"/>
              </w:rPr>
            </w:pPr>
            <w:r w:rsidRPr="001A43A3">
              <w:rPr>
                <w:rFonts w:ascii="Times New Roman" w:eastAsia="Calibri" w:hAnsi="Times New Roman" w:cs="Times New Roman"/>
                <w:sz w:val="24"/>
                <w:szCs w:val="24"/>
              </w:rPr>
              <w:t>5.1 Holistic assessment with other units relevant to the industry sector, workplace and job role is recommended.</w:t>
            </w:r>
          </w:p>
        </w:tc>
      </w:tr>
    </w:tbl>
    <w:p w:rsidR="00564B86" w:rsidRPr="001A43A3" w:rsidRDefault="00564B86" w:rsidP="001A43A3">
      <w:pPr>
        <w:spacing w:line="360" w:lineRule="auto"/>
        <w:rPr>
          <w:rFonts w:ascii="Times New Roman" w:eastAsia="Calibri" w:hAnsi="Times New Roman" w:cs="Times New Roman"/>
          <w:b/>
          <w:bCs/>
          <w:sz w:val="24"/>
          <w:szCs w:val="24"/>
          <w:lang w:val="en-GB"/>
        </w:rPr>
      </w:pPr>
    </w:p>
    <w:p w:rsidR="0052281C" w:rsidRPr="001A43A3" w:rsidRDefault="0052281C" w:rsidP="001A43A3">
      <w:pPr>
        <w:spacing w:after="200" w:line="360" w:lineRule="auto"/>
        <w:rPr>
          <w:rFonts w:ascii="Times New Roman" w:eastAsia="Times New Roman" w:hAnsi="Times New Roman" w:cs="Times New Roman"/>
          <w:b/>
          <w:bCs/>
          <w:sz w:val="24"/>
          <w:szCs w:val="24"/>
          <w:lang w:val="en-GB" w:eastAsia="en-GB"/>
        </w:rPr>
      </w:pPr>
      <w:bookmarkStart w:id="78" w:name="_Toc196902358"/>
      <w:r w:rsidRPr="001A43A3">
        <w:rPr>
          <w:rFonts w:ascii="Times New Roman" w:eastAsia="Times New Roman" w:hAnsi="Times New Roman" w:cs="Times New Roman"/>
          <w:b/>
          <w:bCs/>
          <w:sz w:val="24"/>
          <w:szCs w:val="24"/>
          <w:lang w:val="en-GB" w:eastAsia="en-GB"/>
        </w:rPr>
        <w:br w:type="page"/>
      </w:r>
    </w:p>
    <w:p w:rsidR="0052281C" w:rsidRPr="001A43A3" w:rsidRDefault="0052281C" w:rsidP="001A43A3">
      <w:pPr>
        <w:pStyle w:val="Heading2"/>
        <w:spacing w:line="360" w:lineRule="auto"/>
        <w:jc w:val="center"/>
        <w:rPr>
          <w:rFonts w:ascii="Times New Roman" w:eastAsia="Times New Roman" w:hAnsi="Times New Roman" w:cs="Times New Roman"/>
          <w:b/>
          <w:bCs/>
          <w:color w:val="auto"/>
          <w:sz w:val="24"/>
          <w:szCs w:val="24"/>
          <w:lang w:val="en-GB" w:eastAsia="en-GB"/>
        </w:rPr>
      </w:pPr>
      <w:bookmarkStart w:id="79" w:name="_Toc197025009"/>
      <w:r w:rsidRPr="001A43A3">
        <w:rPr>
          <w:rFonts w:ascii="Times New Roman" w:eastAsia="Times New Roman" w:hAnsi="Times New Roman" w:cs="Times New Roman"/>
          <w:b/>
          <w:bCs/>
          <w:color w:val="auto"/>
          <w:sz w:val="24"/>
          <w:szCs w:val="24"/>
          <w:lang w:val="en-GB" w:eastAsia="en-GB"/>
        </w:rPr>
        <w:lastRenderedPageBreak/>
        <w:t>CONDUCT RESEARCH PROJECT</w:t>
      </w:r>
      <w:bookmarkEnd w:id="78"/>
      <w:bookmarkEnd w:id="79"/>
    </w:p>
    <w:p w:rsidR="0052281C" w:rsidRPr="001A43A3" w:rsidRDefault="0052281C" w:rsidP="001A43A3">
      <w:pPr>
        <w:spacing w:before="29" w:after="200" w:line="360" w:lineRule="auto"/>
        <w:ind w:right="2109"/>
        <w:rPr>
          <w:rFonts w:ascii="Times New Roman" w:eastAsia="Times New Roman" w:hAnsi="Times New Roman" w:cs="Times New Roman"/>
          <w:b/>
          <w:sz w:val="24"/>
          <w:szCs w:val="24"/>
          <w:lang w:eastAsia="en-GB"/>
        </w:rPr>
      </w:pPr>
      <w:r w:rsidRPr="001A43A3">
        <w:rPr>
          <w:rFonts w:ascii="Times New Roman" w:eastAsia="Times New Roman" w:hAnsi="Times New Roman" w:cs="Times New Roman"/>
          <w:b/>
          <w:sz w:val="24"/>
          <w:szCs w:val="24"/>
          <w:lang w:eastAsia="en-GB"/>
        </w:rPr>
        <w:t xml:space="preserve">UNIT CODE: </w:t>
      </w:r>
      <w:r w:rsidRPr="001A43A3">
        <w:rPr>
          <w:rFonts w:ascii="Times New Roman" w:eastAsia="Times New Roman" w:hAnsi="Times New Roman" w:cs="Times New Roman"/>
          <w:b/>
          <w:kern w:val="28"/>
          <w:sz w:val="24"/>
          <w:szCs w:val="24"/>
        </w:rPr>
        <w:t>0413 551 10A</w:t>
      </w:r>
    </w:p>
    <w:p w:rsidR="0052281C" w:rsidRPr="001A43A3" w:rsidRDefault="0052281C" w:rsidP="001A43A3">
      <w:pPr>
        <w:tabs>
          <w:tab w:val="left" w:pos="2880"/>
        </w:tabs>
        <w:spacing w:after="0" w:line="360" w:lineRule="auto"/>
        <w:ind w:left="3480" w:hanging="3480"/>
        <w:jc w:val="both"/>
        <w:rPr>
          <w:rFonts w:ascii="Times New Roman" w:eastAsia="Times New Roman" w:hAnsi="Times New Roman" w:cs="Times New Roman"/>
          <w:b/>
          <w:sz w:val="24"/>
          <w:szCs w:val="24"/>
          <w:lang w:eastAsia="en-GB"/>
        </w:rPr>
      </w:pPr>
      <w:r w:rsidRPr="001A43A3">
        <w:rPr>
          <w:rFonts w:ascii="Times New Roman" w:eastAsia="Times New Roman" w:hAnsi="Times New Roman" w:cs="Times New Roman"/>
          <w:b/>
          <w:sz w:val="24"/>
          <w:szCs w:val="24"/>
          <w:lang w:eastAsia="en-GB"/>
        </w:rPr>
        <w:t>UNIT DESCRIPTION</w:t>
      </w:r>
      <w:r w:rsidRPr="001A43A3">
        <w:rPr>
          <w:rFonts w:ascii="Times New Roman" w:eastAsia="Times New Roman" w:hAnsi="Times New Roman" w:cs="Times New Roman"/>
          <w:b/>
          <w:sz w:val="24"/>
          <w:szCs w:val="24"/>
          <w:lang w:eastAsia="en-GB"/>
        </w:rPr>
        <w:tab/>
      </w:r>
    </w:p>
    <w:p w:rsidR="0052281C" w:rsidRPr="001A43A3" w:rsidRDefault="0052281C" w:rsidP="001A43A3">
      <w:pPr>
        <w:spacing w:after="0" w:line="360" w:lineRule="auto"/>
        <w:jc w:val="both"/>
        <w:rPr>
          <w:rFonts w:ascii="Times New Roman" w:eastAsia="Times New Roman" w:hAnsi="Times New Roman" w:cs="Times New Roman"/>
          <w:sz w:val="24"/>
          <w:szCs w:val="24"/>
          <w:lang w:eastAsia="en-GB"/>
        </w:rPr>
      </w:pPr>
      <w:r w:rsidRPr="001A43A3">
        <w:rPr>
          <w:rFonts w:ascii="Times New Roman" w:eastAsia="Times New Roman" w:hAnsi="Times New Roman" w:cs="Times New Roman"/>
          <w:sz w:val="24"/>
          <w:szCs w:val="24"/>
          <w:lang w:eastAsia="en-GB"/>
        </w:rPr>
        <w:t>This unit covers the competencies required to carry out research study. It includes: writing research study introduction, reviewing research literature, designing research study methodology, analyzing research study findings, summarizing research study findings and compiling research report.</w:t>
      </w:r>
    </w:p>
    <w:p w:rsidR="0052281C" w:rsidRPr="001A43A3" w:rsidRDefault="0052281C" w:rsidP="001A43A3">
      <w:pPr>
        <w:tabs>
          <w:tab w:val="left" w:pos="2880"/>
        </w:tabs>
        <w:spacing w:after="0" w:line="360" w:lineRule="auto"/>
        <w:jc w:val="both"/>
        <w:rPr>
          <w:rFonts w:ascii="Times New Roman" w:eastAsia="Times New Roman" w:hAnsi="Times New Roman" w:cs="Times New Roman"/>
          <w:sz w:val="24"/>
          <w:szCs w:val="24"/>
          <w:lang w:eastAsia="en-GB"/>
        </w:rPr>
      </w:pPr>
    </w:p>
    <w:p w:rsidR="0052281C" w:rsidRPr="001A43A3" w:rsidRDefault="0052281C" w:rsidP="001A43A3">
      <w:pPr>
        <w:tabs>
          <w:tab w:val="left" w:pos="2880"/>
        </w:tabs>
        <w:spacing w:after="0" w:line="360" w:lineRule="auto"/>
        <w:ind w:left="3480" w:hanging="3480"/>
        <w:rPr>
          <w:rFonts w:ascii="Times New Roman" w:eastAsia="Times New Roman" w:hAnsi="Times New Roman" w:cs="Times New Roman"/>
          <w:b/>
          <w:sz w:val="24"/>
          <w:szCs w:val="24"/>
          <w:lang w:eastAsia="en-GB"/>
        </w:rPr>
      </w:pPr>
      <w:r w:rsidRPr="001A43A3">
        <w:rPr>
          <w:rFonts w:ascii="Times New Roman" w:eastAsia="Times New Roman" w:hAnsi="Times New Roman" w:cs="Times New Roman"/>
          <w:b/>
          <w:sz w:val="24"/>
          <w:szCs w:val="24"/>
          <w:lang w:eastAsia="en-GB"/>
        </w:rPr>
        <w:t>ELEMENTS AND PERFORMANCE CRITERIA</w:t>
      </w:r>
    </w:p>
    <w:tbl>
      <w:tblPr>
        <w:tblStyle w:val="TableGrid"/>
        <w:tblW w:w="0" w:type="auto"/>
        <w:tblInd w:w="108" w:type="dxa"/>
        <w:tblLook w:val="04A0" w:firstRow="1" w:lastRow="0" w:firstColumn="1" w:lastColumn="0" w:noHBand="0" w:noVBand="1"/>
      </w:tblPr>
      <w:tblGrid>
        <w:gridCol w:w="3960"/>
        <w:gridCol w:w="5508"/>
      </w:tblGrid>
      <w:tr w:rsidR="0052281C" w:rsidRPr="001A43A3" w:rsidTr="00C469E7">
        <w:tc>
          <w:tcPr>
            <w:tcW w:w="3960" w:type="dxa"/>
          </w:tcPr>
          <w:p w:rsidR="0052281C" w:rsidRPr="001A43A3" w:rsidRDefault="0052281C" w:rsidP="001A43A3">
            <w:pPr>
              <w:widowControl w:val="0"/>
              <w:spacing w:before="100" w:beforeAutospacing="1" w:after="200" w:line="360" w:lineRule="auto"/>
              <w:rPr>
                <w:rFonts w:ascii="Times New Roman" w:hAnsi="Times New Roman"/>
                <w:b/>
                <w:sz w:val="24"/>
                <w:szCs w:val="24"/>
              </w:rPr>
            </w:pPr>
            <w:r w:rsidRPr="001A43A3">
              <w:rPr>
                <w:rFonts w:ascii="Times New Roman" w:eastAsia="Times New Roman" w:hAnsi="Times New Roman"/>
                <w:b/>
                <w:sz w:val="24"/>
                <w:szCs w:val="24"/>
                <w:lang w:eastAsia="en-GB"/>
              </w:rPr>
              <w:tab/>
            </w:r>
            <w:r w:rsidRPr="001A43A3">
              <w:rPr>
                <w:rFonts w:ascii="Times New Roman" w:hAnsi="Times New Roman"/>
                <w:b/>
                <w:sz w:val="24"/>
                <w:szCs w:val="24"/>
              </w:rPr>
              <w:t>ELEMENT</w:t>
            </w:r>
          </w:p>
          <w:p w:rsidR="0052281C" w:rsidRPr="001A43A3" w:rsidRDefault="0052281C" w:rsidP="001A43A3">
            <w:pPr>
              <w:tabs>
                <w:tab w:val="left" w:pos="1213"/>
              </w:tabs>
              <w:spacing w:after="0" w:line="360" w:lineRule="auto"/>
              <w:rPr>
                <w:rFonts w:ascii="Times New Roman" w:eastAsia="Times New Roman" w:hAnsi="Times New Roman"/>
                <w:bCs/>
                <w:sz w:val="24"/>
                <w:szCs w:val="24"/>
                <w:lang w:eastAsia="en-GB"/>
              </w:rPr>
            </w:pPr>
            <w:r w:rsidRPr="001A43A3">
              <w:rPr>
                <w:rFonts w:ascii="Times New Roman" w:hAnsi="Times New Roman"/>
                <w:bCs/>
                <w:sz w:val="24"/>
                <w:szCs w:val="24"/>
              </w:rPr>
              <w:t>These describe the key outcomes which make up workplace function.</w:t>
            </w:r>
          </w:p>
        </w:tc>
        <w:tc>
          <w:tcPr>
            <w:tcW w:w="5508" w:type="dxa"/>
          </w:tcPr>
          <w:p w:rsidR="0052281C" w:rsidRPr="001A43A3" w:rsidRDefault="0052281C" w:rsidP="001A43A3">
            <w:pPr>
              <w:spacing w:line="360" w:lineRule="auto"/>
              <w:rPr>
                <w:rFonts w:ascii="Times New Roman" w:eastAsia="Times New Roman" w:hAnsi="Times New Roman"/>
                <w:b/>
                <w:bCs/>
                <w:sz w:val="24"/>
                <w:szCs w:val="24"/>
                <w:lang w:eastAsia="en-GB"/>
              </w:rPr>
            </w:pPr>
            <w:r w:rsidRPr="001A43A3">
              <w:rPr>
                <w:rFonts w:ascii="Times New Roman" w:eastAsia="Times New Roman" w:hAnsi="Times New Roman"/>
                <w:b/>
                <w:bCs/>
                <w:sz w:val="24"/>
                <w:szCs w:val="24"/>
                <w:lang w:eastAsia="en-GB"/>
              </w:rPr>
              <w:t>PERFORMANCE CRITERIA</w:t>
            </w:r>
          </w:p>
          <w:p w:rsidR="0052281C" w:rsidRPr="001A43A3" w:rsidRDefault="0052281C" w:rsidP="001A43A3">
            <w:pPr>
              <w:spacing w:line="360" w:lineRule="auto"/>
              <w:rPr>
                <w:rFonts w:ascii="Times New Roman" w:eastAsia="Times New Roman" w:hAnsi="Times New Roman"/>
                <w:sz w:val="24"/>
                <w:szCs w:val="24"/>
                <w:lang w:eastAsia="en-GB"/>
              </w:rPr>
            </w:pPr>
            <w:r w:rsidRPr="001A43A3">
              <w:rPr>
                <w:rFonts w:ascii="Times New Roman" w:eastAsia="Times New Roman" w:hAnsi="Times New Roman"/>
                <w:sz w:val="24"/>
                <w:szCs w:val="24"/>
                <w:lang w:eastAsia="en-GB"/>
              </w:rPr>
              <w:t>These are assessable statements which specify the required level of performance for each of the elements.</w:t>
            </w:r>
          </w:p>
          <w:p w:rsidR="0052281C" w:rsidRPr="001A43A3" w:rsidRDefault="0052281C" w:rsidP="001A43A3">
            <w:pPr>
              <w:spacing w:line="360" w:lineRule="auto"/>
              <w:rPr>
                <w:rFonts w:ascii="Times New Roman" w:eastAsia="Times New Roman" w:hAnsi="Times New Roman"/>
                <w:b/>
                <w:bCs/>
                <w:i/>
                <w:iCs/>
                <w:sz w:val="24"/>
                <w:szCs w:val="24"/>
                <w:lang w:eastAsia="en-GB"/>
              </w:rPr>
            </w:pPr>
            <w:r w:rsidRPr="001A43A3">
              <w:rPr>
                <w:rFonts w:ascii="Times New Roman" w:eastAsia="Times New Roman" w:hAnsi="Times New Roman"/>
                <w:b/>
                <w:bCs/>
                <w:i/>
                <w:iCs/>
                <w:sz w:val="24"/>
                <w:szCs w:val="24"/>
                <w:lang w:eastAsia="en-GB"/>
              </w:rPr>
              <w:t>Bold and italicized terms are elaborated in the range.</w:t>
            </w:r>
          </w:p>
        </w:tc>
      </w:tr>
      <w:tr w:rsidR="0052281C" w:rsidRPr="001A43A3" w:rsidTr="00C469E7">
        <w:tc>
          <w:tcPr>
            <w:tcW w:w="3960" w:type="dxa"/>
          </w:tcPr>
          <w:p w:rsidR="0052281C" w:rsidRPr="001A43A3" w:rsidRDefault="0052281C" w:rsidP="001A43A3">
            <w:pPr>
              <w:pStyle w:val="ListParagraph"/>
              <w:numPr>
                <w:ilvl w:val="0"/>
                <w:numId w:val="192"/>
              </w:numPr>
              <w:tabs>
                <w:tab w:val="left" w:pos="2880"/>
              </w:tabs>
              <w:spacing w:line="360" w:lineRule="auto"/>
              <w:rPr>
                <w:rFonts w:eastAsia="Calibri"/>
                <w:bCs/>
                <w:sz w:val="24"/>
                <w:szCs w:val="24"/>
                <w:lang w:eastAsia="en-GB"/>
              </w:rPr>
            </w:pPr>
            <w:r w:rsidRPr="001A43A3">
              <w:rPr>
                <w:rFonts w:eastAsia="Calibri"/>
                <w:bCs/>
                <w:sz w:val="24"/>
                <w:szCs w:val="24"/>
                <w:lang w:eastAsia="en-GB"/>
              </w:rPr>
              <w:t>Write research study introduction</w:t>
            </w:r>
          </w:p>
        </w:tc>
        <w:tc>
          <w:tcPr>
            <w:tcW w:w="5508" w:type="dxa"/>
          </w:tcPr>
          <w:p w:rsidR="0052281C" w:rsidRPr="001A43A3" w:rsidRDefault="0052281C" w:rsidP="001A43A3">
            <w:pPr>
              <w:spacing w:after="0" w:line="360" w:lineRule="auto"/>
              <w:ind w:left="433" w:hanging="433"/>
              <w:rPr>
                <w:rFonts w:ascii="Times New Roman" w:eastAsia="Times New Roman" w:hAnsi="Times New Roman"/>
                <w:bCs/>
                <w:sz w:val="24"/>
                <w:szCs w:val="24"/>
                <w:lang w:eastAsia="en-GB"/>
              </w:rPr>
            </w:pPr>
            <w:r w:rsidRPr="001A43A3">
              <w:rPr>
                <w:rFonts w:ascii="Times New Roman" w:eastAsia="Times New Roman" w:hAnsi="Times New Roman"/>
                <w:bCs/>
                <w:sz w:val="24"/>
                <w:szCs w:val="24"/>
                <w:lang w:eastAsia="en-GB"/>
              </w:rPr>
              <w:t>1.1</w:t>
            </w:r>
            <w:r w:rsidRPr="001A43A3">
              <w:rPr>
                <w:rFonts w:ascii="Times New Roman" w:eastAsia="Times New Roman" w:hAnsi="Times New Roman"/>
                <w:bCs/>
                <w:sz w:val="24"/>
                <w:szCs w:val="24"/>
                <w:lang w:eastAsia="en-GB"/>
              </w:rPr>
              <w:tab/>
              <w:t>Appropriate research title is established as per area of specialization</w:t>
            </w:r>
          </w:p>
          <w:p w:rsidR="0052281C" w:rsidRPr="001A43A3" w:rsidRDefault="0052281C" w:rsidP="001A43A3">
            <w:pPr>
              <w:spacing w:after="0" w:line="360" w:lineRule="auto"/>
              <w:ind w:left="433" w:hanging="433"/>
              <w:rPr>
                <w:rFonts w:ascii="Times New Roman" w:eastAsia="Times New Roman" w:hAnsi="Times New Roman"/>
                <w:bCs/>
                <w:sz w:val="24"/>
                <w:szCs w:val="24"/>
                <w:lang w:eastAsia="en-GB"/>
              </w:rPr>
            </w:pPr>
            <w:r w:rsidRPr="001A43A3">
              <w:rPr>
                <w:rFonts w:ascii="Times New Roman" w:eastAsia="Times New Roman" w:hAnsi="Times New Roman"/>
                <w:bCs/>
                <w:sz w:val="24"/>
                <w:szCs w:val="24"/>
                <w:lang w:eastAsia="en-GB"/>
              </w:rPr>
              <w:t>1.2</w:t>
            </w:r>
            <w:r w:rsidRPr="001A43A3">
              <w:rPr>
                <w:rFonts w:ascii="Times New Roman" w:eastAsia="Times New Roman" w:hAnsi="Times New Roman"/>
                <w:bCs/>
                <w:sz w:val="24"/>
                <w:szCs w:val="24"/>
                <w:lang w:eastAsia="en-GB"/>
              </w:rPr>
              <w:tab/>
              <w:t>Research variables are identified in line with research title</w:t>
            </w:r>
          </w:p>
          <w:p w:rsidR="0052281C" w:rsidRPr="001A43A3" w:rsidRDefault="0052281C" w:rsidP="001A43A3">
            <w:pPr>
              <w:spacing w:after="0" w:line="360" w:lineRule="auto"/>
              <w:ind w:left="433" w:hanging="433"/>
              <w:rPr>
                <w:rFonts w:ascii="Times New Roman" w:eastAsia="Times New Roman" w:hAnsi="Times New Roman"/>
                <w:bCs/>
                <w:sz w:val="24"/>
                <w:szCs w:val="24"/>
                <w:lang w:eastAsia="en-GB"/>
              </w:rPr>
            </w:pPr>
            <w:r w:rsidRPr="001A43A3">
              <w:rPr>
                <w:rFonts w:ascii="Times New Roman" w:eastAsia="Times New Roman" w:hAnsi="Times New Roman"/>
                <w:bCs/>
                <w:sz w:val="24"/>
                <w:szCs w:val="24"/>
                <w:lang w:eastAsia="en-GB"/>
              </w:rPr>
              <w:t>1.3</w:t>
            </w:r>
            <w:r w:rsidRPr="001A43A3">
              <w:rPr>
                <w:rFonts w:ascii="Times New Roman" w:eastAsia="Times New Roman" w:hAnsi="Times New Roman"/>
                <w:bCs/>
                <w:sz w:val="24"/>
                <w:szCs w:val="24"/>
                <w:lang w:eastAsia="en-GB"/>
              </w:rPr>
              <w:tab/>
              <w:t>Research objectives are formulated in line with research variables</w:t>
            </w:r>
          </w:p>
          <w:p w:rsidR="0052281C" w:rsidRPr="001A43A3" w:rsidRDefault="0052281C" w:rsidP="001A43A3">
            <w:pPr>
              <w:spacing w:after="0" w:line="360" w:lineRule="auto"/>
              <w:ind w:left="433" w:hanging="433"/>
              <w:rPr>
                <w:rFonts w:ascii="Times New Roman" w:eastAsia="Times New Roman" w:hAnsi="Times New Roman"/>
                <w:bCs/>
                <w:sz w:val="24"/>
                <w:szCs w:val="24"/>
                <w:lang w:eastAsia="en-GB"/>
              </w:rPr>
            </w:pPr>
            <w:r w:rsidRPr="001A43A3">
              <w:rPr>
                <w:rFonts w:ascii="Times New Roman" w:eastAsia="Times New Roman" w:hAnsi="Times New Roman"/>
                <w:bCs/>
                <w:sz w:val="24"/>
                <w:szCs w:val="24"/>
                <w:lang w:eastAsia="en-GB"/>
              </w:rPr>
              <w:t>1.4</w:t>
            </w:r>
            <w:r w:rsidRPr="001A43A3">
              <w:rPr>
                <w:rFonts w:ascii="Times New Roman" w:eastAsia="Times New Roman" w:hAnsi="Times New Roman"/>
                <w:bCs/>
                <w:sz w:val="24"/>
                <w:szCs w:val="24"/>
                <w:lang w:eastAsia="en-GB"/>
              </w:rPr>
              <w:tab/>
              <w:t>Research questions are formulated as per research objectives</w:t>
            </w:r>
          </w:p>
          <w:p w:rsidR="0052281C" w:rsidRPr="001A43A3" w:rsidRDefault="0052281C" w:rsidP="001A43A3">
            <w:pPr>
              <w:spacing w:after="0" w:line="360" w:lineRule="auto"/>
              <w:ind w:left="433" w:hanging="433"/>
              <w:rPr>
                <w:rFonts w:ascii="Times New Roman" w:eastAsia="Times New Roman" w:hAnsi="Times New Roman"/>
                <w:bCs/>
                <w:sz w:val="24"/>
                <w:szCs w:val="24"/>
                <w:lang w:eastAsia="en-GB"/>
              </w:rPr>
            </w:pPr>
            <w:r w:rsidRPr="001A43A3">
              <w:rPr>
                <w:rFonts w:ascii="Times New Roman" w:eastAsia="Times New Roman" w:hAnsi="Times New Roman"/>
                <w:bCs/>
                <w:sz w:val="24"/>
                <w:szCs w:val="24"/>
                <w:lang w:eastAsia="en-GB"/>
              </w:rPr>
              <w:t>1.5</w:t>
            </w:r>
            <w:r w:rsidRPr="001A43A3">
              <w:rPr>
                <w:rFonts w:ascii="Times New Roman" w:eastAsia="Times New Roman" w:hAnsi="Times New Roman"/>
                <w:bCs/>
                <w:sz w:val="24"/>
                <w:szCs w:val="24"/>
                <w:lang w:eastAsia="en-GB"/>
              </w:rPr>
              <w:tab/>
              <w:t>Background to the study is developed as per research title</w:t>
            </w:r>
          </w:p>
          <w:p w:rsidR="0052281C" w:rsidRPr="001A43A3" w:rsidRDefault="0052281C" w:rsidP="001A43A3">
            <w:pPr>
              <w:spacing w:after="0" w:line="360" w:lineRule="auto"/>
              <w:ind w:left="433" w:hanging="433"/>
              <w:rPr>
                <w:rFonts w:ascii="Times New Roman" w:eastAsia="Times New Roman" w:hAnsi="Times New Roman"/>
                <w:bCs/>
                <w:sz w:val="24"/>
                <w:szCs w:val="24"/>
                <w:lang w:eastAsia="en-GB"/>
              </w:rPr>
            </w:pPr>
            <w:r w:rsidRPr="001A43A3">
              <w:rPr>
                <w:rFonts w:ascii="Times New Roman" w:eastAsia="Times New Roman" w:hAnsi="Times New Roman"/>
                <w:bCs/>
                <w:sz w:val="24"/>
                <w:szCs w:val="24"/>
                <w:lang w:eastAsia="en-GB"/>
              </w:rPr>
              <w:t>1.6</w:t>
            </w:r>
            <w:r w:rsidRPr="001A43A3">
              <w:rPr>
                <w:rFonts w:ascii="Times New Roman" w:eastAsia="Times New Roman" w:hAnsi="Times New Roman"/>
                <w:bCs/>
                <w:sz w:val="24"/>
                <w:szCs w:val="24"/>
                <w:lang w:eastAsia="en-GB"/>
              </w:rPr>
              <w:tab/>
              <w:t>Statement of the problem is formulated as per background of the study</w:t>
            </w:r>
          </w:p>
          <w:p w:rsidR="0052281C" w:rsidRPr="001A43A3" w:rsidRDefault="0052281C" w:rsidP="001A43A3">
            <w:pPr>
              <w:spacing w:after="0" w:line="360" w:lineRule="auto"/>
              <w:ind w:left="433" w:hanging="433"/>
              <w:rPr>
                <w:rFonts w:ascii="Times New Roman" w:eastAsia="Times New Roman" w:hAnsi="Times New Roman"/>
                <w:bCs/>
                <w:sz w:val="24"/>
                <w:szCs w:val="24"/>
                <w:lang w:eastAsia="en-GB"/>
              </w:rPr>
            </w:pPr>
            <w:r w:rsidRPr="001A43A3">
              <w:rPr>
                <w:rFonts w:ascii="Times New Roman" w:eastAsia="Times New Roman" w:hAnsi="Times New Roman"/>
                <w:bCs/>
                <w:sz w:val="24"/>
                <w:szCs w:val="24"/>
                <w:lang w:eastAsia="en-GB"/>
              </w:rPr>
              <w:t>1.7</w:t>
            </w:r>
            <w:r w:rsidRPr="001A43A3">
              <w:rPr>
                <w:rFonts w:ascii="Times New Roman" w:eastAsia="Times New Roman" w:hAnsi="Times New Roman"/>
                <w:bCs/>
                <w:sz w:val="24"/>
                <w:szCs w:val="24"/>
                <w:lang w:eastAsia="en-GB"/>
              </w:rPr>
              <w:tab/>
              <w:t>Significance of the study is established as per stakeholder needs</w:t>
            </w:r>
          </w:p>
          <w:p w:rsidR="0052281C" w:rsidRPr="001A43A3" w:rsidRDefault="0052281C" w:rsidP="001A43A3">
            <w:pPr>
              <w:spacing w:after="0" w:line="360" w:lineRule="auto"/>
              <w:ind w:left="433" w:hanging="433"/>
              <w:rPr>
                <w:rFonts w:ascii="Times New Roman" w:eastAsia="Times New Roman" w:hAnsi="Times New Roman"/>
                <w:bCs/>
                <w:sz w:val="24"/>
                <w:szCs w:val="24"/>
                <w:lang w:eastAsia="en-GB"/>
              </w:rPr>
            </w:pPr>
            <w:r w:rsidRPr="001A43A3">
              <w:rPr>
                <w:rFonts w:ascii="Times New Roman" w:eastAsia="Times New Roman" w:hAnsi="Times New Roman"/>
                <w:bCs/>
                <w:sz w:val="24"/>
                <w:szCs w:val="24"/>
                <w:lang w:eastAsia="en-GB"/>
              </w:rPr>
              <w:t>1.8</w:t>
            </w:r>
            <w:r w:rsidRPr="001A43A3">
              <w:rPr>
                <w:rFonts w:ascii="Times New Roman" w:eastAsia="Times New Roman" w:hAnsi="Times New Roman"/>
                <w:bCs/>
                <w:sz w:val="24"/>
                <w:szCs w:val="24"/>
                <w:lang w:eastAsia="en-GB"/>
              </w:rPr>
              <w:tab/>
              <w:t>Scope of the study is specified as per research title</w:t>
            </w:r>
          </w:p>
          <w:p w:rsidR="0052281C" w:rsidRPr="001A43A3" w:rsidRDefault="0052281C" w:rsidP="001A43A3">
            <w:pPr>
              <w:spacing w:after="0" w:line="360" w:lineRule="auto"/>
              <w:ind w:left="433" w:hanging="433"/>
              <w:rPr>
                <w:rFonts w:ascii="Times New Roman" w:eastAsia="Times New Roman" w:hAnsi="Times New Roman"/>
                <w:bCs/>
                <w:sz w:val="24"/>
                <w:szCs w:val="24"/>
                <w:lang w:eastAsia="en-GB"/>
              </w:rPr>
            </w:pPr>
            <w:r w:rsidRPr="001A43A3">
              <w:rPr>
                <w:rFonts w:ascii="Times New Roman" w:eastAsia="Times New Roman" w:hAnsi="Times New Roman"/>
                <w:bCs/>
                <w:sz w:val="24"/>
                <w:szCs w:val="24"/>
                <w:lang w:eastAsia="en-GB"/>
              </w:rPr>
              <w:t xml:space="preserve">1.9 Limitations of the study are identified as per scope </w:t>
            </w:r>
            <w:r w:rsidRPr="001A43A3">
              <w:rPr>
                <w:rFonts w:ascii="Times New Roman" w:eastAsia="Times New Roman" w:hAnsi="Times New Roman"/>
                <w:bCs/>
                <w:sz w:val="24"/>
                <w:szCs w:val="24"/>
                <w:lang w:eastAsia="en-GB"/>
              </w:rPr>
              <w:lastRenderedPageBreak/>
              <w:t>of study</w:t>
            </w:r>
          </w:p>
        </w:tc>
      </w:tr>
      <w:tr w:rsidR="0052281C" w:rsidRPr="001A43A3" w:rsidTr="00C469E7">
        <w:tc>
          <w:tcPr>
            <w:tcW w:w="3960" w:type="dxa"/>
          </w:tcPr>
          <w:p w:rsidR="0052281C" w:rsidRPr="001A43A3" w:rsidRDefault="0052281C" w:rsidP="001A43A3">
            <w:pPr>
              <w:pStyle w:val="ListParagraph"/>
              <w:numPr>
                <w:ilvl w:val="0"/>
                <w:numId w:val="192"/>
              </w:numPr>
              <w:tabs>
                <w:tab w:val="left" w:pos="2880"/>
              </w:tabs>
              <w:spacing w:line="360" w:lineRule="auto"/>
              <w:rPr>
                <w:rFonts w:eastAsia="Calibri"/>
                <w:bCs/>
                <w:sz w:val="24"/>
                <w:szCs w:val="24"/>
                <w:lang w:eastAsia="en-GB"/>
              </w:rPr>
            </w:pPr>
            <w:r w:rsidRPr="001A43A3">
              <w:rPr>
                <w:rFonts w:eastAsia="Calibri"/>
                <w:bCs/>
                <w:sz w:val="24"/>
                <w:szCs w:val="24"/>
                <w:lang w:eastAsia="en-GB"/>
              </w:rPr>
              <w:lastRenderedPageBreak/>
              <w:t>Review research literature</w:t>
            </w:r>
          </w:p>
        </w:tc>
        <w:tc>
          <w:tcPr>
            <w:tcW w:w="5508" w:type="dxa"/>
          </w:tcPr>
          <w:p w:rsidR="0052281C" w:rsidRPr="001A43A3" w:rsidRDefault="0052281C" w:rsidP="001A43A3">
            <w:pPr>
              <w:pStyle w:val="ListParagraph"/>
              <w:numPr>
                <w:ilvl w:val="0"/>
                <w:numId w:val="189"/>
              </w:numPr>
              <w:tabs>
                <w:tab w:val="left" w:pos="2880"/>
              </w:tabs>
              <w:spacing w:line="360" w:lineRule="auto"/>
              <w:ind w:left="433" w:hanging="540"/>
              <w:rPr>
                <w:bCs/>
                <w:sz w:val="24"/>
                <w:szCs w:val="24"/>
                <w:lang w:eastAsia="en-GB"/>
              </w:rPr>
            </w:pPr>
            <w:r w:rsidRPr="001A43A3">
              <w:rPr>
                <w:bCs/>
                <w:sz w:val="24"/>
                <w:szCs w:val="24"/>
                <w:lang w:eastAsia="en-GB"/>
              </w:rPr>
              <w:t>Relevant theories of the study are described as per research objectives</w:t>
            </w:r>
          </w:p>
          <w:p w:rsidR="0052281C" w:rsidRPr="001A43A3" w:rsidRDefault="0052281C" w:rsidP="001A43A3">
            <w:pPr>
              <w:pStyle w:val="ListParagraph"/>
              <w:numPr>
                <w:ilvl w:val="0"/>
                <w:numId w:val="189"/>
              </w:numPr>
              <w:tabs>
                <w:tab w:val="left" w:pos="2880"/>
              </w:tabs>
              <w:spacing w:line="360" w:lineRule="auto"/>
              <w:ind w:left="433" w:hanging="540"/>
              <w:rPr>
                <w:bCs/>
                <w:sz w:val="24"/>
                <w:szCs w:val="24"/>
                <w:lang w:eastAsia="en-GB"/>
              </w:rPr>
            </w:pPr>
            <w:r w:rsidRPr="001A43A3">
              <w:rPr>
                <w:bCs/>
                <w:sz w:val="24"/>
                <w:szCs w:val="24"/>
                <w:lang w:eastAsia="en-GB"/>
              </w:rPr>
              <w:t>Empirical literature is reviewed as per research objectives</w:t>
            </w:r>
          </w:p>
          <w:p w:rsidR="0052281C" w:rsidRPr="001A43A3" w:rsidRDefault="0052281C" w:rsidP="001A43A3">
            <w:pPr>
              <w:pStyle w:val="ListParagraph"/>
              <w:numPr>
                <w:ilvl w:val="0"/>
                <w:numId w:val="189"/>
              </w:numPr>
              <w:tabs>
                <w:tab w:val="left" w:pos="2880"/>
              </w:tabs>
              <w:spacing w:line="360" w:lineRule="auto"/>
              <w:ind w:left="433" w:hanging="540"/>
              <w:rPr>
                <w:bCs/>
                <w:sz w:val="24"/>
                <w:szCs w:val="24"/>
                <w:lang w:eastAsia="en-GB"/>
              </w:rPr>
            </w:pPr>
            <w:r w:rsidRPr="001A43A3">
              <w:rPr>
                <w:bCs/>
                <w:sz w:val="24"/>
                <w:szCs w:val="24"/>
                <w:lang w:eastAsia="en-GB"/>
              </w:rPr>
              <w:t>Conceptual framework is formulated as per research variables</w:t>
            </w:r>
          </w:p>
          <w:p w:rsidR="0052281C" w:rsidRPr="001A43A3" w:rsidRDefault="0052281C" w:rsidP="001A43A3">
            <w:pPr>
              <w:pStyle w:val="ListParagraph"/>
              <w:numPr>
                <w:ilvl w:val="0"/>
                <w:numId w:val="189"/>
              </w:numPr>
              <w:tabs>
                <w:tab w:val="left" w:pos="2880"/>
              </w:tabs>
              <w:spacing w:line="360" w:lineRule="auto"/>
              <w:ind w:left="433" w:hanging="540"/>
              <w:rPr>
                <w:bCs/>
                <w:sz w:val="24"/>
                <w:szCs w:val="24"/>
                <w:lang w:eastAsia="en-GB"/>
              </w:rPr>
            </w:pPr>
            <w:r w:rsidRPr="001A43A3">
              <w:rPr>
                <w:bCs/>
                <w:sz w:val="24"/>
                <w:szCs w:val="24"/>
                <w:lang w:eastAsia="en-GB"/>
              </w:rPr>
              <w:t>Research gaps are identified as per empirical literature review</w:t>
            </w:r>
          </w:p>
        </w:tc>
      </w:tr>
      <w:tr w:rsidR="0052281C" w:rsidRPr="001A43A3" w:rsidTr="00C469E7">
        <w:tc>
          <w:tcPr>
            <w:tcW w:w="3960" w:type="dxa"/>
          </w:tcPr>
          <w:p w:rsidR="0052281C" w:rsidRPr="001A43A3" w:rsidRDefault="0052281C" w:rsidP="001A43A3">
            <w:pPr>
              <w:pStyle w:val="ListParagraph"/>
              <w:numPr>
                <w:ilvl w:val="0"/>
                <w:numId w:val="192"/>
              </w:numPr>
              <w:tabs>
                <w:tab w:val="left" w:pos="2880"/>
              </w:tabs>
              <w:spacing w:line="360" w:lineRule="auto"/>
              <w:rPr>
                <w:rFonts w:eastAsia="Calibri"/>
                <w:bCs/>
                <w:sz w:val="24"/>
                <w:szCs w:val="24"/>
                <w:lang w:eastAsia="en-GB"/>
              </w:rPr>
            </w:pPr>
            <w:r w:rsidRPr="001A43A3">
              <w:rPr>
                <w:rFonts w:eastAsia="Calibri"/>
                <w:bCs/>
                <w:sz w:val="24"/>
                <w:szCs w:val="24"/>
                <w:lang w:eastAsia="en-GB"/>
              </w:rPr>
              <w:t>Design research study methodology</w:t>
            </w:r>
          </w:p>
        </w:tc>
        <w:tc>
          <w:tcPr>
            <w:tcW w:w="5508" w:type="dxa"/>
          </w:tcPr>
          <w:p w:rsidR="0052281C" w:rsidRPr="001A43A3" w:rsidRDefault="0052281C" w:rsidP="001A43A3">
            <w:pPr>
              <w:pStyle w:val="ListParagraph"/>
              <w:numPr>
                <w:ilvl w:val="0"/>
                <w:numId w:val="190"/>
              </w:numPr>
              <w:tabs>
                <w:tab w:val="left" w:pos="2880"/>
              </w:tabs>
              <w:spacing w:line="360" w:lineRule="auto"/>
              <w:ind w:left="433" w:hanging="450"/>
              <w:rPr>
                <w:bCs/>
                <w:sz w:val="24"/>
                <w:szCs w:val="24"/>
                <w:lang w:eastAsia="en-GB"/>
              </w:rPr>
            </w:pPr>
            <w:r w:rsidRPr="001A43A3">
              <w:rPr>
                <w:bCs/>
                <w:sz w:val="24"/>
                <w:szCs w:val="24"/>
                <w:lang w:eastAsia="en-GB"/>
              </w:rPr>
              <w:t>Relevant research designs are identified as per type of research study</w:t>
            </w:r>
          </w:p>
          <w:p w:rsidR="0052281C" w:rsidRPr="001A43A3" w:rsidRDefault="0052281C" w:rsidP="001A43A3">
            <w:pPr>
              <w:pStyle w:val="ListParagraph"/>
              <w:numPr>
                <w:ilvl w:val="0"/>
                <w:numId w:val="190"/>
              </w:numPr>
              <w:tabs>
                <w:tab w:val="left" w:pos="2880"/>
              </w:tabs>
              <w:spacing w:line="360" w:lineRule="auto"/>
              <w:ind w:left="433" w:hanging="450"/>
              <w:rPr>
                <w:bCs/>
                <w:sz w:val="24"/>
                <w:szCs w:val="24"/>
                <w:lang w:eastAsia="en-GB"/>
              </w:rPr>
            </w:pPr>
            <w:r w:rsidRPr="001A43A3">
              <w:rPr>
                <w:bCs/>
                <w:sz w:val="24"/>
                <w:szCs w:val="24"/>
                <w:lang w:eastAsia="en-GB"/>
              </w:rPr>
              <w:t>Target population is established as per scope of study</w:t>
            </w:r>
          </w:p>
          <w:p w:rsidR="0052281C" w:rsidRPr="001A43A3" w:rsidRDefault="0052281C" w:rsidP="001A43A3">
            <w:pPr>
              <w:pStyle w:val="ListParagraph"/>
              <w:numPr>
                <w:ilvl w:val="0"/>
                <w:numId w:val="190"/>
              </w:numPr>
              <w:tabs>
                <w:tab w:val="left" w:pos="2880"/>
              </w:tabs>
              <w:spacing w:line="360" w:lineRule="auto"/>
              <w:ind w:left="433" w:hanging="450"/>
              <w:rPr>
                <w:bCs/>
                <w:sz w:val="24"/>
                <w:szCs w:val="24"/>
                <w:lang w:eastAsia="en-GB"/>
              </w:rPr>
            </w:pPr>
            <w:r w:rsidRPr="001A43A3">
              <w:rPr>
                <w:bCs/>
                <w:sz w:val="24"/>
                <w:szCs w:val="24"/>
                <w:lang w:eastAsia="en-GB"/>
              </w:rPr>
              <w:t>Sample and sampling techniques are identified as per target population</w:t>
            </w:r>
          </w:p>
          <w:p w:rsidR="0052281C" w:rsidRPr="001A43A3" w:rsidRDefault="0052281C" w:rsidP="001A43A3">
            <w:pPr>
              <w:pStyle w:val="ListParagraph"/>
              <w:numPr>
                <w:ilvl w:val="0"/>
                <w:numId w:val="190"/>
              </w:numPr>
              <w:tabs>
                <w:tab w:val="left" w:pos="2880"/>
              </w:tabs>
              <w:spacing w:line="360" w:lineRule="auto"/>
              <w:ind w:left="433" w:hanging="450"/>
              <w:rPr>
                <w:bCs/>
                <w:sz w:val="24"/>
                <w:szCs w:val="24"/>
                <w:lang w:eastAsia="en-GB"/>
              </w:rPr>
            </w:pPr>
            <w:r w:rsidRPr="001A43A3">
              <w:rPr>
                <w:bCs/>
                <w:sz w:val="24"/>
                <w:szCs w:val="24"/>
                <w:lang w:eastAsia="en-GB"/>
              </w:rPr>
              <w:t>Data collection tools are formulated as per research objectives</w:t>
            </w:r>
          </w:p>
          <w:p w:rsidR="0052281C" w:rsidRPr="001A43A3" w:rsidRDefault="0052281C" w:rsidP="001A43A3">
            <w:pPr>
              <w:pStyle w:val="ListParagraph"/>
              <w:numPr>
                <w:ilvl w:val="0"/>
                <w:numId w:val="190"/>
              </w:numPr>
              <w:tabs>
                <w:tab w:val="left" w:pos="2880"/>
              </w:tabs>
              <w:spacing w:line="360" w:lineRule="auto"/>
              <w:ind w:left="433" w:hanging="450"/>
              <w:rPr>
                <w:bCs/>
                <w:sz w:val="24"/>
                <w:szCs w:val="24"/>
                <w:lang w:eastAsia="en-GB"/>
              </w:rPr>
            </w:pPr>
            <w:r w:rsidRPr="001A43A3">
              <w:rPr>
                <w:bCs/>
                <w:sz w:val="24"/>
                <w:szCs w:val="24"/>
                <w:lang w:eastAsia="en-GB"/>
              </w:rPr>
              <w:t>Data is appropriately collected as per research objectives</w:t>
            </w:r>
          </w:p>
        </w:tc>
      </w:tr>
      <w:tr w:rsidR="0052281C" w:rsidRPr="001A43A3" w:rsidTr="00C469E7">
        <w:tc>
          <w:tcPr>
            <w:tcW w:w="3960" w:type="dxa"/>
          </w:tcPr>
          <w:p w:rsidR="0052281C" w:rsidRPr="001A43A3" w:rsidRDefault="0052281C" w:rsidP="001A43A3">
            <w:pPr>
              <w:pStyle w:val="ListParagraph"/>
              <w:numPr>
                <w:ilvl w:val="0"/>
                <w:numId w:val="192"/>
              </w:numPr>
              <w:tabs>
                <w:tab w:val="left" w:pos="2880"/>
              </w:tabs>
              <w:spacing w:line="360" w:lineRule="auto"/>
              <w:rPr>
                <w:b/>
                <w:sz w:val="24"/>
                <w:szCs w:val="24"/>
                <w:lang w:eastAsia="en-GB"/>
              </w:rPr>
            </w:pPr>
            <w:r w:rsidRPr="001A43A3">
              <w:rPr>
                <w:bCs/>
                <w:sz w:val="24"/>
                <w:szCs w:val="24"/>
                <w:lang w:eastAsia="en-GB"/>
              </w:rPr>
              <w:t>Analyze study findings</w:t>
            </w:r>
          </w:p>
        </w:tc>
        <w:tc>
          <w:tcPr>
            <w:tcW w:w="5508" w:type="dxa"/>
          </w:tcPr>
          <w:p w:rsidR="0052281C" w:rsidRPr="001A43A3" w:rsidRDefault="0052281C" w:rsidP="001A43A3">
            <w:pPr>
              <w:pStyle w:val="ListParagraph"/>
              <w:numPr>
                <w:ilvl w:val="0"/>
                <w:numId w:val="191"/>
              </w:numPr>
              <w:tabs>
                <w:tab w:val="left" w:pos="2880"/>
              </w:tabs>
              <w:spacing w:line="360" w:lineRule="auto"/>
              <w:ind w:left="433" w:hanging="450"/>
              <w:rPr>
                <w:bCs/>
                <w:sz w:val="24"/>
                <w:szCs w:val="24"/>
                <w:lang w:eastAsia="en-GB"/>
              </w:rPr>
            </w:pPr>
            <w:r w:rsidRPr="001A43A3">
              <w:rPr>
                <w:bCs/>
                <w:sz w:val="24"/>
                <w:szCs w:val="24"/>
                <w:lang w:eastAsia="en-GB"/>
              </w:rPr>
              <w:t>Response rate is generated as per research instrument</w:t>
            </w:r>
          </w:p>
          <w:p w:rsidR="0052281C" w:rsidRPr="001A43A3" w:rsidRDefault="0052281C" w:rsidP="001A43A3">
            <w:pPr>
              <w:pStyle w:val="ListParagraph"/>
              <w:numPr>
                <w:ilvl w:val="0"/>
                <w:numId w:val="191"/>
              </w:numPr>
              <w:tabs>
                <w:tab w:val="left" w:pos="2880"/>
              </w:tabs>
              <w:spacing w:line="360" w:lineRule="auto"/>
              <w:ind w:left="433" w:hanging="450"/>
              <w:rPr>
                <w:bCs/>
                <w:sz w:val="24"/>
                <w:szCs w:val="24"/>
                <w:lang w:eastAsia="en-GB"/>
              </w:rPr>
            </w:pPr>
            <w:r w:rsidRPr="001A43A3">
              <w:rPr>
                <w:bCs/>
                <w:sz w:val="24"/>
                <w:szCs w:val="24"/>
                <w:lang w:eastAsia="en-GB"/>
              </w:rPr>
              <w:t>Data analysis is carried out as per response rate</w:t>
            </w:r>
          </w:p>
          <w:p w:rsidR="0052281C" w:rsidRPr="001A43A3" w:rsidRDefault="0052281C" w:rsidP="001A43A3">
            <w:pPr>
              <w:pStyle w:val="ListParagraph"/>
              <w:numPr>
                <w:ilvl w:val="0"/>
                <w:numId w:val="191"/>
              </w:numPr>
              <w:tabs>
                <w:tab w:val="left" w:pos="2880"/>
              </w:tabs>
              <w:spacing w:line="360" w:lineRule="auto"/>
              <w:ind w:left="433" w:hanging="450"/>
              <w:rPr>
                <w:b/>
                <w:sz w:val="24"/>
                <w:szCs w:val="24"/>
                <w:lang w:eastAsia="en-GB"/>
              </w:rPr>
            </w:pPr>
            <w:r w:rsidRPr="001A43A3">
              <w:rPr>
                <w:bCs/>
                <w:sz w:val="24"/>
                <w:szCs w:val="24"/>
                <w:lang w:eastAsia="en-GB"/>
              </w:rPr>
              <w:t>Data analysis results are presented as per presentation methods</w:t>
            </w:r>
          </w:p>
        </w:tc>
      </w:tr>
      <w:tr w:rsidR="0052281C" w:rsidRPr="001A43A3" w:rsidTr="00C469E7">
        <w:tc>
          <w:tcPr>
            <w:tcW w:w="3960" w:type="dxa"/>
          </w:tcPr>
          <w:p w:rsidR="0052281C" w:rsidRPr="001A43A3" w:rsidRDefault="0052281C" w:rsidP="001A43A3">
            <w:pPr>
              <w:pStyle w:val="ListParagraph"/>
              <w:numPr>
                <w:ilvl w:val="0"/>
                <w:numId w:val="192"/>
              </w:numPr>
              <w:tabs>
                <w:tab w:val="left" w:pos="2880"/>
              </w:tabs>
              <w:spacing w:line="360" w:lineRule="auto"/>
              <w:rPr>
                <w:bCs/>
                <w:sz w:val="24"/>
                <w:szCs w:val="24"/>
                <w:lang w:eastAsia="en-GB"/>
              </w:rPr>
            </w:pPr>
            <w:r w:rsidRPr="001A43A3">
              <w:rPr>
                <w:rFonts w:eastAsia="Calibri"/>
                <w:bCs/>
                <w:sz w:val="24"/>
                <w:szCs w:val="24"/>
                <w:lang w:eastAsia="en-GB"/>
              </w:rPr>
              <w:t>Summarize research study findings</w:t>
            </w:r>
          </w:p>
        </w:tc>
        <w:tc>
          <w:tcPr>
            <w:tcW w:w="5508" w:type="dxa"/>
          </w:tcPr>
          <w:p w:rsidR="0052281C" w:rsidRPr="001A43A3" w:rsidRDefault="0052281C" w:rsidP="001A43A3">
            <w:pPr>
              <w:pStyle w:val="ListParagraph"/>
              <w:numPr>
                <w:ilvl w:val="0"/>
                <w:numId w:val="193"/>
              </w:numPr>
              <w:tabs>
                <w:tab w:val="left" w:pos="2880"/>
              </w:tabs>
              <w:spacing w:line="360" w:lineRule="auto"/>
              <w:ind w:left="433" w:hanging="450"/>
              <w:rPr>
                <w:rFonts w:eastAsia="Calibri"/>
                <w:bCs/>
                <w:sz w:val="24"/>
                <w:szCs w:val="24"/>
                <w:lang w:eastAsia="en-GB"/>
              </w:rPr>
            </w:pPr>
            <w:r w:rsidRPr="001A43A3">
              <w:rPr>
                <w:rFonts w:eastAsia="Calibri"/>
                <w:bCs/>
                <w:sz w:val="24"/>
                <w:szCs w:val="24"/>
                <w:lang w:eastAsia="en-GB"/>
              </w:rPr>
              <w:t>Findings of study are concluded as per data analysis results</w:t>
            </w:r>
          </w:p>
          <w:p w:rsidR="0052281C" w:rsidRPr="001A43A3" w:rsidRDefault="0052281C" w:rsidP="001A43A3">
            <w:pPr>
              <w:pStyle w:val="ListParagraph"/>
              <w:numPr>
                <w:ilvl w:val="0"/>
                <w:numId w:val="193"/>
              </w:numPr>
              <w:tabs>
                <w:tab w:val="left" w:pos="2880"/>
              </w:tabs>
              <w:spacing w:line="360" w:lineRule="auto"/>
              <w:ind w:left="433" w:hanging="450"/>
              <w:rPr>
                <w:rFonts w:eastAsia="Calibri"/>
                <w:bCs/>
                <w:sz w:val="24"/>
                <w:szCs w:val="24"/>
                <w:lang w:eastAsia="en-GB"/>
              </w:rPr>
            </w:pPr>
            <w:r w:rsidRPr="001A43A3">
              <w:rPr>
                <w:rFonts w:eastAsia="Calibri"/>
                <w:bCs/>
                <w:sz w:val="24"/>
                <w:szCs w:val="24"/>
                <w:lang w:eastAsia="en-GB"/>
              </w:rPr>
              <w:t>Recommendations are generated in line with research findings</w:t>
            </w:r>
          </w:p>
          <w:p w:rsidR="0052281C" w:rsidRPr="001A43A3" w:rsidRDefault="0052281C" w:rsidP="001A43A3">
            <w:pPr>
              <w:pStyle w:val="ListParagraph"/>
              <w:numPr>
                <w:ilvl w:val="0"/>
                <w:numId w:val="193"/>
              </w:numPr>
              <w:tabs>
                <w:tab w:val="left" w:pos="2880"/>
              </w:tabs>
              <w:spacing w:line="360" w:lineRule="auto"/>
              <w:ind w:left="433" w:hanging="450"/>
              <w:rPr>
                <w:rFonts w:eastAsia="Calibri"/>
                <w:bCs/>
                <w:sz w:val="24"/>
                <w:szCs w:val="24"/>
                <w:lang w:eastAsia="en-GB"/>
              </w:rPr>
            </w:pPr>
            <w:r w:rsidRPr="001A43A3">
              <w:rPr>
                <w:rFonts w:eastAsia="Calibri"/>
                <w:bCs/>
                <w:sz w:val="24"/>
                <w:szCs w:val="24"/>
                <w:lang w:eastAsia="en-GB"/>
              </w:rPr>
              <w:t>Room for further studies is suggested as per research study findings</w:t>
            </w:r>
          </w:p>
        </w:tc>
      </w:tr>
      <w:tr w:rsidR="0052281C" w:rsidRPr="001A43A3" w:rsidTr="00C469E7">
        <w:tc>
          <w:tcPr>
            <w:tcW w:w="3960" w:type="dxa"/>
          </w:tcPr>
          <w:p w:rsidR="0052281C" w:rsidRPr="001A43A3" w:rsidRDefault="0052281C" w:rsidP="001A43A3">
            <w:pPr>
              <w:pStyle w:val="ListParagraph"/>
              <w:numPr>
                <w:ilvl w:val="0"/>
                <w:numId w:val="167"/>
              </w:numPr>
              <w:tabs>
                <w:tab w:val="left" w:pos="2880"/>
              </w:tabs>
              <w:spacing w:line="360" w:lineRule="auto"/>
              <w:rPr>
                <w:rFonts w:eastAsia="Calibri"/>
                <w:bCs/>
                <w:sz w:val="24"/>
                <w:szCs w:val="24"/>
                <w:lang w:eastAsia="en-GB"/>
              </w:rPr>
            </w:pPr>
            <w:r w:rsidRPr="001A43A3">
              <w:rPr>
                <w:rFonts w:eastAsia="Calibri"/>
                <w:bCs/>
                <w:sz w:val="24"/>
                <w:szCs w:val="24"/>
                <w:lang w:eastAsia="en-GB"/>
              </w:rPr>
              <w:lastRenderedPageBreak/>
              <w:t>Compile research report</w:t>
            </w:r>
          </w:p>
        </w:tc>
        <w:tc>
          <w:tcPr>
            <w:tcW w:w="5508" w:type="dxa"/>
          </w:tcPr>
          <w:p w:rsidR="0052281C" w:rsidRPr="001A43A3" w:rsidRDefault="0052281C" w:rsidP="001A43A3">
            <w:pPr>
              <w:pStyle w:val="ListParagraph"/>
              <w:numPr>
                <w:ilvl w:val="0"/>
                <w:numId w:val="194"/>
              </w:numPr>
              <w:tabs>
                <w:tab w:val="left" w:pos="2880"/>
              </w:tabs>
              <w:spacing w:line="360" w:lineRule="auto"/>
              <w:ind w:hanging="720"/>
              <w:rPr>
                <w:bCs/>
                <w:sz w:val="24"/>
                <w:szCs w:val="24"/>
                <w:lang w:eastAsia="en-GB"/>
              </w:rPr>
            </w:pPr>
            <w:r w:rsidRPr="001A43A3">
              <w:rPr>
                <w:bCs/>
                <w:sz w:val="24"/>
                <w:szCs w:val="24"/>
                <w:lang w:eastAsia="en-GB"/>
              </w:rPr>
              <w:t>Preliminary pages are prepared as per institutional requirements</w:t>
            </w:r>
          </w:p>
          <w:p w:rsidR="0052281C" w:rsidRPr="001A43A3" w:rsidRDefault="0052281C" w:rsidP="001A43A3">
            <w:pPr>
              <w:pStyle w:val="ListParagraph"/>
              <w:numPr>
                <w:ilvl w:val="0"/>
                <w:numId w:val="194"/>
              </w:numPr>
              <w:tabs>
                <w:tab w:val="left" w:pos="2880"/>
              </w:tabs>
              <w:spacing w:line="360" w:lineRule="auto"/>
              <w:ind w:hanging="720"/>
              <w:rPr>
                <w:bCs/>
                <w:sz w:val="24"/>
                <w:szCs w:val="24"/>
                <w:lang w:eastAsia="en-GB"/>
              </w:rPr>
            </w:pPr>
            <w:r w:rsidRPr="001A43A3">
              <w:rPr>
                <w:rFonts w:eastAsia="Calibri"/>
                <w:bCs/>
                <w:sz w:val="24"/>
                <w:szCs w:val="24"/>
                <w:lang w:eastAsia="en-GB"/>
              </w:rPr>
              <w:t>Research report is organized as per institutional requirements</w:t>
            </w:r>
          </w:p>
          <w:p w:rsidR="0052281C" w:rsidRPr="001A43A3" w:rsidRDefault="0052281C" w:rsidP="001A43A3">
            <w:pPr>
              <w:pStyle w:val="ListParagraph"/>
              <w:numPr>
                <w:ilvl w:val="0"/>
                <w:numId w:val="194"/>
              </w:numPr>
              <w:tabs>
                <w:tab w:val="left" w:pos="2880"/>
              </w:tabs>
              <w:spacing w:line="360" w:lineRule="auto"/>
              <w:ind w:hanging="720"/>
              <w:rPr>
                <w:bCs/>
                <w:sz w:val="24"/>
                <w:szCs w:val="24"/>
                <w:lang w:eastAsia="en-GB"/>
              </w:rPr>
            </w:pPr>
            <w:r w:rsidRPr="001A43A3">
              <w:rPr>
                <w:rFonts w:eastAsia="Calibri"/>
                <w:bCs/>
                <w:sz w:val="24"/>
                <w:szCs w:val="24"/>
                <w:lang w:eastAsia="en-GB"/>
              </w:rPr>
              <w:t>List of references are compiled as per institutional requirement</w:t>
            </w:r>
          </w:p>
          <w:p w:rsidR="0052281C" w:rsidRPr="001A43A3" w:rsidRDefault="0052281C" w:rsidP="001A43A3">
            <w:pPr>
              <w:pStyle w:val="ListParagraph"/>
              <w:numPr>
                <w:ilvl w:val="0"/>
                <w:numId w:val="194"/>
              </w:numPr>
              <w:tabs>
                <w:tab w:val="left" w:pos="2880"/>
              </w:tabs>
              <w:spacing w:line="360" w:lineRule="auto"/>
              <w:ind w:hanging="720"/>
              <w:rPr>
                <w:bCs/>
                <w:sz w:val="24"/>
                <w:szCs w:val="24"/>
                <w:lang w:eastAsia="en-GB"/>
              </w:rPr>
            </w:pPr>
            <w:r w:rsidRPr="001A43A3">
              <w:rPr>
                <w:rFonts w:eastAsia="Calibri"/>
                <w:bCs/>
                <w:sz w:val="24"/>
                <w:szCs w:val="24"/>
                <w:lang w:eastAsia="en-GB"/>
              </w:rPr>
              <w:t>Appendices are attached as per institutional requirements</w:t>
            </w:r>
          </w:p>
          <w:p w:rsidR="0052281C" w:rsidRPr="001A43A3" w:rsidRDefault="0052281C" w:rsidP="001A43A3">
            <w:pPr>
              <w:pStyle w:val="ListParagraph"/>
              <w:numPr>
                <w:ilvl w:val="0"/>
                <w:numId w:val="194"/>
              </w:numPr>
              <w:tabs>
                <w:tab w:val="left" w:pos="2880"/>
              </w:tabs>
              <w:spacing w:line="360" w:lineRule="auto"/>
              <w:ind w:hanging="720"/>
              <w:rPr>
                <w:bCs/>
                <w:sz w:val="24"/>
                <w:szCs w:val="24"/>
                <w:lang w:eastAsia="en-GB"/>
              </w:rPr>
            </w:pPr>
            <w:r w:rsidRPr="001A43A3">
              <w:rPr>
                <w:rFonts w:eastAsia="Calibri"/>
                <w:bCs/>
                <w:sz w:val="24"/>
                <w:szCs w:val="24"/>
                <w:lang w:eastAsia="en-GB"/>
              </w:rPr>
              <w:t>Research report is proofread as per institutional requirements</w:t>
            </w:r>
          </w:p>
          <w:p w:rsidR="0052281C" w:rsidRPr="001A43A3" w:rsidRDefault="0052281C" w:rsidP="001A43A3">
            <w:pPr>
              <w:pStyle w:val="ListParagraph"/>
              <w:numPr>
                <w:ilvl w:val="0"/>
                <w:numId w:val="194"/>
              </w:numPr>
              <w:tabs>
                <w:tab w:val="left" w:pos="2880"/>
              </w:tabs>
              <w:spacing w:line="360" w:lineRule="auto"/>
              <w:ind w:hanging="720"/>
              <w:rPr>
                <w:bCs/>
                <w:sz w:val="24"/>
                <w:szCs w:val="24"/>
                <w:lang w:eastAsia="en-GB"/>
              </w:rPr>
            </w:pPr>
            <w:r w:rsidRPr="001A43A3">
              <w:rPr>
                <w:rFonts w:eastAsia="Calibri"/>
                <w:bCs/>
                <w:sz w:val="24"/>
                <w:szCs w:val="24"/>
                <w:lang w:eastAsia="en-GB"/>
              </w:rPr>
              <w:t>Research report is bound as per institutional requirements</w:t>
            </w:r>
          </w:p>
        </w:tc>
      </w:tr>
    </w:tbl>
    <w:p w:rsidR="0052281C" w:rsidRPr="001A43A3" w:rsidRDefault="0052281C" w:rsidP="001A43A3">
      <w:pPr>
        <w:tabs>
          <w:tab w:val="left" w:pos="2880"/>
        </w:tabs>
        <w:spacing w:after="0" w:line="360" w:lineRule="auto"/>
        <w:ind w:left="3480" w:hanging="3480"/>
        <w:rPr>
          <w:rFonts w:ascii="Times New Roman" w:eastAsia="Times New Roman" w:hAnsi="Times New Roman" w:cs="Times New Roman"/>
          <w:b/>
          <w:sz w:val="24"/>
          <w:szCs w:val="24"/>
          <w:lang w:eastAsia="en-GB"/>
        </w:rPr>
      </w:pPr>
    </w:p>
    <w:p w:rsidR="0052281C" w:rsidRPr="001A43A3" w:rsidRDefault="0052281C" w:rsidP="001A43A3">
      <w:pPr>
        <w:tabs>
          <w:tab w:val="left" w:pos="2880"/>
        </w:tabs>
        <w:spacing w:after="0" w:line="360" w:lineRule="auto"/>
        <w:ind w:left="3480" w:hanging="3480"/>
        <w:rPr>
          <w:rFonts w:ascii="Times New Roman" w:eastAsia="Times New Roman" w:hAnsi="Times New Roman" w:cs="Times New Roman"/>
          <w:b/>
          <w:sz w:val="24"/>
          <w:szCs w:val="24"/>
          <w:lang w:eastAsia="en-GB"/>
        </w:rPr>
      </w:pPr>
    </w:p>
    <w:p w:rsidR="0052281C" w:rsidRPr="001A43A3" w:rsidRDefault="0052281C" w:rsidP="001A43A3">
      <w:pPr>
        <w:spacing w:before="240" w:after="200" w:line="360" w:lineRule="auto"/>
        <w:rPr>
          <w:rFonts w:ascii="Times New Roman" w:eastAsia="Times New Roman" w:hAnsi="Times New Roman" w:cs="Times New Roman"/>
          <w:b/>
          <w:sz w:val="24"/>
          <w:szCs w:val="24"/>
          <w:lang w:eastAsia="en-GB"/>
        </w:rPr>
      </w:pPr>
      <w:r w:rsidRPr="001A43A3">
        <w:rPr>
          <w:rFonts w:ascii="Times New Roman" w:eastAsia="Times New Roman" w:hAnsi="Times New Roman" w:cs="Times New Roman"/>
          <w:b/>
          <w:sz w:val="24"/>
          <w:szCs w:val="24"/>
          <w:lang w:eastAsia="en-GB"/>
        </w:rPr>
        <w:t>RANGE</w:t>
      </w:r>
    </w:p>
    <w:p w:rsidR="0052281C" w:rsidRPr="001A43A3" w:rsidRDefault="0052281C" w:rsidP="001A43A3">
      <w:pPr>
        <w:spacing w:after="200" w:line="360" w:lineRule="auto"/>
        <w:rPr>
          <w:rFonts w:ascii="Times New Roman" w:eastAsia="Times New Roman" w:hAnsi="Times New Roman" w:cs="Times New Roman"/>
          <w:sz w:val="24"/>
          <w:szCs w:val="24"/>
          <w:lang w:eastAsia="en-GB"/>
        </w:rPr>
      </w:pPr>
      <w:r w:rsidRPr="001A43A3">
        <w:rPr>
          <w:rFonts w:ascii="Times New Roman" w:eastAsia="Times New Roman" w:hAnsi="Times New Roman" w:cs="Times New Roman"/>
          <w:sz w:val="24"/>
          <w:szCs w:val="24"/>
          <w:lang w:eastAsia="en-GB"/>
        </w:rPr>
        <w:t>This section provides work environments and conditions to which the performance criteria apply. It allows for different work environments and situations that will affect performance.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5760"/>
      </w:tblGrid>
      <w:tr w:rsidR="0052281C" w:rsidRPr="001A43A3" w:rsidTr="00C469E7">
        <w:tc>
          <w:tcPr>
            <w:tcW w:w="3256" w:type="dxa"/>
          </w:tcPr>
          <w:p w:rsidR="0052281C" w:rsidRPr="001A43A3" w:rsidRDefault="0052281C" w:rsidP="001A43A3">
            <w:pPr>
              <w:spacing w:after="200" w:line="360" w:lineRule="auto"/>
              <w:rPr>
                <w:rFonts w:ascii="Times New Roman" w:eastAsia="Calibri" w:hAnsi="Times New Roman" w:cs="Times New Roman"/>
                <w:b/>
                <w:sz w:val="24"/>
                <w:szCs w:val="24"/>
                <w:lang w:eastAsia="en-GB"/>
              </w:rPr>
            </w:pPr>
            <w:r w:rsidRPr="001A43A3">
              <w:rPr>
                <w:rFonts w:ascii="Times New Roman" w:eastAsia="Calibri" w:hAnsi="Times New Roman" w:cs="Times New Roman"/>
                <w:b/>
                <w:sz w:val="24"/>
                <w:szCs w:val="24"/>
                <w:lang w:eastAsia="en-GB"/>
              </w:rPr>
              <w:t>VARIABLE</w:t>
            </w:r>
          </w:p>
        </w:tc>
        <w:tc>
          <w:tcPr>
            <w:tcW w:w="5760" w:type="dxa"/>
          </w:tcPr>
          <w:p w:rsidR="0052281C" w:rsidRPr="001A43A3" w:rsidRDefault="0052281C" w:rsidP="001A43A3">
            <w:pPr>
              <w:spacing w:after="200" w:line="360" w:lineRule="auto"/>
              <w:rPr>
                <w:rFonts w:ascii="Times New Roman" w:eastAsia="Calibri" w:hAnsi="Times New Roman" w:cs="Times New Roman"/>
                <w:b/>
                <w:sz w:val="24"/>
                <w:szCs w:val="24"/>
                <w:lang w:eastAsia="en-GB"/>
              </w:rPr>
            </w:pPr>
            <w:r w:rsidRPr="001A43A3">
              <w:rPr>
                <w:rFonts w:ascii="Times New Roman" w:eastAsia="Calibri" w:hAnsi="Times New Roman" w:cs="Times New Roman"/>
                <w:b/>
                <w:sz w:val="24"/>
                <w:szCs w:val="24"/>
                <w:lang w:eastAsia="en-GB"/>
              </w:rPr>
              <w:t>RANGE</w:t>
            </w:r>
          </w:p>
        </w:tc>
      </w:tr>
      <w:tr w:rsidR="0052281C" w:rsidRPr="001A43A3" w:rsidTr="00C469E7">
        <w:tc>
          <w:tcPr>
            <w:tcW w:w="3256" w:type="dxa"/>
          </w:tcPr>
          <w:p w:rsidR="0052281C" w:rsidRPr="001A43A3" w:rsidRDefault="0052281C" w:rsidP="001A43A3">
            <w:pPr>
              <w:numPr>
                <w:ilvl w:val="1"/>
                <w:numId w:val="173"/>
              </w:numPr>
              <w:tabs>
                <w:tab w:val="left" w:pos="1170"/>
                <w:tab w:val="left" w:pos="1440"/>
              </w:tabs>
              <w:spacing w:after="0" w:line="360" w:lineRule="auto"/>
              <w:ind w:left="270" w:hanging="2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Research variables may include but not limited to:</w:t>
            </w:r>
          </w:p>
        </w:tc>
        <w:tc>
          <w:tcPr>
            <w:tcW w:w="5760" w:type="dxa"/>
          </w:tcPr>
          <w:p w:rsidR="0052281C" w:rsidRPr="001A43A3" w:rsidRDefault="0052281C" w:rsidP="001A43A3">
            <w:pPr>
              <w:numPr>
                <w:ilvl w:val="0"/>
                <w:numId w:val="178"/>
              </w:numPr>
              <w:spacing w:after="0" w:line="360" w:lineRule="auto"/>
              <w:ind w:left="41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Independent variables</w:t>
            </w:r>
          </w:p>
          <w:p w:rsidR="0052281C" w:rsidRPr="001A43A3" w:rsidRDefault="0052281C" w:rsidP="001A43A3">
            <w:pPr>
              <w:numPr>
                <w:ilvl w:val="0"/>
                <w:numId w:val="178"/>
              </w:numPr>
              <w:spacing w:after="0" w:line="360" w:lineRule="auto"/>
              <w:ind w:left="41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Dependent variables</w:t>
            </w:r>
          </w:p>
          <w:p w:rsidR="0052281C" w:rsidRPr="001A43A3" w:rsidRDefault="0052281C" w:rsidP="001A43A3">
            <w:pPr>
              <w:numPr>
                <w:ilvl w:val="0"/>
                <w:numId w:val="178"/>
              </w:numPr>
              <w:spacing w:after="0" w:line="360" w:lineRule="auto"/>
              <w:ind w:left="41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Moderating variables, etc.</w:t>
            </w:r>
          </w:p>
        </w:tc>
      </w:tr>
      <w:tr w:rsidR="0052281C" w:rsidRPr="001A43A3" w:rsidTr="00C469E7">
        <w:tc>
          <w:tcPr>
            <w:tcW w:w="3256" w:type="dxa"/>
          </w:tcPr>
          <w:p w:rsidR="0052281C" w:rsidRPr="001A43A3" w:rsidRDefault="0052281C" w:rsidP="001A43A3">
            <w:pPr>
              <w:numPr>
                <w:ilvl w:val="1"/>
                <w:numId w:val="173"/>
              </w:numPr>
              <w:tabs>
                <w:tab w:val="left" w:pos="270"/>
                <w:tab w:val="left" w:pos="1440"/>
              </w:tabs>
              <w:spacing w:after="0" w:line="360" w:lineRule="auto"/>
              <w:ind w:left="270" w:hanging="2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Background to the study may include but not limited to:</w:t>
            </w:r>
          </w:p>
        </w:tc>
        <w:tc>
          <w:tcPr>
            <w:tcW w:w="5760" w:type="dxa"/>
          </w:tcPr>
          <w:p w:rsidR="0052281C" w:rsidRPr="001A43A3" w:rsidRDefault="0052281C" w:rsidP="001A43A3">
            <w:pPr>
              <w:numPr>
                <w:ilvl w:val="1"/>
                <w:numId w:val="183"/>
              </w:numPr>
              <w:spacing w:after="0" w:line="360" w:lineRule="auto"/>
              <w:ind w:left="500" w:hanging="45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Global</w:t>
            </w:r>
          </w:p>
          <w:p w:rsidR="0052281C" w:rsidRPr="001A43A3" w:rsidRDefault="0052281C" w:rsidP="001A43A3">
            <w:pPr>
              <w:numPr>
                <w:ilvl w:val="1"/>
                <w:numId w:val="183"/>
              </w:numPr>
              <w:spacing w:after="0" w:line="360" w:lineRule="auto"/>
              <w:ind w:left="500" w:hanging="45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Regional</w:t>
            </w:r>
          </w:p>
          <w:p w:rsidR="0052281C" w:rsidRPr="001A43A3" w:rsidRDefault="0052281C" w:rsidP="001A43A3">
            <w:pPr>
              <w:numPr>
                <w:ilvl w:val="1"/>
                <w:numId w:val="183"/>
              </w:numPr>
              <w:spacing w:after="0" w:line="360" w:lineRule="auto"/>
              <w:ind w:left="500" w:hanging="45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 xml:space="preserve">Local </w:t>
            </w:r>
          </w:p>
        </w:tc>
      </w:tr>
      <w:tr w:rsidR="0052281C" w:rsidRPr="001A43A3" w:rsidTr="00C469E7">
        <w:tc>
          <w:tcPr>
            <w:tcW w:w="3256" w:type="dxa"/>
          </w:tcPr>
          <w:p w:rsidR="0052281C" w:rsidRPr="001A43A3" w:rsidRDefault="0052281C" w:rsidP="001A43A3">
            <w:pPr>
              <w:numPr>
                <w:ilvl w:val="1"/>
                <w:numId w:val="173"/>
              </w:numPr>
              <w:tabs>
                <w:tab w:val="left" w:pos="270"/>
                <w:tab w:val="left" w:pos="1440"/>
              </w:tabs>
              <w:spacing w:after="0" w:line="360" w:lineRule="auto"/>
              <w:ind w:left="270" w:hanging="2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Scope of the study may include but not limited to:</w:t>
            </w:r>
          </w:p>
        </w:tc>
        <w:tc>
          <w:tcPr>
            <w:tcW w:w="5760" w:type="dxa"/>
          </w:tcPr>
          <w:p w:rsidR="0052281C" w:rsidRPr="001A43A3" w:rsidRDefault="0052281C" w:rsidP="001A43A3">
            <w:pPr>
              <w:numPr>
                <w:ilvl w:val="0"/>
                <w:numId w:val="175"/>
              </w:numPr>
              <w:spacing w:after="0" w:line="360" w:lineRule="auto"/>
              <w:ind w:left="500" w:hanging="45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Study focus</w:t>
            </w:r>
          </w:p>
          <w:p w:rsidR="0052281C" w:rsidRPr="001A43A3" w:rsidRDefault="0052281C" w:rsidP="001A43A3">
            <w:pPr>
              <w:numPr>
                <w:ilvl w:val="0"/>
                <w:numId w:val="175"/>
              </w:numPr>
              <w:spacing w:after="0" w:line="360" w:lineRule="auto"/>
              <w:ind w:left="500" w:hanging="45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Study population</w:t>
            </w:r>
          </w:p>
          <w:p w:rsidR="0052281C" w:rsidRPr="001A43A3" w:rsidRDefault="0052281C" w:rsidP="001A43A3">
            <w:pPr>
              <w:numPr>
                <w:ilvl w:val="0"/>
                <w:numId w:val="175"/>
              </w:numPr>
              <w:spacing w:after="0" w:line="360" w:lineRule="auto"/>
              <w:ind w:left="500" w:hanging="45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Study variables, etc.</w:t>
            </w:r>
          </w:p>
        </w:tc>
      </w:tr>
      <w:tr w:rsidR="0052281C" w:rsidRPr="001A43A3" w:rsidTr="00C469E7">
        <w:tc>
          <w:tcPr>
            <w:tcW w:w="3256" w:type="dxa"/>
          </w:tcPr>
          <w:p w:rsidR="0052281C" w:rsidRPr="001A43A3" w:rsidRDefault="0052281C" w:rsidP="001A43A3">
            <w:pPr>
              <w:numPr>
                <w:ilvl w:val="1"/>
                <w:numId w:val="173"/>
              </w:numPr>
              <w:tabs>
                <w:tab w:val="left" w:pos="270"/>
                <w:tab w:val="left" w:pos="1440"/>
              </w:tabs>
              <w:spacing w:after="0" w:line="360" w:lineRule="auto"/>
              <w:ind w:left="270" w:hanging="2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 xml:space="preserve">Research designs may </w:t>
            </w:r>
            <w:r w:rsidRPr="001A43A3">
              <w:rPr>
                <w:rFonts w:ascii="Times New Roman" w:eastAsia="Calibri" w:hAnsi="Times New Roman" w:cs="Times New Roman"/>
                <w:sz w:val="24"/>
                <w:szCs w:val="24"/>
                <w:lang w:eastAsia="en-GB"/>
              </w:rPr>
              <w:lastRenderedPageBreak/>
              <w:t>include but not limited to:</w:t>
            </w:r>
          </w:p>
        </w:tc>
        <w:tc>
          <w:tcPr>
            <w:tcW w:w="5760" w:type="dxa"/>
          </w:tcPr>
          <w:p w:rsidR="0052281C" w:rsidRPr="001A43A3" w:rsidRDefault="0052281C" w:rsidP="001A43A3">
            <w:pPr>
              <w:numPr>
                <w:ilvl w:val="0"/>
                <w:numId w:val="177"/>
              </w:numPr>
              <w:spacing w:after="0" w:line="360" w:lineRule="auto"/>
              <w:ind w:left="500" w:hanging="45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lastRenderedPageBreak/>
              <w:t>Descriptive survey</w:t>
            </w:r>
          </w:p>
          <w:p w:rsidR="0052281C" w:rsidRPr="001A43A3" w:rsidRDefault="0052281C" w:rsidP="001A43A3">
            <w:pPr>
              <w:numPr>
                <w:ilvl w:val="0"/>
                <w:numId w:val="177"/>
              </w:numPr>
              <w:spacing w:after="0" w:line="360" w:lineRule="auto"/>
              <w:ind w:left="500" w:hanging="45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lastRenderedPageBreak/>
              <w:t>Correlations</w:t>
            </w:r>
          </w:p>
          <w:p w:rsidR="0052281C" w:rsidRPr="001A43A3" w:rsidRDefault="0052281C" w:rsidP="001A43A3">
            <w:pPr>
              <w:numPr>
                <w:ilvl w:val="0"/>
                <w:numId w:val="177"/>
              </w:numPr>
              <w:spacing w:after="0" w:line="360" w:lineRule="auto"/>
              <w:ind w:left="500" w:hanging="45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Experimental, etc.</w:t>
            </w:r>
          </w:p>
        </w:tc>
      </w:tr>
      <w:tr w:rsidR="0052281C" w:rsidRPr="001A43A3" w:rsidTr="00C469E7">
        <w:tc>
          <w:tcPr>
            <w:tcW w:w="3256" w:type="dxa"/>
          </w:tcPr>
          <w:p w:rsidR="0052281C" w:rsidRPr="001A43A3" w:rsidRDefault="0052281C" w:rsidP="001A43A3">
            <w:pPr>
              <w:numPr>
                <w:ilvl w:val="1"/>
                <w:numId w:val="173"/>
              </w:numPr>
              <w:tabs>
                <w:tab w:val="left" w:pos="270"/>
                <w:tab w:val="left" w:pos="1440"/>
              </w:tabs>
              <w:spacing w:after="0" w:line="360" w:lineRule="auto"/>
              <w:ind w:left="270" w:hanging="2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lastRenderedPageBreak/>
              <w:t>Population may include but not limited to:</w:t>
            </w:r>
          </w:p>
        </w:tc>
        <w:tc>
          <w:tcPr>
            <w:tcW w:w="5760" w:type="dxa"/>
          </w:tcPr>
          <w:p w:rsidR="0052281C" w:rsidRPr="001A43A3" w:rsidRDefault="0052281C" w:rsidP="001A43A3">
            <w:pPr>
              <w:numPr>
                <w:ilvl w:val="0"/>
                <w:numId w:val="179"/>
              </w:numPr>
              <w:spacing w:after="0" w:line="360" w:lineRule="auto"/>
              <w:ind w:left="500" w:hanging="45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Finite</w:t>
            </w:r>
          </w:p>
          <w:p w:rsidR="0052281C" w:rsidRPr="001A43A3" w:rsidRDefault="0052281C" w:rsidP="001A43A3">
            <w:pPr>
              <w:numPr>
                <w:ilvl w:val="0"/>
                <w:numId w:val="179"/>
              </w:numPr>
              <w:spacing w:after="0" w:line="360" w:lineRule="auto"/>
              <w:ind w:left="500" w:hanging="45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 xml:space="preserve">Infinite </w:t>
            </w:r>
          </w:p>
        </w:tc>
      </w:tr>
      <w:tr w:rsidR="0052281C" w:rsidRPr="001A43A3" w:rsidTr="00C469E7">
        <w:tc>
          <w:tcPr>
            <w:tcW w:w="3256" w:type="dxa"/>
          </w:tcPr>
          <w:p w:rsidR="0052281C" w:rsidRPr="001A43A3" w:rsidRDefault="0052281C" w:rsidP="001A43A3">
            <w:pPr>
              <w:numPr>
                <w:ilvl w:val="1"/>
                <w:numId w:val="173"/>
              </w:numPr>
              <w:tabs>
                <w:tab w:val="left" w:pos="270"/>
                <w:tab w:val="left" w:pos="1440"/>
              </w:tabs>
              <w:spacing w:after="0" w:line="360" w:lineRule="auto"/>
              <w:ind w:left="270" w:hanging="2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Sampling techniques may include but not limited to:</w:t>
            </w:r>
          </w:p>
        </w:tc>
        <w:tc>
          <w:tcPr>
            <w:tcW w:w="5760" w:type="dxa"/>
          </w:tcPr>
          <w:p w:rsidR="0052281C" w:rsidRPr="001A43A3" w:rsidRDefault="0052281C" w:rsidP="001A43A3">
            <w:pPr>
              <w:numPr>
                <w:ilvl w:val="0"/>
                <w:numId w:val="180"/>
              </w:numPr>
              <w:spacing w:after="0" w:line="360" w:lineRule="auto"/>
              <w:ind w:left="500" w:hanging="45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Probability</w:t>
            </w:r>
          </w:p>
          <w:p w:rsidR="0052281C" w:rsidRPr="001A43A3" w:rsidRDefault="0052281C" w:rsidP="001A43A3">
            <w:pPr>
              <w:numPr>
                <w:ilvl w:val="0"/>
                <w:numId w:val="180"/>
              </w:numPr>
              <w:spacing w:after="0" w:line="360" w:lineRule="auto"/>
              <w:ind w:left="500" w:hanging="45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Non-probability</w:t>
            </w:r>
          </w:p>
        </w:tc>
      </w:tr>
      <w:tr w:rsidR="0052281C" w:rsidRPr="001A43A3" w:rsidTr="00C469E7">
        <w:tc>
          <w:tcPr>
            <w:tcW w:w="3256" w:type="dxa"/>
          </w:tcPr>
          <w:p w:rsidR="0052281C" w:rsidRPr="001A43A3" w:rsidRDefault="0052281C" w:rsidP="001A43A3">
            <w:pPr>
              <w:numPr>
                <w:ilvl w:val="1"/>
                <w:numId w:val="173"/>
              </w:numPr>
              <w:tabs>
                <w:tab w:val="left" w:pos="270"/>
                <w:tab w:val="left" w:pos="1440"/>
              </w:tabs>
              <w:spacing w:after="0" w:line="360" w:lineRule="auto"/>
              <w:ind w:left="270" w:hanging="2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Data collection tools may include but not limited to:</w:t>
            </w:r>
          </w:p>
        </w:tc>
        <w:tc>
          <w:tcPr>
            <w:tcW w:w="5760" w:type="dxa"/>
          </w:tcPr>
          <w:p w:rsidR="0052281C" w:rsidRPr="001A43A3" w:rsidRDefault="0052281C" w:rsidP="001A43A3">
            <w:pPr>
              <w:numPr>
                <w:ilvl w:val="0"/>
                <w:numId w:val="181"/>
              </w:numPr>
              <w:spacing w:after="0" w:line="360" w:lineRule="auto"/>
              <w:ind w:left="500" w:hanging="45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Questionnaires</w:t>
            </w:r>
          </w:p>
          <w:p w:rsidR="0052281C" w:rsidRPr="001A43A3" w:rsidRDefault="0052281C" w:rsidP="001A43A3">
            <w:pPr>
              <w:numPr>
                <w:ilvl w:val="0"/>
                <w:numId w:val="181"/>
              </w:numPr>
              <w:spacing w:after="0" w:line="360" w:lineRule="auto"/>
              <w:ind w:left="500" w:hanging="45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Interview schedules</w:t>
            </w:r>
          </w:p>
          <w:p w:rsidR="0052281C" w:rsidRPr="001A43A3" w:rsidRDefault="0052281C" w:rsidP="001A43A3">
            <w:pPr>
              <w:numPr>
                <w:ilvl w:val="0"/>
                <w:numId w:val="181"/>
              </w:numPr>
              <w:spacing w:after="0" w:line="360" w:lineRule="auto"/>
              <w:ind w:left="500" w:hanging="45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Observations, etc.</w:t>
            </w:r>
          </w:p>
        </w:tc>
      </w:tr>
      <w:tr w:rsidR="0052281C" w:rsidRPr="001A43A3" w:rsidTr="00C469E7">
        <w:tc>
          <w:tcPr>
            <w:tcW w:w="3256" w:type="dxa"/>
          </w:tcPr>
          <w:p w:rsidR="0052281C" w:rsidRPr="001A43A3" w:rsidRDefault="0052281C" w:rsidP="001A43A3">
            <w:pPr>
              <w:numPr>
                <w:ilvl w:val="1"/>
                <w:numId w:val="173"/>
              </w:numPr>
              <w:tabs>
                <w:tab w:val="left" w:pos="270"/>
                <w:tab w:val="left" w:pos="1440"/>
              </w:tabs>
              <w:spacing w:after="0" w:line="360" w:lineRule="auto"/>
              <w:ind w:left="270" w:hanging="2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Data analysis techniques may include but not limited to:</w:t>
            </w:r>
          </w:p>
        </w:tc>
        <w:tc>
          <w:tcPr>
            <w:tcW w:w="5760" w:type="dxa"/>
          </w:tcPr>
          <w:p w:rsidR="0052281C" w:rsidRPr="001A43A3" w:rsidRDefault="0052281C" w:rsidP="001A43A3">
            <w:pPr>
              <w:pStyle w:val="ListParagraph"/>
              <w:numPr>
                <w:ilvl w:val="1"/>
                <w:numId w:val="188"/>
              </w:numPr>
              <w:spacing w:line="360" w:lineRule="auto"/>
              <w:rPr>
                <w:rFonts w:eastAsia="Calibri"/>
                <w:sz w:val="24"/>
                <w:szCs w:val="24"/>
                <w:lang w:eastAsia="en-GB"/>
              </w:rPr>
            </w:pPr>
            <w:r w:rsidRPr="001A43A3">
              <w:rPr>
                <w:rFonts w:eastAsia="Calibri"/>
                <w:sz w:val="24"/>
                <w:szCs w:val="24"/>
                <w:lang w:eastAsia="en-GB"/>
              </w:rPr>
              <w:t>Quantitative</w:t>
            </w:r>
          </w:p>
          <w:p w:rsidR="0052281C" w:rsidRPr="001A43A3" w:rsidRDefault="0052281C" w:rsidP="001A43A3">
            <w:pPr>
              <w:pStyle w:val="ListParagraph"/>
              <w:numPr>
                <w:ilvl w:val="1"/>
                <w:numId w:val="188"/>
              </w:numPr>
              <w:spacing w:line="360" w:lineRule="auto"/>
              <w:rPr>
                <w:rFonts w:eastAsia="Calibri"/>
                <w:sz w:val="24"/>
                <w:szCs w:val="24"/>
                <w:lang w:eastAsia="en-GB"/>
              </w:rPr>
            </w:pPr>
            <w:r w:rsidRPr="001A43A3">
              <w:rPr>
                <w:rFonts w:eastAsia="Calibri"/>
                <w:sz w:val="24"/>
                <w:szCs w:val="24"/>
                <w:lang w:eastAsia="en-GB"/>
              </w:rPr>
              <w:t xml:space="preserve">Qualitative </w:t>
            </w:r>
          </w:p>
        </w:tc>
      </w:tr>
      <w:tr w:rsidR="0052281C" w:rsidRPr="001A43A3" w:rsidTr="00C469E7">
        <w:tc>
          <w:tcPr>
            <w:tcW w:w="3256" w:type="dxa"/>
          </w:tcPr>
          <w:p w:rsidR="0052281C" w:rsidRPr="001A43A3" w:rsidRDefault="0052281C" w:rsidP="001A43A3">
            <w:pPr>
              <w:numPr>
                <w:ilvl w:val="1"/>
                <w:numId w:val="173"/>
              </w:numPr>
              <w:tabs>
                <w:tab w:val="left" w:pos="270"/>
                <w:tab w:val="left" w:pos="1440"/>
              </w:tabs>
              <w:spacing w:after="0" w:line="360" w:lineRule="auto"/>
              <w:ind w:left="270" w:hanging="2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Data presentation methods may include but not limited to:</w:t>
            </w:r>
          </w:p>
        </w:tc>
        <w:tc>
          <w:tcPr>
            <w:tcW w:w="5760" w:type="dxa"/>
          </w:tcPr>
          <w:p w:rsidR="0052281C" w:rsidRPr="001A43A3" w:rsidRDefault="0052281C" w:rsidP="001A43A3">
            <w:pPr>
              <w:numPr>
                <w:ilvl w:val="0"/>
                <w:numId w:val="184"/>
              </w:numPr>
              <w:spacing w:after="0" w:line="360" w:lineRule="auto"/>
              <w:ind w:left="500" w:hanging="45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Tables</w:t>
            </w:r>
          </w:p>
          <w:p w:rsidR="0052281C" w:rsidRPr="001A43A3" w:rsidRDefault="0052281C" w:rsidP="001A43A3">
            <w:pPr>
              <w:numPr>
                <w:ilvl w:val="0"/>
                <w:numId w:val="184"/>
              </w:numPr>
              <w:spacing w:after="0" w:line="360" w:lineRule="auto"/>
              <w:ind w:left="500" w:hanging="45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 xml:space="preserve">Charts </w:t>
            </w:r>
          </w:p>
        </w:tc>
      </w:tr>
      <w:tr w:rsidR="0052281C" w:rsidRPr="001A43A3" w:rsidTr="00C469E7">
        <w:tc>
          <w:tcPr>
            <w:tcW w:w="3256" w:type="dxa"/>
          </w:tcPr>
          <w:p w:rsidR="0052281C" w:rsidRPr="001A43A3" w:rsidRDefault="0052281C" w:rsidP="001A43A3">
            <w:pPr>
              <w:numPr>
                <w:ilvl w:val="1"/>
                <w:numId w:val="173"/>
              </w:numPr>
              <w:tabs>
                <w:tab w:val="left" w:pos="450"/>
                <w:tab w:val="left" w:pos="1440"/>
              </w:tabs>
              <w:spacing w:after="0" w:line="360" w:lineRule="auto"/>
              <w:ind w:left="270" w:hanging="2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Preliminary pages may include but not limited to:</w:t>
            </w:r>
          </w:p>
        </w:tc>
        <w:tc>
          <w:tcPr>
            <w:tcW w:w="5760" w:type="dxa"/>
          </w:tcPr>
          <w:p w:rsidR="0052281C" w:rsidRPr="001A43A3" w:rsidRDefault="0052281C" w:rsidP="001A43A3">
            <w:pPr>
              <w:spacing w:after="0" w:line="360" w:lineRule="auto"/>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10.1 Cover page</w:t>
            </w:r>
          </w:p>
          <w:p w:rsidR="0052281C" w:rsidRPr="001A43A3" w:rsidRDefault="0052281C" w:rsidP="001A43A3">
            <w:pPr>
              <w:spacing w:after="0" w:line="360" w:lineRule="auto"/>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10.2 Declaration</w:t>
            </w:r>
          </w:p>
          <w:p w:rsidR="0052281C" w:rsidRPr="001A43A3" w:rsidRDefault="0052281C" w:rsidP="001A43A3">
            <w:pPr>
              <w:spacing w:after="0" w:line="360" w:lineRule="auto"/>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10.3 Dedication, etc.</w:t>
            </w:r>
          </w:p>
        </w:tc>
      </w:tr>
      <w:tr w:rsidR="0052281C" w:rsidRPr="001A43A3" w:rsidTr="00C469E7">
        <w:tc>
          <w:tcPr>
            <w:tcW w:w="3256" w:type="dxa"/>
          </w:tcPr>
          <w:p w:rsidR="0052281C" w:rsidRPr="001A43A3" w:rsidRDefault="0052281C" w:rsidP="001A43A3">
            <w:pPr>
              <w:numPr>
                <w:ilvl w:val="1"/>
                <w:numId w:val="173"/>
              </w:numPr>
              <w:tabs>
                <w:tab w:val="left" w:pos="450"/>
                <w:tab w:val="left" w:pos="1440"/>
              </w:tabs>
              <w:spacing w:after="0" w:line="360" w:lineRule="auto"/>
              <w:ind w:left="270" w:hanging="2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Appendices may include but not limited to:</w:t>
            </w:r>
          </w:p>
        </w:tc>
        <w:tc>
          <w:tcPr>
            <w:tcW w:w="5760" w:type="dxa"/>
          </w:tcPr>
          <w:p w:rsidR="0052281C" w:rsidRPr="001A43A3" w:rsidRDefault="0052281C" w:rsidP="001A43A3">
            <w:pPr>
              <w:spacing w:after="0" w:line="360" w:lineRule="auto"/>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11.1 Letter of introduction</w:t>
            </w:r>
          </w:p>
          <w:p w:rsidR="0052281C" w:rsidRPr="001A43A3" w:rsidRDefault="0052281C" w:rsidP="001A43A3">
            <w:pPr>
              <w:spacing w:after="0" w:line="360" w:lineRule="auto"/>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11.2 Data collection tools</w:t>
            </w:r>
          </w:p>
          <w:p w:rsidR="0052281C" w:rsidRPr="001A43A3" w:rsidRDefault="0052281C" w:rsidP="001A43A3">
            <w:pPr>
              <w:spacing w:after="0" w:line="360" w:lineRule="auto"/>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11.3 Work plan, etc.</w:t>
            </w:r>
          </w:p>
        </w:tc>
      </w:tr>
      <w:tr w:rsidR="0052281C" w:rsidRPr="001A43A3" w:rsidTr="00C469E7">
        <w:tc>
          <w:tcPr>
            <w:tcW w:w="3256" w:type="dxa"/>
          </w:tcPr>
          <w:p w:rsidR="0052281C" w:rsidRPr="001A43A3" w:rsidRDefault="0052281C" w:rsidP="001A43A3">
            <w:pPr>
              <w:numPr>
                <w:ilvl w:val="1"/>
                <w:numId w:val="173"/>
              </w:numPr>
              <w:tabs>
                <w:tab w:val="left" w:pos="450"/>
                <w:tab w:val="left" w:pos="1440"/>
              </w:tabs>
              <w:spacing w:after="0" w:line="360" w:lineRule="auto"/>
              <w:ind w:left="270" w:hanging="2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Proofread may include but not limited to:</w:t>
            </w:r>
          </w:p>
        </w:tc>
        <w:tc>
          <w:tcPr>
            <w:tcW w:w="5760" w:type="dxa"/>
          </w:tcPr>
          <w:p w:rsidR="0052281C" w:rsidRPr="001A43A3" w:rsidRDefault="0052281C" w:rsidP="001A43A3">
            <w:pPr>
              <w:numPr>
                <w:ilvl w:val="0"/>
                <w:numId w:val="186"/>
              </w:numPr>
              <w:spacing w:after="0" w:line="360" w:lineRule="auto"/>
              <w:ind w:left="500" w:hanging="500"/>
              <w:contextualSpacing/>
              <w:rPr>
                <w:rFonts w:ascii="Times New Roman" w:eastAsia="Times New Roman" w:hAnsi="Times New Roman" w:cs="Times New Roman"/>
                <w:sz w:val="24"/>
                <w:szCs w:val="24"/>
                <w:lang w:eastAsia="en-GB"/>
              </w:rPr>
            </w:pPr>
            <w:r w:rsidRPr="001A43A3">
              <w:rPr>
                <w:rFonts w:ascii="Times New Roman" w:eastAsia="Times New Roman" w:hAnsi="Times New Roman" w:cs="Times New Roman"/>
                <w:sz w:val="24"/>
                <w:szCs w:val="24"/>
                <w:lang w:eastAsia="en-GB"/>
              </w:rPr>
              <w:t>Change of tenses from future tense to past tense</w:t>
            </w:r>
          </w:p>
          <w:p w:rsidR="0052281C" w:rsidRPr="001A43A3" w:rsidRDefault="0052281C" w:rsidP="001A43A3">
            <w:pPr>
              <w:numPr>
                <w:ilvl w:val="0"/>
                <w:numId w:val="186"/>
              </w:numPr>
              <w:spacing w:after="0" w:line="360" w:lineRule="auto"/>
              <w:ind w:left="500" w:hanging="500"/>
              <w:contextualSpacing/>
              <w:rPr>
                <w:rFonts w:ascii="Times New Roman" w:eastAsia="Times New Roman" w:hAnsi="Times New Roman" w:cs="Times New Roman"/>
                <w:sz w:val="24"/>
                <w:szCs w:val="24"/>
                <w:lang w:eastAsia="en-GB"/>
              </w:rPr>
            </w:pPr>
            <w:r w:rsidRPr="001A43A3">
              <w:rPr>
                <w:rFonts w:ascii="Times New Roman" w:eastAsia="Times New Roman" w:hAnsi="Times New Roman" w:cs="Times New Roman"/>
                <w:sz w:val="24"/>
                <w:szCs w:val="24"/>
                <w:lang w:eastAsia="en-GB"/>
              </w:rPr>
              <w:t>Appropriate line spacing</w:t>
            </w:r>
          </w:p>
          <w:p w:rsidR="0052281C" w:rsidRPr="001A43A3" w:rsidRDefault="0052281C" w:rsidP="001A43A3">
            <w:pPr>
              <w:numPr>
                <w:ilvl w:val="0"/>
                <w:numId w:val="186"/>
              </w:numPr>
              <w:spacing w:after="0" w:line="360" w:lineRule="auto"/>
              <w:ind w:left="500" w:hanging="500"/>
              <w:contextualSpacing/>
              <w:rPr>
                <w:rFonts w:ascii="Times New Roman" w:eastAsia="Times New Roman" w:hAnsi="Times New Roman" w:cs="Times New Roman"/>
                <w:sz w:val="24"/>
                <w:szCs w:val="24"/>
                <w:lang w:eastAsia="en-GB"/>
              </w:rPr>
            </w:pPr>
            <w:r w:rsidRPr="001A43A3">
              <w:rPr>
                <w:rFonts w:ascii="Times New Roman" w:eastAsia="Times New Roman" w:hAnsi="Times New Roman" w:cs="Times New Roman"/>
                <w:sz w:val="24"/>
                <w:szCs w:val="24"/>
                <w:lang w:eastAsia="en-GB"/>
              </w:rPr>
              <w:t>Appropriate font style and font size, etc.</w:t>
            </w:r>
          </w:p>
        </w:tc>
      </w:tr>
      <w:tr w:rsidR="0052281C" w:rsidRPr="001A43A3" w:rsidTr="00C469E7">
        <w:tc>
          <w:tcPr>
            <w:tcW w:w="3256" w:type="dxa"/>
          </w:tcPr>
          <w:p w:rsidR="0052281C" w:rsidRPr="001A43A3" w:rsidRDefault="0052281C" w:rsidP="001A43A3">
            <w:pPr>
              <w:numPr>
                <w:ilvl w:val="1"/>
                <w:numId w:val="173"/>
              </w:numPr>
              <w:tabs>
                <w:tab w:val="left" w:pos="450"/>
                <w:tab w:val="left" w:pos="1440"/>
              </w:tabs>
              <w:spacing w:after="0" w:line="360" w:lineRule="auto"/>
              <w:ind w:left="270" w:hanging="2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Bound may include but not limited to:</w:t>
            </w:r>
          </w:p>
        </w:tc>
        <w:tc>
          <w:tcPr>
            <w:tcW w:w="5760" w:type="dxa"/>
          </w:tcPr>
          <w:p w:rsidR="0052281C" w:rsidRPr="001A43A3" w:rsidRDefault="0052281C" w:rsidP="001A43A3">
            <w:pPr>
              <w:spacing w:after="0" w:line="360" w:lineRule="auto"/>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13.1 Spiral</w:t>
            </w:r>
          </w:p>
          <w:p w:rsidR="0052281C" w:rsidRPr="001A43A3" w:rsidRDefault="0052281C" w:rsidP="001A43A3">
            <w:pPr>
              <w:spacing w:after="0" w:line="360" w:lineRule="auto"/>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13.2 Case/hard cover, etc.</w:t>
            </w:r>
          </w:p>
        </w:tc>
      </w:tr>
    </w:tbl>
    <w:p w:rsidR="0052281C" w:rsidRPr="001A43A3" w:rsidRDefault="0052281C" w:rsidP="001A43A3">
      <w:pPr>
        <w:spacing w:before="240" w:after="200" w:line="360" w:lineRule="auto"/>
        <w:rPr>
          <w:rFonts w:ascii="Times New Roman" w:eastAsia="Times New Roman" w:hAnsi="Times New Roman" w:cs="Times New Roman"/>
          <w:b/>
          <w:sz w:val="24"/>
          <w:szCs w:val="24"/>
          <w:lang w:eastAsia="en-GB"/>
        </w:rPr>
      </w:pPr>
      <w:r w:rsidRPr="001A43A3">
        <w:rPr>
          <w:rFonts w:ascii="Times New Roman" w:eastAsia="Times New Roman" w:hAnsi="Times New Roman" w:cs="Times New Roman"/>
          <w:b/>
          <w:sz w:val="24"/>
          <w:szCs w:val="24"/>
          <w:lang w:eastAsia="en-GB"/>
        </w:rPr>
        <w:t>REQUIRED SKILLS AND KNOWLEDGE</w:t>
      </w:r>
    </w:p>
    <w:p w:rsidR="0052281C" w:rsidRPr="001A43A3" w:rsidRDefault="0052281C" w:rsidP="001A43A3">
      <w:pPr>
        <w:spacing w:after="200" w:line="360" w:lineRule="auto"/>
        <w:rPr>
          <w:rFonts w:ascii="Times New Roman" w:eastAsia="Times New Roman" w:hAnsi="Times New Roman" w:cs="Times New Roman"/>
          <w:sz w:val="24"/>
          <w:szCs w:val="24"/>
          <w:lang w:eastAsia="en-GB"/>
        </w:rPr>
      </w:pPr>
      <w:r w:rsidRPr="001A43A3">
        <w:rPr>
          <w:rFonts w:ascii="Times New Roman" w:eastAsia="Times New Roman" w:hAnsi="Times New Roman" w:cs="Times New Roman"/>
          <w:sz w:val="24"/>
          <w:szCs w:val="24"/>
          <w:lang w:eastAsia="en-GB"/>
        </w:rPr>
        <w:t>This section describes the skills and knowledge required for this unit of competency</w:t>
      </w:r>
    </w:p>
    <w:p w:rsidR="0052281C" w:rsidRPr="001A43A3" w:rsidRDefault="0052281C" w:rsidP="001A43A3">
      <w:pPr>
        <w:spacing w:after="200" w:line="360" w:lineRule="auto"/>
        <w:rPr>
          <w:rFonts w:ascii="Times New Roman" w:eastAsia="Times New Roman" w:hAnsi="Times New Roman" w:cs="Times New Roman"/>
          <w:b/>
          <w:sz w:val="24"/>
          <w:szCs w:val="24"/>
          <w:lang w:eastAsia="en-GB"/>
        </w:rPr>
      </w:pPr>
      <w:r w:rsidRPr="001A43A3">
        <w:rPr>
          <w:rFonts w:ascii="Times New Roman" w:eastAsia="Times New Roman" w:hAnsi="Times New Roman" w:cs="Times New Roman"/>
          <w:b/>
          <w:sz w:val="24"/>
          <w:szCs w:val="24"/>
          <w:lang w:eastAsia="en-GB"/>
        </w:rPr>
        <w:t>Required Skills</w:t>
      </w:r>
    </w:p>
    <w:p w:rsidR="0052281C" w:rsidRPr="001A43A3" w:rsidRDefault="0052281C" w:rsidP="001A43A3">
      <w:pPr>
        <w:shd w:val="clear" w:color="auto" w:fill="FFFFFF"/>
        <w:spacing w:after="0" w:line="360" w:lineRule="auto"/>
        <w:ind w:left="357" w:hanging="357"/>
        <w:rPr>
          <w:rFonts w:ascii="Times New Roman" w:eastAsia="Times New Roman" w:hAnsi="Times New Roman" w:cs="Times New Roman"/>
          <w:sz w:val="24"/>
          <w:szCs w:val="24"/>
          <w:lang w:eastAsia="en-GB"/>
        </w:rPr>
      </w:pPr>
      <w:r w:rsidRPr="001A43A3">
        <w:rPr>
          <w:rFonts w:ascii="Times New Roman" w:eastAsia="Times New Roman" w:hAnsi="Times New Roman" w:cs="Times New Roman"/>
          <w:sz w:val="24"/>
          <w:szCs w:val="24"/>
          <w:lang w:eastAsia="en-GB"/>
        </w:rPr>
        <w:lastRenderedPageBreak/>
        <w:t>The individual needs the following skills:</w:t>
      </w:r>
    </w:p>
    <w:p w:rsidR="0052281C" w:rsidRPr="001A43A3" w:rsidRDefault="0052281C" w:rsidP="001A43A3">
      <w:pPr>
        <w:numPr>
          <w:ilvl w:val="0"/>
          <w:numId w:val="182"/>
        </w:numPr>
        <w:shd w:val="clear" w:color="auto" w:fill="FFFFFF"/>
        <w:spacing w:after="0" w:line="360" w:lineRule="auto"/>
        <w:ind w:left="357" w:hanging="357"/>
        <w:rPr>
          <w:rFonts w:ascii="Times New Roman" w:eastAsia="Calibri" w:hAnsi="Times New Roman" w:cs="Times New Roman"/>
          <w:sz w:val="24"/>
          <w:szCs w:val="24"/>
          <w:lang w:eastAsia="en-GB"/>
        </w:rPr>
      </w:pPr>
      <w:r w:rsidRPr="001A43A3">
        <w:rPr>
          <w:rFonts w:ascii="Times New Roman" w:eastAsia="Times New Roman" w:hAnsi="Times New Roman" w:cs="Times New Roman"/>
          <w:sz w:val="24"/>
          <w:szCs w:val="24"/>
          <w:lang w:eastAsia="en-GB"/>
        </w:rPr>
        <w:t xml:space="preserve">Analytical </w:t>
      </w:r>
    </w:p>
    <w:p w:rsidR="0052281C" w:rsidRPr="001A43A3" w:rsidRDefault="0052281C" w:rsidP="001A43A3">
      <w:pPr>
        <w:numPr>
          <w:ilvl w:val="0"/>
          <w:numId w:val="182"/>
        </w:numPr>
        <w:shd w:val="clear" w:color="auto" w:fill="FFFFFF"/>
        <w:spacing w:after="0" w:line="360" w:lineRule="auto"/>
        <w:ind w:left="357" w:hanging="357"/>
        <w:rPr>
          <w:rFonts w:ascii="Times New Roman" w:eastAsia="Calibri" w:hAnsi="Times New Roman" w:cs="Times New Roman"/>
          <w:sz w:val="24"/>
          <w:szCs w:val="24"/>
          <w:lang w:eastAsia="en-GB"/>
        </w:rPr>
      </w:pPr>
      <w:r w:rsidRPr="001A43A3">
        <w:rPr>
          <w:rFonts w:ascii="Times New Roman" w:eastAsia="Times New Roman" w:hAnsi="Times New Roman" w:cs="Times New Roman"/>
          <w:sz w:val="24"/>
          <w:szCs w:val="24"/>
          <w:lang w:eastAsia="en-GB"/>
        </w:rPr>
        <w:t xml:space="preserve">Time management </w:t>
      </w:r>
    </w:p>
    <w:p w:rsidR="0052281C" w:rsidRPr="001A43A3" w:rsidRDefault="0052281C" w:rsidP="001A43A3">
      <w:pPr>
        <w:numPr>
          <w:ilvl w:val="0"/>
          <w:numId w:val="182"/>
        </w:numPr>
        <w:shd w:val="clear" w:color="auto" w:fill="FFFFFF"/>
        <w:spacing w:after="0" w:line="360" w:lineRule="auto"/>
        <w:ind w:left="357" w:hanging="357"/>
        <w:rPr>
          <w:rFonts w:ascii="Times New Roman" w:eastAsia="Calibri" w:hAnsi="Times New Roman" w:cs="Times New Roman"/>
          <w:sz w:val="24"/>
          <w:szCs w:val="24"/>
          <w:lang w:eastAsia="en-GB"/>
        </w:rPr>
      </w:pPr>
      <w:r w:rsidRPr="001A43A3">
        <w:rPr>
          <w:rFonts w:ascii="Times New Roman" w:eastAsia="Times New Roman" w:hAnsi="Times New Roman" w:cs="Times New Roman"/>
          <w:sz w:val="24"/>
          <w:szCs w:val="24"/>
          <w:lang w:eastAsia="en-GB"/>
        </w:rPr>
        <w:t xml:space="preserve">Critical thinking </w:t>
      </w:r>
    </w:p>
    <w:p w:rsidR="0052281C" w:rsidRPr="001A43A3" w:rsidRDefault="0052281C" w:rsidP="001A43A3">
      <w:pPr>
        <w:numPr>
          <w:ilvl w:val="0"/>
          <w:numId w:val="182"/>
        </w:numPr>
        <w:shd w:val="clear" w:color="auto" w:fill="FFFFFF"/>
        <w:spacing w:after="0" w:line="360" w:lineRule="auto"/>
        <w:ind w:left="357" w:hanging="357"/>
        <w:rPr>
          <w:rFonts w:ascii="Times New Roman" w:eastAsia="Calibri" w:hAnsi="Times New Roman" w:cs="Times New Roman"/>
          <w:sz w:val="24"/>
          <w:szCs w:val="24"/>
          <w:lang w:eastAsia="en-GB"/>
        </w:rPr>
      </w:pPr>
      <w:r w:rsidRPr="001A43A3">
        <w:rPr>
          <w:rFonts w:ascii="Times New Roman" w:eastAsia="Times New Roman" w:hAnsi="Times New Roman" w:cs="Times New Roman"/>
          <w:sz w:val="24"/>
          <w:szCs w:val="24"/>
          <w:lang w:eastAsia="en-GB"/>
        </w:rPr>
        <w:t xml:space="preserve">Academic writing </w:t>
      </w:r>
    </w:p>
    <w:p w:rsidR="0052281C" w:rsidRPr="001A43A3" w:rsidRDefault="0052281C" w:rsidP="001A43A3">
      <w:pPr>
        <w:numPr>
          <w:ilvl w:val="0"/>
          <w:numId w:val="182"/>
        </w:numPr>
        <w:shd w:val="clear" w:color="auto" w:fill="FFFFFF"/>
        <w:spacing w:after="0" w:line="360" w:lineRule="auto"/>
        <w:ind w:left="357" w:hanging="357"/>
        <w:rPr>
          <w:rFonts w:ascii="Times New Roman" w:eastAsia="Calibri" w:hAnsi="Times New Roman" w:cs="Times New Roman"/>
          <w:sz w:val="24"/>
          <w:szCs w:val="24"/>
          <w:lang w:eastAsia="en-GB"/>
        </w:rPr>
      </w:pPr>
      <w:r w:rsidRPr="001A43A3">
        <w:rPr>
          <w:rFonts w:ascii="Times New Roman" w:eastAsia="Times New Roman" w:hAnsi="Times New Roman" w:cs="Times New Roman"/>
          <w:sz w:val="24"/>
          <w:szCs w:val="24"/>
          <w:lang w:eastAsia="en-GB"/>
        </w:rPr>
        <w:t xml:space="preserve">Attention to detail </w:t>
      </w:r>
    </w:p>
    <w:p w:rsidR="0052281C" w:rsidRPr="001A43A3" w:rsidRDefault="0052281C" w:rsidP="001A43A3">
      <w:pPr>
        <w:numPr>
          <w:ilvl w:val="0"/>
          <w:numId w:val="182"/>
        </w:numPr>
        <w:shd w:val="clear" w:color="auto" w:fill="FFFFFF"/>
        <w:spacing w:after="0" w:line="360" w:lineRule="auto"/>
        <w:ind w:left="357" w:hanging="357"/>
        <w:rPr>
          <w:rFonts w:ascii="Times New Roman" w:eastAsia="Calibri" w:hAnsi="Times New Roman" w:cs="Times New Roman"/>
          <w:sz w:val="24"/>
          <w:szCs w:val="24"/>
          <w:lang w:eastAsia="en-GB"/>
        </w:rPr>
      </w:pPr>
      <w:r w:rsidRPr="001A43A3">
        <w:rPr>
          <w:rFonts w:ascii="Times New Roman" w:eastAsia="Times New Roman" w:hAnsi="Times New Roman" w:cs="Times New Roman"/>
          <w:sz w:val="24"/>
          <w:szCs w:val="24"/>
          <w:lang w:eastAsia="en-GB"/>
        </w:rPr>
        <w:t xml:space="preserve">Problem-solving </w:t>
      </w:r>
    </w:p>
    <w:p w:rsidR="0052281C" w:rsidRPr="001A43A3" w:rsidRDefault="0052281C" w:rsidP="001A43A3">
      <w:pPr>
        <w:numPr>
          <w:ilvl w:val="0"/>
          <w:numId w:val="182"/>
        </w:numPr>
        <w:shd w:val="clear" w:color="auto" w:fill="FFFFFF"/>
        <w:spacing w:after="0" w:line="360" w:lineRule="auto"/>
        <w:ind w:left="357" w:hanging="357"/>
        <w:rPr>
          <w:rFonts w:ascii="Times New Roman" w:eastAsia="Calibri" w:hAnsi="Times New Roman" w:cs="Times New Roman"/>
          <w:sz w:val="24"/>
          <w:szCs w:val="24"/>
          <w:lang w:eastAsia="en-GB"/>
        </w:rPr>
      </w:pPr>
      <w:r w:rsidRPr="001A43A3">
        <w:rPr>
          <w:rFonts w:ascii="Times New Roman" w:eastAsia="Times New Roman" w:hAnsi="Times New Roman" w:cs="Times New Roman"/>
          <w:sz w:val="24"/>
          <w:szCs w:val="24"/>
          <w:lang w:eastAsia="en-GB"/>
        </w:rPr>
        <w:t>Language</w:t>
      </w:r>
    </w:p>
    <w:p w:rsidR="0052281C" w:rsidRPr="001A43A3" w:rsidRDefault="0052281C" w:rsidP="001A43A3">
      <w:pPr>
        <w:numPr>
          <w:ilvl w:val="0"/>
          <w:numId w:val="182"/>
        </w:numPr>
        <w:shd w:val="clear" w:color="auto" w:fill="FFFFFF"/>
        <w:spacing w:after="0" w:line="360" w:lineRule="auto"/>
        <w:ind w:left="357" w:hanging="357"/>
        <w:rPr>
          <w:rFonts w:ascii="Times New Roman" w:eastAsia="Calibri" w:hAnsi="Times New Roman" w:cs="Times New Roman"/>
          <w:sz w:val="24"/>
          <w:szCs w:val="24"/>
          <w:lang w:eastAsia="en-GB"/>
        </w:rPr>
      </w:pPr>
      <w:r w:rsidRPr="001A43A3">
        <w:rPr>
          <w:rFonts w:ascii="Times New Roman" w:eastAsia="Times New Roman" w:hAnsi="Times New Roman" w:cs="Times New Roman"/>
          <w:sz w:val="24"/>
          <w:szCs w:val="24"/>
          <w:lang w:eastAsia="en-GB"/>
        </w:rPr>
        <w:t xml:space="preserve">Formatting </w:t>
      </w:r>
    </w:p>
    <w:p w:rsidR="0052281C" w:rsidRPr="001A43A3" w:rsidRDefault="0052281C" w:rsidP="001A43A3">
      <w:pPr>
        <w:numPr>
          <w:ilvl w:val="0"/>
          <w:numId w:val="182"/>
        </w:numPr>
        <w:shd w:val="clear" w:color="auto" w:fill="FFFFFF"/>
        <w:spacing w:after="0" w:line="360" w:lineRule="auto"/>
        <w:ind w:left="357" w:hanging="357"/>
        <w:rPr>
          <w:rFonts w:ascii="Times New Roman" w:eastAsia="Calibri" w:hAnsi="Times New Roman" w:cs="Times New Roman"/>
          <w:sz w:val="24"/>
          <w:szCs w:val="24"/>
          <w:lang w:eastAsia="en-GB"/>
        </w:rPr>
      </w:pPr>
      <w:r w:rsidRPr="001A43A3">
        <w:rPr>
          <w:rFonts w:ascii="Times New Roman" w:eastAsia="Times New Roman" w:hAnsi="Times New Roman" w:cs="Times New Roman"/>
          <w:sz w:val="24"/>
          <w:szCs w:val="24"/>
          <w:lang w:eastAsia="en-GB"/>
        </w:rPr>
        <w:t xml:space="preserve">Organizational  </w:t>
      </w:r>
    </w:p>
    <w:p w:rsidR="0052281C" w:rsidRPr="001A43A3" w:rsidRDefault="0052281C" w:rsidP="001A43A3">
      <w:pPr>
        <w:numPr>
          <w:ilvl w:val="0"/>
          <w:numId w:val="182"/>
        </w:numPr>
        <w:shd w:val="clear" w:color="auto" w:fill="FFFFFF"/>
        <w:spacing w:after="0" w:line="360" w:lineRule="auto"/>
        <w:ind w:left="357" w:hanging="357"/>
        <w:rPr>
          <w:rFonts w:ascii="Times New Roman" w:eastAsia="Calibri" w:hAnsi="Times New Roman" w:cs="Times New Roman"/>
          <w:sz w:val="24"/>
          <w:szCs w:val="24"/>
          <w:lang w:eastAsia="en-GB"/>
        </w:rPr>
      </w:pPr>
      <w:r w:rsidRPr="001A43A3">
        <w:rPr>
          <w:rFonts w:ascii="Times New Roman" w:eastAsia="Times New Roman" w:hAnsi="Times New Roman" w:cs="Times New Roman"/>
          <w:sz w:val="24"/>
          <w:szCs w:val="24"/>
          <w:lang w:eastAsia="en-GB"/>
        </w:rPr>
        <w:t xml:space="preserve">Summarizing </w:t>
      </w:r>
    </w:p>
    <w:p w:rsidR="0052281C" w:rsidRPr="001A43A3" w:rsidRDefault="0052281C" w:rsidP="001A43A3">
      <w:pPr>
        <w:numPr>
          <w:ilvl w:val="0"/>
          <w:numId w:val="182"/>
        </w:numPr>
        <w:shd w:val="clear" w:color="auto" w:fill="FFFFFF"/>
        <w:spacing w:after="0" w:line="360" w:lineRule="auto"/>
        <w:ind w:left="357" w:hanging="357"/>
        <w:rPr>
          <w:rFonts w:ascii="Times New Roman" w:eastAsia="Calibri" w:hAnsi="Times New Roman" w:cs="Times New Roman"/>
          <w:sz w:val="24"/>
          <w:szCs w:val="24"/>
          <w:lang w:eastAsia="en-GB"/>
        </w:rPr>
      </w:pPr>
      <w:r w:rsidRPr="001A43A3">
        <w:rPr>
          <w:rFonts w:ascii="Times New Roman" w:eastAsia="Times New Roman" w:hAnsi="Times New Roman" w:cs="Times New Roman"/>
          <w:sz w:val="24"/>
          <w:szCs w:val="24"/>
          <w:lang w:eastAsia="en-GB"/>
        </w:rPr>
        <w:t xml:space="preserve">Originality </w:t>
      </w:r>
    </w:p>
    <w:p w:rsidR="0052281C" w:rsidRPr="001A43A3" w:rsidRDefault="0052281C" w:rsidP="001A43A3">
      <w:pPr>
        <w:shd w:val="clear" w:color="auto" w:fill="FFFFFF"/>
        <w:spacing w:before="240" w:line="360" w:lineRule="auto"/>
        <w:ind w:left="357" w:hanging="357"/>
        <w:rPr>
          <w:rFonts w:ascii="Times New Roman" w:eastAsia="Times New Roman" w:hAnsi="Times New Roman" w:cs="Times New Roman"/>
          <w:b/>
          <w:sz w:val="24"/>
          <w:szCs w:val="24"/>
          <w:lang w:eastAsia="en-GB"/>
        </w:rPr>
      </w:pPr>
      <w:r w:rsidRPr="001A43A3">
        <w:rPr>
          <w:rFonts w:ascii="Times New Roman" w:eastAsia="Times New Roman" w:hAnsi="Times New Roman" w:cs="Times New Roman"/>
          <w:b/>
          <w:sz w:val="24"/>
          <w:szCs w:val="24"/>
          <w:lang w:eastAsia="en-GB"/>
        </w:rPr>
        <w:t>Required Knowledge</w:t>
      </w:r>
    </w:p>
    <w:p w:rsidR="0052281C" w:rsidRPr="001A43A3" w:rsidRDefault="0052281C" w:rsidP="001A43A3">
      <w:pPr>
        <w:shd w:val="clear" w:color="auto" w:fill="FFFFFF"/>
        <w:spacing w:after="0" w:line="360" w:lineRule="auto"/>
        <w:ind w:left="357" w:hanging="357"/>
        <w:rPr>
          <w:rFonts w:ascii="Times New Roman" w:eastAsia="Times New Roman" w:hAnsi="Times New Roman" w:cs="Times New Roman"/>
          <w:sz w:val="24"/>
          <w:szCs w:val="24"/>
          <w:lang w:eastAsia="en-GB"/>
        </w:rPr>
      </w:pPr>
      <w:r w:rsidRPr="001A43A3">
        <w:rPr>
          <w:rFonts w:ascii="Times New Roman" w:eastAsia="Times New Roman" w:hAnsi="Times New Roman" w:cs="Times New Roman"/>
          <w:sz w:val="24"/>
          <w:szCs w:val="24"/>
          <w:lang w:eastAsia="en-GB"/>
        </w:rPr>
        <w:t>The individual needs knowledge of:</w:t>
      </w:r>
    </w:p>
    <w:p w:rsidR="0052281C" w:rsidRPr="001A43A3" w:rsidRDefault="0052281C" w:rsidP="001A43A3">
      <w:pPr>
        <w:numPr>
          <w:ilvl w:val="0"/>
          <w:numId w:val="182"/>
        </w:numPr>
        <w:shd w:val="clear" w:color="auto" w:fill="FFFFFF"/>
        <w:tabs>
          <w:tab w:val="left" w:pos="630"/>
        </w:tabs>
        <w:spacing w:after="0" w:line="360" w:lineRule="auto"/>
        <w:rPr>
          <w:rFonts w:ascii="Times New Roman" w:eastAsia="Calibri" w:hAnsi="Times New Roman" w:cs="Times New Roman"/>
          <w:sz w:val="24"/>
          <w:szCs w:val="24"/>
          <w:lang w:eastAsia="en-GB"/>
        </w:rPr>
      </w:pPr>
      <w:r w:rsidRPr="001A43A3">
        <w:rPr>
          <w:rFonts w:ascii="Times New Roman" w:eastAsia="Times New Roman" w:hAnsi="Times New Roman" w:cs="Times New Roman"/>
          <w:sz w:val="24"/>
          <w:szCs w:val="24"/>
          <w:lang w:eastAsia="en-GB"/>
        </w:rPr>
        <w:t xml:space="preserve">Communication </w:t>
      </w:r>
    </w:p>
    <w:p w:rsidR="0052281C" w:rsidRPr="001A43A3" w:rsidRDefault="0052281C" w:rsidP="001A43A3">
      <w:pPr>
        <w:numPr>
          <w:ilvl w:val="0"/>
          <w:numId w:val="182"/>
        </w:numPr>
        <w:shd w:val="clear" w:color="auto" w:fill="FFFFFF"/>
        <w:tabs>
          <w:tab w:val="left" w:pos="630"/>
        </w:tabs>
        <w:spacing w:after="0" w:line="360" w:lineRule="auto"/>
        <w:rPr>
          <w:rFonts w:ascii="Times New Roman" w:eastAsia="Calibri" w:hAnsi="Times New Roman" w:cs="Times New Roman"/>
          <w:sz w:val="24"/>
          <w:szCs w:val="24"/>
          <w:lang w:eastAsia="en-GB"/>
        </w:rPr>
      </w:pPr>
      <w:r w:rsidRPr="001A43A3">
        <w:rPr>
          <w:rFonts w:ascii="Times New Roman" w:eastAsia="Times New Roman" w:hAnsi="Times New Roman" w:cs="Times New Roman"/>
          <w:sz w:val="24"/>
          <w:szCs w:val="24"/>
          <w:lang w:eastAsia="en-GB"/>
        </w:rPr>
        <w:t>Basic statistics</w:t>
      </w:r>
    </w:p>
    <w:p w:rsidR="0052281C" w:rsidRPr="001A43A3" w:rsidRDefault="0052281C" w:rsidP="001A43A3">
      <w:pPr>
        <w:numPr>
          <w:ilvl w:val="0"/>
          <w:numId w:val="182"/>
        </w:numPr>
        <w:shd w:val="clear" w:color="auto" w:fill="FFFFFF"/>
        <w:tabs>
          <w:tab w:val="left" w:pos="630"/>
        </w:tabs>
        <w:spacing w:after="0" w:line="360" w:lineRule="auto"/>
        <w:rPr>
          <w:rFonts w:ascii="Times New Roman" w:eastAsia="Calibri" w:hAnsi="Times New Roman" w:cs="Times New Roman"/>
          <w:sz w:val="24"/>
          <w:szCs w:val="24"/>
          <w:lang w:eastAsia="en-GB"/>
        </w:rPr>
      </w:pPr>
      <w:r w:rsidRPr="001A43A3">
        <w:rPr>
          <w:rFonts w:ascii="Times New Roman" w:eastAsia="Times New Roman" w:hAnsi="Times New Roman" w:cs="Times New Roman"/>
          <w:sz w:val="24"/>
          <w:szCs w:val="24"/>
          <w:lang w:eastAsia="en-GB"/>
        </w:rPr>
        <w:t>Research engines</w:t>
      </w:r>
    </w:p>
    <w:p w:rsidR="0052281C" w:rsidRPr="001A43A3" w:rsidRDefault="0052281C" w:rsidP="001A43A3">
      <w:pPr>
        <w:numPr>
          <w:ilvl w:val="0"/>
          <w:numId w:val="182"/>
        </w:numPr>
        <w:shd w:val="clear" w:color="auto" w:fill="FFFFFF"/>
        <w:tabs>
          <w:tab w:val="left" w:pos="630"/>
        </w:tabs>
        <w:spacing w:after="0" w:line="360" w:lineRule="auto"/>
        <w:rPr>
          <w:rFonts w:ascii="Times New Roman" w:eastAsia="Calibri" w:hAnsi="Times New Roman" w:cs="Times New Roman"/>
          <w:sz w:val="24"/>
          <w:szCs w:val="24"/>
          <w:lang w:eastAsia="en-GB"/>
        </w:rPr>
      </w:pPr>
      <w:r w:rsidRPr="001A43A3">
        <w:rPr>
          <w:rFonts w:ascii="Times New Roman" w:eastAsia="Times New Roman" w:hAnsi="Times New Roman" w:cs="Times New Roman"/>
          <w:sz w:val="24"/>
          <w:szCs w:val="24"/>
          <w:lang w:eastAsia="en-GB"/>
        </w:rPr>
        <w:t>Digital literacy</w:t>
      </w:r>
    </w:p>
    <w:p w:rsidR="0052281C" w:rsidRPr="001A43A3" w:rsidRDefault="0052281C" w:rsidP="001A43A3">
      <w:pPr>
        <w:numPr>
          <w:ilvl w:val="0"/>
          <w:numId w:val="182"/>
        </w:numPr>
        <w:shd w:val="clear" w:color="auto" w:fill="FFFFFF"/>
        <w:tabs>
          <w:tab w:val="left" w:pos="630"/>
        </w:tabs>
        <w:spacing w:after="0" w:line="360" w:lineRule="auto"/>
        <w:rPr>
          <w:rFonts w:ascii="Times New Roman" w:eastAsia="Calibri" w:hAnsi="Times New Roman" w:cs="Times New Roman"/>
          <w:sz w:val="24"/>
          <w:szCs w:val="24"/>
          <w:lang w:eastAsia="en-GB"/>
        </w:rPr>
      </w:pPr>
      <w:r w:rsidRPr="001A43A3">
        <w:rPr>
          <w:rFonts w:ascii="Times New Roman" w:eastAsia="Times New Roman" w:hAnsi="Times New Roman" w:cs="Times New Roman"/>
          <w:sz w:val="24"/>
          <w:szCs w:val="24"/>
          <w:lang w:eastAsia="en-GB"/>
        </w:rPr>
        <w:t>Research engines</w:t>
      </w:r>
    </w:p>
    <w:p w:rsidR="0052281C" w:rsidRPr="001A43A3" w:rsidRDefault="0052281C" w:rsidP="001A43A3">
      <w:pPr>
        <w:numPr>
          <w:ilvl w:val="0"/>
          <w:numId w:val="182"/>
        </w:numPr>
        <w:shd w:val="clear" w:color="auto" w:fill="FFFFFF"/>
        <w:tabs>
          <w:tab w:val="left" w:pos="630"/>
        </w:tabs>
        <w:spacing w:after="0" w:line="360" w:lineRule="auto"/>
        <w:rPr>
          <w:rFonts w:ascii="Times New Roman" w:eastAsia="Calibri" w:hAnsi="Times New Roman" w:cs="Times New Roman"/>
          <w:sz w:val="24"/>
          <w:szCs w:val="24"/>
          <w:lang w:eastAsia="en-GB"/>
        </w:rPr>
      </w:pPr>
      <w:r w:rsidRPr="001A43A3">
        <w:rPr>
          <w:rFonts w:ascii="Times New Roman" w:eastAsia="Times New Roman" w:hAnsi="Times New Roman" w:cs="Times New Roman"/>
          <w:sz w:val="24"/>
          <w:szCs w:val="24"/>
          <w:lang w:eastAsia="en-GB"/>
        </w:rPr>
        <w:t>Time management</w:t>
      </w:r>
    </w:p>
    <w:p w:rsidR="0052281C" w:rsidRPr="001A43A3" w:rsidRDefault="0052281C" w:rsidP="001A43A3">
      <w:pPr>
        <w:spacing w:before="240" w:line="360" w:lineRule="auto"/>
        <w:rPr>
          <w:rFonts w:ascii="Times New Roman" w:eastAsia="Times New Roman" w:hAnsi="Times New Roman" w:cs="Times New Roman"/>
          <w:b/>
          <w:sz w:val="24"/>
          <w:szCs w:val="24"/>
          <w:lang w:eastAsia="en-GB"/>
        </w:rPr>
      </w:pPr>
      <w:r w:rsidRPr="001A43A3">
        <w:rPr>
          <w:rFonts w:ascii="Times New Roman" w:eastAsia="Times New Roman" w:hAnsi="Times New Roman" w:cs="Times New Roman"/>
          <w:b/>
          <w:sz w:val="24"/>
          <w:szCs w:val="24"/>
          <w:lang w:eastAsia="en-GB"/>
        </w:rPr>
        <w:t>EVIDENCE GUIDE</w:t>
      </w:r>
    </w:p>
    <w:p w:rsidR="0052281C" w:rsidRPr="001A43A3" w:rsidRDefault="0052281C" w:rsidP="001A43A3">
      <w:pPr>
        <w:spacing w:after="200" w:line="360" w:lineRule="auto"/>
        <w:rPr>
          <w:rFonts w:ascii="Times New Roman" w:eastAsia="Times New Roman" w:hAnsi="Times New Roman" w:cs="Times New Roman"/>
          <w:sz w:val="24"/>
          <w:szCs w:val="24"/>
          <w:lang w:eastAsia="en-GB"/>
        </w:rPr>
      </w:pPr>
      <w:r w:rsidRPr="001A43A3">
        <w:rPr>
          <w:rFonts w:ascii="Times New Roman" w:eastAsia="Times New Roman" w:hAnsi="Times New Roman" w:cs="Times New Roman"/>
          <w:sz w:val="24"/>
          <w:szCs w:val="24"/>
          <w:lang w:eastAsia="en-GB"/>
        </w:rPr>
        <w:t>This provides advice on assessment and must be read in conjunction with performance criteria, required skills, knowledge, and range.</w:t>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3"/>
        <w:gridCol w:w="5767"/>
      </w:tblGrid>
      <w:tr w:rsidR="0052281C" w:rsidRPr="001A43A3" w:rsidTr="00C469E7">
        <w:tc>
          <w:tcPr>
            <w:tcW w:w="2863" w:type="dxa"/>
          </w:tcPr>
          <w:p w:rsidR="0052281C" w:rsidRPr="001A43A3" w:rsidRDefault="0052281C" w:rsidP="001A43A3">
            <w:pPr>
              <w:numPr>
                <w:ilvl w:val="0"/>
                <w:numId w:val="174"/>
              </w:numPr>
              <w:spacing w:after="0" w:line="360" w:lineRule="auto"/>
              <w:ind w:left="270" w:hanging="2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Critical Aspects of Competency</w:t>
            </w:r>
          </w:p>
        </w:tc>
        <w:tc>
          <w:tcPr>
            <w:tcW w:w="5767" w:type="dxa"/>
          </w:tcPr>
          <w:p w:rsidR="0052281C" w:rsidRPr="001A43A3" w:rsidRDefault="0052281C" w:rsidP="001A43A3">
            <w:pPr>
              <w:spacing w:after="200" w:line="360" w:lineRule="auto"/>
              <w:rPr>
                <w:rFonts w:ascii="Times New Roman" w:eastAsia="Calibri" w:hAnsi="Times New Roman" w:cs="Times New Roman"/>
                <w:iCs/>
                <w:sz w:val="24"/>
                <w:szCs w:val="24"/>
                <w:lang w:eastAsia="en-GB"/>
              </w:rPr>
            </w:pPr>
            <w:r w:rsidRPr="001A43A3">
              <w:rPr>
                <w:rFonts w:ascii="Times New Roman" w:eastAsia="Calibri" w:hAnsi="Times New Roman" w:cs="Times New Roman"/>
                <w:iCs/>
                <w:sz w:val="24"/>
                <w:szCs w:val="24"/>
                <w:lang w:eastAsia="en-GB"/>
              </w:rPr>
              <w:t>Assessment requires that the individual:</w:t>
            </w:r>
          </w:p>
          <w:p w:rsidR="0052281C" w:rsidRPr="001A43A3" w:rsidRDefault="0052281C" w:rsidP="001A43A3">
            <w:pPr>
              <w:numPr>
                <w:ilvl w:val="0"/>
                <w:numId w:val="176"/>
              </w:numPr>
              <w:spacing w:after="0" w:line="360" w:lineRule="auto"/>
              <w:ind w:left="380" w:hanging="38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Established appropriate research title as per area of specialization</w:t>
            </w:r>
          </w:p>
          <w:p w:rsidR="0052281C" w:rsidRPr="001A43A3" w:rsidRDefault="0052281C" w:rsidP="001A43A3">
            <w:pPr>
              <w:numPr>
                <w:ilvl w:val="0"/>
                <w:numId w:val="176"/>
              </w:numPr>
              <w:spacing w:after="0" w:line="360" w:lineRule="auto"/>
              <w:ind w:left="380" w:hanging="38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Identified research variables in line with research title</w:t>
            </w:r>
          </w:p>
          <w:p w:rsidR="0052281C" w:rsidRPr="001A43A3" w:rsidRDefault="0052281C" w:rsidP="001A43A3">
            <w:pPr>
              <w:numPr>
                <w:ilvl w:val="0"/>
                <w:numId w:val="176"/>
              </w:numPr>
              <w:spacing w:after="0" w:line="360" w:lineRule="auto"/>
              <w:ind w:left="380" w:hanging="38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lastRenderedPageBreak/>
              <w:t>Formulated research objectives in line with research variables</w:t>
            </w:r>
          </w:p>
          <w:p w:rsidR="0052281C" w:rsidRPr="001A43A3" w:rsidRDefault="0052281C" w:rsidP="001A43A3">
            <w:pPr>
              <w:numPr>
                <w:ilvl w:val="0"/>
                <w:numId w:val="176"/>
              </w:numPr>
              <w:spacing w:after="0" w:line="360" w:lineRule="auto"/>
              <w:ind w:left="380" w:hanging="38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Developed background to study as per research title</w:t>
            </w:r>
          </w:p>
          <w:p w:rsidR="0052281C" w:rsidRPr="001A43A3" w:rsidRDefault="0052281C" w:rsidP="001A43A3">
            <w:pPr>
              <w:numPr>
                <w:ilvl w:val="0"/>
                <w:numId w:val="176"/>
              </w:numPr>
              <w:spacing w:after="0" w:line="360" w:lineRule="auto"/>
              <w:ind w:left="380" w:hanging="38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Formulated statement of problem as per institutional requirements</w:t>
            </w:r>
          </w:p>
          <w:p w:rsidR="0052281C" w:rsidRPr="001A43A3" w:rsidRDefault="0052281C" w:rsidP="001A43A3">
            <w:pPr>
              <w:numPr>
                <w:ilvl w:val="0"/>
                <w:numId w:val="176"/>
              </w:numPr>
              <w:spacing w:after="0" w:line="360" w:lineRule="auto"/>
              <w:ind w:left="380" w:hanging="38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Specified scope of study as per research title</w:t>
            </w:r>
          </w:p>
          <w:p w:rsidR="0052281C" w:rsidRPr="001A43A3" w:rsidRDefault="0052281C" w:rsidP="001A43A3">
            <w:pPr>
              <w:numPr>
                <w:ilvl w:val="0"/>
                <w:numId w:val="176"/>
              </w:numPr>
              <w:spacing w:after="0" w:line="360" w:lineRule="auto"/>
              <w:ind w:left="380" w:hanging="38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Described relevant theories of study as per research objectives</w:t>
            </w:r>
          </w:p>
          <w:p w:rsidR="0052281C" w:rsidRPr="001A43A3" w:rsidRDefault="0052281C" w:rsidP="001A43A3">
            <w:pPr>
              <w:numPr>
                <w:ilvl w:val="0"/>
                <w:numId w:val="176"/>
              </w:numPr>
              <w:spacing w:after="0" w:line="360" w:lineRule="auto"/>
              <w:ind w:left="380" w:hanging="38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Reviewed empirical literature as per research objectives</w:t>
            </w:r>
          </w:p>
          <w:p w:rsidR="0052281C" w:rsidRPr="001A43A3" w:rsidRDefault="0052281C" w:rsidP="001A43A3">
            <w:pPr>
              <w:numPr>
                <w:ilvl w:val="0"/>
                <w:numId w:val="176"/>
              </w:numPr>
              <w:spacing w:after="0" w:line="360" w:lineRule="auto"/>
              <w:ind w:left="380" w:hanging="38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Formulated conceptual framework as per research variables</w:t>
            </w:r>
          </w:p>
          <w:p w:rsidR="0052281C" w:rsidRPr="001A43A3" w:rsidRDefault="0052281C" w:rsidP="001A43A3">
            <w:pPr>
              <w:numPr>
                <w:ilvl w:val="0"/>
                <w:numId w:val="176"/>
              </w:numPr>
              <w:spacing w:after="0" w:line="360" w:lineRule="auto"/>
              <w:ind w:left="470" w:hanging="4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Identified relevant research designs as per type of research study</w:t>
            </w:r>
          </w:p>
          <w:p w:rsidR="0052281C" w:rsidRPr="001A43A3" w:rsidRDefault="0052281C" w:rsidP="001A43A3">
            <w:pPr>
              <w:numPr>
                <w:ilvl w:val="0"/>
                <w:numId w:val="176"/>
              </w:numPr>
              <w:spacing w:after="0" w:line="360" w:lineRule="auto"/>
              <w:ind w:left="470" w:hanging="4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Established target population of study as per the scope of study</w:t>
            </w:r>
          </w:p>
          <w:p w:rsidR="0052281C" w:rsidRPr="001A43A3" w:rsidRDefault="0052281C" w:rsidP="001A43A3">
            <w:pPr>
              <w:numPr>
                <w:ilvl w:val="0"/>
                <w:numId w:val="176"/>
              </w:numPr>
              <w:spacing w:after="0" w:line="360" w:lineRule="auto"/>
              <w:ind w:left="470" w:hanging="4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Identified sample and sampling techniques as per target population</w:t>
            </w:r>
          </w:p>
          <w:p w:rsidR="0052281C" w:rsidRPr="001A43A3" w:rsidRDefault="0052281C" w:rsidP="001A43A3">
            <w:pPr>
              <w:numPr>
                <w:ilvl w:val="0"/>
                <w:numId w:val="176"/>
              </w:numPr>
              <w:spacing w:after="0" w:line="360" w:lineRule="auto"/>
              <w:ind w:left="470" w:hanging="4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Formulated data collection tools as per research objectives</w:t>
            </w:r>
          </w:p>
          <w:p w:rsidR="0052281C" w:rsidRPr="001A43A3" w:rsidRDefault="0052281C" w:rsidP="001A43A3">
            <w:pPr>
              <w:numPr>
                <w:ilvl w:val="0"/>
                <w:numId w:val="176"/>
              </w:numPr>
              <w:spacing w:after="0" w:line="360" w:lineRule="auto"/>
              <w:ind w:left="470" w:hanging="4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Identified data analysis techniques as per type of study</w:t>
            </w:r>
          </w:p>
          <w:p w:rsidR="0052281C" w:rsidRPr="001A43A3" w:rsidRDefault="0052281C" w:rsidP="001A43A3">
            <w:pPr>
              <w:numPr>
                <w:ilvl w:val="0"/>
                <w:numId w:val="176"/>
              </w:numPr>
              <w:spacing w:after="0" w:line="360" w:lineRule="auto"/>
              <w:ind w:left="470" w:hanging="4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Identified data presentation methods as per type of study</w:t>
            </w:r>
          </w:p>
          <w:p w:rsidR="0052281C" w:rsidRPr="001A43A3" w:rsidRDefault="0052281C" w:rsidP="001A43A3">
            <w:pPr>
              <w:numPr>
                <w:ilvl w:val="0"/>
                <w:numId w:val="176"/>
              </w:numPr>
              <w:spacing w:after="0" w:line="360" w:lineRule="auto"/>
              <w:ind w:left="470" w:hanging="4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Generated response rate as per research instrument</w:t>
            </w:r>
          </w:p>
          <w:p w:rsidR="0052281C" w:rsidRPr="001A43A3" w:rsidRDefault="0052281C" w:rsidP="001A43A3">
            <w:pPr>
              <w:numPr>
                <w:ilvl w:val="0"/>
                <w:numId w:val="176"/>
              </w:numPr>
              <w:spacing w:after="0" w:line="360" w:lineRule="auto"/>
              <w:ind w:left="470" w:hanging="4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Carried out data analysis as per response rat</w:t>
            </w:r>
          </w:p>
          <w:p w:rsidR="0052281C" w:rsidRPr="001A43A3" w:rsidRDefault="0052281C" w:rsidP="001A43A3">
            <w:pPr>
              <w:numPr>
                <w:ilvl w:val="0"/>
                <w:numId w:val="176"/>
              </w:numPr>
              <w:spacing w:after="0" w:line="360" w:lineRule="auto"/>
              <w:ind w:left="470" w:hanging="4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Presented data analysis results as per presentation method</w:t>
            </w:r>
          </w:p>
          <w:p w:rsidR="0052281C" w:rsidRPr="001A43A3" w:rsidRDefault="0052281C" w:rsidP="001A43A3">
            <w:pPr>
              <w:numPr>
                <w:ilvl w:val="0"/>
                <w:numId w:val="176"/>
              </w:numPr>
              <w:spacing w:after="0" w:line="360" w:lineRule="auto"/>
              <w:ind w:left="470" w:hanging="4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Carried out qualitative analysis as per institutional requirements</w:t>
            </w:r>
          </w:p>
          <w:p w:rsidR="0052281C" w:rsidRPr="001A43A3" w:rsidRDefault="0052281C" w:rsidP="001A43A3">
            <w:pPr>
              <w:numPr>
                <w:ilvl w:val="0"/>
                <w:numId w:val="176"/>
              </w:numPr>
              <w:spacing w:after="0" w:line="360" w:lineRule="auto"/>
              <w:ind w:left="470" w:hanging="4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lastRenderedPageBreak/>
              <w:t>Concluded findings of the study as per data analysis results</w:t>
            </w:r>
            <w:bookmarkStart w:id="80" w:name="_30j0zll" w:colFirst="0" w:colLast="0"/>
            <w:bookmarkEnd w:id="80"/>
          </w:p>
          <w:p w:rsidR="0052281C" w:rsidRPr="001A43A3" w:rsidRDefault="0052281C" w:rsidP="001A43A3">
            <w:pPr>
              <w:numPr>
                <w:ilvl w:val="0"/>
                <w:numId w:val="176"/>
              </w:numPr>
              <w:spacing w:after="0" w:line="360" w:lineRule="auto"/>
              <w:ind w:left="470" w:hanging="4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Generated response rate as per research instrument</w:t>
            </w:r>
          </w:p>
          <w:p w:rsidR="0052281C" w:rsidRPr="001A43A3" w:rsidRDefault="0052281C" w:rsidP="001A43A3">
            <w:pPr>
              <w:numPr>
                <w:ilvl w:val="0"/>
                <w:numId w:val="176"/>
              </w:numPr>
              <w:spacing w:after="0" w:line="360" w:lineRule="auto"/>
              <w:ind w:left="470" w:hanging="4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Prepared preliminary pages as per the institutional requirements</w:t>
            </w:r>
          </w:p>
          <w:p w:rsidR="0052281C" w:rsidRPr="001A43A3" w:rsidRDefault="0052281C" w:rsidP="001A43A3">
            <w:pPr>
              <w:numPr>
                <w:ilvl w:val="0"/>
                <w:numId w:val="176"/>
              </w:numPr>
              <w:spacing w:after="0" w:line="360" w:lineRule="auto"/>
              <w:ind w:left="470" w:hanging="4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Organized research report as per the institutional requirements</w:t>
            </w:r>
          </w:p>
          <w:p w:rsidR="0052281C" w:rsidRPr="001A43A3" w:rsidRDefault="0052281C" w:rsidP="001A43A3">
            <w:pPr>
              <w:numPr>
                <w:ilvl w:val="0"/>
                <w:numId w:val="176"/>
              </w:numPr>
              <w:spacing w:after="0" w:line="360" w:lineRule="auto"/>
              <w:ind w:left="470" w:hanging="4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Compiled list of references as per the institutional requirements</w:t>
            </w:r>
          </w:p>
          <w:p w:rsidR="0052281C" w:rsidRPr="001A43A3" w:rsidRDefault="0052281C" w:rsidP="001A43A3">
            <w:pPr>
              <w:numPr>
                <w:ilvl w:val="0"/>
                <w:numId w:val="176"/>
              </w:numPr>
              <w:spacing w:after="0" w:line="360" w:lineRule="auto"/>
              <w:ind w:left="470" w:hanging="4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Attached appendices as per the institutional requirements</w:t>
            </w:r>
          </w:p>
          <w:p w:rsidR="0052281C" w:rsidRPr="001A43A3" w:rsidRDefault="0052281C" w:rsidP="001A43A3">
            <w:pPr>
              <w:numPr>
                <w:ilvl w:val="0"/>
                <w:numId w:val="176"/>
              </w:numPr>
              <w:spacing w:after="0" w:line="360" w:lineRule="auto"/>
              <w:ind w:left="470" w:hanging="4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Proofreading research report as per the institutional requirements</w:t>
            </w:r>
          </w:p>
          <w:p w:rsidR="0052281C" w:rsidRPr="001A43A3" w:rsidRDefault="0052281C" w:rsidP="001A43A3">
            <w:pPr>
              <w:numPr>
                <w:ilvl w:val="0"/>
                <w:numId w:val="176"/>
              </w:numPr>
              <w:spacing w:after="0" w:line="360" w:lineRule="auto"/>
              <w:ind w:left="470" w:hanging="4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Spiral bound research report as per the institutional requirements</w:t>
            </w:r>
          </w:p>
        </w:tc>
      </w:tr>
      <w:tr w:rsidR="0052281C" w:rsidRPr="001A43A3" w:rsidTr="00C469E7">
        <w:tc>
          <w:tcPr>
            <w:tcW w:w="2863" w:type="dxa"/>
          </w:tcPr>
          <w:p w:rsidR="0052281C" w:rsidRPr="001A43A3" w:rsidRDefault="0052281C" w:rsidP="001A43A3">
            <w:pPr>
              <w:numPr>
                <w:ilvl w:val="0"/>
                <w:numId w:val="174"/>
              </w:numPr>
              <w:spacing w:after="0" w:line="360" w:lineRule="auto"/>
              <w:ind w:left="270" w:hanging="2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lastRenderedPageBreak/>
              <w:t>Resource implications</w:t>
            </w:r>
          </w:p>
        </w:tc>
        <w:tc>
          <w:tcPr>
            <w:tcW w:w="5767" w:type="dxa"/>
          </w:tcPr>
          <w:p w:rsidR="0052281C" w:rsidRPr="001A43A3" w:rsidRDefault="0052281C" w:rsidP="001A43A3">
            <w:pPr>
              <w:tabs>
                <w:tab w:val="left" w:pos="357"/>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following resources should be provided:</w:t>
            </w:r>
          </w:p>
          <w:p w:rsidR="0052281C" w:rsidRPr="001A43A3" w:rsidRDefault="0052281C" w:rsidP="001A43A3">
            <w:pPr>
              <w:numPr>
                <w:ilvl w:val="1"/>
                <w:numId w:val="187"/>
              </w:numPr>
              <w:tabs>
                <w:tab w:val="left" w:pos="357"/>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Appropriately simulated environment where assessment can take place</w:t>
            </w:r>
          </w:p>
          <w:p w:rsidR="0052281C" w:rsidRPr="001A43A3" w:rsidRDefault="0052281C" w:rsidP="001A43A3">
            <w:pPr>
              <w:numPr>
                <w:ilvl w:val="1"/>
                <w:numId w:val="187"/>
              </w:numPr>
              <w:tabs>
                <w:tab w:val="left" w:pos="357"/>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Access to relevant work environment</w:t>
            </w:r>
          </w:p>
          <w:p w:rsidR="0052281C" w:rsidRPr="001A43A3" w:rsidRDefault="0052281C" w:rsidP="001A43A3">
            <w:pPr>
              <w:numPr>
                <w:ilvl w:val="1"/>
                <w:numId w:val="187"/>
              </w:numPr>
              <w:tabs>
                <w:tab w:val="left" w:pos="357"/>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Resources relevant to the proposed activities or tasks</w:t>
            </w:r>
          </w:p>
        </w:tc>
      </w:tr>
      <w:tr w:rsidR="0052281C" w:rsidRPr="001A43A3" w:rsidTr="00C469E7">
        <w:tc>
          <w:tcPr>
            <w:tcW w:w="2863" w:type="dxa"/>
          </w:tcPr>
          <w:p w:rsidR="0052281C" w:rsidRPr="001A43A3" w:rsidRDefault="0052281C" w:rsidP="001A43A3">
            <w:pPr>
              <w:numPr>
                <w:ilvl w:val="0"/>
                <w:numId w:val="174"/>
              </w:numPr>
              <w:spacing w:after="0" w:line="360" w:lineRule="auto"/>
              <w:ind w:left="270" w:hanging="2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Methods of Assessment</w:t>
            </w:r>
          </w:p>
        </w:tc>
        <w:tc>
          <w:tcPr>
            <w:tcW w:w="5767" w:type="dxa"/>
          </w:tcPr>
          <w:p w:rsidR="0052281C" w:rsidRPr="001A43A3" w:rsidRDefault="0052281C" w:rsidP="001A43A3">
            <w:pPr>
              <w:spacing w:line="360" w:lineRule="auto"/>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Competency in this unit may be assessed through:</w:t>
            </w:r>
          </w:p>
          <w:p w:rsidR="0052281C" w:rsidRPr="001A43A3" w:rsidRDefault="0052281C" w:rsidP="001A43A3">
            <w:pPr>
              <w:numPr>
                <w:ilvl w:val="0"/>
                <w:numId w:val="185"/>
              </w:numPr>
              <w:spacing w:after="0" w:line="360" w:lineRule="auto"/>
              <w:contextualSpacing/>
              <w:rPr>
                <w:rFonts w:ascii="Times New Roman" w:eastAsia="Times New Roman" w:hAnsi="Times New Roman" w:cs="Times New Roman"/>
                <w:sz w:val="24"/>
                <w:szCs w:val="24"/>
                <w:lang w:eastAsia="en-GB"/>
              </w:rPr>
            </w:pPr>
            <w:r w:rsidRPr="001A43A3">
              <w:rPr>
                <w:rFonts w:ascii="Times New Roman" w:eastAsia="Times New Roman" w:hAnsi="Times New Roman" w:cs="Times New Roman"/>
                <w:sz w:val="24"/>
                <w:szCs w:val="24"/>
                <w:lang w:eastAsia="en-GB"/>
              </w:rPr>
              <w:t>Practical</w:t>
            </w:r>
          </w:p>
          <w:p w:rsidR="0052281C" w:rsidRPr="001A43A3" w:rsidRDefault="0052281C" w:rsidP="001A43A3">
            <w:pPr>
              <w:numPr>
                <w:ilvl w:val="0"/>
                <w:numId w:val="185"/>
              </w:numPr>
              <w:spacing w:after="0" w:line="360" w:lineRule="auto"/>
              <w:contextualSpacing/>
              <w:rPr>
                <w:rFonts w:ascii="Times New Roman" w:eastAsia="Times New Roman" w:hAnsi="Times New Roman" w:cs="Times New Roman"/>
                <w:sz w:val="24"/>
                <w:szCs w:val="24"/>
                <w:lang w:eastAsia="en-GB"/>
              </w:rPr>
            </w:pPr>
            <w:r w:rsidRPr="001A43A3">
              <w:rPr>
                <w:rFonts w:ascii="Times New Roman" w:eastAsia="Times New Roman" w:hAnsi="Times New Roman" w:cs="Times New Roman"/>
                <w:sz w:val="24"/>
                <w:szCs w:val="24"/>
                <w:lang w:eastAsia="en-GB"/>
              </w:rPr>
              <w:t>Projects</w:t>
            </w:r>
          </w:p>
          <w:p w:rsidR="0052281C" w:rsidRPr="001A43A3" w:rsidRDefault="0052281C" w:rsidP="001A43A3">
            <w:pPr>
              <w:numPr>
                <w:ilvl w:val="0"/>
                <w:numId w:val="185"/>
              </w:numPr>
              <w:spacing w:after="0" w:line="360" w:lineRule="auto"/>
              <w:contextualSpacing/>
              <w:rPr>
                <w:rFonts w:ascii="Times New Roman" w:eastAsia="Times New Roman" w:hAnsi="Times New Roman" w:cs="Times New Roman"/>
                <w:sz w:val="24"/>
                <w:szCs w:val="24"/>
                <w:lang w:eastAsia="en-GB"/>
              </w:rPr>
            </w:pPr>
            <w:r w:rsidRPr="001A43A3">
              <w:rPr>
                <w:rFonts w:ascii="Times New Roman" w:eastAsia="Times New Roman" w:hAnsi="Times New Roman" w:cs="Times New Roman"/>
                <w:sz w:val="24"/>
                <w:szCs w:val="24"/>
                <w:lang w:eastAsia="en-GB"/>
              </w:rPr>
              <w:t>POE evaluation</w:t>
            </w:r>
          </w:p>
          <w:p w:rsidR="0052281C" w:rsidRPr="001A43A3" w:rsidRDefault="0052281C" w:rsidP="001A43A3">
            <w:pPr>
              <w:numPr>
                <w:ilvl w:val="0"/>
                <w:numId w:val="185"/>
              </w:numPr>
              <w:spacing w:after="0" w:line="360" w:lineRule="auto"/>
              <w:contextualSpacing/>
              <w:rPr>
                <w:rFonts w:ascii="Times New Roman" w:eastAsia="Times New Roman" w:hAnsi="Times New Roman" w:cs="Times New Roman"/>
                <w:sz w:val="24"/>
                <w:szCs w:val="24"/>
                <w:lang w:eastAsia="en-GB"/>
              </w:rPr>
            </w:pPr>
            <w:r w:rsidRPr="001A43A3">
              <w:rPr>
                <w:rFonts w:ascii="Times New Roman" w:eastAsia="Times New Roman" w:hAnsi="Times New Roman" w:cs="Times New Roman"/>
                <w:sz w:val="24"/>
                <w:szCs w:val="24"/>
                <w:lang w:eastAsia="en-GB"/>
              </w:rPr>
              <w:t>Third party reports</w:t>
            </w:r>
          </w:p>
          <w:p w:rsidR="0052281C" w:rsidRPr="001A43A3" w:rsidRDefault="0052281C" w:rsidP="001A43A3">
            <w:pPr>
              <w:numPr>
                <w:ilvl w:val="0"/>
                <w:numId w:val="185"/>
              </w:numPr>
              <w:spacing w:after="0" w:line="360" w:lineRule="auto"/>
              <w:contextualSpacing/>
              <w:rPr>
                <w:rFonts w:ascii="Times New Roman" w:eastAsia="Times New Roman" w:hAnsi="Times New Roman" w:cs="Times New Roman"/>
                <w:sz w:val="24"/>
                <w:szCs w:val="24"/>
                <w:lang w:eastAsia="en-GB"/>
              </w:rPr>
            </w:pPr>
            <w:r w:rsidRPr="001A43A3">
              <w:rPr>
                <w:rFonts w:ascii="Times New Roman" w:eastAsia="Times New Roman" w:hAnsi="Times New Roman" w:cs="Times New Roman"/>
                <w:sz w:val="24"/>
                <w:szCs w:val="24"/>
                <w:lang w:eastAsia="en-GB"/>
              </w:rPr>
              <w:t>Written tests</w:t>
            </w:r>
          </w:p>
        </w:tc>
      </w:tr>
      <w:tr w:rsidR="0052281C" w:rsidRPr="001A43A3" w:rsidTr="00C469E7">
        <w:tc>
          <w:tcPr>
            <w:tcW w:w="2863" w:type="dxa"/>
          </w:tcPr>
          <w:p w:rsidR="0052281C" w:rsidRPr="001A43A3" w:rsidRDefault="0052281C" w:rsidP="001A43A3">
            <w:pPr>
              <w:numPr>
                <w:ilvl w:val="0"/>
                <w:numId w:val="174"/>
              </w:numPr>
              <w:spacing w:after="0" w:line="360" w:lineRule="auto"/>
              <w:ind w:left="270" w:hanging="2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Context of Assessment</w:t>
            </w:r>
          </w:p>
        </w:tc>
        <w:tc>
          <w:tcPr>
            <w:tcW w:w="5767" w:type="dxa"/>
          </w:tcPr>
          <w:p w:rsidR="0052281C" w:rsidRPr="001A43A3" w:rsidRDefault="0052281C" w:rsidP="001A43A3">
            <w:pPr>
              <w:spacing w:after="200" w:line="360" w:lineRule="auto"/>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val="en-GB"/>
              </w:rPr>
              <w:t>Competency may be assessed individually in the actual workplace or simulated workplace environment</w:t>
            </w:r>
          </w:p>
        </w:tc>
      </w:tr>
      <w:tr w:rsidR="0052281C" w:rsidRPr="001A43A3" w:rsidTr="00C469E7">
        <w:tc>
          <w:tcPr>
            <w:tcW w:w="2863" w:type="dxa"/>
          </w:tcPr>
          <w:p w:rsidR="0052281C" w:rsidRPr="001A43A3" w:rsidRDefault="0052281C" w:rsidP="001A43A3">
            <w:pPr>
              <w:numPr>
                <w:ilvl w:val="0"/>
                <w:numId w:val="174"/>
              </w:numPr>
              <w:spacing w:after="0" w:line="360" w:lineRule="auto"/>
              <w:ind w:left="270" w:hanging="270"/>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t xml:space="preserve">Guidance information </w:t>
            </w:r>
            <w:r w:rsidRPr="001A43A3">
              <w:rPr>
                <w:rFonts w:ascii="Times New Roman" w:eastAsia="Calibri" w:hAnsi="Times New Roman" w:cs="Times New Roman"/>
                <w:sz w:val="24"/>
                <w:szCs w:val="24"/>
                <w:lang w:eastAsia="en-GB"/>
              </w:rPr>
              <w:lastRenderedPageBreak/>
              <w:t>for assessment</w:t>
            </w:r>
          </w:p>
        </w:tc>
        <w:tc>
          <w:tcPr>
            <w:tcW w:w="5767" w:type="dxa"/>
          </w:tcPr>
          <w:p w:rsidR="0052281C" w:rsidRPr="001A43A3" w:rsidRDefault="0052281C" w:rsidP="001A43A3">
            <w:pPr>
              <w:spacing w:after="200" w:line="360" w:lineRule="auto"/>
              <w:rPr>
                <w:rFonts w:ascii="Times New Roman" w:eastAsia="Calibri" w:hAnsi="Times New Roman" w:cs="Times New Roman"/>
                <w:sz w:val="24"/>
                <w:szCs w:val="24"/>
                <w:lang w:eastAsia="en-GB"/>
              </w:rPr>
            </w:pPr>
            <w:r w:rsidRPr="001A43A3">
              <w:rPr>
                <w:rFonts w:ascii="Times New Roman" w:eastAsia="Calibri" w:hAnsi="Times New Roman" w:cs="Times New Roman"/>
                <w:sz w:val="24"/>
                <w:szCs w:val="24"/>
                <w:lang w:eastAsia="en-GB"/>
              </w:rPr>
              <w:lastRenderedPageBreak/>
              <w:t xml:space="preserve">Holistic assessment with other units relevant to the </w:t>
            </w:r>
            <w:r w:rsidRPr="001A43A3">
              <w:rPr>
                <w:rFonts w:ascii="Times New Roman" w:eastAsia="Calibri" w:hAnsi="Times New Roman" w:cs="Times New Roman"/>
                <w:sz w:val="24"/>
                <w:szCs w:val="24"/>
                <w:lang w:eastAsia="en-GB"/>
              </w:rPr>
              <w:lastRenderedPageBreak/>
              <w:t>industry sector, workplace and job role is recommended.</w:t>
            </w:r>
          </w:p>
        </w:tc>
      </w:tr>
    </w:tbl>
    <w:p w:rsidR="00564B86" w:rsidRPr="001A43A3" w:rsidRDefault="00564B86" w:rsidP="001A43A3">
      <w:pPr>
        <w:spacing w:line="360" w:lineRule="auto"/>
        <w:jc w:val="center"/>
        <w:rPr>
          <w:rFonts w:ascii="Times New Roman" w:eastAsia="Calibri" w:hAnsi="Times New Roman" w:cs="Times New Roman"/>
          <w:b/>
          <w:bCs/>
          <w:sz w:val="24"/>
          <w:szCs w:val="24"/>
          <w:lang w:val="en-GB"/>
        </w:rPr>
      </w:pPr>
    </w:p>
    <w:p w:rsidR="00564B86" w:rsidRPr="001A43A3" w:rsidRDefault="00564B86" w:rsidP="001A43A3">
      <w:pPr>
        <w:spacing w:line="360" w:lineRule="auto"/>
        <w:jc w:val="center"/>
        <w:rPr>
          <w:rFonts w:ascii="Times New Roman" w:eastAsia="Calibri" w:hAnsi="Times New Roman" w:cs="Times New Roman"/>
          <w:b/>
          <w:bCs/>
          <w:sz w:val="24"/>
          <w:szCs w:val="24"/>
          <w:lang w:val="en-GB"/>
        </w:rPr>
      </w:pPr>
    </w:p>
    <w:p w:rsidR="00564B86" w:rsidRPr="001A43A3" w:rsidRDefault="00564B86" w:rsidP="001A43A3">
      <w:pPr>
        <w:spacing w:line="360" w:lineRule="auto"/>
        <w:jc w:val="center"/>
        <w:rPr>
          <w:rFonts w:ascii="Times New Roman" w:eastAsia="Calibri" w:hAnsi="Times New Roman" w:cs="Times New Roman"/>
          <w:b/>
          <w:bCs/>
          <w:sz w:val="24"/>
          <w:szCs w:val="24"/>
          <w:lang w:val="en-GB"/>
        </w:rPr>
      </w:pPr>
    </w:p>
    <w:p w:rsidR="00564B86" w:rsidRPr="001A43A3" w:rsidRDefault="00564B86" w:rsidP="001A43A3">
      <w:pPr>
        <w:spacing w:line="360" w:lineRule="auto"/>
        <w:jc w:val="center"/>
        <w:rPr>
          <w:rFonts w:ascii="Times New Roman" w:eastAsia="Calibri" w:hAnsi="Times New Roman" w:cs="Times New Roman"/>
          <w:b/>
          <w:bCs/>
          <w:sz w:val="24"/>
          <w:szCs w:val="24"/>
          <w:lang w:val="en-GB"/>
        </w:rPr>
      </w:pPr>
    </w:p>
    <w:p w:rsidR="00564B86" w:rsidRPr="001A43A3" w:rsidRDefault="00564B86" w:rsidP="001A43A3">
      <w:pPr>
        <w:pStyle w:val="Heading1"/>
        <w:spacing w:line="360" w:lineRule="auto"/>
        <w:jc w:val="center"/>
        <w:rPr>
          <w:rFonts w:ascii="Times New Roman" w:eastAsia="Calibri" w:hAnsi="Times New Roman" w:cs="Times New Roman"/>
          <w:b/>
          <w:color w:val="auto"/>
          <w:sz w:val="24"/>
          <w:szCs w:val="24"/>
          <w:lang w:val="en-GB"/>
        </w:rPr>
      </w:pPr>
    </w:p>
    <w:p w:rsidR="00564B86" w:rsidRPr="001A43A3" w:rsidRDefault="00564B86" w:rsidP="001A43A3">
      <w:pPr>
        <w:pStyle w:val="Heading1"/>
        <w:spacing w:line="360" w:lineRule="auto"/>
        <w:jc w:val="center"/>
        <w:rPr>
          <w:rFonts w:ascii="Times New Roman" w:eastAsia="Calibri" w:hAnsi="Times New Roman" w:cs="Times New Roman"/>
          <w:b/>
          <w:color w:val="auto"/>
          <w:sz w:val="24"/>
          <w:szCs w:val="24"/>
          <w:lang w:val="en-GB"/>
        </w:rPr>
      </w:pPr>
    </w:p>
    <w:p w:rsidR="00564B86" w:rsidRPr="001A43A3" w:rsidRDefault="00564B86" w:rsidP="001A43A3">
      <w:pPr>
        <w:pStyle w:val="Heading1"/>
        <w:spacing w:line="360" w:lineRule="auto"/>
        <w:jc w:val="center"/>
        <w:rPr>
          <w:rFonts w:ascii="Times New Roman" w:eastAsia="Calibri" w:hAnsi="Times New Roman" w:cs="Times New Roman"/>
          <w:b/>
          <w:color w:val="auto"/>
          <w:sz w:val="24"/>
          <w:szCs w:val="24"/>
          <w:lang w:val="en-GB"/>
        </w:rPr>
      </w:pPr>
    </w:p>
    <w:p w:rsidR="00564B86" w:rsidRPr="001A43A3" w:rsidRDefault="00564B86" w:rsidP="001A43A3">
      <w:pPr>
        <w:pStyle w:val="Heading1"/>
        <w:spacing w:line="360" w:lineRule="auto"/>
        <w:jc w:val="center"/>
        <w:rPr>
          <w:rFonts w:ascii="Times New Roman" w:eastAsia="Calibri" w:hAnsi="Times New Roman" w:cs="Times New Roman"/>
          <w:b/>
          <w:color w:val="auto"/>
          <w:sz w:val="24"/>
          <w:szCs w:val="24"/>
          <w:lang w:val="en-GB"/>
        </w:rPr>
      </w:pPr>
    </w:p>
    <w:p w:rsidR="00564B86" w:rsidRPr="001A43A3" w:rsidRDefault="00564B86" w:rsidP="001A43A3">
      <w:pPr>
        <w:pStyle w:val="Heading1"/>
        <w:spacing w:line="360" w:lineRule="auto"/>
        <w:jc w:val="center"/>
        <w:rPr>
          <w:rFonts w:ascii="Times New Roman" w:eastAsia="Calibri" w:hAnsi="Times New Roman" w:cs="Times New Roman"/>
          <w:b/>
          <w:color w:val="auto"/>
          <w:sz w:val="24"/>
          <w:szCs w:val="24"/>
          <w:lang w:val="en-GB"/>
        </w:rPr>
      </w:pPr>
    </w:p>
    <w:p w:rsidR="00564B86" w:rsidRPr="001A43A3" w:rsidRDefault="00564B86" w:rsidP="001A43A3">
      <w:pPr>
        <w:pStyle w:val="Heading1"/>
        <w:spacing w:line="360" w:lineRule="auto"/>
        <w:jc w:val="center"/>
        <w:rPr>
          <w:rFonts w:ascii="Times New Roman" w:eastAsia="Calibri" w:hAnsi="Times New Roman" w:cs="Times New Roman"/>
          <w:b/>
          <w:color w:val="auto"/>
          <w:sz w:val="24"/>
          <w:szCs w:val="24"/>
          <w:lang w:val="en-GB"/>
        </w:rPr>
      </w:pPr>
    </w:p>
    <w:p w:rsidR="00564B86" w:rsidRPr="001A43A3" w:rsidRDefault="00564B86" w:rsidP="001A43A3">
      <w:pPr>
        <w:pStyle w:val="Heading1"/>
        <w:spacing w:line="360" w:lineRule="auto"/>
        <w:jc w:val="center"/>
        <w:rPr>
          <w:rFonts w:ascii="Times New Roman" w:eastAsia="Calibri" w:hAnsi="Times New Roman" w:cs="Times New Roman"/>
          <w:b/>
          <w:color w:val="auto"/>
          <w:sz w:val="24"/>
          <w:szCs w:val="24"/>
          <w:lang w:val="en-GB"/>
        </w:rPr>
      </w:pPr>
      <w:bookmarkStart w:id="81" w:name="_Toc197025010"/>
      <w:r w:rsidRPr="001A43A3">
        <w:rPr>
          <w:rFonts w:ascii="Times New Roman" w:eastAsia="Calibri" w:hAnsi="Times New Roman" w:cs="Times New Roman"/>
          <w:b/>
          <w:color w:val="auto"/>
          <w:sz w:val="24"/>
          <w:szCs w:val="24"/>
          <w:lang w:val="en-GB"/>
        </w:rPr>
        <w:t>CORE UNITS OF COMPETENCY</w:t>
      </w:r>
      <w:bookmarkStart w:id="82" w:name="_Toc171457226"/>
      <w:bookmarkStart w:id="83" w:name="_Toc195631853"/>
      <w:bookmarkEnd w:id="81"/>
    </w:p>
    <w:p w:rsidR="00564B86" w:rsidRPr="001A43A3" w:rsidRDefault="00564B86" w:rsidP="001A43A3">
      <w:pPr>
        <w:keepNext/>
        <w:keepLines/>
        <w:spacing w:before="40" w:after="0" w:line="360" w:lineRule="auto"/>
        <w:jc w:val="center"/>
        <w:outlineLvl w:val="1"/>
        <w:rPr>
          <w:rFonts w:ascii="Times New Roman" w:eastAsia="Calibri"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Calibri"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Calibri"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Calibri"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Calibri"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Calibri"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Calibri"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Calibri"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Calibri"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Calibri"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Calibri"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Calibri"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Calibri"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Calibri"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Calibri"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Calibri"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Calibri" w:hAnsi="Times New Roman" w:cs="Times New Roman"/>
          <w:b/>
          <w:bCs/>
          <w:sz w:val="24"/>
          <w:szCs w:val="24"/>
          <w:lang w:val="en-GB"/>
        </w:rPr>
      </w:pPr>
    </w:p>
    <w:p w:rsidR="00564B86" w:rsidRPr="001A43A3" w:rsidRDefault="00564B86" w:rsidP="001A43A3">
      <w:pPr>
        <w:spacing w:after="200" w:line="360" w:lineRule="auto"/>
        <w:rPr>
          <w:rFonts w:ascii="Times New Roman" w:eastAsia="Calibri" w:hAnsi="Times New Roman" w:cs="Times New Roman"/>
          <w:b/>
          <w:bCs/>
          <w:sz w:val="24"/>
          <w:szCs w:val="24"/>
          <w:lang w:val="en-GB"/>
        </w:rPr>
      </w:pPr>
    </w:p>
    <w:p w:rsidR="00564B86" w:rsidRPr="001A43A3" w:rsidRDefault="00564B86" w:rsidP="001A43A3">
      <w:pPr>
        <w:keepNext/>
        <w:keepLines/>
        <w:spacing w:before="40" w:after="0" w:line="360" w:lineRule="auto"/>
        <w:jc w:val="center"/>
        <w:outlineLvl w:val="1"/>
        <w:rPr>
          <w:rFonts w:ascii="Times New Roman" w:eastAsia="Calibri" w:hAnsi="Times New Roman" w:cs="Times New Roman"/>
          <w:b/>
          <w:bCs/>
          <w:sz w:val="24"/>
          <w:szCs w:val="24"/>
          <w:lang w:val="en-GB"/>
        </w:rPr>
      </w:pPr>
      <w:bookmarkStart w:id="84" w:name="_Toc197025011"/>
      <w:r w:rsidRPr="001A43A3">
        <w:rPr>
          <w:rFonts w:ascii="Times New Roman" w:eastAsia="Calibri" w:hAnsi="Times New Roman" w:cs="Times New Roman"/>
          <w:b/>
          <w:bCs/>
          <w:sz w:val="24"/>
          <w:szCs w:val="24"/>
          <w:lang w:val="en-GB"/>
        </w:rPr>
        <w:lastRenderedPageBreak/>
        <w:t>PERFORM BASIC TELLER OPERATIONS</w:t>
      </w:r>
      <w:bookmarkEnd w:id="82"/>
      <w:bookmarkEnd w:id="83"/>
      <w:bookmarkEnd w:id="84"/>
    </w:p>
    <w:p w:rsidR="00564B86" w:rsidRPr="001A43A3" w:rsidRDefault="00564B86" w:rsidP="001A43A3">
      <w:pPr>
        <w:tabs>
          <w:tab w:val="left" w:pos="8370"/>
        </w:tabs>
        <w:spacing w:after="24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CODE:</w:t>
      </w:r>
      <w:r w:rsidRPr="001A43A3">
        <w:rPr>
          <w:rFonts w:ascii="Times New Roman" w:eastAsia="Times New Roman" w:hAnsi="Times New Roman" w:cs="Times New Roman"/>
          <w:b/>
          <w:sz w:val="24"/>
          <w:szCs w:val="24"/>
          <w:lang w:val="en-ZA"/>
        </w:rPr>
        <w:t xml:space="preserve"> </w:t>
      </w:r>
      <w:r w:rsidR="005D54ED" w:rsidRPr="001A43A3">
        <w:rPr>
          <w:rFonts w:ascii="Times New Roman" w:eastAsia="Calibri" w:hAnsi="Times New Roman" w:cs="Times New Roman"/>
          <w:bCs/>
          <w:kern w:val="2"/>
          <w:sz w:val="24"/>
          <w:szCs w:val="24"/>
          <w14:ligatures w14:val="standardContextual"/>
        </w:rPr>
        <w:t>0413 451 11</w:t>
      </w:r>
      <w:r w:rsidRPr="001A43A3">
        <w:rPr>
          <w:rFonts w:ascii="Times New Roman" w:eastAsia="Calibri" w:hAnsi="Times New Roman" w:cs="Times New Roman"/>
          <w:bCs/>
          <w:kern w:val="2"/>
          <w:sz w:val="24"/>
          <w:szCs w:val="24"/>
          <w14:ligatures w14:val="standardContextual"/>
        </w:rPr>
        <w:t>A</w:t>
      </w:r>
    </w:p>
    <w:p w:rsidR="00564B86" w:rsidRPr="001A43A3" w:rsidRDefault="00564B86" w:rsidP="001A43A3">
      <w:pPr>
        <w:tabs>
          <w:tab w:val="left" w:pos="8370"/>
        </w:tabs>
        <w:spacing w:after="24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DESCRIPTION</w:t>
      </w:r>
    </w:p>
    <w:p w:rsidR="00564B86" w:rsidRPr="001A43A3" w:rsidRDefault="00564B86" w:rsidP="001A43A3">
      <w:pPr>
        <w:tabs>
          <w:tab w:val="left" w:pos="8370"/>
        </w:tabs>
        <w:spacing w:after="240" w:line="360" w:lineRule="auto"/>
        <w:ind w:right="720"/>
        <w:jc w:val="both"/>
        <w:rPr>
          <w:rFonts w:ascii="Times New Roman" w:eastAsia="Times New Roman" w:hAnsi="Times New Roman" w:cs="Times New Roman"/>
          <w:b/>
          <w:sz w:val="24"/>
          <w:szCs w:val="24"/>
        </w:rPr>
      </w:pPr>
      <w:r w:rsidRPr="001A43A3">
        <w:rPr>
          <w:rFonts w:ascii="Times New Roman" w:eastAsia="Times New Roman" w:hAnsi="Times New Roman" w:cs="Times New Roman"/>
          <w:sz w:val="24"/>
          <w:szCs w:val="24"/>
        </w:rPr>
        <w:t xml:space="preserve">This unit specifies the competencies required to </w:t>
      </w:r>
      <w:r w:rsidRPr="001A43A3">
        <w:rPr>
          <w:rFonts w:ascii="Times New Roman" w:eastAsia="Calibri" w:hAnsi="Times New Roman" w:cs="Times New Roman"/>
          <w:sz w:val="24"/>
          <w:szCs w:val="24"/>
        </w:rPr>
        <w:t>perform basic teller operations</w:t>
      </w:r>
      <w:r w:rsidRPr="001A43A3">
        <w:rPr>
          <w:rFonts w:ascii="Times New Roman" w:eastAsia="Times New Roman" w:hAnsi="Times New Roman" w:cs="Times New Roman"/>
          <w:b/>
          <w:sz w:val="24"/>
          <w:szCs w:val="24"/>
        </w:rPr>
        <w:t xml:space="preserve">. </w:t>
      </w:r>
      <w:r w:rsidRPr="001A43A3">
        <w:rPr>
          <w:rFonts w:ascii="Times New Roman" w:eastAsia="Times New Roman" w:hAnsi="Times New Roman" w:cs="Times New Roman"/>
          <w:sz w:val="24"/>
          <w:szCs w:val="24"/>
        </w:rPr>
        <w:t>It involves; manage tellers’ float, receive customer deposits, process member withdrawal, carry out daily transactions’ reconciliation and prepare daily cash reports.</w:t>
      </w:r>
    </w:p>
    <w:p w:rsidR="00564B86" w:rsidRPr="001A43A3" w:rsidRDefault="00564B86" w:rsidP="001A43A3">
      <w:pPr>
        <w:tabs>
          <w:tab w:val="left" w:pos="2880"/>
          <w:tab w:val="left" w:pos="8370"/>
          <w:tab w:val="left" w:pos="9000"/>
        </w:tabs>
        <w:spacing w:before="240" w:line="360" w:lineRule="auto"/>
        <w:ind w:right="720"/>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ELEMENTS AND PERFORMANCE CRITERIA</w:t>
      </w:r>
    </w:p>
    <w:tbl>
      <w:tblPr>
        <w:tblStyle w:val="TableGrid"/>
        <w:tblW w:w="0" w:type="auto"/>
        <w:tblLook w:val="04A0" w:firstRow="1" w:lastRow="0" w:firstColumn="1" w:lastColumn="0" w:noHBand="0" w:noVBand="1"/>
      </w:tblPr>
      <w:tblGrid>
        <w:gridCol w:w="3168"/>
        <w:gridCol w:w="6408"/>
      </w:tblGrid>
      <w:tr w:rsidR="00564B86" w:rsidRPr="001A43A3" w:rsidTr="00D30EC8">
        <w:tc>
          <w:tcPr>
            <w:tcW w:w="3168" w:type="dxa"/>
          </w:tcPr>
          <w:p w:rsidR="00564B86" w:rsidRPr="001A43A3" w:rsidRDefault="00564B86" w:rsidP="001A43A3">
            <w:pPr>
              <w:tabs>
                <w:tab w:val="left" w:pos="2880"/>
                <w:tab w:val="left" w:pos="8370"/>
                <w:tab w:val="left" w:pos="9000"/>
              </w:tabs>
              <w:spacing w:before="240" w:line="360" w:lineRule="auto"/>
              <w:ind w:right="720"/>
              <w:jc w:val="both"/>
              <w:rPr>
                <w:rFonts w:ascii="Times New Roman" w:eastAsia="Times New Roman" w:hAnsi="Times New Roman"/>
                <w:b/>
                <w:sz w:val="24"/>
                <w:szCs w:val="24"/>
              </w:rPr>
            </w:pPr>
            <w:r w:rsidRPr="001A43A3">
              <w:rPr>
                <w:rFonts w:ascii="Times New Roman" w:eastAsia="Times New Roman" w:hAnsi="Times New Roman"/>
                <w:b/>
                <w:sz w:val="24"/>
                <w:szCs w:val="24"/>
              </w:rPr>
              <w:t>ELEMENT</w:t>
            </w:r>
          </w:p>
          <w:p w:rsidR="00564B86" w:rsidRPr="001A43A3" w:rsidRDefault="00564B86" w:rsidP="001A43A3">
            <w:pPr>
              <w:tabs>
                <w:tab w:val="left" w:pos="2880"/>
                <w:tab w:val="left" w:pos="8370"/>
                <w:tab w:val="left" w:pos="9000"/>
              </w:tabs>
              <w:spacing w:before="240" w:line="360" w:lineRule="auto"/>
              <w:ind w:right="720"/>
              <w:jc w:val="both"/>
              <w:rPr>
                <w:rFonts w:ascii="Times New Roman" w:eastAsia="Times New Roman" w:hAnsi="Times New Roman"/>
                <w:bCs/>
                <w:sz w:val="24"/>
                <w:szCs w:val="24"/>
              </w:rPr>
            </w:pPr>
            <w:r w:rsidRPr="001A43A3">
              <w:rPr>
                <w:rFonts w:ascii="Times New Roman" w:eastAsia="Times New Roman" w:hAnsi="Times New Roman"/>
                <w:bCs/>
                <w:sz w:val="24"/>
                <w:szCs w:val="24"/>
              </w:rPr>
              <w:t>These describe the key outcomes which make up workplace function.</w:t>
            </w:r>
          </w:p>
        </w:tc>
        <w:tc>
          <w:tcPr>
            <w:tcW w:w="6408" w:type="dxa"/>
          </w:tcPr>
          <w:p w:rsidR="00564B86" w:rsidRPr="001A43A3" w:rsidRDefault="00564B86" w:rsidP="001A43A3">
            <w:pPr>
              <w:tabs>
                <w:tab w:val="left" w:pos="8370"/>
              </w:tabs>
              <w:spacing w:after="0" w:line="360" w:lineRule="auto"/>
              <w:ind w:right="720"/>
              <w:rPr>
                <w:rFonts w:ascii="Times New Roman" w:eastAsia="Times New Roman" w:hAnsi="Times New Roman"/>
                <w:b/>
                <w:sz w:val="24"/>
                <w:szCs w:val="24"/>
              </w:rPr>
            </w:pPr>
            <w:r w:rsidRPr="001A43A3">
              <w:rPr>
                <w:rFonts w:ascii="Times New Roman" w:eastAsia="Times New Roman" w:hAnsi="Times New Roman"/>
                <w:b/>
                <w:sz w:val="24"/>
                <w:szCs w:val="24"/>
              </w:rPr>
              <w:t>PERFORMANCE CRITERIA</w:t>
            </w:r>
          </w:p>
          <w:p w:rsidR="00564B86" w:rsidRPr="001A43A3" w:rsidRDefault="00564B86" w:rsidP="001A43A3">
            <w:pPr>
              <w:tabs>
                <w:tab w:val="left" w:pos="8370"/>
              </w:tabs>
              <w:spacing w:after="0" w:line="360" w:lineRule="auto"/>
              <w:ind w:right="720"/>
              <w:rPr>
                <w:rFonts w:ascii="Times New Roman" w:eastAsia="Times New Roman" w:hAnsi="Times New Roman"/>
                <w:sz w:val="24"/>
                <w:szCs w:val="24"/>
              </w:rPr>
            </w:pPr>
            <w:r w:rsidRPr="001A43A3">
              <w:rPr>
                <w:rFonts w:ascii="Times New Roman" w:eastAsia="Times New Roman" w:hAnsi="Times New Roman"/>
                <w:sz w:val="24"/>
                <w:szCs w:val="24"/>
              </w:rPr>
              <w:t xml:space="preserve">These are </w:t>
            </w:r>
            <w:r w:rsidRPr="001A43A3">
              <w:rPr>
                <w:rFonts w:ascii="Times New Roman" w:eastAsia="Times New Roman" w:hAnsi="Times New Roman"/>
                <w:b/>
                <w:sz w:val="24"/>
                <w:szCs w:val="24"/>
              </w:rPr>
              <w:t>assessable</w:t>
            </w:r>
            <w:r w:rsidRPr="001A43A3">
              <w:rPr>
                <w:rFonts w:ascii="Times New Roman" w:eastAsia="Times New Roman" w:hAnsi="Times New Roman"/>
                <w:sz w:val="24"/>
                <w:szCs w:val="24"/>
              </w:rPr>
              <w:t xml:space="preserve"> statements which specify the required level of performance for each of the elements.</w:t>
            </w:r>
          </w:p>
          <w:p w:rsidR="00564B86" w:rsidRPr="001A43A3" w:rsidRDefault="00564B86" w:rsidP="001A43A3">
            <w:pPr>
              <w:tabs>
                <w:tab w:val="left" w:pos="2880"/>
                <w:tab w:val="left" w:pos="8370"/>
                <w:tab w:val="left" w:pos="9000"/>
              </w:tabs>
              <w:spacing w:before="240" w:line="360" w:lineRule="auto"/>
              <w:ind w:right="720"/>
              <w:jc w:val="both"/>
              <w:rPr>
                <w:rFonts w:ascii="Times New Roman" w:eastAsia="Times New Roman" w:hAnsi="Times New Roman"/>
                <w:b/>
                <w:sz w:val="24"/>
                <w:szCs w:val="24"/>
              </w:rPr>
            </w:pPr>
            <w:r w:rsidRPr="001A43A3">
              <w:rPr>
                <w:rFonts w:ascii="Times New Roman" w:eastAsia="Times New Roman" w:hAnsi="Times New Roman"/>
                <w:b/>
                <w:i/>
                <w:sz w:val="24"/>
                <w:szCs w:val="24"/>
              </w:rPr>
              <w:t>Bold and italicized terms</w:t>
            </w:r>
            <w:r w:rsidRPr="001A43A3">
              <w:rPr>
                <w:rFonts w:ascii="Times New Roman" w:eastAsia="Times New Roman" w:hAnsi="Times New Roman"/>
                <w:sz w:val="24"/>
                <w:szCs w:val="24"/>
              </w:rPr>
              <w:t xml:space="preserve"> </w:t>
            </w:r>
            <w:r w:rsidRPr="001A43A3">
              <w:rPr>
                <w:rFonts w:ascii="Times New Roman" w:eastAsia="Times New Roman" w:hAnsi="Times New Roman"/>
                <w:b/>
                <w:i/>
                <w:sz w:val="24"/>
                <w:szCs w:val="24"/>
              </w:rPr>
              <w:t>are elaborated in the Range</w:t>
            </w:r>
          </w:p>
        </w:tc>
      </w:tr>
      <w:tr w:rsidR="00564B86" w:rsidRPr="001A43A3" w:rsidTr="00D30EC8">
        <w:tc>
          <w:tcPr>
            <w:tcW w:w="3168" w:type="dxa"/>
          </w:tcPr>
          <w:p w:rsidR="00564B86" w:rsidRPr="001A43A3" w:rsidRDefault="00564B86" w:rsidP="001A43A3">
            <w:pPr>
              <w:pStyle w:val="ListParagraph"/>
              <w:numPr>
                <w:ilvl w:val="0"/>
                <w:numId w:val="153"/>
              </w:numPr>
              <w:tabs>
                <w:tab w:val="left" w:pos="2880"/>
                <w:tab w:val="left" w:pos="8370"/>
                <w:tab w:val="left" w:pos="9000"/>
              </w:tabs>
              <w:spacing w:before="240" w:line="360" w:lineRule="auto"/>
              <w:ind w:right="720"/>
              <w:jc w:val="both"/>
              <w:rPr>
                <w:b/>
                <w:sz w:val="24"/>
                <w:szCs w:val="24"/>
              </w:rPr>
            </w:pPr>
            <w:r w:rsidRPr="001A43A3">
              <w:rPr>
                <w:sz w:val="24"/>
                <w:szCs w:val="24"/>
              </w:rPr>
              <w:t>Manage tellers’ float</w:t>
            </w:r>
          </w:p>
        </w:tc>
        <w:tc>
          <w:tcPr>
            <w:tcW w:w="6408" w:type="dxa"/>
          </w:tcPr>
          <w:p w:rsidR="00564B86" w:rsidRPr="001A43A3" w:rsidRDefault="00564B86" w:rsidP="001A43A3">
            <w:pPr>
              <w:numPr>
                <w:ilvl w:val="0"/>
                <w:numId w:val="91"/>
              </w:numPr>
              <w:tabs>
                <w:tab w:val="left" w:pos="8370"/>
              </w:tabs>
              <w:spacing w:after="0" w:line="360" w:lineRule="auto"/>
              <w:ind w:right="720"/>
              <w:contextualSpacing/>
              <w:rPr>
                <w:rFonts w:ascii="Times New Roman" w:eastAsia="Times New Roman" w:hAnsi="Times New Roman"/>
                <w:b/>
                <w:bCs/>
                <w:i/>
                <w:iCs/>
                <w:sz w:val="24"/>
                <w:szCs w:val="24"/>
              </w:rPr>
            </w:pPr>
            <w:r w:rsidRPr="001A43A3">
              <w:rPr>
                <w:rFonts w:ascii="Times New Roman" w:eastAsia="Times New Roman" w:hAnsi="Times New Roman"/>
                <w:bCs/>
                <w:iCs/>
                <w:sz w:val="24"/>
                <w:szCs w:val="24"/>
              </w:rPr>
              <w:t xml:space="preserve"> </w:t>
            </w:r>
            <w:r w:rsidRPr="001A43A3">
              <w:rPr>
                <w:rFonts w:ascii="Times New Roman" w:eastAsia="Times New Roman" w:hAnsi="Times New Roman"/>
                <w:b/>
                <w:i/>
                <w:sz w:val="24"/>
                <w:szCs w:val="24"/>
              </w:rPr>
              <w:t>Cash management process</w:t>
            </w:r>
            <w:r w:rsidRPr="001A43A3">
              <w:rPr>
                <w:rFonts w:ascii="Times New Roman" w:eastAsia="Times New Roman" w:hAnsi="Times New Roman"/>
                <w:bCs/>
                <w:iCs/>
                <w:sz w:val="24"/>
                <w:szCs w:val="24"/>
              </w:rPr>
              <w:t xml:space="preserve"> is initiated as per organization procedures</w:t>
            </w:r>
          </w:p>
          <w:p w:rsidR="00564B86" w:rsidRPr="001A43A3" w:rsidRDefault="00564B86" w:rsidP="001A43A3">
            <w:pPr>
              <w:numPr>
                <w:ilvl w:val="0"/>
                <w:numId w:val="91"/>
              </w:numPr>
              <w:tabs>
                <w:tab w:val="left" w:pos="8370"/>
              </w:tabs>
              <w:spacing w:after="0" w:line="360" w:lineRule="auto"/>
              <w:ind w:right="720"/>
              <w:contextualSpacing/>
              <w:rPr>
                <w:rFonts w:ascii="Times New Roman" w:eastAsia="Times New Roman" w:hAnsi="Times New Roman"/>
                <w:bCs/>
                <w:iCs/>
                <w:sz w:val="24"/>
                <w:szCs w:val="24"/>
              </w:rPr>
            </w:pPr>
            <w:r w:rsidRPr="001A43A3">
              <w:rPr>
                <w:rFonts w:ascii="Times New Roman" w:eastAsia="Times New Roman" w:hAnsi="Times New Roman"/>
                <w:bCs/>
                <w:iCs/>
                <w:sz w:val="24"/>
                <w:szCs w:val="24"/>
              </w:rPr>
              <w:t>Deposits are received as per organization procedures</w:t>
            </w:r>
          </w:p>
          <w:p w:rsidR="00564B86" w:rsidRPr="001A43A3" w:rsidRDefault="00564B86" w:rsidP="001A43A3">
            <w:pPr>
              <w:numPr>
                <w:ilvl w:val="0"/>
                <w:numId w:val="91"/>
              </w:numPr>
              <w:tabs>
                <w:tab w:val="left" w:pos="8370"/>
              </w:tabs>
              <w:spacing w:after="0" w:line="360" w:lineRule="auto"/>
              <w:ind w:right="720"/>
              <w:contextualSpacing/>
              <w:rPr>
                <w:rFonts w:ascii="Times New Roman" w:eastAsia="Times New Roman" w:hAnsi="Times New Roman"/>
                <w:bCs/>
                <w:iCs/>
                <w:sz w:val="24"/>
                <w:szCs w:val="24"/>
              </w:rPr>
            </w:pPr>
            <w:r w:rsidRPr="001A43A3">
              <w:rPr>
                <w:rFonts w:ascii="Times New Roman" w:eastAsia="Times New Roman" w:hAnsi="Times New Roman"/>
                <w:bCs/>
                <w:iCs/>
                <w:sz w:val="24"/>
                <w:szCs w:val="24"/>
              </w:rPr>
              <w:t>Received deposits are recorded in the tellers’ journal as per organization procedures</w:t>
            </w:r>
          </w:p>
          <w:p w:rsidR="00564B86" w:rsidRPr="001A43A3" w:rsidRDefault="00564B86" w:rsidP="001A43A3">
            <w:pPr>
              <w:numPr>
                <w:ilvl w:val="0"/>
                <w:numId w:val="91"/>
              </w:numPr>
              <w:tabs>
                <w:tab w:val="left" w:pos="8370"/>
              </w:tabs>
              <w:spacing w:after="0" w:line="360" w:lineRule="auto"/>
              <w:ind w:right="720"/>
              <w:contextualSpacing/>
              <w:rPr>
                <w:rFonts w:ascii="Times New Roman" w:eastAsia="Times New Roman" w:hAnsi="Times New Roman"/>
                <w:bCs/>
                <w:iCs/>
                <w:sz w:val="24"/>
                <w:szCs w:val="24"/>
              </w:rPr>
            </w:pPr>
            <w:r w:rsidRPr="001A43A3">
              <w:rPr>
                <w:rFonts w:ascii="Times New Roman" w:eastAsia="Times New Roman" w:hAnsi="Times New Roman"/>
                <w:bCs/>
                <w:iCs/>
                <w:sz w:val="24"/>
                <w:szCs w:val="24"/>
              </w:rPr>
              <w:t>Withdrawals are processed as per organization procedures</w:t>
            </w:r>
          </w:p>
          <w:p w:rsidR="00564B86" w:rsidRPr="001A43A3" w:rsidRDefault="00564B86" w:rsidP="001A43A3">
            <w:pPr>
              <w:numPr>
                <w:ilvl w:val="0"/>
                <w:numId w:val="91"/>
              </w:numPr>
              <w:tabs>
                <w:tab w:val="left" w:pos="8370"/>
              </w:tabs>
              <w:spacing w:after="0" w:line="360" w:lineRule="auto"/>
              <w:ind w:right="720"/>
              <w:contextualSpacing/>
              <w:rPr>
                <w:rFonts w:ascii="Times New Roman" w:eastAsia="Times New Roman" w:hAnsi="Times New Roman"/>
                <w:bCs/>
                <w:iCs/>
                <w:sz w:val="24"/>
                <w:szCs w:val="24"/>
              </w:rPr>
            </w:pPr>
            <w:r w:rsidRPr="001A43A3">
              <w:rPr>
                <w:rFonts w:ascii="Times New Roman" w:eastAsia="Times New Roman" w:hAnsi="Times New Roman"/>
                <w:bCs/>
                <w:iCs/>
                <w:sz w:val="24"/>
                <w:szCs w:val="24"/>
              </w:rPr>
              <w:t>Withdrawals are recorded as per organization procedures</w:t>
            </w:r>
          </w:p>
          <w:p w:rsidR="00564B86" w:rsidRPr="001A43A3" w:rsidRDefault="00564B86" w:rsidP="001A43A3">
            <w:pPr>
              <w:numPr>
                <w:ilvl w:val="0"/>
                <w:numId w:val="91"/>
              </w:numPr>
              <w:tabs>
                <w:tab w:val="left" w:pos="8370"/>
              </w:tabs>
              <w:spacing w:after="0" w:line="360" w:lineRule="auto"/>
              <w:ind w:right="720"/>
              <w:contextualSpacing/>
              <w:rPr>
                <w:rFonts w:ascii="Times New Roman" w:eastAsia="Times New Roman" w:hAnsi="Times New Roman"/>
                <w:bCs/>
                <w:iCs/>
                <w:sz w:val="24"/>
                <w:szCs w:val="24"/>
              </w:rPr>
            </w:pPr>
            <w:r w:rsidRPr="001A43A3">
              <w:rPr>
                <w:rFonts w:ascii="Times New Roman" w:eastAsia="Times New Roman" w:hAnsi="Times New Roman"/>
                <w:bCs/>
                <w:iCs/>
                <w:sz w:val="24"/>
                <w:szCs w:val="24"/>
              </w:rPr>
              <w:t>Teller cash report is prepared as per organization procedures</w:t>
            </w:r>
          </w:p>
          <w:p w:rsidR="00564B86" w:rsidRPr="001A43A3" w:rsidRDefault="00564B86" w:rsidP="001A43A3">
            <w:pPr>
              <w:numPr>
                <w:ilvl w:val="0"/>
                <w:numId w:val="91"/>
              </w:numPr>
              <w:tabs>
                <w:tab w:val="left" w:pos="8370"/>
              </w:tabs>
              <w:spacing w:after="0" w:line="360" w:lineRule="auto"/>
              <w:ind w:right="720"/>
              <w:contextualSpacing/>
              <w:rPr>
                <w:rFonts w:ascii="Times New Roman" w:eastAsia="Times New Roman" w:hAnsi="Times New Roman"/>
                <w:b/>
                <w:bCs/>
                <w:i/>
                <w:iCs/>
                <w:sz w:val="24"/>
                <w:szCs w:val="24"/>
              </w:rPr>
            </w:pPr>
            <w:r w:rsidRPr="001A43A3">
              <w:rPr>
                <w:rFonts w:ascii="Times New Roman" w:eastAsia="Times New Roman" w:hAnsi="Times New Roman"/>
                <w:bCs/>
                <w:iCs/>
                <w:sz w:val="24"/>
                <w:szCs w:val="24"/>
              </w:rPr>
              <w:t>Cash discrepancies are reconciled as per organization procedures</w:t>
            </w:r>
          </w:p>
          <w:p w:rsidR="00564B86" w:rsidRPr="001A43A3" w:rsidRDefault="00564B86" w:rsidP="001A43A3">
            <w:pPr>
              <w:tabs>
                <w:tab w:val="left" w:pos="2880"/>
                <w:tab w:val="left" w:pos="8370"/>
                <w:tab w:val="left" w:pos="9000"/>
              </w:tabs>
              <w:spacing w:before="240" w:line="360" w:lineRule="auto"/>
              <w:ind w:right="720"/>
              <w:jc w:val="both"/>
              <w:rPr>
                <w:rFonts w:ascii="Times New Roman" w:eastAsia="Times New Roman" w:hAnsi="Times New Roman"/>
                <w:b/>
                <w:sz w:val="24"/>
                <w:szCs w:val="24"/>
              </w:rPr>
            </w:pPr>
            <w:r w:rsidRPr="001A43A3">
              <w:rPr>
                <w:rFonts w:ascii="Times New Roman" w:eastAsia="Times New Roman" w:hAnsi="Times New Roman"/>
                <w:bCs/>
                <w:iCs/>
                <w:sz w:val="24"/>
                <w:szCs w:val="24"/>
              </w:rPr>
              <w:t xml:space="preserve"> Closing float is processed as per organization procedures</w:t>
            </w:r>
          </w:p>
        </w:tc>
      </w:tr>
      <w:tr w:rsidR="00564B86" w:rsidRPr="001A43A3" w:rsidTr="00D30EC8">
        <w:tc>
          <w:tcPr>
            <w:tcW w:w="3168" w:type="dxa"/>
          </w:tcPr>
          <w:p w:rsidR="00564B86" w:rsidRPr="001A43A3" w:rsidRDefault="00564B86" w:rsidP="001A43A3">
            <w:pPr>
              <w:pStyle w:val="ListParagraph"/>
              <w:numPr>
                <w:ilvl w:val="0"/>
                <w:numId w:val="153"/>
              </w:numPr>
              <w:tabs>
                <w:tab w:val="left" w:pos="2880"/>
                <w:tab w:val="left" w:pos="8370"/>
                <w:tab w:val="left" w:pos="9000"/>
              </w:tabs>
              <w:spacing w:before="240" w:line="360" w:lineRule="auto"/>
              <w:ind w:right="720"/>
              <w:jc w:val="both"/>
              <w:rPr>
                <w:b/>
                <w:sz w:val="24"/>
                <w:szCs w:val="24"/>
              </w:rPr>
            </w:pPr>
            <w:r w:rsidRPr="001A43A3">
              <w:rPr>
                <w:sz w:val="24"/>
                <w:szCs w:val="24"/>
              </w:rPr>
              <w:lastRenderedPageBreak/>
              <w:t>Receive customer Deposits</w:t>
            </w:r>
          </w:p>
        </w:tc>
        <w:tc>
          <w:tcPr>
            <w:tcW w:w="6408" w:type="dxa"/>
          </w:tcPr>
          <w:p w:rsidR="00564B86" w:rsidRPr="001A43A3" w:rsidRDefault="00564B86" w:rsidP="001A43A3">
            <w:pPr>
              <w:numPr>
                <w:ilvl w:val="0"/>
                <w:numId w:val="92"/>
              </w:numPr>
              <w:tabs>
                <w:tab w:val="left" w:pos="8370"/>
              </w:tabs>
              <w:spacing w:after="0" w:line="360" w:lineRule="auto"/>
              <w:ind w:right="720"/>
              <w:contextualSpacing/>
              <w:rPr>
                <w:rFonts w:ascii="Times New Roman" w:eastAsia="Times New Roman" w:hAnsi="Times New Roman"/>
                <w:sz w:val="24"/>
                <w:szCs w:val="24"/>
              </w:rPr>
            </w:pPr>
            <w:r w:rsidRPr="001A43A3">
              <w:rPr>
                <w:rFonts w:ascii="Times New Roman" w:eastAsia="Times New Roman" w:hAnsi="Times New Roman"/>
                <w:sz w:val="24"/>
                <w:szCs w:val="24"/>
              </w:rPr>
              <w:t xml:space="preserve"> Cash deposits and banking-in slips are received as per organization procedures  </w:t>
            </w:r>
          </w:p>
          <w:p w:rsidR="00564B86" w:rsidRPr="001A43A3" w:rsidRDefault="00564B86" w:rsidP="001A43A3">
            <w:pPr>
              <w:numPr>
                <w:ilvl w:val="0"/>
                <w:numId w:val="92"/>
              </w:numPr>
              <w:tabs>
                <w:tab w:val="left" w:pos="8370"/>
              </w:tabs>
              <w:spacing w:after="0" w:line="360" w:lineRule="auto"/>
              <w:ind w:right="720"/>
              <w:contextualSpacing/>
              <w:rPr>
                <w:rFonts w:ascii="Times New Roman" w:eastAsia="Times New Roman" w:hAnsi="Times New Roman"/>
                <w:sz w:val="24"/>
                <w:szCs w:val="24"/>
              </w:rPr>
            </w:pPr>
            <w:r w:rsidRPr="001A43A3">
              <w:rPr>
                <w:rFonts w:ascii="Times New Roman" w:eastAsia="Times New Roman" w:hAnsi="Times New Roman"/>
                <w:sz w:val="24"/>
                <w:szCs w:val="24"/>
              </w:rPr>
              <w:t>Cash received and banking-in slip are verified as per organization procedures</w:t>
            </w:r>
          </w:p>
          <w:p w:rsidR="00564B86" w:rsidRPr="001A43A3" w:rsidRDefault="00564B86" w:rsidP="001A43A3">
            <w:pPr>
              <w:tabs>
                <w:tab w:val="left" w:pos="2880"/>
                <w:tab w:val="left" w:pos="8370"/>
                <w:tab w:val="left" w:pos="9000"/>
              </w:tabs>
              <w:spacing w:before="240" w:line="360" w:lineRule="auto"/>
              <w:ind w:right="720"/>
              <w:jc w:val="both"/>
              <w:rPr>
                <w:rFonts w:ascii="Times New Roman" w:eastAsia="Times New Roman" w:hAnsi="Times New Roman"/>
                <w:b/>
                <w:sz w:val="24"/>
                <w:szCs w:val="24"/>
              </w:rPr>
            </w:pPr>
            <w:r w:rsidRPr="001A43A3">
              <w:rPr>
                <w:rFonts w:ascii="Times New Roman" w:eastAsia="Times New Roman" w:hAnsi="Times New Roman"/>
                <w:sz w:val="24"/>
                <w:szCs w:val="24"/>
              </w:rPr>
              <w:t>Reconciliation is carried out as per organization procedures</w:t>
            </w:r>
          </w:p>
        </w:tc>
      </w:tr>
      <w:tr w:rsidR="00564B86" w:rsidRPr="001A43A3" w:rsidTr="00D30EC8">
        <w:tc>
          <w:tcPr>
            <w:tcW w:w="3168" w:type="dxa"/>
          </w:tcPr>
          <w:p w:rsidR="00564B86" w:rsidRPr="001A43A3" w:rsidRDefault="00564B86" w:rsidP="001A43A3">
            <w:pPr>
              <w:pStyle w:val="ListParagraph"/>
              <w:numPr>
                <w:ilvl w:val="0"/>
                <w:numId w:val="153"/>
              </w:numPr>
              <w:tabs>
                <w:tab w:val="left" w:pos="2880"/>
                <w:tab w:val="left" w:pos="8370"/>
                <w:tab w:val="left" w:pos="9000"/>
              </w:tabs>
              <w:spacing w:before="240" w:line="360" w:lineRule="auto"/>
              <w:ind w:right="720"/>
              <w:jc w:val="both"/>
              <w:rPr>
                <w:b/>
                <w:sz w:val="24"/>
                <w:szCs w:val="24"/>
              </w:rPr>
            </w:pPr>
            <w:r w:rsidRPr="001A43A3">
              <w:rPr>
                <w:sz w:val="24"/>
                <w:szCs w:val="24"/>
              </w:rPr>
              <w:t>Process member withdrawal</w:t>
            </w:r>
          </w:p>
        </w:tc>
        <w:tc>
          <w:tcPr>
            <w:tcW w:w="6408" w:type="dxa"/>
          </w:tcPr>
          <w:p w:rsidR="00564B86" w:rsidRPr="001A43A3" w:rsidRDefault="00564B86" w:rsidP="001A43A3">
            <w:pPr>
              <w:numPr>
                <w:ilvl w:val="0"/>
                <w:numId w:val="93"/>
              </w:numPr>
              <w:tabs>
                <w:tab w:val="left" w:pos="8370"/>
              </w:tabs>
              <w:spacing w:after="0" w:line="360" w:lineRule="auto"/>
              <w:ind w:right="720"/>
              <w:contextualSpacing/>
              <w:rPr>
                <w:rFonts w:ascii="Times New Roman" w:eastAsia="Times New Roman" w:hAnsi="Times New Roman"/>
                <w:sz w:val="24"/>
                <w:szCs w:val="24"/>
              </w:rPr>
            </w:pPr>
            <w:r w:rsidRPr="001A43A3">
              <w:rPr>
                <w:rFonts w:ascii="Times New Roman" w:eastAsia="Times New Roman" w:hAnsi="Times New Roman"/>
                <w:sz w:val="24"/>
                <w:szCs w:val="24"/>
              </w:rPr>
              <w:t>Withdrawal voucher is received as per organization procedures</w:t>
            </w:r>
          </w:p>
          <w:p w:rsidR="00564B86" w:rsidRPr="001A43A3" w:rsidRDefault="00564B86" w:rsidP="001A43A3">
            <w:pPr>
              <w:numPr>
                <w:ilvl w:val="0"/>
                <w:numId w:val="93"/>
              </w:numPr>
              <w:tabs>
                <w:tab w:val="left" w:pos="8370"/>
              </w:tabs>
              <w:spacing w:after="0" w:line="360" w:lineRule="auto"/>
              <w:ind w:right="720"/>
              <w:contextualSpacing/>
              <w:rPr>
                <w:rFonts w:ascii="Times New Roman" w:eastAsia="Times New Roman" w:hAnsi="Times New Roman"/>
                <w:sz w:val="24"/>
                <w:szCs w:val="24"/>
              </w:rPr>
            </w:pPr>
            <w:r w:rsidRPr="001A43A3">
              <w:rPr>
                <w:rFonts w:ascii="Times New Roman" w:eastAsia="Times New Roman" w:hAnsi="Times New Roman"/>
                <w:sz w:val="24"/>
                <w:szCs w:val="24"/>
              </w:rPr>
              <w:t>Member is identified as per organization procedures</w:t>
            </w:r>
          </w:p>
          <w:p w:rsidR="00564B86" w:rsidRPr="001A43A3" w:rsidRDefault="00564B86" w:rsidP="001A43A3">
            <w:pPr>
              <w:numPr>
                <w:ilvl w:val="0"/>
                <w:numId w:val="93"/>
              </w:numPr>
              <w:tabs>
                <w:tab w:val="left" w:pos="8370"/>
              </w:tabs>
              <w:spacing w:after="0" w:line="360" w:lineRule="auto"/>
              <w:ind w:right="720"/>
              <w:contextualSpacing/>
              <w:rPr>
                <w:rFonts w:ascii="Times New Roman" w:eastAsia="Times New Roman" w:hAnsi="Times New Roman"/>
                <w:sz w:val="24"/>
                <w:szCs w:val="24"/>
              </w:rPr>
            </w:pPr>
            <w:r w:rsidRPr="001A43A3">
              <w:rPr>
                <w:rFonts w:ascii="Times New Roman" w:eastAsia="Times New Roman" w:hAnsi="Times New Roman"/>
                <w:sz w:val="24"/>
                <w:szCs w:val="24"/>
              </w:rPr>
              <w:t>Withdrawal slip is generated as per organization procedures</w:t>
            </w:r>
          </w:p>
          <w:p w:rsidR="00564B86" w:rsidRPr="001A43A3" w:rsidRDefault="00564B86" w:rsidP="001A43A3">
            <w:pPr>
              <w:tabs>
                <w:tab w:val="left" w:pos="8370"/>
              </w:tabs>
              <w:spacing w:after="0" w:line="360" w:lineRule="auto"/>
              <w:ind w:right="720"/>
              <w:contextualSpacing/>
              <w:rPr>
                <w:rFonts w:ascii="Times New Roman" w:eastAsia="Times New Roman" w:hAnsi="Times New Roman"/>
                <w:sz w:val="24"/>
                <w:szCs w:val="24"/>
              </w:rPr>
            </w:pPr>
            <w:r w:rsidRPr="001A43A3">
              <w:rPr>
                <w:rFonts w:ascii="Times New Roman" w:eastAsia="Times New Roman" w:hAnsi="Times New Roman"/>
                <w:sz w:val="24"/>
                <w:szCs w:val="24"/>
              </w:rPr>
              <w:t xml:space="preserve">3.4 Withdrawal slip is </w:t>
            </w:r>
          </w:p>
          <w:p w:rsidR="00564B86" w:rsidRPr="001A43A3" w:rsidRDefault="00564B86" w:rsidP="001A43A3">
            <w:pPr>
              <w:tabs>
                <w:tab w:val="left" w:pos="8370"/>
              </w:tabs>
              <w:spacing w:after="0" w:line="360" w:lineRule="auto"/>
              <w:ind w:right="720"/>
              <w:contextualSpacing/>
              <w:rPr>
                <w:rFonts w:ascii="Times New Roman" w:eastAsia="Times New Roman" w:hAnsi="Times New Roman"/>
                <w:sz w:val="24"/>
                <w:szCs w:val="24"/>
              </w:rPr>
            </w:pPr>
            <w:r w:rsidRPr="001A43A3">
              <w:rPr>
                <w:rFonts w:ascii="Times New Roman" w:eastAsia="Times New Roman" w:hAnsi="Times New Roman"/>
                <w:sz w:val="24"/>
                <w:szCs w:val="24"/>
              </w:rPr>
              <w:t>signed by the member as per organization procedures</w:t>
            </w:r>
          </w:p>
          <w:p w:rsidR="00564B86" w:rsidRPr="001A43A3" w:rsidRDefault="00564B86" w:rsidP="001A43A3">
            <w:pPr>
              <w:tabs>
                <w:tab w:val="left" w:pos="2880"/>
                <w:tab w:val="left" w:pos="8370"/>
                <w:tab w:val="left" w:pos="9000"/>
              </w:tabs>
              <w:spacing w:before="240" w:line="360" w:lineRule="auto"/>
              <w:ind w:right="720"/>
              <w:jc w:val="both"/>
              <w:rPr>
                <w:rFonts w:ascii="Times New Roman" w:eastAsia="Times New Roman" w:hAnsi="Times New Roman"/>
                <w:b/>
                <w:sz w:val="24"/>
                <w:szCs w:val="24"/>
              </w:rPr>
            </w:pPr>
            <w:r w:rsidRPr="001A43A3">
              <w:rPr>
                <w:rFonts w:ascii="Times New Roman" w:eastAsia="Times New Roman" w:hAnsi="Times New Roman"/>
                <w:sz w:val="24"/>
                <w:szCs w:val="24"/>
              </w:rPr>
              <w:t>3.5 Cash and signed withdrawal slip are issued as per organization procedures</w:t>
            </w:r>
          </w:p>
        </w:tc>
      </w:tr>
      <w:tr w:rsidR="00564B86" w:rsidRPr="001A43A3" w:rsidTr="00D30EC8">
        <w:tc>
          <w:tcPr>
            <w:tcW w:w="3168" w:type="dxa"/>
          </w:tcPr>
          <w:p w:rsidR="00564B86" w:rsidRPr="001A43A3" w:rsidRDefault="00564B86" w:rsidP="001A43A3">
            <w:pPr>
              <w:pStyle w:val="ListParagraph"/>
              <w:numPr>
                <w:ilvl w:val="0"/>
                <w:numId w:val="153"/>
              </w:numPr>
              <w:tabs>
                <w:tab w:val="left" w:pos="2880"/>
                <w:tab w:val="left" w:pos="8370"/>
                <w:tab w:val="left" w:pos="9000"/>
              </w:tabs>
              <w:spacing w:before="240" w:line="360" w:lineRule="auto"/>
              <w:ind w:right="720"/>
              <w:jc w:val="both"/>
              <w:rPr>
                <w:b/>
                <w:sz w:val="24"/>
                <w:szCs w:val="24"/>
              </w:rPr>
            </w:pPr>
            <w:r w:rsidRPr="001A43A3">
              <w:rPr>
                <w:rFonts w:eastAsia="Calibri"/>
                <w:kern w:val="2"/>
                <w:sz w:val="24"/>
                <w:szCs w:val="24"/>
                <w14:ligatures w14:val="standardContextual"/>
              </w:rPr>
              <w:t>Process incoming and out-going cheques</w:t>
            </w:r>
          </w:p>
        </w:tc>
        <w:tc>
          <w:tcPr>
            <w:tcW w:w="6408" w:type="dxa"/>
          </w:tcPr>
          <w:p w:rsidR="00564B86" w:rsidRPr="001A43A3" w:rsidRDefault="00564B86" w:rsidP="001A43A3">
            <w:pPr>
              <w:numPr>
                <w:ilvl w:val="0"/>
                <w:numId w:val="94"/>
              </w:numPr>
              <w:tabs>
                <w:tab w:val="left" w:pos="8370"/>
              </w:tabs>
              <w:spacing w:after="0" w:line="360" w:lineRule="auto"/>
              <w:ind w:right="720"/>
              <w:contextualSpacing/>
              <w:rPr>
                <w:rFonts w:ascii="Times New Roman" w:eastAsia="Times New Roman" w:hAnsi="Times New Roman"/>
                <w:sz w:val="24"/>
                <w:szCs w:val="24"/>
              </w:rPr>
            </w:pPr>
            <w:r w:rsidRPr="001A43A3">
              <w:rPr>
                <w:rFonts w:ascii="Times New Roman" w:eastAsia="Times New Roman" w:hAnsi="Times New Roman"/>
                <w:sz w:val="24"/>
                <w:szCs w:val="24"/>
              </w:rPr>
              <w:t>Cash opening balance is recorded as per organization procedures</w:t>
            </w:r>
          </w:p>
          <w:p w:rsidR="00564B86" w:rsidRPr="001A43A3" w:rsidRDefault="00564B86" w:rsidP="001A43A3">
            <w:pPr>
              <w:numPr>
                <w:ilvl w:val="0"/>
                <w:numId w:val="94"/>
              </w:numPr>
              <w:tabs>
                <w:tab w:val="left" w:pos="8370"/>
              </w:tabs>
              <w:spacing w:after="0" w:line="360" w:lineRule="auto"/>
              <w:ind w:right="720"/>
              <w:contextualSpacing/>
              <w:rPr>
                <w:rFonts w:ascii="Times New Roman" w:eastAsia="Times New Roman" w:hAnsi="Times New Roman"/>
                <w:sz w:val="24"/>
                <w:szCs w:val="24"/>
              </w:rPr>
            </w:pPr>
            <w:r w:rsidRPr="001A43A3">
              <w:rPr>
                <w:rFonts w:ascii="Times New Roman" w:eastAsia="Times New Roman" w:hAnsi="Times New Roman"/>
                <w:sz w:val="24"/>
                <w:szCs w:val="24"/>
              </w:rPr>
              <w:t>Total deposit is recorded as per organization procedures</w:t>
            </w:r>
          </w:p>
          <w:p w:rsidR="00564B86" w:rsidRPr="001A43A3" w:rsidRDefault="00564B86" w:rsidP="001A43A3">
            <w:pPr>
              <w:numPr>
                <w:ilvl w:val="0"/>
                <w:numId w:val="94"/>
              </w:numPr>
              <w:tabs>
                <w:tab w:val="left" w:pos="8370"/>
              </w:tabs>
              <w:spacing w:after="0" w:line="360" w:lineRule="auto"/>
              <w:ind w:right="720"/>
              <w:contextualSpacing/>
              <w:rPr>
                <w:rFonts w:ascii="Times New Roman" w:eastAsia="Times New Roman" w:hAnsi="Times New Roman"/>
                <w:sz w:val="24"/>
                <w:szCs w:val="24"/>
              </w:rPr>
            </w:pPr>
            <w:r w:rsidRPr="001A43A3">
              <w:rPr>
                <w:rFonts w:ascii="Times New Roman" w:eastAsia="Times New Roman" w:hAnsi="Times New Roman"/>
                <w:sz w:val="24"/>
                <w:szCs w:val="24"/>
              </w:rPr>
              <w:t>Total withdrawals are recorded as per organization procedures</w:t>
            </w:r>
          </w:p>
          <w:p w:rsidR="00564B86" w:rsidRPr="001A43A3" w:rsidRDefault="00564B86" w:rsidP="001A43A3">
            <w:pPr>
              <w:numPr>
                <w:ilvl w:val="0"/>
                <w:numId w:val="94"/>
              </w:numPr>
              <w:tabs>
                <w:tab w:val="left" w:pos="8370"/>
              </w:tabs>
              <w:spacing w:after="0" w:line="360" w:lineRule="auto"/>
              <w:ind w:right="720"/>
              <w:contextualSpacing/>
              <w:rPr>
                <w:rFonts w:ascii="Times New Roman" w:eastAsia="Times New Roman" w:hAnsi="Times New Roman"/>
                <w:sz w:val="24"/>
                <w:szCs w:val="24"/>
              </w:rPr>
            </w:pPr>
            <w:r w:rsidRPr="001A43A3">
              <w:rPr>
                <w:rFonts w:ascii="Times New Roman" w:eastAsia="Times New Roman" w:hAnsi="Times New Roman"/>
                <w:sz w:val="24"/>
                <w:szCs w:val="24"/>
              </w:rPr>
              <w:t>Daily cash transactions are reconciled as per organization procedures</w:t>
            </w:r>
          </w:p>
          <w:p w:rsidR="00564B86" w:rsidRPr="001A43A3" w:rsidRDefault="00564B86" w:rsidP="001A43A3">
            <w:pPr>
              <w:numPr>
                <w:ilvl w:val="0"/>
                <w:numId w:val="94"/>
              </w:numPr>
              <w:tabs>
                <w:tab w:val="left" w:pos="8370"/>
              </w:tabs>
              <w:spacing w:after="0" w:line="360" w:lineRule="auto"/>
              <w:ind w:right="720"/>
              <w:contextualSpacing/>
              <w:rPr>
                <w:rFonts w:ascii="Times New Roman" w:eastAsia="Times New Roman" w:hAnsi="Times New Roman"/>
                <w:sz w:val="24"/>
                <w:szCs w:val="24"/>
              </w:rPr>
            </w:pPr>
            <w:r w:rsidRPr="001A43A3">
              <w:rPr>
                <w:rFonts w:ascii="Times New Roman" w:eastAsia="Times New Roman" w:hAnsi="Times New Roman"/>
                <w:sz w:val="24"/>
                <w:szCs w:val="24"/>
              </w:rPr>
              <w:t>Tellers’ cash report is prepared as per organization procedures</w:t>
            </w:r>
          </w:p>
          <w:p w:rsidR="00564B86" w:rsidRPr="001A43A3" w:rsidRDefault="00564B86" w:rsidP="001A43A3">
            <w:pPr>
              <w:tabs>
                <w:tab w:val="left" w:pos="2880"/>
                <w:tab w:val="left" w:pos="8370"/>
                <w:tab w:val="left" w:pos="9000"/>
              </w:tabs>
              <w:spacing w:before="240" w:line="360" w:lineRule="auto"/>
              <w:ind w:right="720"/>
              <w:jc w:val="both"/>
              <w:rPr>
                <w:rFonts w:ascii="Times New Roman" w:eastAsia="Times New Roman" w:hAnsi="Times New Roman"/>
                <w:b/>
                <w:sz w:val="24"/>
                <w:szCs w:val="24"/>
              </w:rPr>
            </w:pPr>
          </w:p>
        </w:tc>
      </w:tr>
      <w:tr w:rsidR="00564B86" w:rsidRPr="001A43A3" w:rsidTr="00D30EC8">
        <w:trPr>
          <w:trHeight w:val="5579"/>
        </w:trPr>
        <w:tc>
          <w:tcPr>
            <w:tcW w:w="3168" w:type="dxa"/>
          </w:tcPr>
          <w:p w:rsidR="00564B86" w:rsidRPr="001A43A3" w:rsidRDefault="00564B86" w:rsidP="001A43A3">
            <w:pPr>
              <w:pStyle w:val="ListParagraph"/>
              <w:numPr>
                <w:ilvl w:val="0"/>
                <w:numId w:val="153"/>
              </w:numPr>
              <w:tabs>
                <w:tab w:val="left" w:pos="2880"/>
                <w:tab w:val="left" w:pos="8370"/>
                <w:tab w:val="left" w:pos="9000"/>
              </w:tabs>
              <w:spacing w:before="240" w:line="360" w:lineRule="auto"/>
              <w:ind w:right="720"/>
              <w:jc w:val="both"/>
              <w:rPr>
                <w:b/>
                <w:sz w:val="24"/>
                <w:szCs w:val="24"/>
              </w:rPr>
            </w:pPr>
            <w:r w:rsidRPr="001A43A3">
              <w:rPr>
                <w:sz w:val="24"/>
                <w:szCs w:val="24"/>
              </w:rPr>
              <w:lastRenderedPageBreak/>
              <w:t>Carry out daily transactions’ reconciliation</w:t>
            </w:r>
          </w:p>
        </w:tc>
        <w:tc>
          <w:tcPr>
            <w:tcW w:w="6408" w:type="dxa"/>
          </w:tcPr>
          <w:p w:rsidR="00564B86" w:rsidRPr="001A43A3" w:rsidRDefault="00564B86" w:rsidP="001A43A3">
            <w:pPr>
              <w:pStyle w:val="ListParagraph"/>
              <w:numPr>
                <w:ilvl w:val="1"/>
                <w:numId w:val="153"/>
              </w:numPr>
              <w:shd w:val="clear" w:color="auto" w:fill="FFFFFF"/>
              <w:tabs>
                <w:tab w:val="left" w:pos="8370"/>
              </w:tabs>
              <w:spacing w:line="360" w:lineRule="auto"/>
              <w:ind w:left="345" w:right="720"/>
              <w:rPr>
                <w:rFonts w:eastAsia="Calibri"/>
                <w:sz w:val="24"/>
                <w:szCs w:val="24"/>
              </w:rPr>
            </w:pPr>
            <w:r w:rsidRPr="001A43A3">
              <w:rPr>
                <w:rFonts w:eastAsia="Calibri"/>
                <w:sz w:val="24"/>
                <w:szCs w:val="24"/>
              </w:rPr>
              <w:t>Incoming/outgoing cheques are received as per organization procedures</w:t>
            </w:r>
          </w:p>
          <w:p w:rsidR="00564B86" w:rsidRPr="001A43A3" w:rsidRDefault="00564B86" w:rsidP="001A43A3">
            <w:pPr>
              <w:pStyle w:val="ListParagraph"/>
              <w:numPr>
                <w:ilvl w:val="1"/>
                <w:numId w:val="153"/>
              </w:numPr>
              <w:shd w:val="clear" w:color="auto" w:fill="FFFFFF"/>
              <w:tabs>
                <w:tab w:val="left" w:pos="8370"/>
              </w:tabs>
              <w:spacing w:line="360" w:lineRule="auto"/>
              <w:ind w:left="345" w:right="720"/>
              <w:rPr>
                <w:rFonts w:eastAsia="Calibri"/>
                <w:sz w:val="24"/>
                <w:szCs w:val="24"/>
              </w:rPr>
            </w:pPr>
            <w:r w:rsidRPr="001A43A3">
              <w:rPr>
                <w:rFonts w:eastAsia="Calibri"/>
                <w:sz w:val="24"/>
                <w:szCs w:val="24"/>
              </w:rPr>
              <w:t>Received cheques are verified as per organization procedures</w:t>
            </w:r>
          </w:p>
          <w:p w:rsidR="00564B86" w:rsidRPr="001A43A3" w:rsidRDefault="00564B86" w:rsidP="001A43A3">
            <w:pPr>
              <w:pStyle w:val="ListParagraph"/>
              <w:numPr>
                <w:ilvl w:val="1"/>
                <w:numId w:val="153"/>
              </w:numPr>
              <w:shd w:val="clear" w:color="auto" w:fill="FFFFFF"/>
              <w:tabs>
                <w:tab w:val="left" w:pos="8370"/>
              </w:tabs>
              <w:spacing w:line="360" w:lineRule="auto"/>
              <w:ind w:left="345" w:right="720"/>
              <w:rPr>
                <w:rFonts w:eastAsia="Calibri"/>
                <w:sz w:val="24"/>
                <w:szCs w:val="24"/>
              </w:rPr>
            </w:pPr>
            <w:r w:rsidRPr="001A43A3">
              <w:rPr>
                <w:sz w:val="24"/>
                <w:szCs w:val="24"/>
              </w:rPr>
              <w:t>Discrepancies are addressed as per organization procedures</w:t>
            </w:r>
          </w:p>
          <w:p w:rsidR="00564B86" w:rsidRPr="001A43A3" w:rsidRDefault="00564B86" w:rsidP="001A43A3">
            <w:pPr>
              <w:pStyle w:val="ListParagraph"/>
              <w:numPr>
                <w:ilvl w:val="1"/>
                <w:numId w:val="153"/>
              </w:numPr>
              <w:shd w:val="clear" w:color="auto" w:fill="FFFFFF"/>
              <w:tabs>
                <w:tab w:val="left" w:pos="8370"/>
              </w:tabs>
              <w:spacing w:line="360" w:lineRule="auto"/>
              <w:ind w:left="345" w:right="720"/>
              <w:rPr>
                <w:rFonts w:eastAsia="Calibri"/>
                <w:sz w:val="24"/>
                <w:szCs w:val="24"/>
              </w:rPr>
            </w:pPr>
            <w:r w:rsidRPr="001A43A3">
              <w:rPr>
                <w:sz w:val="24"/>
                <w:szCs w:val="24"/>
              </w:rPr>
              <w:t>Incoming/outgoing cheques are recorded in the cheque book register as per organization procedures</w:t>
            </w:r>
          </w:p>
          <w:p w:rsidR="00564B86" w:rsidRPr="001A43A3" w:rsidRDefault="00564B86" w:rsidP="001A43A3">
            <w:pPr>
              <w:pStyle w:val="ListParagraph"/>
              <w:numPr>
                <w:ilvl w:val="1"/>
                <w:numId w:val="153"/>
              </w:numPr>
              <w:shd w:val="clear" w:color="auto" w:fill="FFFFFF"/>
              <w:tabs>
                <w:tab w:val="left" w:pos="8370"/>
              </w:tabs>
              <w:spacing w:line="360" w:lineRule="auto"/>
              <w:ind w:left="345" w:right="720"/>
              <w:rPr>
                <w:rFonts w:eastAsia="Calibri"/>
                <w:sz w:val="24"/>
                <w:szCs w:val="24"/>
              </w:rPr>
            </w:pPr>
            <w:r w:rsidRPr="001A43A3">
              <w:rPr>
                <w:sz w:val="24"/>
                <w:szCs w:val="24"/>
              </w:rPr>
              <w:t>Out-going cheques are dispatched to customers as per organization procedures</w:t>
            </w:r>
          </w:p>
        </w:tc>
      </w:tr>
      <w:tr w:rsidR="00564B86" w:rsidRPr="001A43A3" w:rsidTr="00D30EC8">
        <w:tc>
          <w:tcPr>
            <w:tcW w:w="3168" w:type="dxa"/>
          </w:tcPr>
          <w:p w:rsidR="00564B86" w:rsidRPr="001A43A3" w:rsidRDefault="00564B86" w:rsidP="001A43A3">
            <w:pPr>
              <w:pStyle w:val="ListParagraph"/>
              <w:numPr>
                <w:ilvl w:val="0"/>
                <w:numId w:val="153"/>
              </w:numPr>
              <w:tabs>
                <w:tab w:val="left" w:pos="2880"/>
                <w:tab w:val="left" w:pos="8370"/>
                <w:tab w:val="left" w:pos="9000"/>
              </w:tabs>
              <w:spacing w:before="240" w:line="360" w:lineRule="auto"/>
              <w:ind w:right="720"/>
              <w:jc w:val="both"/>
              <w:rPr>
                <w:b/>
                <w:sz w:val="24"/>
                <w:szCs w:val="24"/>
              </w:rPr>
            </w:pPr>
            <w:r w:rsidRPr="001A43A3">
              <w:rPr>
                <w:sz w:val="24"/>
                <w:szCs w:val="24"/>
              </w:rPr>
              <w:t>Prepare daily cash reports.</w:t>
            </w:r>
          </w:p>
        </w:tc>
        <w:tc>
          <w:tcPr>
            <w:tcW w:w="6408" w:type="dxa"/>
          </w:tcPr>
          <w:p w:rsidR="00564B86" w:rsidRPr="001A43A3" w:rsidRDefault="00564B86" w:rsidP="001A43A3">
            <w:pPr>
              <w:pStyle w:val="ListParagraph"/>
              <w:numPr>
                <w:ilvl w:val="1"/>
                <w:numId w:val="153"/>
              </w:numPr>
              <w:tabs>
                <w:tab w:val="left" w:pos="8370"/>
              </w:tabs>
              <w:spacing w:line="360" w:lineRule="auto"/>
              <w:ind w:left="435" w:right="720" w:hanging="435"/>
              <w:rPr>
                <w:sz w:val="24"/>
                <w:szCs w:val="24"/>
              </w:rPr>
            </w:pPr>
            <w:r w:rsidRPr="001A43A3">
              <w:rPr>
                <w:bCs/>
                <w:iCs/>
                <w:sz w:val="24"/>
                <w:szCs w:val="24"/>
              </w:rPr>
              <w:t>Opening balance is recorded as per organization procedures</w:t>
            </w:r>
          </w:p>
          <w:p w:rsidR="00564B86" w:rsidRPr="001A43A3" w:rsidRDefault="00564B86" w:rsidP="001A43A3">
            <w:pPr>
              <w:numPr>
                <w:ilvl w:val="1"/>
                <w:numId w:val="153"/>
              </w:numPr>
              <w:tabs>
                <w:tab w:val="left" w:pos="8370"/>
              </w:tabs>
              <w:spacing w:after="0" w:line="360" w:lineRule="auto"/>
              <w:ind w:left="435" w:right="720" w:hanging="435"/>
              <w:contextualSpacing/>
              <w:rPr>
                <w:rFonts w:ascii="Times New Roman" w:eastAsia="Times New Roman" w:hAnsi="Times New Roman"/>
                <w:bCs/>
                <w:iCs/>
                <w:sz w:val="24"/>
                <w:szCs w:val="24"/>
              </w:rPr>
            </w:pPr>
            <w:r w:rsidRPr="001A43A3">
              <w:rPr>
                <w:rFonts w:ascii="Times New Roman" w:eastAsia="Times New Roman" w:hAnsi="Times New Roman"/>
                <w:bCs/>
                <w:iCs/>
                <w:sz w:val="24"/>
                <w:szCs w:val="24"/>
              </w:rPr>
              <w:t xml:space="preserve"> Cashbook transactions are summed up as per organization procedures</w:t>
            </w:r>
          </w:p>
          <w:p w:rsidR="00564B86" w:rsidRPr="001A43A3" w:rsidRDefault="00564B86" w:rsidP="001A43A3">
            <w:pPr>
              <w:numPr>
                <w:ilvl w:val="1"/>
                <w:numId w:val="153"/>
              </w:numPr>
              <w:tabs>
                <w:tab w:val="left" w:pos="8370"/>
              </w:tabs>
              <w:spacing w:after="0" w:line="360" w:lineRule="auto"/>
              <w:ind w:left="435" w:right="720" w:hanging="435"/>
              <w:contextualSpacing/>
              <w:rPr>
                <w:rFonts w:ascii="Times New Roman" w:eastAsia="Times New Roman" w:hAnsi="Times New Roman"/>
                <w:sz w:val="24"/>
                <w:szCs w:val="24"/>
              </w:rPr>
            </w:pPr>
            <w:r w:rsidRPr="001A43A3">
              <w:rPr>
                <w:rFonts w:ascii="Times New Roman" w:eastAsia="Times New Roman" w:hAnsi="Times New Roman"/>
                <w:bCs/>
                <w:iCs/>
                <w:sz w:val="24"/>
                <w:szCs w:val="24"/>
              </w:rPr>
              <w:t>Cashbook and bank statement are reconciled as per organization procedures</w:t>
            </w:r>
          </w:p>
          <w:p w:rsidR="00564B86" w:rsidRPr="001A43A3" w:rsidRDefault="00564B86" w:rsidP="001A43A3">
            <w:pPr>
              <w:numPr>
                <w:ilvl w:val="1"/>
                <w:numId w:val="153"/>
              </w:numPr>
              <w:tabs>
                <w:tab w:val="left" w:pos="8370"/>
              </w:tabs>
              <w:spacing w:after="0" w:line="360" w:lineRule="auto"/>
              <w:ind w:left="435" w:right="720" w:hanging="435"/>
              <w:contextualSpacing/>
              <w:rPr>
                <w:rFonts w:ascii="Times New Roman" w:eastAsia="Times New Roman" w:hAnsi="Times New Roman"/>
                <w:sz w:val="24"/>
                <w:szCs w:val="24"/>
              </w:rPr>
            </w:pPr>
            <w:r w:rsidRPr="001A43A3">
              <w:rPr>
                <w:rFonts w:ascii="Times New Roman" w:eastAsia="Times New Roman" w:hAnsi="Times New Roman"/>
                <w:bCs/>
                <w:iCs/>
                <w:sz w:val="24"/>
                <w:szCs w:val="24"/>
              </w:rPr>
              <w:t>Reconciliation report is presented as per organization procedures</w:t>
            </w:r>
          </w:p>
        </w:tc>
      </w:tr>
    </w:tbl>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p>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RANGE</w:t>
      </w:r>
    </w:p>
    <w:p w:rsidR="00564B86" w:rsidRPr="001A43A3" w:rsidRDefault="00564B86" w:rsidP="001A43A3">
      <w:p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rsidR="00564B86" w:rsidRPr="001A43A3" w:rsidRDefault="00564B86" w:rsidP="001A43A3">
      <w:pPr>
        <w:tabs>
          <w:tab w:val="left" w:pos="720"/>
          <w:tab w:val="left" w:pos="8370"/>
        </w:tabs>
        <w:spacing w:after="0" w:line="360" w:lineRule="auto"/>
        <w:ind w:right="720"/>
        <w:rPr>
          <w:rFonts w:ascii="Times New Roman" w:eastAsia="Times New Roman" w:hAnsi="Times New Roman" w:cs="Times New Roman"/>
          <w:sz w:val="24"/>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78"/>
        <w:gridCol w:w="5598"/>
      </w:tblGrid>
      <w:tr w:rsidR="00564B86" w:rsidRPr="001A43A3" w:rsidTr="00D30EC8">
        <w:trPr>
          <w:cantSplit/>
          <w:trHeight w:val="471"/>
        </w:trPr>
        <w:tc>
          <w:tcPr>
            <w:tcW w:w="2077" w:type="pct"/>
          </w:tcPr>
          <w:p w:rsidR="00564B86" w:rsidRPr="001A43A3" w:rsidRDefault="00564B86" w:rsidP="001A43A3">
            <w:pPr>
              <w:tabs>
                <w:tab w:val="left" w:pos="-2898"/>
                <w:tab w:val="left" w:pos="8370"/>
              </w:tabs>
              <w:spacing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Variables</w:t>
            </w:r>
          </w:p>
        </w:tc>
        <w:tc>
          <w:tcPr>
            <w:tcW w:w="2923" w:type="pct"/>
          </w:tcPr>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Range</w:t>
            </w:r>
          </w:p>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p>
        </w:tc>
      </w:tr>
      <w:tr w:rsidR="00564B86" w:rsidRPr="001A43A3" w:rsidTr="00D30EC8">
        <w:trPr>
          <w:cantSplit/>
          <w:trHeight w:val="318"/>
        </w:trPr>
        <w:tc>
          <w:tcPr>
            <w:tcW w:w="2077" w:type="pct"/>
          </w:tcPr>
          <w:p w:rsidR="00564B86" w:rsidRPr="001A43A3" w:rsidRDefault="00564B86" w:rsidP="001A43A3">
            <w:pPr>
              <w:numPr>
                <w:ilvl w:val="0"/>
                <w:numId w:val="95"/>
              </w:numPr>
              <w:tabs>
                <w:tab w:val="left" w:pos="-2898"/>
                <w:tab w:val="left" w:pos="8370"/>
              </w:tabs>
              <w:spacing w:after="0" w:line="360" w:lineRule="auto"/>
              <w:ind w:left="692" w:right="720" w:hanging="270"/>
              <w:rPr>
                <w:rFonts w:ascii="Times New Roman" w:eastAsia="Times New Roman" w:hAnsi="Times New Roman" w:cs="Times New Roman"/>
                <w:bCs/>
                <w:iCs/>
                <w:sz w:val="24"/>
                <w:szCs w:val="24"/>
              </w:rPr>
            </w:pPr>
            <w:r w:rsidRPr="001A43A3">
              <w:rPr>
                <w:rFonts w:ascii="Times New Roman" w:eastAsia="Times New Roman" w:hAnsi="Times New Roman" w:cs="Times New Roman"/>
                <w:bCs/>
                <w:iCs/>
                <w:sz w:val="24"/>
                <w:szCs w:val="24"/>
              </w:rPr>
              <w:lastRenderedPageBreak/>
              <w:t xml:space="preserve">Cash management process </w:t>
            </w:r>
            <w:r w:rsidRPr="001A43A3">
              <w:rPr>
                <w:rFonts w:ascii="Times New Roman" w:eastAsia="Calibri" w:hAnsi="Times New Roman" w:cs="Times New Roman"/>
                <w:bCs/>
                <w:iCs/>
                <w:kern w:val="2"/>
                <w:sz w:val="24"/>
                <w:szCs w:val="24"/>
                <w14:ligatures w14:val="standardContextual"/>
              </w:rPr>
              <w:t>includes but not limited to:</w:t>
            </w:r>
            <w:r w:rsidRPr="001A43A3">
              <w:rPr>
                <w:rFonts w:ascii="Times New Roman" w:eastAsia="Times New Roman" w:hAnsi="Times New Roman" w:cs="Times New Roman"/>
                <w:bCs/>
                <w:iCs/>
                <w:sz w:val="24"/>
                <w:szCs w:val="24"/>
              </w:rPr>
              <w:tab/>
            </w:r>
          </w:p>
        </w:tc>
        <w:tc>
          <w:tcPr>
            <w:tcW w:w="2923" w:type="pct"/>
          </w:tcPr>
          <w:p w:rsidR="00564B86" w:rsidRPr="001A43A3" w:rsidRDefault="00564B86" w:rsidP="001A43A3">
            <w:pPr>
              <w:tabs>
                <w:tab w:val="left" w:pos="8370"/>
              </w:tabs>
              <w:spacing w:after="0" w:line="360" w:lineRule="auto"/>
              <w:ind w:left="360"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Managing </w:t>
            </w:r>
          </w:p>
          <w:p w:rsidR="00564B86" w:rsidRPr="001A43A3" w:rsidRDefault="00564B86" w:rsidP="001A43A3">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Cash inflows</w:t>
            </w:r>
          </w:p>
          <w:p w:rsidR="00564B86" w:rsidRPr="001A43A3" w:rsidRDefault="00564B86" w:rsidP="001A43A3">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Cash outflows</w:t>
            </w:r>
          </w:p>
        </w:tc>
      </w:tr>
      <w:tr w:rsidR="00564B86" w:rsidRPr="001A43A3" w:rsidTr="00D30EC8">
        <w:trPr>
          <w:cantSplit/>
          <w:trHeight w:val="318"/>
        </w:trPr>
        <w:tc>
          <w:tcPr>
            <w:tcW w:w="2077" w:type="pct"/>
          </w:tcPr>
          <w:p w:rsidR="00564B86" w:rsidRPr="001A43A3" w:rsidRDefault="00564B86" w:rsidP="001A43A3">
            <w:pPr>
              <w:numPr>
                <w:ilvl w:val="0"/>
                <w:numId w:val="95"/>
              </w:numPr>
              <w:tabs>
                <w:tab w:val="left" w:pos="-2898"/>
                <w:tab w:val="left" w:pos="8370"/>
              </w:tabs>
              <w:spacing w:after="0" w:line="360" w:lineRule="auto"/>
              <w:ind w:left="692" w:right="720" w:hanging="270"/>
              <w:rPr>
                <w:rFonts w:ascii="Times New Roman" w:eastAsia="Times New Roman" w:hAnsi="Times New Roman" w:cs="Times New Roman"/>
                <w:bCs/>
                <w:iCs/>
                <w:sz w:val="24"/>
                <w:szCs w:val="24"/>
              </w:rPr>
            </w:pPr>
            <w:r w:rsidRPr="001A43A3">
              <w:rPr>
                <w:rFonts w:ascii="Times New Roman" w:eastAsia="Times New Roman" w:hAnsi="Times New Roman" w:cs="Times New Roman"/>
                <w:bCs/>
                <w:iCs/>
                <w:sz w:val="24"/>
                <w:szCs w:val="24"/>
              </w:rPr>
              <w:t xml:space="preserve">Reconciliation </w:t>
            </w:r>
            <w:r w:rsidRPr="001A43A3">
              <w:rPr>
                <w:rFonts w:ascii="Times New Roman" w:eastAsia="Calibri" w:hAnsi="Times New Roman" w:cs="Times New Roman"/>
                <w:bCs/>
                <w:iCs/>
                <w:kern w:val="2"/>
                <w:sz w:val="24"/>
                <w:szCs w:val="24"/>
                <w14:ligatures w14:val="standardContextual"/>
              </w:rPr>
              <w:t>includes but not limited to:</w:t>
            </w:r>
          </w:p>
        </w:tc>
        <w:tc>
          <w:tcPr>
            <w:tcW w:w="2923" w:type="pct"/>
          </w:tcPr>
          <w:p w:rsidR="00564B86" w:rsidRPr="001A43A3" w:rsidRDefault="00564B86" w:rsidP="001A43A3">
            <w:pPr>
              <w:numPr>
                <w:ilvl w:val="0"/>
                <w:numId w:val="100"/>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Daily</w:t>
            </w:r>
          </w:p>
          <w:p w:rsidR="00564B86" w:rsidRPr="001A43A3" w:rsidRDefault="00564B86" w:rsidP="001A43A3">
            <w:pPr>
              <w:numPr>
                <w:ilvl w:val="0"/>
                <w:numId w:val="100"/>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Weekly</w:t>
            </w:r>
          </w:p>
          <w:p w:rsidR="00564B86" w:rsidRPr="001A43A3" w:rsidRDefault="00564B86" w:rsidP="001A43A3">
            <w:pPr>
              <w:numPr>
                <w:ilvl w:val="0"/>
                <w:numId w:val="100"/>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Monthly</w:t>
            </w:r>
          </w:p>
          <w:p w:rsidR="00564B86" w:rsidRPr="001A43A3" w:rsidRDefault="00564B86" w:rsidP="001A43A3">
            <w:pPr>
              <w:numPr>
                <w:ilvl w:val="0"/>
                <w:numId w:val="100"/>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Periodic</w:t>
            </w:r>
          </w:p>
        </w:tc>
      </w:tr>
    </w:tbl>
    <w:p w:rsidR="00564B86" w:rsidRPr="001A43A3" w:rsidRDefault="00564B86" w:rsidP="001A43A3">
      <w:pPr>
        <w:tabs>
          <w:tab w:val="left" w:pos="8370"/>
        </w:tabs>
        <w:spacing w:before="240"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b/>
          <w:sz w:val="24"/>
          <w:szCs w:val="24"/>
        </w:rPr>
        <w:t>REQUIRED SKILLS AND KNOWLEDGE</w:t>
      </w:r>
    </w:p>
    <w:p w:rsidR="00564B86" w:rsidRPr="001A43A3" w:rsidRDefault="00564B86" w:rsidP="001A43A3">
      <w:pPr>
        <w:tabs>
          <w:tab w:val="left" w:pos="8370"/>
        </w:tabs>
        <w:spacing w:line="360" w:lineRule="auto"/>
        <w:ind w:right="720"/>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This section describes the skills and knowledge required for this unit of competency.</w:t>
      </w:r>
    </w:p>
    <w:p w:rsidR="00564B86" w:rsidRPr="001A43A3" w:rsidRDefault="00564B86" w:rsidP="001A43A3">
      <w:pPr>
        <w:tabs>
          <w:tab w:val="left" w:pos="8370"/>
        </w:tabs>
        <w:spacing w:before="240" w:line="360" w:lineRule="auto"/>
        <w:ind w:right="720"/>
        <w:contextualSpacing/>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Required Skills</w:t>
      </w:r>
    </w:p>
    <w:p w:rsidR="00564B86" w:rsidRPr="001A43A3" w:rsidRDefault="00564B86" w:rsidP="001A43A3">
      <w:p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individual needs to demonstrate the following skills:</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Organizational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Analytical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Interpersonal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Communication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Evaluation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Problem solving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Critical thinking</w:t>
      </w:r>
    </w:p>
    <w:p w:rsidR="00564B86" w:rsidRPr="001A43A3" w:rsidRDefault="00564B86" w:rsidP="001A43A3">
      <w:pPr>
        <w:tabs>
          <w:tab w:val="left" w:pos="8370"/>
        </w:tabs>
        <w:spacing w:after="0" w:line="360" w:lineRule="auto"/>
        <w:ind w:right="720"/>
        <w:rPr>
          <w:rFonts w:ascii="Times New Roman" w:eastAsia="Times New Roman" w:hAnsi="Times New Roman" w:cs="Times New Roman"/>
          <w:b/>
          <w:bCs/>
          <w:sz w:val="24"/>
          <w:szCs w:val="24"/>
        </w:rPr>
      </w:pPr>
      <w:r w:rsidRPr="001A43A3">
        <w:rPr>
          <w:rFonts w:ascii="Times New Roman" w:eastAsia="Times New Roman" w:hAnsi="Times New Roman" w:cs="Times New Roman"/>
          <w:b/>
          <w:bCs/>
          <w:sz w:val="24"/>
          <w:szCs w:val="24"/>
        </w:rPr>
        <w:t>Required Knowledge</w:t>
      </w:r>
    </w:p>
    <w:p w:rsidR="00564B86" w:rsidRPr="001A43A3" w:rsidRDefault="00564B86" w:rsidP="001A43A3">
      <w:pPr>
        <w:tabs>
          <w:tab w:val="left" w:pos="8370"/>
        </w:tabs>
        <w:spacing w:after="0" w:line="360" w:lineRule="auto"/>
        <w:ind w:right="720"/>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The individual needs to demonstrate knowledge of:</w:t>
      </w:r>
    </w:p>
    <w:p w:rsidR="00564B86" w:rsidRPr="001A43A3" w:rsidRDefault="00564B86" w:rsidP="001A43A3">
      <w:pPr>
        <w:numPr>
          <w:ilvl w:val="0"/>
          <w:numId w:val="24"/>
        </w:numPr>
        <w:tabs>
          <w:tab w:val="left" w:pos="8370"/>
        </w:tabs>
        <w:spacing w:after="0" w:line="360" w:lineRule="auto"/>
        <w:ind w:right="720"/>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 xml:space="preserve">Budgeting and control measures </w:t>
      </w:r>
    </w:p>
    <w:p w:rsidR="00564B86" w:rsidRPr="001A43A3" w:rsidRDefault="00564B86" w:rsidP="001A43A3">
      <w:pPr>
        <w:numPr>
          <w:ilvl w:val="0"/>
          <w:numId w:val="24"/>
        </w:numPr>
        <w:tabs>
          <w:tab w:val="left" w:pos="8370"/>
        </w:tabs>
        <w:spacing w:after="0" w:line="360" w:lineRule="auto"/>
        <w:ind w:right="720"/>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 xml:space="preserve">Risk management </w:t>
      </w:r>
    </w:p>
    <w:p w:rsidR="00564B86" w:rsidRPr="001A43A3" w:rsidRDefault="00564B86" w:rsidP="001A43A3">
      <w:pPr>
        <w:numPr>
          <w:ilvl w:val="0"/>
          <w:numId w:val="24"/>
        </w:numPr>
        <w:tabs>
          <w:tab w:val="left" w:pos="8370"/>
        </w:tabs>
        <w:spacing w:after="0" w:line="360" w:lineRule="auto"/>
        <w:ind w:right="720"/>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Credit management</w:t>
      </w:r>
    </w:p>
    <w:p w:rsidR="00564B86" w:rsidRPr="001A43A3" w:rsidRDefault="00564B86" w:rsidP="001A43A3">
      <w:pPr>
        <w:numPr>
          <w:ilvl w:val="0"/>
          <w:numId w:val="24"/>
        </w:numPr>
        <w:tabs>
          <w:tab w:val="left" w:pos="8370"/>
        </w:tabs>
        <w:spacing w:after="0" w:line="360" w:lineRule="auto"/>
        <w:ind w:right="720"/>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Dispute resolution</w:t>
      </w:r>
    </w:p>
    <w:p w:rsidR="00564B86" w:rsidRPr="001A43A3" w:rsidRDefault="00564B86" w:rsidP="001A43A3">
      <w:pPr>
        <w:tabs>
          <w:tab w:val="left" w:pos="8370"/>
        </w:tabs>
        <w:spacing w:after="0" w:line="360" w:lineRule="auto"/>
        <w:ind w:right="720"/>
        <w:contextualSpacing/>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EVIDENCE GUIDE</w:t>
      </w:r>
    </w:p>
    <w:p w:rsidR="00564B86" w:rsidRPr="001A43A3" w:rsidRDefault="00564B86" w:rsidP="001A43A3">
      <w:p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8"/>
        <w:gridCol w:w="5552"/>
      </w:tblGrid>
      <w:tr w:rsidR="00564B86" w:rsidRPr="001A43A3" w:rsidTr="00D30EC8">
        <w:tc>
          <w:tcPr>
            <w:tcW w:w="3078" w:type="dxa"/>
          </w:tcPr>
          <w:p w:rsidR="00564B86" w:rsidRPr="001A43A3" w:rsidRDefault="00564B86" w:rsidP="001A43A3">
            <w:pPr>
              <w:numPr>
                <w:ilvl w:val="0"/>
                <w:numId w:val="99"/>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Critical Aspects of Competency</w:t>
            </w:r>
          </w:p>
        </w:tc>
        <w:tc>
          <w:tcPr>
            <w:tcW w:w="5552" w:type="dxa"/>
          </w:tcPr>
          <w:p w:rsidR="00564B86" w:rsidRPr="001A43A3" w:rsidRDefault="00564B86" w:rsidP="001A43A3">
            <w:pPr>
              <w:widowControl w:val="0"/>
              <w:tabs>
                <w:tab w:val="left" w:pos="8370"/>
              </w:tabs>
              <w:adjustRightInd w:val="0"/>
              <w:spacing w:after="0" w:line="360" w:lineRule="auto"/>
              <w:ind w:right="720" w:firstLine="224"/>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Assessment requires evidence that the candidate:</w:t>
            </w:r>
          </w:p>
          <w:p w:rsidR="00564B86" w:rsidRPr="001A43A3" w:rsidRDefault="00564B86" w:rsidP="001A43A3">
            <w:pPr>
              <w:widowControl w:val="0"/>
              <w:numPr>
                <w:ilvl w:val="0"/>
                <w:numId w:val="96"/>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Initiated cash management process as per organization procedures</w:t>
            </w:r>
          </w:p>
          <w:p w:rsidR="00564B86" w:rsidRPr="001A43A3" w:rsidRDefault="00564B86" w:rsidP="001A43A3">
            <w:pPr>
              <w:widowControl w:val="0"/>
              <w:numPr>
                <w:ilvl w:val="0"/>
                <w:numId w:val="96"/>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Prepared teller cash report as per organization procedures</w:t>
            </w:r>
          </w:p>
          <w:p w:rsidR="00564B86" w:rsidRPr="001A43A3" w:rsidRDefault="00564B86" w:rsidP="001A43A3">
            <w:pPr>
              <w:widowControl w:val="0"/>
              <w:numPr>
                <w:ilvl w:val="0"/>
                <w:numId w:val="96"/>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Reconciled cash discrepancies as per organization procedures</w:t>
            </w:r>
          </w:p>
          <w:p w:rsidR="00564B86" w:rsidRPr="001A43A3" w:rsidRDefault="00564B86" w:rsidP="001A43A3">
            <w:pPr>
              <w:widowControl w:val="0"/>
              <w:numPr>
                <w:ilvl w:val="0"/>
                <w:numId w:val="96"/>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Verified cash received and banking-in slip as per organization procedures</w:t>
            </w:r>
          </w:p>
          <w:p w:rsidR="00564B86" w:rsidRPr="001A43A3" w:rsidRDefault="00564B86" w:rsidP="001A43A3">
            <w:pPr>
              <w:widowControl w:val="0"/>
              <w:numPr>
                <w:ilvl w:val="0"/>
                <w:numId w:val="96"/>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Carried out reconciliation as per organization procedures</w:t>
            </w:r>
          </w:p>
          <w:p w:rsidR="00564B86" w:rsidRPr="001A43A3" w:rsidRDefault="00564B86" w:rsidP="001A43A3">
            <w:pPr>
              <w:widowControl w:val="0"/>
              <w:numPr>
                <w:ilvl w:val="0"/>
                <w:numId w:val="96"/>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Identified member as per organization procedures</w:t>
            </w:r>
          </w:p>
          <w:p w:rsidR="00564B86" w:rsidRPr="001A43A3" w:rsidRDefault="00564B86" w:rsidP="001A43A3">
            <w:pPr>
              <w:widowControl w:val="0"/>
              <w:numPr>
                <w:ilvl w:val="0"/>
                <w:numId w:val="96"/>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Signed withdrawal slip by the member as per organization procedures</w:t>
            </w:r>
          </w:p>
          <w:p w:rsidR="00564B86" w:rsidRPr="001A43A3" w:rsidRDefault="00564B86" w:rsidP="001A43A3">
            <w:pPr>
              <w:widowControl w:val="0"/>
              <w:numPr>
                <w:ilvl w:val="0"/>
                <w:numId w:val="96"/>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Verified received cheques as per organization procedures</w:t>
            </w:r>
          </w:p>
          <w:p w:rsidR="00564B86" w:rsidRPr="001A43A3" w:rsidRDefault="00564B86" w:rsidP="001A43A3">
            <w:pPr>
              <w:widowControl w:val="0"/>
              <w:numPr>
                <w:ilvl w:val="0"/>
                <w:numId w:val="96"/>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Addressed discrepancies as per organization procedures</w:t>
            </w:r>
          </w:p>
          <w:p w:rsidR="00564B86" w:rsidRPr="001A43A3" w:rsidRDefault="00564B86" w:rsidP="001A43A3">
            <w:pPr>
              <w:widowControl w:val="0"/>
              <w:numPr>
                <w:ilvl w:val="0"/>
                <w:numId w:val="96"/>
              </w:numPr>
              <w:tabs>
                <w:tab w:val="left" w:pos="8370"/>
              </w:tabs>
              <w:adjustRightInd w:val="0"/>
              <w:spacing w:after="0" w:line="360" w:lineRule="auto"/>
              <w:ind w:left="600" w:right="720" w:hanging="540"/>
              <w:contextualSpacing/>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Recorded incoming/outgoing cheques in the cheque book register as per organization procedures</w:t>
            </w:r>
          </w:p>
        </w:tc>
      </w:tr>
      <w:tr w:rsidR="00564B86" w:rsidRPr="001A43A3" w:rsidTr="00D30EC8">
        <w:tc>
          <w:tcPr>
            <w:tcW w:w="3078" w:type="dxa"/>
          </w:tcPr>
          <w:p w:rsidR="00564B86" w:rsidRPr="001A43A3" w:rsidRDefault="00564B86" w:rsidP="001A43A3">
            <w:pPr>
              <w:tabs>
                <w:tab w:val="left" w:pos="8370"/>
              </w:tabs>
              <w:spacing w:line="360" w:lineRule="auto"/>
              <w:ind w:left="360" w:right="720"/>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lastRenderedPageBreak/>
              <w:t>2. Resource Implications</w:t>
            </w:r>
          </w:p>
        </w:tc>
        <w:tc>
          <w:tcPr>
            <w:tcW w:w="5552"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numPr>
                <w:ilvl w:val="12"/>
                <w:numId w:val="0"/>
              </w:numPr>
              <w:tabs>
                <w:tab w:val="left" w:pos="357"/>
                <w:tab w:val="left" w:pos="8370"/>
              </w:tabs>
              <w:spacing w:after="0" w:line="360" w:lineRule="auto"/>
              <w:ind w:left="357" w:right="720" w:hanging="357"/>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following resources should be provided:</w:t>
            </w:r>
          </w:p>
          <w:p w:rsidR="00564B86" w:rsidRPr="001A43A3" w:rsidRDefault="00564B86" w:rsidP="001A43A3">
            <w:pPr>
              <w:numPr>
                <w:ilvl w:val="0"/>
                <w:numId w:val="97"/>
              </w:numPr>
              <w:tabs>
                <w:tab w:val="left" w:pos="357"/>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Appropriately simulated environment where assessment can take place</w:t>
            </w:r>
          </w:p>
          <w:p w:rsidR="00564B86" w:rsidRPr="001A43A3" w:rsidRDefault="00564B86" w:rsidP="001A43A3">
            <w:pPr>
              <w:numPr>
                <w:ilvl w:val="0"/>
                <w:numId w:val="97"/>
              </w:numPr>
              <w:tabs>
                <w:tab w:val="left" w:pos="357"/>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Access to relevant work environment</w:t>
            </w:r>
          </w:p>
          <w:p w:rsidR="00564B86" w:rsidRPr="001A43A3" w:rsidRDefault="00564B86" w:rsidP="001A43A3">
            <w:pPr>
              <w:numPr>
                <w:ilvl w:val="0"/>
                <w:numId w:val="97"/>
              </w:numPr>
              <w:tabs>
                <w:tab w:val="left" w:pos="357"/>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Resources relevant to the proposed activities or tasks</w:t>
            </w:r>
          </w:p>
        </w:tc>
      </w:tr>
      <w:tr w:rsidR="00564B86" w:rsidRPr="001A43A3" w:rsidTr="00D30EC8">
        <w:tc>
          <w:tcPr>
            <w:tcW w:w="3078" w:type="dxa"/>
          </w:tcPr>
          <w:p w:rsidR="00564B86" w:rsidRPr="001A43A3" w:rsidRDefault="00564B86" w:rsidP="001A43A3">
            <w:pPr>
              <w:tabs>
                <w:tab w:val="left" w:pos="8370"/>
              </w:tabs>
              <w:spacing w:line="360" w:lineRule="auto"/>
              <w:ind w:left="360" w:right="720"/>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3. Methods of Assessment</w:t>
            </w:r>
          </w:p>
        </w:tc>
        <w:tc>
          <w:tcPr>
            <w:tcW w:w="5552"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tabs>
                <w:tab w:val="left" w:pos="360"/>
                <w:tab w:val="left" w:pos="8370"/>
              </w:tabs>
              <w:spacing w:after="0" w:line="360" w:lineRule="auto"/>
              <w:ind w:right="720"/>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Competency may be assessed through:</w:t>
            </w:r>
          </w:p>
          <w:p w:rsidR="00564B86" w:rsidRPr="001A43A3" w:rsidRDefault="00564B86" w:rsidP="001A43A3">
            <w:pPr>
              <w:numPr>
                <w:ilvl w:val="0"/>
                <w:numId w:val="98"/>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Practical assessment</w:t>
            </w:r>
          </w:p>
          <w:p w:rsidR="00564B86" w:rsidRPr="001A43A3" w:rsidRDefault="00564B86" w:rsidP="001A43A3">
            <w:pPr>
              <w:numPr>
                <w:ilvl w:val="0"/>
                <w:numId w:val="98"/>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Written tests</w:t>
            </w:r>
          </w:p>
          <w:p w:rsidR="00564B86" w:rsidRPr="001A43A3" w:rsidRDefault="00564B86" w:rsidP="001A43A3">
            <w:pPr>
              <w:numPr>
                <w:ilvl w:val="0"/>
                <w:numId w:val="98"/>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Third party reports</w:t>
            </w:r>
          </w:p>
          <w:p w:rsidR="00564B86" w:rsidRPr="001A43A3" w:rsidRDefault="00564B86" w:rsidP="001A43A3">
            <w:pPr>
              <w:numPr>
                <w:ilvl w:val="0"/>
                <w:numId w:val="98"/>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Oral questioning</w:t>
            </w:r>
          </w:p>
          <w:p w:rsidR="00564B86" w:rsidRPr="001A43A3" w:rsidRDefault="00564B86" w:rsidP="001A43A3">
            <w:pPr>
              <w:numPr>
                <w:ilvl w:val="0"/>
                <w:numId w:val="98"/>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Portfolio of evidence</w:t>
            </w:r>
          </w:p>
          <w:p w:rsidR="00564B86" w:rsidRPr="001A43A3" w:rsidRDefault="00564B86" w:rsidP="001A43A3">
            <w:pPr>
              <w:numPr>
                <w:ilvl w:val="0"/>
                <w:numId w:val="98"/>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Interview </w:t>
            </w:r>
          </w:p>
          <w:p w:rsidR="00564B86" w:rsidRPr="001A43A3" w:rsidRDefault="00564B86" w:rsidP="001A43A3">
            <w:pPr>
              <w:numPr>
                <w:ilvl w:val="0"/>
                <w:numId w:val="98"/>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Observation </w:t>
            </w:r>
          </w:p>
        </w:tc>
      </w:tr>
      <w:tr w:rsidR="00564B86" w:rsidRPr="001A43A3" w:rsidTr="00D30EC8">
        <w:tc>
          <w:tcPr>
            <w:tcW w:w="3078" w:type="dxa"/>
          </w:tcPr>
          <w:p w:rsidR="00564B86" w:rsidRPr="001A43A3" w:rsidRDefault="00564B86" w:rsidP="001A43A3">
            <w:pPr>
              <w:tabs>
                <w:tab w:val="left" w:pos="8370"/>
              </w:tabs>
              <w:spacing w:line="360" w:lineRule="auto"/>
              <w:ind w:left="360" w:right="720"/>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lastRenderedPageBreak/>
              <w:t>4. Context of Assessment</w:t>
            </w:r>
          </w:p>
        </w:tc>
        <w:tc>
          <w:tcPr>
            <w:tcW w:w="5552"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tabs>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Assessment could be conducted in a workplace or a simulated workplace</w:t>
            </w:r>
          </w:p>
        </w:tc>
      </w:tr>
      <w:tr w:rsidR="00564B86" w:rsidRPr="001A43A3" w:rsidTr="00D30EC8">
        <w:tc>
          <w:tcPr>
            <w:tcW w:w="3078" w:type="dxa"/>
          </w:tcPr>
          <w:p w:rsidR="00564B86" w:rsidRPr="001A43A3" w:rsidRDefault="00564B86" w:rsidP="001A43A3">
            <w:pPr>
              <w:tabs>
                <w:tab w:val="left" w:pos="8370"/>
              </w:tabs>
              <w:spacing w:line="360" w:lineRule="auto"/>
              <w:ind w:left="360" w:right="720"/>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5. Guidance information for assessment</w:t>
            </w:r>
          </w:p>
        </w:tc>
        <w:tc>
          <w:tcPr>
            <w:tcW w:w="5552"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tabs>
                <w:tab w:val="left" w:pos="8370"/>
              </w:tabs>
              <w:spacing w:after="0" w:line="360" w:lineRule="auto"/>
              <w:ind w:right="720"/>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Holistic assessment with other units relevant to the industry sector, workplace and job role is recommended</w:t>
            </w:r>
          </w:p>
        </w:tc>
      </w:tr>
    </w:tbl>
    <w:p w:rsidR="00564B86" w:rsidRPr="001A43A3" w:rsidRDefault="00564B86" w:rsidP="001A43A3">
      <w:pPr>
        <w:spacing w:line="360" w:lineRule="auto"/>
        <w:jc w:val="center"/>
        <w:rPr>
          <w:rFonts w:ascii="Times New Roman" w:eastAsia="Calibri" w:hAnsi="Times New Roman" w:cs="Times New Roman"/>
          <w:b/>
          <w:bCs/>
          <w:sz w:val="24"/>
          <w:szCs w:val="24"/>
          <w:lang w:val="en-GB"/>
        </w:rPr>
      </w:pPr>
    </w:p>
    <w:p w:rsidR="00564B86" w:rsidRPr="001A43A3" w:rsidRDefault="00564B86" w:rsidP="001A43A3">
      <w:pPr>
        <w:spacing w:after="200" w:line="360" w:lineRule="auto"/>
        <w:rPr>
          <w:rFonts w:ascii="Times New Roman" w:eastAsia="Calibri" w:hAnsi="Times New Roman" w:cs="Times New Roman"/>
          <w:b/>
          <w:bCs/>
          <w:sz w:val="24"/>
          <w:szCs w:val="24"/>
          <w:lang w:val="en-GB"/>
        </w:rPr>
      </w:pPr>
      <w:r w:rsidRPr="001A43A3">
        <w:rPr>
          <w:rFonts w:ascii="Times New Roman" w:eastAsia="Calibri" w:hAnsi="Times New Roman" w:cs="Times New Roman"/>
          <w:b/>
          <w:bCs/>
          <w:sz w:val="24"/>
          <w:szCs w:val="24"/>
          <w:lang w:val="en-GB"/>
        </w:rPr>
        <w:br w:type="page"/>
      </w:r>
    </w:p>
    <w:p w:rsidR="00564B86" w:rsidRPr="001A43A3" w:rsidRDefault="00564B8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bookmarkStart w:id="85" w:name="_Toc197025012"/>
      <w:r w:rsidRPr="001A43A3">
        <w:rPr>
          <w:rFonts w:ascii="Times New Roman" w:eastAsia="Calibri" w:hAnsi="Times New Roman" w:cs="Times New Roman"/>
          <w:b/>
          <w:bCs/>
          <w:sz w:val="24"/>
          <w:szCs w:val="24"/>
          <w:lang w:val="en-GB"/>
        </w:rPr>
        <w:lastRenderedPageBreak/>
        <w:t>CONDUCT COOPERATIVE MARKETING ACTIVITIES</w:t>
      </w:r>
      <w:bookmarkEnd w:id="85"/>
    </w:p>
    <w:p w:rsidR="00564B86" w:rsidRPr="001A43A3" w:rsidRDefault="00564B86" w:rsidP="001A43A3">
      <w:pPr>
        <w:tabs>
          <w:tab w:val="left" w:pos="8370"/>
        </w:tabs>
        <w:spacing w:before="24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b/>
          <w:sz w:val="24"/>
          <w:szCs w:val="24"/>
        </w:rPr>
        <w:t>UNIT CODE:</w:t>
      </w:r>
      <w:r w:rsidRPr="001A43A3">
        <w:rPr>
          <w:rFonts w:ascii="Times New Roman" w:eastAsia="Times New Roman" w:hAnsi="Times New Roman" w:cs="Times New Roman"/>
          <w:b/>
          <w:sz w:val="24"/>
          <w:szCs w:val="24"/>
          <w:lang w:val="en-ZA"/>
        </w:rPr>
        <w:t xml:space="preserve"> </w:t>
      </w:r>
      <w:r w:rsidRPr="001A43A3">
        <w:rPr>
          <w:rFonts w:ascii="Times New Roman" w:eastAsia="Calibri" w:hAnsi="Times New Roman" w:cs="Times New Roman"/>
          <w:bCs/>
          <w:kern w:val="2"/>
          <w:sz w:val="24"/>
          <w:szCs w:val="24"/>
          <w14:ligatures w14:val="standardContextual"/>
        </w:rPr>
        <w:t xml:space="preserve">0413 451 </w:t>
      </w:r>
      <w:r w:rsidR="00EB0145" w:rsidRPr="001A43A3">
        <w:rPr>
          <w:rFonts w:ascii="Times New Roman" w:eastAsia="Calibri" w:hAnsi="Times New Roman" w:cs="Times New Roman"/>
          <w:bCs/>
          <w:kern w:val="2"/>
          <w:sz w:val="24"/>
          <w:szCs w:val="24"/>
          <w14:ligatures w14:val="standardContextual"/>
        </w:rPr>
        <w:t>12</w:t>
      </w:r>
      <w:r w:rsidRPr="001A43A3">
        <w:rPr>
          <w:rFonts w:ascii="Times New Roman" w:eastAsia="Calibri" w:hAnsi="Times New Roman" w:cs="Times New Roman"/>
          <w:bCs/>
          <w:kern w:val="2"/>
          <w:sz w:val="24"/>
          <w:szCs w:val="24"/>
          <w14:ligatures w14:val="standardContextual"/>
        </w:rPr>
        <w:t>A</w:t>
      </w:r>
    </w:p>
    <w:p w:rsidR="00564B86" w:rsidRPr="001A43A3" w:rsidRDefault="00564B86" w:rsidP="001A43A3">
      <w:pPr>
        <w:tabs>
          <w:tab w:val="left" w:pos="8370"/>
        </w:tabs>
        <w:spacing w:before="24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DESCRIPTION</w:t>
      </w:r>
    </w:p>
    <w:p w:rsidR="00564B86" w:rsidRPr="001A43A3" w:rsidRDefault="00564B86" w:rsidP="001A43A3">
      <w:pPr>
        <w:tabs>
          <w:tab w:val="left" w:pos="8370"/>
        </w:tabs>
        <w:spacing w:after="0" w:line="360" w:lineRule="auto"/>
        <w:ind w:right="720"/>
        <w:jc w:val="both"/>
        <w:rPr>
          <w:rFonts w:ascii="Times New Roman" w:eastAsia="Times New Roman" w:hAnsi="Times New Roman" w:cs="Times New Roman"/>
          <w:sz w:val="24"/>
          <w:szCs w:val="24"/>
        </w:rPr>
      </w:pPr>
      <w:bookmarkStart w:id="86" w:name="_Hlk196072759"/>
      <w:r w:rsidRPr="001A43A3">
        <w:rPr>
          <w:rFonts w:ascii="Times New Roman" w:eastAsia="Times New Roman" w:hAnsi="Times New Roman" w:cs="Times New Roman"/>
          <w:sz w:val="24"/>
          <w:szCs w:val="24"/>
        </w:rPr>
        <w:t>This unit specifies the competencies required to conduct cooperative marketing activities. It involves</w:t>
      </w:r>
      <w:r w:rsidRPr="001A43A3">
        <w:rPr>
          <w:rFonts w:ascii="Times New Roman" w:eastAsia="Times New Roman" w:hAnsi="Times New Roman" w:cs="Times New Roman"/>
          <w:bCs/>
          <w:sz w:val="24"/>
          <w:szCs w:val="24"/>
        </w:rPr>
        <w:t xml:space="preserve"> </w:t>
      </w:r>
      <w:r w:rsidRPr="001A43A3">
        <w:rPr>
          <w:rFonts w:ascii="Times New Roman" w:eastAsia="Times New Roman" w:hAnsi="Times New Roman" w:cs="Times New Roman"/>
          <w:sz w:val="24"/>
          <w:szCs w:val="24"/>
        </w:rPr>
        <w:t xml:space="preserve">presenting cooperative products and services, carrying out cooperative promotional campaigns, conducting after sale follow-up and </w:t>
      </w:r>
      <w:proofErr w:type="gramStart"/>
      <w:r w:rsidRPr="001A43A3">
        <w:rPr>
          <w:rFonts w:ascii="Times New Roman" w:eastAsia="Times New Roman" w:hAnsi="Times New Roman" w:cs="Times New Roman"/>
          <w:sz w:val="24"/>
          <w:szCs w:val="24"/>
        </w:rPr>
        <w:t>distribute</w:t>
      </w:r>
      <w:proofErr w:type="gramEnd"/>
      <w:r w:rsidRPr="001A43A3">
        <w:rPr>
          <w:rFonts w:ascii="Times New Roman" w:eastAsia="Times New Roman" w:hAnsi="Times New Roman" w:cs="Times New Roman"/>
          <w:sz w:val="24"/>
          <w:szCs w:val="24"/>
        </w:rPr>
        <w:t xml:space="preserve"> cooperative products.</w:t>
      </w:r>
    </w:p>
    <w:bookmarkEnd w:id="86"/>
    <w:p w:rsidR="00564B86" w:rsidRPr="001A43A3" w:rsidRDefault="00564B86" w:rsidP="001A43A3">
      <w:pPr>
        <w:tabs>
          <w:tab w:val="left" w:pos="2880"/>
          <w:tab w:val="left" w:pos="8370"/>
          <w:tab w:val="left" w:pos="9000"/>
        </w:tabs>
        <w:spacing w:before="240" w:line="360" w:lineRule="auto"/>
        <w:ind w:right="720"/>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ELEMENTS AND PERFORMANCE CRITERIA</w:t>
      </w:r>
    </w:p>
    <w:tbl>
      <w:tblPr>
        <w:tblW w:w="45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5041"/>
      </w:tblGrid>
      <w:tr w:rsidR="00564B86" w:rsidRPr="001A43A3" w:rsidTr="00D30EC8">
        <w:trPr>
          <w:trHeight w:val="3032"/>
        </w:trPr>
        <w:tc>
          <w:tcPr>
            <w:tcW w:w="2119" w:type="pct"/>
            <w:vMerge w:val="restart"/>
            <w:shd w:val="clear" w:color="auto" w:fill="FFFFFF"/>
            <w:vAlign w:val="center"/>
          </w:tcPr>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ELEMENT</w:t>
            </w:r>
          </w:p>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sz w:val="24"/>
                <w:szCs w:val="24"/>
              </w:rPr>
              <w:t xml:space="preserve">These describe the </w:t>
            </w:r>
            <w:r w:rsidRPr="001A43A3">
              <w:rPr>
                <w:rFonts w:ascii="Times New Roman" w:eastAsia="Times New Roman" w:hAnsi="Times New Roman" w:cs="Times New Roman"/>
                <w:b/>
                <w:sz w:val="24"/>
                <w:szCs w:val="24"/>
              </w:rPr>
              <w:t>key outcomes</w:t>
            </w:r>
            <w:r w:rsidRPr="001A43A3">
              <w:rPr>
                <w:rFonts w:ascii="Times New Roman" w:eastAsia="Times New Roman" w:hAnsi="Times New Roman" w:cs="Times New Roman"/>
                <w:sz w:val="24"/>
                <w:szCs w:val="24"/>
              </w:rPr>
              <w:t xml:space="preserve"> which make up </w:t>
            </w:r>
            <w:r w:rsidRPr="001A43A3">
              <w:rPr>
                <w:rFonts w:ascii="Times New Roman" w:eastAsia="Times New Roman" w:hAnsi="Times New Roman" w:cs="Times New Roman"/>
                <w:b/>
                <w:sz w:val="24"/>
                <w:szCs w:val="24"/>
              </w:rPr>
              <w:t>workplace function</w:t>
            </w:r>
            <w:r w:rsidRPr="001A43A3">
              <w:rPr>
                <w:rFonts w:ascii="Times New Roman" w:eastAsia="Times New Roman" w:hAnsi="Times New Roman" w:cs="Times New Roman"/>
                <w:sz w:val="24"/>
                <w:szCs w:val="24"/>
              </w:rPr>
              <w:t>.</w:t>
            </w:r>
          </w:p>
        </w:tc>
        <w:tc>
          <w:tcPr>
            <w:tcW w:w="2881" w:type="pct"/>
            <w:vMerge w:val="restart"/>
            <w:shd w:val="clear" w:color="auto" w:fill="FFFFFF"/>
            <w:vAlign w:val="center"/>
          </w:tcPr>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PERFORMANCE CRITERIA</w:t>
            </w:r>
          </w:p>
          <w:p w:rsidR="00564B86" w:rsidRPr="001A43A3" w:rsidRDefault="00564B86" w:rsidP="001A43A3">
            <w:p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These are </w:t>
            </w:r>
            <w:r w:rsidRPr="001A43A3">
              <w:rPr>
                <w:rFonts w:ascii="Times New Roman" w:eastAsia="Times New Roman" w:hAnsi="Times New Roman" w:cs="Times New Roman"/>
                <w:b/>
                <w:sz w:val="24"/>
                <w:szCs w:val="24"/>
              </w:rPr>
              <w:t>assessable</w:t>
            </w:r>
            <w:r w:rsidRPr="001A43A3">
              <w:rPr>
                <w:rFonts w:ascii="Times New Roman" w:eastAsia="Times New Roman" w:hAnsi="Times New Roman" w:cs="Times New Roman"/>
                <w:sz w:val="24"/>
                <w:szCs w:val="24"/>
              </w:rPr>
              <w:t xml:space="preserve"> statements which specify the required level of performance for each of the elements.</w:t>
            </w:r>
          </w:p>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i/>
                <w:sz w:val="24"/>
                <w:szCs w:val="24"/>
              </w:rPr>
              <w:t>Bold and italicized terms</w:t>
            </w:r>
            <w:r w:rsidRPr="001A43A3">
              <w:rPr>
                <w:rFonts w:ascii="Times New Roman" w:eastAsia="Times New Roman" w:hAnsi="Times New Roman" w:cs="Times New Roman"/>
                <w:sz w:val="24"/>
                <w:szCs w:val="24"/>
              </w:rPr>
              <w:t xml:space="preserve"> </w:t>
            </w:r>
            <w:r w:rsidRPr="001A43A3">
              <w:rPr>
                <w:rFonts w:ascii="Times New Roman" w:eastAsia="Times New Roman" w:hAnsi="Times New Roman" w:cs="Times New Roman"/>
                <w:b/>
                <w:i/>
                <w:sz w:val="24"/>
                <w:szCs w:val="24"/>
              </w:rPr>
              <w:t>are elaborated in the Range</w:t>
            </w:r>
          </w:p>
        </w:tc>
      </w:tr>
      <w:tr w:rsidR="00564B86" w:rsidRPr="001A43A3" w:rsidTr="00D30EC8">
        <w:trPr>
          <w:trHeight w:val="414"/>
        </w:trPr>
        <w:tc>
          <w:tcPr>
            <w:tcW w:w="2119" w:type="pct"/>
            <w:vMerge/>
            <w:shd w:val="clear" w:color="auto" w:fill="FFFFFF"/>
            <w:vAlign w:val="center"/>
          </w:tcPr>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p>
        </w:tc>
        <w:tc>
          <w:tcPr>
            <w:tcW w:w="2881" w:type="pct"/>
            <w:vMerge/>
            <w:shd w:val="clear" w:color="auto" w:fill="FFFFFF"/>
            <w:vAlign w:val="center"/>
          </w:tcPr>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p>
        </w:tc>
      </w:tr>
      <w:tr w:rsidR="00564B86" w:rsidRPr="001A43A3" w:rsidTr="00D30EC8">
        <w:trPr>
          <w:trHeight w:val="6634"/>
        </w:trPr>
        <w:tc>
          <w:tcPr>
            <w:tcW w:w="2119" w:type="pct"/>
          </w:tcPr>
          <w:p w:rsidR="00564B86" w:rsidRPr="001A43A3" w:rsidRDefault="00564B86" w:rsidP="001A43A3">
            <w:pPr>
              <w:numPr>
                <w:ilvl w:val="0"/>
                <w:numId w:val="25"/>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Present cooperative products and services</w:t>
            </w:r>
          </w:p>
        </w:tc>
        <w:tc>
          <w:tcPr>
            <w:tcW w:w="2881" w:type="pct"/>
          </w:tcPr>
          <w:p w:rsidR="00564B86" w:rsidRPr="001A43A3" w:rsidRDefault="00564B86" w:rsidP="001A43A3">
            <w:pPr>
              <w:numPr>
                <w:ilvl w:val="0"/>
                <w:numId w:val="26"/>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Appropriate knowledge of </w:t>
            </w:r>
            <w:r w:rsidRPr="001A43A3">
              <w:rPr>
                <w:rFonts w:ascii="Times New Roman" w:eastAsia="Times New Roman" w:hAnsi="Times New Roman" w:cs="Times New Roman"/>
                <w:b/>
                <w:bCs/>
                <w:i/>
                <w:iCs/>
                <w:sz w:val="24"/>
                <w:szCs w:val="24"/>
              </w:rPr>
              <w:t>cooperative products and services</w:t>
            </w:r>
            <w:r w:rsidRPr="001A43A3">
              <w:rPr>
                <w:rFonts w:ascii="Times New Roman" w:eastAsia="Times New Roman" w:hAnsi="Times New Roman" w:cs="Times New Roman"/>
                <w:sz w:val="24"/>
                <w:szCs w:val="24"/>
              </w:rPr>
              <w:t xml:space="preserve"> acquired as per organization marketing procedures</w:t>
            </w:r>
          </w:p>
          <w:p w:rsidR="00564B86" w:rsidRPr="001A43A3" w:rsidRDefault="00564B86" w:rsidP="001A43A3">
            <w:pPr>
              <w:numPr>
                <w:ilvl w:val="0"/>
                <w:numId w:val="26"/>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b/>
                <w:bCs/>
                <w:i/>
                <w:iCs/>
                <w:sz w:val="24"/>
                <w:szCs w:val="24"/>
              </w:rPr>
              <w:t>Client needs and preferences</w:t>
            </w:r>
            <w:r w:rsidRPr="001A43A3">
              <w:rPr>
                <w:rFonts w:ascii="Times New Roman" w:eastAsia="Times New Roman" w:hAnsi="Times New Roman" w:cs="Times New Roman"/>
                <w:sz w:val="24"/>
                <w:szCs w:val="24"/>
              </w:rPr>
              <w:t xml:space="preserve"> are assessed as per organization marketing procedures</w:t>
            </w:r>
          </w:p>
          <w:p w:rsidR="00564B86" w:rsidRPr="001A43A3" w:rsidRDefault="00564B86" w:rsidP="001A43A3">
            <w:pPr>
              <w:numPr>
                <w:ilvl w:val="0"/>
                <w:numId w:val="26"/>
              </w:numPr>
              <w:tabs>
                <w:tab w:val="left" w:pos="8370"/>
              </w:tabs>
              <w:spacing w:after="0" w:line="360" w:lineRule="auto"/>
              <w:ind w:right="720"/>
              <w:contextualSpacing/>
              <w:rPr>
                <w:rFonts w:ascii="Times New Roman" w:eastAsia="Times New Roman" w:hAnsi="Times New Roman" w:cs="Times New Roman"/>
                <w:b/>
                <w:bCs/>
                <w:i/>
                <w:iCs/>
                <w:sz w:val="24"/>
                <w:szCs w:val="24"/>
              </w:rPr>
            </w:pPr>
            <w:r w:rsidRPr="001A43A3">
              <w:rPr>
                <w:rFonts w:ascii="Times New Roman" w:eastAsia="Times New Roman" w:hAnsi="Times New Roman" w:cs="Times New Roman"/>
                <w:sz w:val="24"/>
                <w:szCs w:val="24"/>
              </w:rPr>
              <w:t>Appropriate cooperative products are presented to the customers as per organization marketing procedures</w:t>
            </w:r>
          </w:p>
          <w:p w:rsidR="00564B86" w:rsidRPr="001A43A3" w:rsidRDefault="00564B86" w:rsidP="001A43A3">
            <w:pPr>
              <w:numPr>
                <w:ilvl w:val="0"/>
                <w:numId w:val="26"/>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b/>
                <w:bCs/>
                <w:i/>
                <w:iCs/>
                <w:sz w:val="24"/>
                <w:szCs w:val="24"/>
              </w:rPr>
              <w:t>Products features and benefits</w:t>
            </w:r>
            <w:r w:rsidRPr="001A43A3">
              <w:rPr>
                <w:rFonts w:ascii="Times New Roman" w:eastAsia="Times New Roman" w:hAnsi="Times New Roman" w:cs="Times New Roman"/>
                <w:sz w:val="24"/>
                <w:szCs w:val="24"/>
              </w:rPr>
              <w:t xml:space="preserve"> are highlighted as per organization marketing procedures</w:t>
            </w:r>
          </w:p>
          <w:p w:rsidR="00564B86" w:rsidRPr="001A43A3" w:rsidRDefault="00564B86" w:rsidP="001A43A3">
            <w:pPr>
              <w:numPr>
                <w:ilvl w:val="0"/>
                <w:numId w:val="26"/>
              </w:numPr>
              <w:tabs>
                <w:tab w:val="left" w:pos="8370"/>
              </w:tabs>
              <w:spacing w:after="0" w:line="360" w:lineRule="auto"/>
              <w:ind w:right="720"/>
              <w:contextualSpacing/>
              <w:rPr>
                <w:rFonts w:ascii="Times New Roman" w:eastAsia="Times New Roman" w:hAnsi="Times New Roman" w:cs="Times New Roman"/>
                <w:b/>
                <w:bCs/>
                <w:i/>
                <w:iCs/>
                <w:sz w:val="24"/>
                <w:szCs w:val="24"/>
              </w:rPr>
            </w:pPr>
            <w:r w:rsidRPr="001A43A3">
              <w:rPr>
                <w:rFonts w:ascii="Times New Roman" w:eastAsia="Times New Roman" w:hAnsi="Times New Roman" w:cs="Times New Roman"/>
                <w:sz w:val="24"/>
                <w:szCs w:val="24"/>
              </w:rPr>
              <w:t>Customer concerns are addressed as per organization marketing procedures</w:t>
            </w:r>
          </w:p>
          <w:p w:rsidR="00564B86" w:rsidRPr="001A43A3" w:rsidRDefault="00564B86" w:rsidP="001A43A3">
            <w:pPr>
              <w:numPr>
                <w:ilvl w:val="0"/>
                <w:numId w:val="26"/>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Marketing activities report is prepared as per organization marketing procedures</w:t>
            </w:r>
          </w:p>
        </w:tc>
      </w:tr>
      <w:tr w:rsidR="00564B86" w:rsidRPr="001A43A3" w:rsidTr="00D30EC8">
        <w:trPr>
          <w:trHeight w:val="350"/>
        </w:trPr>
        <w:tc>
          <w:tcPr>
            <w:tcW w:w="2119" w:type="pct"/>
          </w:tcPr>
          <w:p w:rsidR="00564B86" w:rsidRPr="001A43A3" w:rsidRDefault="00564B86" w:rsidP="001A43A3">
            <w:pPr>
              <w:numPr>
                <w:ilvl w:val="0"/>
                <w:numId w:val="25"/>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Carry out cooperative promotional campaigns</w:t>
            </w:r>
          </w:p>
        </w:tc>
        <w:tc>
          <w:tcPr>
            <w:tcW w:w="2881" w:type="pct"/>
          </w:tcPr>
          <w:p w:rsidR="00564B86" w:rsidRPr="001A43A3" w:rsidRDefault="00564B86" w:rsidP="001A43A3">
            <w:pPr>
              <w:numPr>
                <w:ilvl w:val="0"/>
                <w:numId w:val="27"/>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Promotional activities are determined as per organization marketing procedures</w:t>
            </w:r>
          </w:p>
          <w:p w:rsidR="00564B86" w:rsidRPr="001A43A3" w:rsidRDefault="00564B86" w:rsidP="001A43A3">
            <w:pPr>
              <w:numPr>
                <w:ilvl w:val="0"/>
                <w:numId w:val="27"/>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Required promotional materials are identified as per organization marketing procedures</w:t>
            </w:r>
          </w:p>
          <w:p w:rsidR="00564B86" w:rsidRPr="001A43A3" w:rsidRDefault="00564B86" w:rsidP="001A43A3">
            <w:pPr>
              <w:numPr>
                <w:ilvl w:val="0"/>
                <w:numId w:val="27"/>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Targeted audience for promotional activities is identified as per organization marketing procedures</w:t>
            </w:r>
          </w:p>
          <w:p w:rsidR="00564B86" w:rsidRPr="001A43A3" w:rsidRDefault="00564B86" w:rsidP="001A43A3">
            <w:pPr>
              <w:numPr>
                <w:ilvl w:val="0"/>
                <w:numId w:val="27"/>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Target audience is engaged as per organization marketing procedures</w:t>
            </w:r>
          </w:p>
          <w:p w:rsidR="00564B86" w:rsidRPr="001A43A3" w:rsidRDefault="00564B86" w:rsidP="001A43A3">
            <w:pPr>
              <w:numPr>
                <w:ilvl w:val="0"/>
                <w:numId w:val="27"/>
              </w:numPr>
              <w:tabs>
                <w:tab w:val="left" w:pos="8370"/>
              </w:tabs>
              <w:spacing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Promotional activity report is prepared as per organization marketing </w:t>
            </w:r>
            <w:r w:rsidRPr="001A43A3">
              <w:rPr>
                <w:rFonts w:ascii="Times New Roman" w:eastAsia="Times New Roman" w:hAnsi="Times New Roman" w:cs="Times New Roman"/>
                <w:sz w:val="24"/>
                <w:szCs w:val="24"/>
              </w:rPr>
              <w:lastRenderedPageBreak/>
              <w:t>procedures</w:t>
            </w:r>
          </w:p>
        </w:tc>
      </w:tr>
      <w:tr w:rsidR="00564B86" w:rsidRPr="001A43A3" w:rsidTr="00D30EC8">
        <w:trPr>
          <w:trHeight w:val="3950"/>
        </w:trPr>
        <w:tc>
          <w:tcPr>
            <w:tcW w:w="2119" w:type="pct"/>
          </w:tcPr>
          <w:p w:rsidR="00564B86" w:rsidRPr="001A43A3" w:rsidRDefault="00564B86" w:rsidP="001A43A3">
            <w:pPr>
              <w:numPr>
                <w:ilvl w:val="0"/>
                <w:numId w:val="25"/>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Conduct after sale follow up</w:t>
            </w:r>
          </w:p>
        </w:tc>
        <w:tc>
          <w:tcPr>
            <w:tcW w:w="2881" w:type="pct"/>
          </w:tcPr>
          <w:p w:rsidR="00564B86" w:rsidRPr="001A43A3" w:rsidRDefault="00564B86" w:rsidP="001A43A3">
            <w:pPr>
              <w:numPr>
                <w:ilvl w:val="0"/>
                <w:numId w:val="28"/>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Record of serviced customers is maintained as per the organization procedures</w:t>
            </w:r>
          </w:p>
          <w:p w:rsidR="00564B86" w:rsidRPr="001A43A3" w:rsidRDefault="00564B86" w:rsidP="001A43A3">
            <w:pPr>
              <w:numPr>
                <w:ilvl w:val="0"/>
                <w:numId w:val="28"/>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Customer feedback and satisfaction survey is conducted as per the organization procedures</w:t>
            </w:r>
          </w:p>
          <w:p w:rsidR="00564B86" w:rsidRPr="001A43A3" w:rsidRDefault="00564B86" w:rsidP="001A43A3">
            <w:pPr>
              <w:numPr>
                <w:ilvl w:val="0"/>
                <w:numId w:val="28"/>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Customer concerns are addressed as per the organization procedures</w:t>
            </w:r>
          </w:p>
          <w:p w:rsidR="00564B86" w:rsidRPr="001A43A3" w:rsidRDefault="00564B86" w:rsidP="001A43A3">
            <w:pPr>
              <w:numPr>
                <w:ilvl w:val="0"/>
                <w:numId w:val="28"/>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Royalty programs and rewards are implemented as per the organization procedures</w:t>
            </w:r>
          </w:p>
          <w:p w:rsidR="00564B86" w:rsidRPr="001A43A3" w:rsidRDefault="00564B86" w:rsidP="001A43A3">
            <w:pPr>
              <w:numPr>
                <w:ilvl w:val="0"/>
                <w:numId w:val="28"/>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Post purchase customer support services are performed     as per the organization procedures</w:t>
            </w:r>
          </w:p>
        </w:tc>
      </w:tr>
      <w:tr w:rsidR="00564B86" w:rsidRPr="001A43A3" w:rsidTr="00D30EC8">
        <w:trPr>
          <w:trHeight w:val="4391"/>
        </w:trPr>
        <w:tc>
          <w:tcPr>
            <w:tcW w:w="2119" w:type="pct"/>
          </w:tcPr>
          <w:p w:rsidR="00564B86" w:rsidRPr="001A43A3" w:rsidRDefault="00564B86" w:rsidP="001A43A3">
            <w:pPr>
              <w:numPr>
                <w:ilvl w:val="0"/>
                <w:numId w:val="25"/>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bCs/>
                <w:sz w:val="24"/>
                <w:szCs w:val="24"/>
              </w:rPr>
              <w:t>Distribute cooperative products.</w:t>
            </w:r>
          </w:p>
        </w:tc>
        <w:tc>
          <w:tcPr>
            <w:tcW w:w="2881" w:type="pct"/>
          </w:tcPr>
          <w:p w:rsidR="00564B86" w:rsidRPr="001A43A3" w:rsidRDefault="00564B86" w:rsidP="001A43A3">
            <w:pPr>
              <w:numPr>
                <w:ilvl w:val="0"/>
                <w:numId w:val="29"/>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w:t>
            </w:r>
            <w:r w:rsidRPr="001A43A3">
              <w:rPr>
                <w:rFonts w:ascii="Times New Roman" w:eastAsia="Times New Roman" w:hAnsi="Times New Roman" w:cs="Times New Roman"/>
                <w:b/>
                <w:bCs/>
                <w:i/>
                <w:iCs/>
                <w:sz w:val="24"/>
                <w:szCs w:val="24"/>
              </w:rPr>
              <w:t>Distribution channels</w:t>
            </w:r>
            <w:r w:rsidRPr="001A43A3">
              <w:rPr>
                <w:rFonts w:ascii="Times New Roman" w:eastAsia="Times New Roman" w:hAnsi="Times New Roman" w:cs="Times New Roman"/>
                <w:sz w:val="24"/>
                <w:szCs w:val="24"/>
              </w:rPr>
              <w:t xml:space="preserve"> for cooperative products are established as per organization distribution procedures</w:t>
            </w:r>
          </w:p>
          <w:p w:rsidR="00564B86" w:rsidRPr="001A43A3" w:rsidRDefault="00564B86" w:rsidP="001A43A3">
            <w:pPr>
              <w:numPr>
                <w:ilvl w:val="0"/>
                <w:numId w:val="29"/>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Products distribution logistics are determined as per organization distribution procedures</w:t>
            </w:r>
          </w:p>
          <w:p w:rsidR="00564B86" w:rsidRPr="001A43A3" w:rsidRDefault="00564B86" w:rsidP="001A43A3">
            <w:pPr>
              <w:numPr>
                <w:ilvl w:val="0"/>
                <w:numId w:val="29"/>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Distribution records are maintained as per organization distribution procedures</w:t>
            </w:r>
          </w:p>
          <w:p w:rsidR="00564B86" w:rsidRPr="001A43A3" w:rsidRDefault="00564B86" w:rsidP="001A43A3">
            <w:pPr>
              <w:numPr>
                <w:ilvl w:val="0"/>
                <w:numId w:val="29"/>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Customer concerns on distribution are addressed as per organization distribution procedures</w:t>
            </w:r>
          </w:p>
          <w:p w:rsidR="00564B86" w:rsidRPr="001A43A3" w:rsidRDefault="00564B86" w:rsidP="001A43A3">
            <w:pPr>
              <w:numPr>
                <w:ilvl w:val="0"/>
                <w:numId w:val="29"/>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Product distribution report is prepared as per organization distribution procedures</w:t>
            </w:r>
          </w:p>
        </w:tc>
      </w:tr>
    </w:tbl>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p>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lastRenderedPageBreak/>
        <w:t>RANGE</w:t>
      </w:r>
    </w:p>
    <w:p w:rsidR="00564B86" w:rsidRPr="001A43A3" w:rsidRDefault="00564B86" w:rsidP="001A43A3">
      <w:p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rsidR="00564B86" w:rsidRPr="001A43A3" w:rsidRDefault="00564B86" w:rsidP="001A43A3">
      <w:pPr>
        <w:tabs>
          <w:tab w:val="left" w:pos="2975"/>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b/>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28"/>
        <w:gridCol w:w="6448"/>
      </w:tblGrid>
      <w:tr w:rsidR="00564B86" w:rsidRPr="001A43A3" w:rsidTr="00D30EC8">
        <w:trPr>
          <w:cantSplit/>
          <w:trHeight w:val="318"/>
        </w:trPr>
        <w:tc>
          <w:tcPr>
            <w:tcW w:w="1633" w:type="pct"/>
          </w:tcPr>
          <w:p w:rsidR="00564B86" w:rsidRPr="001A43A3" w:rsidRDefault="00564B86" w:rsidP="001A43A3">
            <w:pPr>
              <w:tabs>
                <w:tab w:val="left" w:pos="-2898"/>
                <w:tab w:val="left" w:pos="8370"/>
              </w:tabs>
              <w:spacing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Variables</w:t>
            </w:r>
          </w:p>
        </w:tc>
        <w:tc>
          <w:tcPr>
            <w:tcW w:w="3367" w:type="pct"/>
          </w:tcPr>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Range</w:t>
            </w:r>
          </w:p>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p>
        </w:tc>
      </w:tr>
      <w:tr w:rsidR="00564B86" w:rsidRPr="001A43A3" w:rsidTr="00D30EC8">
        <w:trPr>
          <w:cantSplit/>
          <w:trHeight w:val="318"/>
        </w:trPr>
        <w:tc>
          <w:tcPr>
            <w:tcW w:w="1633" w:type="pct"/>
          </w:tcPr>
          <w:p w:rsidR="00564B86" w:rsidRPr="001A43A3" w:rsidRDefault="00564B86" w:rsidP="001A43A3">
            <w:pPr>
              <w:numPr>
                <w:ilvl w:val="0"/>
                <w:numId w:val="30"/>
              </w:numPr>
              <w:tabs>
                <w:tab w:val="left" w:pos="-2898"/>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Cooperative products and services </w:t>
            </w:r>
            <w:r w:rsidRPr="001A43A3">
              <w:rPr>
                <w:rFonts w:ascii="Times New Roman" w:eastAsia="Times New Roman" w:hAnsi="Times New Roman" w:cs="Times New Roman"/>
                <w:bCs/>
                <w:sz w:val="24"/>
                <w:szCs w:val="24"/>
              </w:rPr>
              <w:t>include but not limited to:</w:t>
            </w:r>
          </w:p>
        </w:tc>
        <w:tc>
          <w:tcPr>
            <w:tcW w:w="3367" w:type="pct"/>
          </w:tcPr>
          <w:p w:rsidR="00564B86" w:rsidRPr="001A43A3" w:rsidRDefault="00564B86" w:rsidP="001A43A3">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Loan products</w:t>
            </w:r>
          </w:p>
          <w:p w:rsidR="00564B86" w:rsidRPr="001A43A3" w:rsidRDefault="00564B86" w:rsidP="001A43A3">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Bank assurance products</w:t>
            </w:r>
          </w:p>
          <w:p w:rsidR="00564B86" w:rsidRPr="001A43A3" w:rsidRDefault="00564B86" w:rsidP="001A43A3">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Banking services</w:t>
            </w:r>
          </w:p>
          <w:p w:rsidR="00564B86" w:rsidRPr="001A43A3" w:rsidRDefault="00564B86" w:rsidP="001A43A3">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Benevolent services</w:t>
            </w:r>
          </w:p>
          <w:p w:rsidR="00564B86" w:rsidRPr="001A43A3" w:rsidRDefault="00564B86" w:rsidP="001A43A3">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Education services</w:t>
            </w:r>
          </w:p>
        </w:tc>
      </w:tr>
      <w:tr w:rsidR="00564B86" w:rsidRPr="001A43A3" w:rsidTr="00D30EC8">
        <w:trPr>
          <w:cantSplit/>
          <w:trHeight w:val="318"/>
        </w:trPr>
        <w:tc>
          <w:tcPr>
            <w:tcW w:w="1633" w:type="pct"/>
          </w:tcPr>
          <w:p w:rsidR="00564B86" w:rsidRPr="001A43A3" w:rsidRDefault="00564B86" w:rsidP="001A43A3">
            <w:pPr>
              <w:numPr>
                <w:ilvl w:val="0"/>
                <w:numId w:val="30"/>
              </w:numPr>
              <w:tabs>
                <w:tab w:val="left" w:pos="-2898"/>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Client needs and preferences </w:t>
            </w:r>
            <w:r w:rsidRPr="001A43A3">
              <w:rPr>
                <w:rFonts w:ascii="Times New Roman" w:eastAsia="Times New Roman" w:hAnsi="Times New Roman" w:cs="Times New Roman"/>
                <w:bCs/>
                <w:sz w:val="24"/>
                <w:szCs w:val="24"/>
              </w:rPr>
              <w:t>include but not limited to:</w:t>
            </w:r>
          </w:p>
        </w:tc>
        <w:tc>
          <w:tcPr>
            <w:tcW w:w="3367" w:type="pct"/>
          </w:tcPr>
          <w:p w:rsidR="00564B86" w:rsidRPr="001A43A3" w:rsidRDefault="00564B86" w:rsidP="001A43A3">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Loan in cash</w:t>
            </w:r>
          </w:p>
          <w:p w:rsidR="00564B86" w:rsidRPr="001A43A3" w:rsidRDefault="00564B86" w:rsidP="001A43A3">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Loan in goods or services</w:t>
            </w:r>
          </w:p>
          <w:p w:rsidR="00564B86" w:rsidRPr="001A43A3" w:rsidRDefault="00564B86" w:rsidP="001A43A3">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Advisory services</w:t>
            </w:r>
          </w:p>
        </w:tc>
      </w:tr>
      <w:tr w:rsidR="00564B86" w:rsidRPr="001A43A3" w:rsidTr="00D30EC8">
        <w:trPr>
          <w:cantSplit/>
          <w:trHeight w:val="318"/>
        </w:trPr>
        <w:tc>
          <w:tcPr>
            <w:tcW w:w="1633" w:type="pct"/>
          </w:tcPr>
          <w:p w:rsidR="00564B86" w:rsidRPr="001A43A3" w:rsidRDefault="00564B86" w:rsidP="001A43A3">
            <w:pPr>
              <w:numPr>
                <w:ilvl w:val="0"/>
                <w:numId w:val="30"/>
              </w:numPr>
              <w:tabs>
                <w:tab w:val="left" w:pos="-2898"/>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Products features and benefits </w:t>
            </w:r>
            <w:r w:rsidRPr="001A43A3">
              <w:rPr>
                <w:rFonts w:ascii="Times New Roman" w:eastAsia="Times New Roman" w:hAnsi="Times New Roman" w:cs="Times New Roman"/>
                <w:bCs/>
                <w:sz w:val="24"/>
                <w:szCs w:val="24"/>
              </w:rPr>
              <w:t>include but not limited to:</w:t>
            </w:r>
          </w:p>
        </w:tc>
        <w:tc>
          <w:tcPr>
            <w:tcW w:w="3367" w:type="pct"/>
          </w:tcPr>
          <w:p w:rsidR="00564B86" w:rsidRPr="001A43A3" w:rsidRDefault="00564B86" w:rsidP="001A43A3">
            <w:pPr>
              <w:numPr>
                <w:ilvl w:val="0"/>
                <w:numId w:val="32"/>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Loanable amount</w:t>
            </w:r>
          </w:p>
          <w:p w:rsidR="00564B86" w:rsidRPr="001A43A3" w:rsidRDefault="00564B86" w:rsidP="001A43A3">
            <w:pPr>
              <w:numPr>
                <w:ilvl w:val="0"/>
                <w:numId w:val="32"/>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Rate of interest</w:t>
            </w:r>
          </w:p>
          <w:p w:rsidR="00564B86" w:rsidRPr="001A43A3" w:rsidRDefault="00564B86" w:rsidP="001A43A3">
            <w:pPr>
              <w:numPr>
                <w:ilvl w:val="0"/>
                <w:numId w:val="32"/>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Repayment period</w:t>
            </w:r>
          </w:p>
          <w:p w:rsidR="00564B86" w:rsidRPr="001A43A3" w:rsidRDefault="00564B86" w:rsidP="001A43A3">
            <w:pPr>
              <w:numPr>
                <w:ilvl w:val="0"/>
                <w:numId w:val="32"/>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Deposits multiplier</w:t>
            </w:r>
          </w:p>
        </w:tc>
      </w:tr>
      <w:tr w:rsidR="00564B86" w:rsidRPr="001A43A3" w:rsidTr="00D30EC8">
        <w:trPr>
          <w:cantSplit/>
          <w:trHeight w:val="318"/>
        </w:trPr>
        <w:tc>
          <w:tcPr>
            <w:tcW w:w="1633" w:type="pct"/>
          </w:tcPr>
          <w:p w:rsidR="00564B86" w:rsidRPr="001A43A3" w:rsidRDefault="00564B86" w:rsidP="001A43A3">
            <w:pPr>
              <w:numPr>
                <w:ilvl w:val="0"/>
                <w:numId w:val="30"/>
              </w:numPr>
              <w:tabs>
                <w:tab w:val="left" w:pos="-2898"/>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Distribution channels </w:t>
            </w:r>
            <w:r w:rsidRPr="001A43A3">
              <w:rPr>
                <w:rFonts w:ascii="Times New Roman" w:eastAsia="Times New Roman" w:hAnsi="Times New Roman" w:cs="Times New Roman"/>
                <w:bCs/>
                <w:sz w:val="24"/>
                <w:szCs w:val="24"/>
              </w:rPr>
              <w:t>include but not limited to:</w:t>
            </w:r>
          </w:p>
        </w:tc>
        <w:tc>
          <w:tcPr>
            <w:tcW w:w="3367" w:type="pct"/>
          </w:tcPr>
          <w:p w:rsidR="00564B86" w:rsidRPr="001A43A3" w:rsidRDefault="00564B86" w:rsidP="001A43A3">
            <w:pPr>
              <w:numPr>
                <w:ilvl w:val="0"/>
                <w:numId w:val="32"/>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Direct sales</w:t>
            </w:r>
          </w:p>
          <w:p w:rsidR="00564B86" w:rsidRPr="001A43A3" w:rsidRDefault="00564B86" w:rsidP="001A43A3">
            <w:pPr>
              <w:numPr>
                <w:ilvl w:val="0"/>
                <w:numId w:val="32"/>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Wholesale distribution</w:t>
            </w:r>
          </w:p>
          <w:p w:rsidR="00564B86" w:rsidRPr="001A43A3" w:rsidRDefault="00564B86" w:rsidP="001A43A3">
            <w:pPr>
              <w:numPr>
                <w:ilvl w:val="0"/>
                <w:numId w:val="32"/>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Online sales</w:t>
            </w:r>
          </w:p>
          <w:p w:rsidR="00564B86" w:rsidRPr="001A43A3" w:rsidRDefault="00564B86" w:rsidP="001A43A3">
            <w:pPr>
              <w:numPr>
                <w:ilvl w:val="0"/>
                <w:numId w:val="32"/>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Collaborative networks</w:t>
            </w:r>
          </w:p>
        </w:tc>
      </w:tr>
    </w:tbl>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p>
    <w:p w:rsidR="00564B86" w:rsidRPr="001A43A3" w:rsidRDefault="00564B86" w:rsidP="001A43A3">
      <w:p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b/>
          <w:sz w:val="24"/>
          <w:szCs w:val="24"/>
        </w:rPr>
        <w:t>REQUIRED SKILLS AND KNOWLEDGE</w:t>
      </w:r>
    </w:p>
    <w:p w:rsidR="00564B86" w:rsidRPr="001A43A3" w:rsidRDefault="00564B86" w:rsidP="001A43A3">
      <w:pPr>
        <w:tabs>
          <w:tab w:val="left" w:pos="8370"/>
        </w:tabs>
        <w:spacing w:before="240" w:line="360" w:lineRule="auto"/>
        <w:ind w:right="720"/>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This section describes the skills and knowledge required for this unit of competency.</w:t>
      </w:r>
    </w:p>
    <w:p w:rsidR="00564B86" w:rsidRPr="001A43A3" w:rsidRDefault="00564B86" w:rsidP="001A43A3">
      <w:pPr>
        <w:tabs>
          <w:tab w:val="left" w:pos="8370"/>
        </w:tabs>
        <w:spacing w:after="0" w:line="360" w:lineRule="auto"/>
        <w:ind w:right="720"/>
        <w:contextualSpacing/>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Required Skills</w:t>
      </w:r>
    </w:p>
    <w:p w:rsidR="00564B86" w:rsidRPr="001A43A3" w:rsidRDefault="00564B86" w:rsidP="001A43A3">
      <w:p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individual needs to demonstrate the following skills:</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lastRenderedPageBreak/>
        <w:t xml:space="preserve">Organizational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Analytical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Negotiation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Interpersonal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Communication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Evaluation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Problem solving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Critical thinking </w:t>
      </w:r>
    </w:p>
    <w:p w:rsidR="00564B86" w:rsidRPr="001A43A3" w:rsidRDefault="00564B86" w:rsidP="001A43A3">
      <w:pPr>
        <w:tabs>
          <w:tab w:val="left" w:pos="3165"/>
        </w:tabs>
        <w:spacing w:before="240" w:after="0" w:line="360" w:lineRule="auto"/>
        <w:ind w:right="720"/>
        <w:rPr>
          <w:rFonts w:ascii="Times New Roman" w:eastAsia="Times New Roman" w:hAnsi="Times New Roman" w:cs="Times New Roman"/>
          <w:b/>
          <w:bCs/>
          <w:sz w:val="24"/>
          <w:szCs w:val="24"/>
        </w:rPr>
      </w:pPr>
      <w:r w:rsidRPr="001A43A3">
        <w:rPr>
          <w:rFonts w:ascii="Times New Roman" w:eastAsia="Times New Roman" w:hAnsi="Times New Roman" w:cs="Times New Roman"/>
          <w:b/>
          <w:bCs/>
          <w:sz w:val="24"/>
          <w:szCs w:val="24"/>
        </w:rPr>
        <w:t>Required Knowledge</w:t>
      </w:r>
      <w:r w:rsidRPr="001A43A3">
        <w:rPr>
          <w:rFonts w:ascii="Times New Roman" w:eastAsia="Times New Roman" w:hAnsi="Times New Roman" w:cs="Times New Roman"/>
          <w:b/>
          <w:bCs/>
          <w:sz w:val="24"/>
          <w:szCs w:val="24"/>
        </w:rPr>
        <w:tab/>
      </w:r>
    </w:p>
    <w:p w:rsidR="00564B86" w:rsidRPr="001A43A3" w:rsidRDefault="00564B86" w:rsidP="001A43A3">
      <w:pPr>
        <w:tabs>
          <w:tab w:val="left" w:pos="8370"/>
        </w:tabs>
        <w:spacing w:after="0" w:line="360" w:lineRule="auto"/>
        <w:ind w:right="720"/>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The individual needs to demonstrate knowledge of:</w:t>
      </w:r>
    </w:p>
    <w:p w:rsidR="00564B86" w:rsidRPr="001A43A3" w:rsidRDefault="00564B86" w:rsidP="001A43A3">
      <w:pPr>
        <w:numPr>
          <w:ilvl w:val="0"/>
          <w:numId w:val="24"/>
        </w:numPr>
        <w:tabs>
          <w:tab w:val="left" w:pos="8370"/>
        </w:tabs>
        <w:spacing w:after="0" w:line="360" w:lineRule="auto"/>
        <w:ind w:right="720"/>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 xml:space="preserve"> Management Information System (MIS)</w:t>
      </w:r>
    </w:p>
    <w:p w:rsidR="00564B86" w:rsidRPr="001A43A3" w:rsidRDefault="00564B86" w:rsidP="001A43A3">
      <w:pPr>
        <w:numPr>
          <w:ilvl w:val="0"/>
          <w:numId w:val="24"/>
        </w:numPr>
        <w:tabs>
          <w:tab w:val="left" w:pos="8370"/>
        </w:tabs>
        <w:spacing w:after="0" w:line="360" w:lineRule="auto"/>
        <w:ind w:right="720"/>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Computer literacy</w:t>
      </w:r>
    </w:p>
    <w:p w:rsidR="00564B86" w:rsidRPr="001A43A3" w:rsidRDefault="00564B86" w:rsidP="001A43A3">
      <w:pPr>
        <w:numPr>
          <w:ilvl w:val="0"/>
          <w:numId w:val="24"/>
        </w:numPr>
        <w:tabs>
          <w:tab w:val="left" w:pos="8370"/>
        </w:tabs>
        <w:spacing w:line="360" w:lineRule="auto"/>
        <w:ind w:right="720"/>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Records management</w:t>
      </w:r>
    </w:p>
    <w:p w:rsidR="00564B86" w:rsidRPr="001A43A3" w:rsidRDefault="00564B86" w:rsidP="001A43A3">
      <w:pPr>
        <w:numPr>
          <w:ilvl w:val="0"/>
          <w:numId w:val="24"/>
        </w:numPr>
        <w:tabs>
          <w:tab w:val="left" w:pos="8370"/>
        </w:tabs>
        <w:spacing w:after="0" w:line="360" w:lineRule="auto"/>
        <w:ind w:right="720"/>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Software knowledge</w:t>
      </w:r>
    </w:p>
    <w:p w:rsidR="00564B86" w:rsidRPr="001A43A3" w:rsidRDefault="00564B86" w:rsidP="001A43A3">
      <w:pPr>
        <w:tabs>
          <w:tab w:val="left" w:pos="8370"/>
        </w:tabs>
        <w:spacing w:before="240" w:after="0" w:line="360" w:lineRule="auto"/>
        <w:ind w:right="720"/>
        <w:contextualSpacing/>
        <w:rPr>
          <w:rFonts w:ascii="Times New Roman" w:eastAsia="Times New Roman" w:hAnsi="Times New Roman" w:cs="Times New Roman"/>
          <w:bCs/>
          <w:sz w:val="24"/>
          <w:szCs w:val="24"/>
        </w:rPr>
      </w:pPr>
    </w:p>
    <w:p w:rsidR="00564B86" w:rsidRPr="001A43A3" w:rsidRDefault="00564B86" w:rsidP="001A43A3">
      <w:pPr>
        <w:tabs>
          <w:tab w:val="left" w:pos="8370"/>
        </w:tabs>
        <w:spacing w:before="240" w:after="0" w:line="360" w:lineRule="auto"/>
        <w:ind w:right="720"/>
        <w:contextualSpacing/>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EVIDENCE GUIDE</w:t>
      </w:r>
    </w:p>
    <w:p w:rsidR="00564B86" w:rsidRPr="001A43A3" w:rsidRDefault="00564B86" w:rsidP="001A43A3">
      <w:p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rsidR="00564B86" w:rsidRPr="001A43A3" w:rsidRDefault="00564B86" w:rsidP="001A43A3">
      <w:pPr>
        <w:tabs>
          <w:tab w:val="left" w:pos="8370"/>
        </w:tabs>
        <w:spacing w:after="0" w:line="360" w:lineRule="auto"/>
        <w:ind w:right="720"/>
        <w:contextualSpacing/>
        <w:rPr>
          <w:rFonts w:ascii="Times New Roman" w:eastAsia="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6"/>
        <w:gridCol w:w="6085"/>
      </w:tblGrid>
      <w:tr w:rsidR="00564B86" w:rsidRPr="001A43A3" w:rsidTr="00D30EC8">
        <w:tc>
          <w:tcPr>
            <w:tcW w:w="2545" w:type="dxa"/>
          </w:tcPr>
          <w:p w:rsidR="00564B86" w:rsidRPr="001A43A3" w:rsidRDefault="00564B86" w:rsidP="001A43A3">
            <w:pPr>
              <w:numPr>
                <w:ilvl w:val="0"/>
                <w:numId w:val="31"/>
              </w:num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Critical Aspects of Competency</w:t>
            </w:r>
          </w:p>
        </w:tc>
        <w:tc>
          <w:tcPr>
            <w:tcW w:w="6085" w:type="dxa"/>
          </w:tcPr>
          <w:p w:rsidR="00564B86" w:rsidRPr="001A43A3" w:rsidRDefault="00564B86" w:rsidP="001A43A3">
            <w:pPr>
              <w:widowControl w:val="0"/>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Assessment requires evidence that the candidate:</w:t>
            </w:r>
          </w:p>
          <w:p w:rsidR="00564B86" w:rsidRPr="001A43A3" w:rsidRDefault="00564B86" w:rsidP="001A43A3">
            <w:pPr>
              <w:widowControl w:val="0"/>
              <w:numPr>
                <w:ilvl w:val="1"/>
                <w:numId w:val="31"/>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Acquired appropriate knowledge of cooperative products and services as per organization marketing procedures</w:t>
            </w:r>
          </w:p>
          <w:p w:rsidR="00564B86" w:rsidRPr="001A43A3" w:rsidRDefault="00564B86" w:rsidP="001A43A3">
            <w:pPr>
              <w:widowControl w:val="0"/>
              <w:numPr>
                <w:ilvl w:val="1"/>
                <w:numId w:val="31"/>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Assessed client needs and preferences as per organization marketing procedures</w:t>
            </w:r>
          </w:p>
          <w:p w:rsidR="00564B86" w:rsidRPr="001A43A3" w:rsidRDefault="00564B86" w:rsidP="001A43A3">
            <w:pPr>
              <w:numPr>
                <w:ilvl w:val="1"/>
                <w:numId w:val="31"/>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Prepared marketing activities report as per organization marketing procedures</w:t>
            </w:r>
          </w:p>
          <w:p w:rsidR="00564B86" w:rsidRPr="001A43A3" w:rsidRDefault="00564B86" w:rsidP="001A43A3">
            <w:pPr>
              <w:widowControl w:val="0"/>
              <w:numPr>
                <w:ilvl w:val="1"/>
                <w:numId w:val="31"/>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Identified targeted audience for promotional activities as per organization marketing </w:t>
            </w:r>
            <w:r w:rsidRPr="001A43A3">
              <w:rPr>
                <w:rFonts w:ascii="Times New Roman" w:eastAsia="Times New Roman" w:hAnsi="Times New Roman" w:cs="Times New Roman"/>
                <w:sz w:val="24"/>
                <w:szCs w:val="24"/>
              </w:rPr>
              <w:lastRenderedPageBreak/>
              <w:t>procedures</w:t>
            </w:r>
          </w:p>
          <w:p w:rsidR="00564B86" w:rsidRPr="001A43A3" w:rsidRDefault="00564B86" w:rsidP="001A43A3">
            <w:pPr>
              <w:widowControl w:val="0"/>
              <w:numPr>
                <w:ilvl w:val="1"/>
                <w:numId w:val="31"/>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Engaged target audience as per organization marketing procedures</w:t>
            </w:r>
          </w:p>
          <w:p w:rsidR="00564B86" w:rsidRPr="001A43A3" w:rsidRDefault="00564B86" w:rsidP="001A43A3">
            <w:pPr>
              <w:widowControl w:val="0"/>
              <w:numPr>
                <w:ilvl w:val="1"/>
                <w:numId w:val="31"/>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Conducted customer feedback and satisfaction survey as per the organization procedures</w:t>
            </w:r>
          </w:p>
          <w:p w:rsidR="00564B86" w:rsidRPr="001A43A3" w:rsidRDefault="00564B86" w:rsidP="001A43A3">
            <w:pPr>
              <w:widowControl w:val="0"/>
              <w:numPr>
                <w:ilvl w:val="1"/>
                <w:numId w:val="31"/>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Addressed customer concerns as per the organization procedures</w:t>
            </w:r>
          </w:p>
          <w:p w:rsidR="00564B86" w:rsidRPr="001A43A3" w:rsidRDefault="00564B86" w:rsidP="001A43A3">
            <w:pPr>
              <w:widowControl w:val="0"/>
              <w:numPr>
                <w:ilvl w:val="1"/>
                <w:numId w:val="31"/>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Implemented royalty programs and rewards as per the organization procedures</w:t>
            </w:r>
          </w:p>
          <w:p w:rsidR="00564B86" w:rsidRPr="001A43A3" w:rsidRDefault="00564B86" w:rsidP="001A43A3">
            <w:pPr>
              <w:widowControl w:val="0"/>
              <w:numPr>
                <w:ilvl w:val="1"/>
                <w:numId w:val="31"/>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Established distribution channels for cooperative products as per organization distribution procedures</w:t>
            </w:r>
          </w:p>
          <w:p w:rsidR="00564B86" w:rsidRPr="001A43A3" w:rsidRDefault="00564B86" w:rsidP="001A43A3">
            <w:pPr>
              <w:widowControl w:val="0"/>
              <w:numPr>
                <w:ilvl w:val="1"/>
                <w:numId w:val="31"/>
              </w:numPr>
              <w:tabs>
                <w:tab w:val="left" w:pos="8370"/>
              </w:tabs>
              <w:adjustRightInd w:val="0"/>
              <w:spacing w:after="0" w:line="360" w:lineRule="auto"/>
              <w:ind w:left="510" w:right="720" w:hanging="51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Maintained distribution records as per organization distribution procedures</w:t>
            </w:r>
          </w:p>
          <w:p w:rsidR="00564B86" w:rsidRPr="001A43A3" w:rsidRDefault="00564B86" w:rsidP="001A43A3">
            <w:pPr>
              <w:widowControl w:val="0"/>
              <w:numPr>
                <w:ilvl w:val="1"/>
                <w:numId w:val="31"/>
              </w:numPr>
              <w:tabs>
                <w:tab w:val="left" w:pos="8370"/>
              </w:tabs>
              <w:adjustRightInd w:val="0"/>
              <w:spacing w:after="0" w:line="360" w:lineRule="auto"/>
              <w:ind w:left="510" w:right="720" w:hanging="51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Addressed customer concerns on distribution as per organization distribution procedures</w:t>
            </w:r>
          </w:p>
          <w:p w:rsidR="00564B86" w:rsidRPr="001A43A3" w:rsidRDefault="00564B86" w:rsidP="001A43A3">
            <w:pPr>
              <w:widowControl w:val="0"/>
              <w:numPr>
                <w:ilvl w:val="1"/>
                <w:numId w:val="31"/>
              </w:numPr>
              <w:tabs>
                <w:tab w:val="left" w:pos="8370"/>
              </w:tabs>
              <w:adjustRightInd w:val="0"/>
              <w:spacing w:after="0" w:line="360" w:lineRule="auto"/>
              <w:ind w:left="510" w:right="720" w:hanging="51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Prepared product distribution report as per organization distribution procedures</w:t>
            </w:r>
          </w:p>
        </w:tc>
      </w:tr>
      <w:tr w:rsidR="00564B86" w:rsidRPr="001A43A3" w:rsidTr="00D30EC8">
        <w:tc>
          <w:tcPr>
            <w:tcW w:w="2545" w:type="dxa"/>
          </w:tcPr>
          <w:p w:rsidR="00564B86" w:rsidRPr="001A43A3" w:rsidRDefault="00564B86" w:rsidP="001A43A3">
            <w:pPr>
              <w:numPr>
                <w:ilvl w:val="0"/>
                <w:numId w:val="31"/>
              </w:num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Resource Implications</w:t>
            </w:r>
          </w:p>
        </w:tc>
        <w:tc>
          <w:tcPr>
            <w:tcW w:w="6085"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numPr>
                <w:ilvl w:val="12"/>
                <w:numId w:val="0"/>
              </w:numPr>
              <w:tabs>
                <w:tab w:val="left" w:pos="357"/>
                <w:tab w:val="left" w:pos="8370"/>
              </w:tabs>
              <w:spacing w:after="0" w:line="360" w:lineRule="auto"/>
              <w:ind w:left="357" w:right="720" w:hanging="357"/>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following resources should be provided:</w:t>
            </w:r>
          </w:p>
          <w:p w:rsidR="00564B86" w:rsidRPr="001A43A3" w:rsidRDefault="00564B86" w:rsidP="001A43A3">
            <w:pPr>
              <w:numPr>
                <w:ilvl w:val="0"/>
                <w:numId w:val="33"/>
              </w:numPr>
              <w:tabs>
                <w:tab w:val="left" w:pos="357"/>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Appropriately simulated environment where assessment can take place</w:t>
            </w:r>
          </w:p>
          <w:p w:rsidR="00564B86" w:rsidRPr="001A43A3" w:rsidRDefault="00564B86" w:rsidP="001A43A3">
            <w:pPr>
              <w:numPr>
                <w:ilvl w:val="0"/>
                <w:numId w:val="33"/>
              </w:numPr>
              <w:tabs>
                <w:tab w:val="left" w:pos="357"/>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Access to relevant work environment</w:t>
            </w:r>
          </w:p>
          <w:p w:rsidR="00564B86" w:rsidRPr="001A43A3" w:rsidRDefault="00564B86" w:rsidP="001A43A3">
            <w:pPr>
              <w:numPr>
                <w:ilvl w:val="0"/>
                <w:numId w:val="33"/>
              </w:numPr>
              <w:tabs>
                <w:tab w:val="left" w:pos="357"/>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Resources relevant to the proposed activities or tasks</w:t>
            </w:r>
          </w:p>
        </w:tc>
      </w:tr>
      <w:tr w:rsidR="00564B86" w:rsidRPr="001A43A3" w:rsidTr="00D30EC8">
        <w:tc>
          <w:tcPr>
            <w:tcW w:w="2545" w:type="dxa"/>
          </w:tcPr>
          <w:p w:rsidR="00564B86" w:rsidRPr="001A43A3" w:rsidRDefault="00564B86" w:rsidP="001A43A3">
            <w:pPr>
              <w:numPr>
                <w:ilvl w:val="0"/>
                <w:numId w:val="31"/>
              </w:num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Methods of Assessment</w:t>
            </w:r>
          </w:p>
        </w:tc>
        <w:tc>
          <w:tcPr>
            <w:tcW w:w="6085"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tabs>
                <w:tab w:val="left" w:pos="360"/>
                <w:tab w:val="left" w:pos="8370"/>
              </w:tabs>
              <w:spacing w:after="0" w:line="360" w:lineRule="auto"/>
              <w:ind w:right="720"/>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Competency may be assessed through:</w:t>
            </w:r>
          </w:p>
          <w:p w:rsidR="00564B86" w:rsidRPr="001A43A3" w:rsidRDefault="00564B86" w:rsidP="001A43A3">
            <w:pPr>
              <w:numPr>
                <w:ilvl w:val="0"/>
                <w:numId w:val="34"/>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Practical assessment</w:t>
            </w:r>
          </w:p>
          <w:p w:rsidR="00564B86" w:rsidRPr="001A43A3" w:rsidRDefault="00564B86" w:rsidP="001A43A3">
            <w:pPr>
              <w:numPr>
                <w:ilvl w:val="0"/>
                <w:numId w:val="34"/>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Written tests</w:t>
            </w:r>
          </w:p>
          <w:p w:rsidR="00564B86" w:rsidRPr="001A43A3" w:rsidRDefault="00564B86" w:rsidP="001A43A3">
            <w:pPr>
              <w:numPr>
                <w:ilvl w:val="0"/>
                <w:numId w:val="34"/>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Third party reports</w:t>
            </w:r>
          </w:p>
          <w:p w:rsidR="00564B86" w:rsidRPr="001A43A3" w:rsidRDefault="00564B86" w:rsidP="001A43A3">
            <w:pPr>
              <w:numPr>
                <w:ilvl w:val="0"/>
                <w:numId w:val="34"/>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Oral questioning</w:t>
            </w:r>
          </w:p>
          <w:p w:rsidR="00564B86" w:rsidRPr="001A43A3" w:rsidRDefault="00564B86" w:rsidP="001A43A3">
            <w:pPr>
              <w:numPr>
                <w:ilvl w:val="0"/>
                <w:numId w:val="34"/>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Portfolio of evidence</w:t>
            </w:r>
          </w:p>
          <w:p w:rsidR="00564B86" w:rsidRPr="001A43A3" w:rsidRDefault="00564B86" w:rsidP="001A43A3">
            <w:pPr>
              <w:numPr>
                <w:ilvl w:val="0"/>
                <w:numId w:val="34"/>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 xml:space="preserve">Interview </w:t>
            </w:r>
          </w:p>
          <w:p w:rsidR="00564B86" w:rsidRPr="001A43A3" w:rsidRDefault="00564B86" w:rsidP="001A43A3">
            <w:pPr>
              <w:numPr>
                <w:ilvl w:val="0"/>
                <w:numId w:val="34"/>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Observation </w:t>
            </w:r>
          </w:p>
        </w:tc>
      </w:tr>
      <w:tr w:rsidR="00564B86" w:rsidRPr="001A43A3" w:rsidTr="00D30EC8">
        <w:tc>
          <w:tcPr>
            <w:tcW w:w="2545" w:type="dxa"/>
          </w:tcPr>
          <w:p w:rsidR="00564B86" w:rsidRPr="001A43A3" w:rsidRDefault="00564B86" w:rsidP="001A43A3">
            <w:pPr>
              <w:numPr>
                <w:ilvl w:val="0"/>
                <w:numId w:val="31"/>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Context of Assessment</w:t>
            </w:r>
          </w:p>
        </w:tc>
        <w:tc>
          <w:tcPr>
            <w:tcW w:w="6085"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Assessment could be conducted in a w</w:t>
            </w:r>
            <w:r w:rsidRPr="001A43A3">
              <w:rPr>
                <w:rFonts w:ascii="Times New Roman" w:eastAsia="Calibri" w:hAnsi="Times New Roman" w:cs="Times New Roman"/>
                <w:kern w:val="2"/>
                <w:sz w:val="24"/>
                <w:szCs w:val="24"/>
                <w14:ligatures w14:val="standardContextual"/>
              </w:rPr>
              <w:t>orkplace or a simulated workplace</w:t>
            </w:r>
          </w:p>
        </w:tc>
      </w:tr>
      <w:tr w:rsidR="00564B86" w:rsidRPr="001A43A3" w:rsidTr="00D30EC8">
        <w:tc>
          <w:tcPr>
            <w:tcW w:w="2545" w:type="dxa"/>
          </w:tcPr>
          <w:p w:rsidR="00564B86" w:rsidRPr="001A43A3" w:rsidRDefault="00564B86" w:rsidP="001A43A3">
            <w:pPr>
              <w:numPr>
                <w:ilvl w:val="0"/>
                <w:numId w:val="31"/>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Guidance information for assessment</w:t>
            </w:r>
          </w:p>
        </w:tc>
        <w:tc>
          <w:tcPr>
            <w:tcW w:w="6085"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Holistic assessment with other units relevant to the industry sector, workplace and job role is recommended</w:t>
            </w:r>
          </w:p>
        </w:tc>
      </w:tr>
    </w:tbl>
    <w:p w:rsidR="00564B86" w:rsidRPr="001A43A3" w:rsidRDefault="00564B86" w:rsidP="001A43A3">
      <w:pPr>
        <w:spacing w:line="360" w:lineRule="auto"/>
        <w:jc w:val="center"/>
        <w:rPr>
          <w:rFonts w:ascii="Times New Roman" w:eastAsia="Calibri" w:hAnsi="Times New Roman" w:cs="Times New Roman"/>
          <w:b/>
          <w:bCs/>
          <w:sz w:val="24"/>
          <w:szCs w:val="24"/>
          <w:lang w:val="en-GB"/>
        </w:rPr>
      </w:pPr>
    </w:p>
    <w:p w:rsidR="00564B86" w:rsidRPr="001A43A3" w:rsidRDefault="00564B86" w:rsidP="001A43A3">
      <w:pPr>
        <w:spacing w:line="360" w:lineRule="auto"/>
        <w:jc w:val="center"/>
        <w:rPr>
          <w:rFonts w:ascii="Times New Roman" w:eastAsia="Calibri" w:hAnsi="Times New Roman" w:cs="Times New Roman"/>
          <w:b/>
          <w:bCs/>
          <w:sz w:val="24"/>
          <w:szCs w:val="24"/>
          <w:lang w:val="en-GB"/>
        </w:rPr>
      </w:pPr>
    </w:p>
    <w:p w:rsidR="00564B86" w:rsidRPr="001A43A3" w:rsidRDefault="00564B86" w:rsidP="001A43A3">
      <w:pPr>
        <w:spacing w:line="360" w:lineRule="auto"/>
        <w:jc w:val="center"/>
        <w:rPr>
          <w:rFonts w:ascii="Times New Roman" w:eastAsia="Calibri" w:hAnsi="Times New Roman" w:cs="Times New Roman"/>
          <w:b/>
          <w:bCs/>
          <w:sz w:val="24"/>
          <w:szCs w:val="24"/>
          <w:lang w:val="en-GB"/>
        </w:rPr>
      </w:pPr>
    </w:p>
    <w:p w:rsidR="00564B86" w:rsidRPr="001A43A3" w:rsidRDefault="00564B86" w:rsidP="001A43A3">
      <w:pPr>
        <w:spacing w:line="360" w:lineRule="auto"/>
        <w:jc w:val="center"/>
        <w:rPr>
          <w:rFonts w:ascii="Times New Roman" w:eastAsia="Calibri" w:hAnsi="Times New Roman" w:cs="Times New Roman"/>
          <w:b/>
          <w:bCs/>
          <w:sz w:val="24"/>
          <w:szCs w:val="24"/>
          <w:lang w:val="en-GB"/>
        </w:rPr>
      </w:pPr>
    </w:p>
    <w:p w:rsidR="00564B86" w:rsidRPr="001A43A3" w:rsidRDefault="00564B86" w:rsidP="001A43A3">
      <w:pPr>
        <w:spacing w:line="360" w:lineRule="auto"/>
        <w:jc w:val="center"/>
        <w:rPr>
          <w:rFonts w:ascii="Times New Roman" w:eastAsia="Calibri" w:hAnsi="Times New Roman" w:cs="Times New Roman"/>
          <w:b/>
          <w:bCs/>
          <w:sz w:val="24"/>
          <w:szCs w:val="24"/>
          <w:lang w:val="en-GB"/>
        </w:rPr>
      </w:pPr>
    </w:p>
    <w:p w:rsidR="00564B86" w:rsidRPr="001A43A3" w:rsidRDefault="00564B86" w:rsidP="001A43A3">
      <w:pPr>
        <w:spacing w:line="360" w:lineRule="auto"/>
        <w:jc w:val="center"/>
        <w:rPr>
          <w:rFonts w:ascii="Times New Roman" w:eastAsia="Calibri" w:hAnsi="Times New Roman" w:cs="Times New Roman"/>
          <w:b/>
          <w:bCs/>
          <w:sz w:val="24"/>
          <w:szCs w:val="24"/>
          <w:lang w:val="en-GB"/>
        </w:rPr>
      </w:pPr>
    </w:p>
    <w:p w:rsidR="00564B86" w:rsidRPr="001A43A3" w:rsidRDefault="00564B86" w:rsidP="001A43A3">
      <w:pPr>
        <w:spacing w:line="360" w:lineRule="auto"/>
        <w:jc w:val="center"/>
        <w:rPr>
          <w:rFonts w:ascii="Times New Roman" w:eastAsia="Calibri" w:hAnsi="Times New Roman" w:cs="Times New Roman"/>
          <w:b/>
          <w:bCs/>
          <w:sz w:val="24"/>
          <w:szCs w:val="24"/>
          <w:lang w:val="en-GB"/>
        </w:rPr>
      </w:pPr>
    </w:p>
    <w:p w:rsidR="00564B86" w:rsidRPr="001A43A3" w:rsidRDefault="00564B86" w:rsidP="001A43A3">
      <w:pPr>
        <w:spacing w:line="360" w:lineRule="auto"/>
        <w:jc w:val="center"/>
        <w:rPr>
          <w:rFonts w:ascii="Times New Roman" w:eastAsia="Calibri" w:hAnsi="Times New Roman" w:cs="Times New Roman"/>
          <w:b/>
          <w:bCs/>
          <w:sz w:val="24"/>
          <w:szCs w:val="24"/>
          <w:lang w:val="en-GB"/>
        </w:rPr>
      </w:pPr>
    </w:p>
    <w:p w:rsidR="00564B86" w:rsidRPr="001A43A3" w:rsidRDefault="00564B86" w:rsidP="001A43A3">
      <w:pPr>
        <w:spacing w:line="360" w:lineRule="auto"/>
        <w:jc w:val="center"/>
        <w:rPr>
          <w:rFonts w:ascii="Times New Roman" w:eastAsia="Calibri" w:hAnsi="Times New Roman" w:cs="Times New Roman"/>
          <w:b/>
          <w:bCs/>
          <w:sz w:val="24"/>
          <w:szCs w:val="24"/>
          <w:lang w:val="en-GB"/>
        </w:rPr>
      </w:pPr>
    </w:p>
    <w:p w:rsidR="00564B86" w:rsidRPr="001A43A3" w:rsidRDefault="00564B86" w:rsidP="001A43A3">
      <w:pPr>
        <w:spacing w:line="360" w:lineRule="auto"/>
        <w:jc w:val="center"/>
        <w:rPr>
          <w:rFonts w:ascii="Times New Roman" w:eastAsia="Calibri" w:hAnsi="Times New Roman" w:cs="Times New Roman"/>
          <w:b/>
          <w:bCs/>
          <w:sz w:val="24"/>
          <w:szCs w:val="24"/>
          <w:lang w:val="en-GB"/>
        </w:rPr>
      </w:pPr>
    </w:p>
    <w:p w:rsidR="00564B86" w:rsidRPr="001A43A3" w:rsidRDefault="00564B86" w:rsidP="001A43A3">
      <w:pPr>
        <w:spacing w:line="360" w:lineRule="auto"/>
        <w:jc w:val="center"/>
        <w:rPr>
          <w:rFonts w:ascii="Times New Roman" w:eastAsia="Calibri" w:hAnsi="Times New Roman" w:cs="Times New Roman"/>
          <w:b/>
          <w:bCs/>
          <w:sz w:val="24"/>
          <w:szCs w:val="24"/>
          <w:lang w:val="en-GB"/>
        </w:rPr>
      </w:pPr>
    </w:p>
    <w:p w:rsidR="00564B86" w:rsidRPr="001A43A3" w:rsidRDefault="00564B86" w:rsidP="001A43A3">
      <w:pPr>
        <w:spacing w:line="360" w:lineRule="auto"/>
        <w:jc w:val="center"/>
        <w:rPr>
          <w:rFonts w:ascii="Times New Roman" w:eastAsia="Calibri" w:hAnsi="Times New Roman" w:cs="Times New Roman"/>
          <w:b/>
          <w:bCs/>
          <w:sz w:val="24"/>
          <w:szCs w:val="24"/>
          <w:lang w:val="en-GB"/>
        </w:rPr>
      </w:pPr>
    </w:p>
    <w:p w:rsidR="00564B86" w:rsidRPr="001A43A3" w:rsidRDefault="00564B86" w:rsidP="001A43A3">
      <w:pPr>
        <w:spacing w:line="360" w:lineRule="auto"/>
        <w:jc w:val="center"/>
        <w:rPr>
          <w:rFonts w:ascii="Times New Roman" w:eastAsia="Calibri" w:hAnsi="Times New Roman" w:cs="Times New Roman"/>
          <w:b/>
          <w:bCs/>
          <w:sz w:val="24"/>
          <w:szCs w:val="24"/>
          <w:lang w:val="en-GB"/>
        </w:rPr>
      </w:pPr>
    </w:p>
    <w:p w:rsidR="00564B86" w:rsidRPr="001A43A3" w:rsidRDefault="00564B86" w:rsidP="001A43A3">
      <w:pPr>
        <w:spacing w:line="360" w:lineRule="auto"/>
        <w:jc w:val="center"/>
        <w:rPr>
          <w:rFonts w:ascii="Times New Roman" w:eastAsia="Calibri" w:hAnsi="Times New Roman" w:cs="Times New Roman"/>
          <w:b/>
          <w:bCs/>
          <w:sz w:val="24"/>
          <w:szCs w:val="24"/>
          <w:lang w:val="en-GB"/>
        </w:rPr>
      </w:pPr>
    </w:p>
    <w:bookmarkEnd w:id="66"/>
    <w:bookmarkEnd w:id="67"/>
    <w:p w:rsidR="00564B86" w:rsidRPr="001A43A3" w:rsidRDefault="00564B86" w:rsidP="001A43A3">
      <w:pPr>
        <w:spacing w:line="360" w:lineRule="auto"/>
        <w:rPr>
          <w:rFonts w:ascii="Times New Roman" w:hAnsi="Times New Roman" w:cs="Times New Roman"/>
          <w:sz w:val="24"/>
          <w:szCs w:val="24"/>
        </w:rPr>
      </w:pP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br w:type="page"/>
      </w:r>
    </w:p>
    <w:p w:rsidR="00564B86" w:rsidRPr="001A43A3" w:rsidRDefault="00564B86" w:rsidP="001A43A3">
      <w:pPr>
        <w:spacing w:line="360" w:lineRule="auto"/>
        <w:jc w:val="center"/>
        <w:rPr>
          <w:rFonts w:ascii="Times New Roman" w:hAnsi="Times New Roman" w:cs="Times New Roman"/>
          <w:sz w:val="24"/>
          <w:szCs w:val="24"/>
        </w:rPr>
      </w:pPr>
      <w:r w:rsidRPr="001A43A3">
        <w:rPr>
          <w:rFonts w:ascii="Times New Roman" w:eastAsia="Calibri" w:hAnsi="Times New Roman" w:cs="Times New Roman"/>
          <w:b/>
          <w:bCs/>
          <w:sz w:val="24"/>
          <w:szCs w:val="24"/>
          <w:lang w:val="en-GB"/>
        </w:rPr>
        <w:lastRenderedPageBreak/>
        <w:t>PERFORM CUSTOMER CARE SERVICES</w:t>
      </w:r>
    </w:p>
    <w:p w:rsidR="00564B86" w:rsidRPr="001A43A3" w:rsidRDefault="00564B86" w:rsidP="001A43A3">
      <w:pPr>
        <w:tabs>
          <w:tab w:val="left" w:pos="8370"/>
        </w:tabs>
        <w:spacing w:before="240"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CODE:</w:t>
      </w:r>
      <w:r w:rsidRPr="001A43A3">
        <w:rPr>
          <w:rFonts w:ascii="Times New Roman" w:eastAsia="Times New Roman" w:hAnsi="Times New Roman" w:cs="Times New Roman"/>
          <w:b/>
          <w:sz w:val="24"/>
          <w:szCs w:val="24"/>
          <w:lang w:val="en-ZA"/>
        </w:rPr>
        <w:t xml:space="preserve"> </w:t>
      </w:r>
      <w:r w:rsidR="00EB0145" w:rsidRPr="001A43A3">
        <w:rPr>
          <w:rFonts w:ascii="Times New Roman" w:eastAsia="Calibri" w:hAnsi="Times New Roman" w:cs="Times New Roman"/>
          <w:bCs/>
          <w:kern w:val="2"/>
          <w:sz w:val="24"/>
          <w:szCs w:val="24"/>
          <w14:ligatures w14:val="standardContextual"/>
        </w:rPr>
        <w:t>0413 451 13</w:t>
      </w:r>
      <w:r w:rsidRPr="001A43A3">
        <w:rPr>
          <w:rFonts w:ascii="Times New Roman" w:eastAsia="Calibri" w:hAnsi="Times New Roman" w:cs="Times New Roman"/>
          <w:bCs/>
          <w:kern w:val="2"/>
          <w:sz w:val="24"/>
          <w:szCs w:val="24"/>
          <w14:ligatures w14:val="standardContextual"/>
        </w:rPr>
        <w:t>A</w:t>
      </w:r>
    </w:p>
    <w:p w:rsidR="00564B86" w:rsidRPr="001A43A3" w:rsidRDefault="00564B86" w:rsidP="001A43A3">
      <w:pPr>
        <w:tabs>
          <w:tab w:val="left" w:pos="8370"/>
        </w:tabs>
        <w:spacing w:before="240"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DESCRIPTION</w:t>
      </w:r>
    </w:p>
    <w:p w:rsidR="00564B86" w:rsidRPr="001A43A3" w:rsidRDefault="00564B86" w:rsidP="001A43A3">
      <w:pPr>
        <w:tabs>
          <w:tab w:val="left" w:pos="8370"/>
        </w:tabs>
        <w:spacing w:after="0" w:line="360" w:lineRule="auto"/>
        <w:ind w:right="720"/>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This unit specifies the competencies required to </w:t>
      </w:r>
      <w:r w:rsidRPr="001A43A3">
        <w:rPr>
          <w:rFonts w:ascii="Times New Roman" w:eastAsia="Calibri" w:hAnsi="Times New Roman" w:cs="Times New Roman"/>
          <w:spacing w:val="-1"/>
          <w:sz w:val="24"/>
          <w:szCs w:val="24"/>
        </w:rPr>
        <w:t>perform customer care services.</w:t>
      </w:r>
      <w:r w:rsidRPr="001A43A3">
        <w:rPr>
          <w:rFonts w:ascii="Times New Roman" w:eastAsia="Times New Roman" w:hAnsi="Times New Roman" w:cs="Times New Roman"/>
          <w:sz w:val="24"/>
          <w:szCs w:val="24"/>
        </w:rPr>
        <w:t xml:space="preserve"> It involves; attend cooperative customer, open cooperative savings accounts and maintain customer service records.</w:t>
      </w:r>
    </w:p>
    <w:p w:rsidR="00564B86" w:rsidRPr="001A43A3" w:rsidRDefault="00564B86" w:rsidP="001A43A3">
      <w:pPr>
        <w:tabs>
          <w:tab w:val="left" w:pos="8370"/>
        </w:tabs>
        <w:spacing w:after="0" w:line="360" w:lineRule="auto"/>
        <w:ind w:right="720"/>
        <w:jc w:val="both"/>
        <w:rPr>
          <w:rFonts w:ascii="Times New Roman" w:eastAsia="Times New Roman" w:hAnsi="Times New Roman" w:cs="Times New Roman"/>
          <w:sz w:val="24"/>
          <w:szCs w:val="24"/>
        </w:rPr>
      </w:pPr>
    </w:p>
    <w:p w:rsidR="00564B86" w:rsidRPr="001A43A3" w:rsidRDefault="00564B86" w:rsidP="001A43A3">
      <w:pPr>
        <w:tabs>
          <w:tab w:val="left" w:pos="2880"/>
          <w:tab w:val="left" w:pos="8370"/>
          <w:tab w:val="left" w:pos="9000"/>
        </w:tabs>
        <w:spacing w:after="0" w:line="360" w:lineRule="auto"/>
        <w:ind w:right="720"/>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ELEMENTS AND PERFORMANCE CRITERIA</w:t>
      </w:r>
    </w:p>
    <w:tbl>
      <w:tblPr>
        <w:tblW w:w="45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7"/>
        <w:gridCol w:w="6032"/>
      </w:tblGrid>
      <w:tr w:rsidR="00564B86" w:rsidRPr="001A43A3" w:rsidTr="00D30EC8">
        <w:trPr>
          <w:trHeight w:val="2870"/>
        </w:trPr>
        <w:tc>
          <w:tcPr>
            <w:tcW w:w="1553" w:type="pct"/>
            <w:vMerge w:val="restart"/>
            <w:shd w:val="clear" w:color="auto" w:fill="FFFFFF"/>
            <w:vAlign w:val="center"/>
          </w:tcPr>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ELEMENT</w:t>
            </w:r>
          </w:p>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sz w:val="24"/>
                <w:szCs w:val="24"/>
              </w:rPr>
              <w:t xml:space="preserve">These describe the </w:t>
            </w:r>
            <w:r w:rsidRPr="001A43A3">
              <w:rPr>
                <w:rFonts w:ascii="Times New Roman" w:eastAsia="Times New Roman" w:hAnsi="Times New Roman" w:cs="Times New Roman"/>
                <w:b/>
                <w:sz w:val="24"/>
                <w:szCs w:val="24"/>
              </w:rPr>
              <w:t>key outcomes</w:t>
            </w:r>
            <w:r w:rsidRPr="001A43A3">
              <w:rPr>
                <w:rFonts w:ascii="Times New Roman" w:eastAsia="Times New Roman" w:hAnsi="Times New Roman" w:cs="Times New Roman"/>
                <w:sz w:val="24"/>
                <w:szCs w:val="24"/>
              </w:rPr>
              <w:t xml:space="preserve"> which make up </w:t>
            </w:r>
            <w:r w:rsidRPr="001A43A3">
              <w:rPr>
                <w:rFonts w:ascii="Times New Roman" w:eastAsia="Times New Roman" w:hAnsi="Times New Roman" w:cs="Times New Roman"/>
                <w:b/>
                <w:sz w:val="24"/>
                <w:szCs w:val="24"/>
              </w:rPr>
              <w:t>workplace function</w:t>
            </w:r>
            <w:r w:rsidRPr="001A43A3">
              <w:rPr>
                <w:rFonts w:ascii="Times New Roman" w:eastAsia="Times New Roman" w:hAnsi="Times New Roman" w:cs="Times New Roman"/>
                <w:sz w:val="24"/>
                <w:szCs w:val="24"/>
              </w:rPr>
              <w:t>.</w:t>
            </w:r>
          </w:p>
        </w:tc>
        <w:tc>
          <w:tcPr>
            <w:tcW w:w="3447" w:type="pct"/>
            <w:vMerge w:val="restart"/>
            <w:shd w:val="clear" w:color="auto" w:fill="FFFFFF"/>
            <w:vAlign w:val="center"/>
          </w:tcPr>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PERFORMANCE CRITERIA</w:t>
            </w:r>
          </w:p>
          <w:p w:rsidR="00564B86" w:rsidRPr="001A43A3" w:rsidRDefault="00564B86" w:rsidP="001A43A3">
            <w:p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These are </w:t>
            </w:r>
            <w:r w:rsidRPr="001A43A3">
              <w:rPr>
                <w:rFonts w:ascii="Times New Roman" w:eastAsia="Times New Roman" w:hAnsi="Times New Roman" w:cs="Times New Roman"/>
                <w:b/>
                <w:sz w:val="24"/>
                <w:szCs w:val="24"/>
              </w:rPr>
              <w:t>assessable</w:t>
            </w:r>
            <w:r w:rsidRPr="001A43A3">
              <w:rPr>
                <w:rFonts w:ascii="Times New Roman" w:eastAsia="Times New Roman" w:hAnsi="Times New Roman" w:cs="Times New Roman"/>
                <w:sz w:val="24"/>
                <w:szCs w:val="24"/>
              </w:rPr>
              <w:t xml:space="preserve"> statements which specify the required level of performance for each of the elements.</w:t>
            </w:r>
          </w:p>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i/>
                <w:sz w:val="24"/>
                <w:szCs w:val="24"/>
              </w:rPr>
              <w:t>Bold and italicized terms</w:t>
            </w:r>
            <w:r w:rsidRPr="001A43A3">
              <w:rPr>
                <w:rFonts w:ascii="Times New Roman" w:eastAsia="Times New Roman" w:hAnsi="Times New Roman" w:cs="Times New Roman"/>
                <w:sz w:val="24"/>
                <w:szCs w:val="24"/>
              </w:rPr>
              <w:t xml:space="preserve"> </w:t>
            </w:r>
            <w:r w:rsidRPr="001A43A3">
              <w:rPr>
                <w:rFonts w:ascii="Times New Roman" w:eastAsia="Times New Roman" w:hAnsi="Times New Roman" w:cs="Times New Roman"/>
                <w:b/>
                <w:i/>
                <w:sz w:val="24"/>
                <w:szCs w:val="24"/>
              </w:rPr>
              <w:t>are elaborated in the Range</w:t>
            </w:r>
          </w:p>
        </w:tc>
      </w:tr>
      <w:tr w:rsidR="00564B86" w:rsidRPr="001A43A3" w:rsidTr="00D30EC8">
        <w:trPr>
          <w:trHeight w:val="414"/>
        </w:trPr>
        <w:tc>
          <w:tcPr>
            <w:tcW w:w="1553" w:type="pct"/>
            <w:vMerge/>
            <w:shd w:val="clear" w:color="auto" w:fill="FFFFFF"/>
            <w:vAlign w:val="center"/>
          </w:tcPr>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p>
        </w:tc>
        <w:tc>
          <w:tcPr>
            <w:tcW w:w="3447" w:type="pct"/>
            <w:vMerge/>
            <w:shd w:val="clear" w:color="auto" w:fill="FFFFFF"/>
            <w:vAlign w:val="center"/>
          </w:tcPr>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p>
        </w:tc>
      </w:tr>
      <w:tr w:rsidR="00564B86" w:rsidRPr="001A43A3" w:rsidTr="00D30EC8">
        <w:trPr>
          <w:trHeight w:val="5040"/>
        </w:trPr>
        <w:tc>
          <w:tcPr>
            <w:tcW w:w="1553" w:type="pct"/>
          </w:tcPr>
          <w:p w:rsidR="00564B86" w:rsidRPr="001A43A3" w:rsidRDefault="00564B86" w:rsidP="001A43A3">
            <w:pPr>
              <w:numPr>
                <w:ilvl w:val="0"/>
                <w:numId w:val="35"/>
              </w:numPr>
              <w:tabs>
                <w:tab w:val="left" w:pos="8370"/>
              </w:tabs>
              <w:spacing w:after="0" w:line="360" w:lineRule="auto"/>
              <w:ind w:right="-114"/>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Attend to cooperative customer.</w:t>
            </w:r>
          </w:p>
        </w:tc>
        <w:tc>
          <w:tcPr>
            <w:tcW w:w="3447" w:type="pct"/>
          </w:tcPr>
          <w:p w:rsidR="00564B86" w:rsidRPr="001A43A3" w:rsidRDefault="00564B86" w:rsidP="001A43A3">
            <w:pPr>
              <w:numPr>
                <w:ilvl w:val="0"/>
                <w:numId w:val="36"/>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Conducive customer service area is maintained as per occupational safety and health standards </w:t>
            </w:r>
          </w:p>
          <w:p w:rsidR="00564B86" w:rsidRPr="001A43A3" w:rsidRDefault="00564B86" w:rsidP="001A43A3">
            <w:pPr>
              <w:numPr>
                <w:ilvl w:val="0"/>
                <w:numId w:val="36"/>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Customers are received as per the organization customer service charter</w:t>
            </w:r>
          </w:p>
          <w:p w:rsidR="00564B86" w:rsidRPr="001A43A3" w:rsidRDefault="00564B86" w:rsidP="001A43A3">
            <w:pPr>
              <w:numPr>
                <w:ilvl w:val="0"/>
                <w:numId w:val="36"/>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Customer queries are responded to as per customer service charter</w:t>
            </w:r>
          </w:p>
          <w:p w:rsidR="00564B86" w:rsidRPr="001A43A3" w:rsidRDefault="00564B86" w:rsidP="001A43A3">
            <w:pPr>
              <w:numPr>
                <w:ilvl w:val="0"/>
                <w:numId w:val="36"/>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Customer feedback is recorded as per </w:t>
            </w:r>
          </w:p>
          <w:p w:rsidR="00564B86" w:rsidRPr="001A43A3" w:rsidRDefault="00564B86" w:rsidP="001A43A3">
            <w:pPr>
              <w:tabs>
                <w:tab w:val="left" w:pos="8370"/>
              </w:tabs>
              <w:spacing w:after="0" w:line="360" w:lineRule="auto"/>
              <w:ind w:left="360"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customer service charter</w:t>
            </w:r>
          </w:p>
          <w:p w:rsidR="00564B86" w:rsidRPr="001A43A3" w:rsidRDefault="00564B86" w:rsidP="001A43A3">
            <w:pPr>
              <w:numPr>
                <w:ilvl w:val="0"/>
                <w:numId w:val="36"/>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Customer concerns are addressed as per customer service charter</w:t>
            </w:r>
          </w:p>
        </w:tc>
      </w:tr>
      <w:tr w:rsidR="00564B86" w:rsidRPr="001A43A3" w:rsidTr="00D30EC8">
        <w:trPr>
          <w:trHeight w:val="4940"/>
        </w:trPr>
        <w:tc>
          <w:tcPr>
            <w:tcW w:w="1553" w:type="pct"/>
          </w:tcPr>
          <w:p w:rsidR="00564B86" w:rsidRPr="001A43A3" w:rsidRDefault="00564B86" w:rsidP="001A43A3">
            <w:pPr>
              <w:widowControl w:val="0"/>
              <w:numPr>
                <w:ilvl w:val="0"/>
                <w:numId w:val="35"/>
              </w:numPr>
              <w:tabs>
                <w:tab w:val="left" w:pos="8370"/>
              </w:tabs>
              <w:adjustRightInd w:val="0"/>
              <w:spacing w:after="0" w:line="360" w:lineRule="auto"/>
              <w:ind w:right="-114"/>
              <w:contextualSpacing/>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Open cooperative savings accounts</w:t>
            </w:r>
          </w:p>
        </w:tc>
        <w:tc>
          <w:tcPr>
            <w:tcW w:w="3447" w:type="pct"/>
          </w:tcPr>
          <w:p w:rsidR="00564B86" w:rsidRPr="001A43A3" w:rsidRDefault="00564B86" w:rsidP="001A43A3">
            <w:pPr>
              <w:numPr>
                <w:ilvl w:val="0"/>
                <w:numId w:val="40"/>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Updated information on products and services is provided as per customer service charter</w:t>
            </w:r>
          </w:p>
          <w:p w:rsidR="00564B86" w:rsidRPr="001A43A3" w:rsidRDefault="00564B86" w:rsidP="001A43A3">
            <w:pPr>
              <w:numPr>
                <w:ilvl w:val="0"/>
                <w:numId w:val="40"/>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1A43A3">
              <w:rPr>
                <w:rFonts w:ascii="Times New Roman" w:eastAsia="Times New Roman" w:hAnsi="Times New Roman" w:cs="Times New Roman"/>
                <w:kern w:val="2"/>
                <w:sz w:val="24"/>
                <w:szCs w:val="24"/>
                <w14:ligatures w14:val="standardContextual"/>
              </w:rPr>
              <w:t>Products features and benefits are highlighted as per organization marketing procedures</w:t>
            </w:r>
          </w:p>
          <w:p w:rsidR="00564B86" w:rsidRPr="001A43A3" w:rsidRDefault="00564B86" w:rsidP="001A43A3">
            <w:pPr>
              <w:numPr>
                <w:ilvl w:val="0"/>
                <w:numId w:val="40"/>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Customer concerns are addressed as per customer service charter</w:t>
            </w:r>
          </w:p>
          <w:p w:rsidR="00564B86" w:rsidRPr="001A43A3" w:rsidRDefault="00564B86" w:rsidP="001A43A3">
            <w:pPr>
              <w:numPr>
                <w:ilvl w:val="0"/>
                <w:numId w:val="40"/>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b/>
                <w:bCs/>
                <w:i/>
                <w:iCs/>
                <w:sz w:val="24"/>
                <w:szCs w:val="24"/>
              </w:rPr>
              <w:t>Account opening documents</w:t>
            </w:r>
            <w:r w:rsidRPr="001A43A3">
              <w:rPr>
                <w:rFonts w:ascii="Times New Roman" w:eastAsia="Times New Roman" w:hAnsi="Times New Roman" w:cs="Times New Roman"/>
                <w:sz w:val="24"/>
                <w:szCs w:val="24"/>
              </w:rPr>
              <w:t xml:space="preserve"> are verified as per organization procedures</w:t>
            </w:r>
          </w:p>
          <w:p w:rsidR="00564B86" w:rsidRPr="001A43A3" w:rsidRDefault="00564B86" w:rsidP="001A43A3">
            <w:pPr>
              <w:numPr>
                <w:ilvl w:val="0"/>
                <w:numId w:val="40"/>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Account opening documents are filled in as per organization procedures</w:t>
            </w:r>
          </w:p>
          <w:p w:rsidR="00564B86" w:rsidRPr="001A43A3" w:rsidRDefault="00564B86" w:rsidP="001A43A3">
            <w:pPr>
              <w:numPr>
                <w:ilvl w:val="0"/>
                <w:numId w:val="40"/>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Member account is processed as per organization procedures</w:t>
            </w:r>
          </w:p>
        </w:tc>
      </w:tr>
      <w:tr w:rsidR="00564B86" w:rsidRPr="001A43A3" w:rsidTr="00D30EC8">
        <w:trPr>
          <w:trHeight w:val="3194"/>
        </w:trPr>
        <w:tc>
          <w:tcPr>
            <w:tcW w:w="1553" w:type="pct"/>
          </w:tcPr>
          <w:p w:rsidR="00564B86" w:rsidRPr="001A43A3" w:rsidRDefault="00564B86" w:rsidP="001A43A3">
            <w:pPr>
              <w:widowControl w:val="0"/>
              <w:numPr>
                <w:ilvl w:val="0"/>
                <w:numId w:val="35"/>
              </w:numPr>
              <w:tabs>
                <w:tab w:val="left" w:pos="8370"/>
              </w:tabs>
              <w:adjustRightInd w:val="0"/>
              <w:spacing w:after="0" w:line="360" w:lineRule="auto"/>
              <w:ind w:right="-114"/>
              <w:contextualSpacing/>
              <w:textAlignment w:val="baseline"/>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Maintain customer service records</w:t>
            </w:r>
          </w:p>
        </w:tc>
        <w:tc>
          <w:tcPr>
            <w:tcW w:w="3447" w:type="pct"/>
          </w:tcPr>
          <w:p w:rsidR="00564B86" w:rsidRPr="001A43A3" w:rsidRDefault="00564B86" w:rsidP="001A43A3">
            <w:pPr>
              <w:numPr>
                <w:ilvl w:val="1"/>
                <w:numId w:val="35"/>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Customer interactions record is opened as per Customer Service Charter</w:t>
            </w:r>
          </w:p>
          <w:p w:rsidR="00564B86" w:rsidRPr="001A43A3" w:rsidRDefault="00564B86" w:rsidP="001A43A3">
            <w:pPr>
              <w:numPr>
                <w:ilvl w:val="1"/>
                <w:numId w:val="35"/>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Customer interactions are recorded as per Customer Service Charter</w:t>
            </w:r>
          </w:p>
          <w:p w:rsidR="00564B86" w:rsidRPr="001A43A3" w:rsidRDefault="00564B86" w:rsidP="001A43A3">
            <w:pPr>
              <w:numPr>
                <w:ilvl w:val="1"/>
                <w:numId w:val="35"/>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Customer interaction records are </w:t>
            </w:r>
            <w:proofErr w:type="spellStart"/>
            <w:r w:rsidRPr="001A43A3">
              <w:rPr>
                <w:rFonts w:ascii="Times New Roman" w:eastAsia="Times New Roman" w:hAnsi="Times New Roman" w:cs="Times New Roman"/>
                <w:sz w:val="24"/>
                <w:szCs w:val="24"/>
              </w:rPr>
              <w:t>analysed</w:t>
            </w:r>
            <w:proofErr w:type="spellEnd"/>
            <w:r w:rsidRPr="001A43A3">
              <w:rPr>
                <w:rFonts w:ascii="Times New Roman" w:eastAsia="Times New Roman" w:hAnsi="Times New Roman" w:cs="Times New Roman"/>
                <w:sz w:val="24"/>
                <w:szCs w:val="24"/>
              </w:rPr>
              <w:t xml:space="preserve"> as per Customer Service Charter</w:t>
            </w:r>
          </w:p>
          <w:p w:rsidR="00564B86" w:rsidRPr="001A43A3" w:rsidRDefault="00564B86" w:rsidP="001A43A3">
            <w:pPr>
              <w:numPr>
                <w:ilvl w:val="1"/>
                <w:numId w:val="35"/>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Customer interaction reports are prepared as per Customer Service Charter</w:t>
            </w:r>
          </w:p>
        </w:tc>
      </w:tr>
    </w:tbl>
    <w:p w:rsidR="00564B86" w:rsidRPr="001A43A3" w:rsidRDefault="00564B86" w:rsidP="001A43A3">
      <w:pPr>
        <w:tabs>
          <w:tab w:val="left" w:pos="8370"/>
        </w:tabs>
        <w:spacing w:before="240" w:line="360" w:lineRule="auto"/>
        <w:ind w:right="720"/>
        <w:rPr>
          <w:rFonts w:ascii="Times New Roman" w:eastAsia="Times New Roman" w:hAnsi="Times New Roman" w:cs="Times New Roman"/>
          <w:b/>
          <w:sz w:val="24"/>
          <w:szCs w:val="24"/>
        </w:rPr>
      </w:pPr>
    </w:p>
    <w:p w:rsidR="00564B86" w:rsidRPr="001A43A3" w:rsidRDefault="00564B86" w:rsidP="001A43A3">
      <w:pPr>
        <w:tabs>
          <w:tab w:val="left" w:pos="8370"/>
        </w:tabs>
        <w:spacing w:before="240" w:line="360" w:lineRule="auto"/>
        <w:ind w:right="720"/>
        <w:rPr>
          <w:rFonts w:ascii="Times New Roman" w:eastAsia="Times New Roman" w:hAnsi="Times New Roman" w:cs="Times New Roman"/>
          <w:b/>
          <w:sz w:val="24"/>
          <w:szCs w:val="24"/>
        </w:rPr>
      </w:pPr>
    </w:p>
    <w:p w:rsidR="00564B86" w:rsidRPr="001A43A3" w:rsidRDefault="00564B86" w:rsidP="001A43A3">
      <w:pPr>
        <w:tabs>
          <w:tab w:val="left" w:pos="8370"/>
        </w:tabs>
        <w:spacing w:before="240" w:line="360" w:lineRule="auto"/>
        <w:ind w:right="720"/>
        <w:rPr>
          <w:rFonts w:ascii="Times New Roman" w:eastAsia="Times New Roman" w:hAnsi="Times New Roman" w:cs="Times New Roman"/>
          <w:b/>
          <w:sz w:val="24"/>
          <w:szCs w:val="24"/>
        </w:rPr>
      </w:pPr>
    </w:p>
    <w:p w:rsidR="00564B86" w:rsidRPr="001A43A3" w:rsidRDefault="00564B86" w:rsidP="001A43A3">
      <w:pPr>
        <w:tabs>
          <w:tab w:val="left" w:pos="8370"/>
        </w:tabs>
        <w:spacing w:before="240" w:line="360" w:lineRule="auto"/>
        <w:ind w:right="720"/>
        <w:rPr>
          <w:rFonts w:ascii="Times New Roman" w:eastAsia="Times New Roman" w:hAnsi="Times New Roman" w:cs="Times New Roman"/>
          <w:b/>
          <w:sz w:val="24"/>
          <w:szCs w:val="24"/>
        </w:rPr>
      </w:pPr>
    </w:p>
    <w:p w:rsidR="00564B86" w:rsidRPr="001A43A3" w:rsidRDefault="00564B86" w:rsidP="001A43A3">
      <w:pPr>
        <w:tabs>
          <w:tab w:val="left" w:pos="8370"/>
        </w:tabs>
        <w:spacing w:before="240" w:line="360" w:lineRule="auto"/>
        <w:ind w:right="720"/>
        <w:rPr>
          <w:rFonts w:ascii="Times New Roman" w:eastAsia="Times New Roman" w:hAnsi="Times New Roman" w:cs="Times New Roman"/>
          <w:b/>
          <w:sz w:val="24"/>
          <w:szCs w:val="24"/>
        </w:rPr>
      </w:pPr>
    </w:p>
    <w:p w:rsidR="00564B86" w:rsidRPr="001A43A3" w:rsidRDefault="00564B86" w:rsidP="001A43A3">
      <w:pPr>
        <w:tabs>
          <w:tab w:val="left" w:pos="8370"/>
        </w:tabs>
        <w:spacing w:before="240" w:line="360" w:lineRule="auto"/>
        <w:ind w:right="720"/>
        <w:rPr>
          <w:rFonts w:ascii="Times New Roman" w:eastAsia="Times New Roman" w:hAnsi="Times New Roman" w:cs="Times New Roman"/>
          <w:b/>
          <w:sz w:val="24"/>
          <w:szCs w:val="24"/>
        </w:rPr>
      </w:pPr>
    </w:p>
    <w:p w:rsidR="00564B86" w:rsidRPr="001A43A3" w:rsidRDefault="00564B86" w:rsidP="001A43A3">
      <w:pPr>
        <w:tabs>
          <w:tab w:val="left" w:pos="8370"/>
        </w:tabs>
        <w:spacing w:before="240" w:line="360" w:lineRule="auto"/>
        <w:ind w:right="720"/>
        <w:rPr>
          <w:rFonts w:ascii="Times New Roman" w:eastAsia="Times New Roman" w:hAnsi="Times New Roman" w:cs="Times New Roman"/>
          <w:b/>
          <w:sz w:val="24"/>
          <w:szCs w:val="24"/>
        </w:rPr>
      </w:pPr>
    </w:p>
    <w:p w:rsidR="00564B86" w:rsidRPr="001A43A3" w:rsidRDefault="00564B86" w:rsidP="001A43A3">
      <w:pPr>
        <w:tabs>
          <w:tab w:val="left" w:pos="8370"/>
        </w:tabs>
        <w:spacing w:before="24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lastRenderedPageBreak/>
        <w:t>RANGE</w:t>
      </w:r>
    </w:p>
    <w:p w:rsidR="00564B86" w:rsidRPr="001A43A3" w:rsidRDefault="00564B86" w:rsidP="001A43A3">
      <w:p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rsidR="00564B86" w:rsidRPr="001A43A3" w:rsidRDefault="00564B86" w:rsidP="001A43A3">
      <w:pPr>
        <w:tabs>
          <w:tab w:val="left" w:pos="8370"/>
        </w:tabs>
        <w:spacing w:after="0" w:line="360" w:lineRule="auto"/>
        <w:ind w:right="720"/>
        <w:rPr>
          <w:rFonts w:ascii="Times New Roman" w:eastAsia="Times New Roman" w:hAnsi="Times New Roman" w:cs="Times New Roman"/>
          <w:sz w:val="24"/>
          <w:szCs w:val="24"/>
        </w:rPr>
      </w:pPr>
    </w:p>
    <w:tbl>
      <w:tblPr>
        <w:tblW w:w="95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16"/>
        <w:gridCol w:w="6424"/>
      </w:tblGrid>
      <w:tr w:rsidR="00564B86" w:rsidRPr="001A43A3" w:rsidTr="00D30EC8">
        <w:trPr>
          <w:cantSplit/>
          <w:trHeight w:val="318"/>
        </w:trPr>
        <w:tc>
          <w:tcPr>
            <w:tcW w:w="3116" w:type="dxa"/>
          </w:tcPr>
          <w:p w:rsidR="00564B86" w:rsidRPr="001A43A3" w:rsidRDefault="00564B86" w:rsidP="001A43A3">
            <w:pPr>
              <w:tabs>
                <w:tab w:val="left" w:pos="-2898"/>
                <w:tab w:val="left" w:pos="8370"/>
              </w:tabs>
              <w:spacing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Variables</w:t>
            </w:r>
          </w:p>
        </w:tc>
        <w:tc>
          <w:tcPr>
            <w:tcW w:w="6424" w:type="dxa"/>
          </w:tcPr>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Range</w:t>
            </w:r>
          </w:p>
        </w:tc>
      </w:tr>
      <w:tr w:rsidR="00564B86" w:rsidRPr="001A43A3" w:rsidTr="00D30EC8">
        <w:trPr>
          <w:cantSplit/>
          <w:trHeight w:val="318"/>
        </w:trPr>
        <w:tc>
          <w:tcPr>
            <w:tcW w:w="3116" w:type="dxa"/>
          </w:tcPr>
          <w:p w:rsidR="00564B86" w:rsidRPr="001A43A3" w:rsidRDefault="00564B86" w:rsidP="001A43A3">
            <w:pPr>
              <w:numPr>
                <w:ilvl w:val="0"/>
                <w:numId w:val="37"/>
              </w:numPr>
              <w:tabs>
                <w:tab w:val="left" w:pos="-2898"/>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Account opening documents </w:t>
            </w:r>
            <w:r w:rsidRPr="001A43A3">
              <w:rPr>
                <w:rFonts w:ascii="Times New Roman" w:eastAsia="Times New Roman" w:hAnsi="Times New Roman" w:cs="Times New Roman"/>
                <w:bCs/>
                <w:sz w:val="24"/>
                <w:szCs w:val="24"/>
              </w:rPr>
              <w:t>includes but not limited to</w:t>
            </w:r>
            <w:r w:rsidRPr="001A43A3">
              <w:rPr>
                <w:rFonts w:ascii="Times New Roman" w:eastAsia="Times New Roman" w:hAnsi="Times New Roman" w:cs="Times New Roman"/>
                <w:b/>
                <w:sz w:val="24"/>
                <w:szCs w:val="24"/>
              </w:rPr>
              <w:t>:</w:t>
            </w:r>
          </w:p>
        </w:tc>
        <w:tc>
          <w:tcPr>
            <w:tcW w:w="6424" w:type="dxa"/>
          </w:tcPr>
          <w:p w:rsidR="00564B86" w:rsidRPr="001A43A3" w:rsidRDefault="00564B86" w:rsidP="001A43A3">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ID card</w:t>
            </w:r>
          </w:p>
          <w:p w:rsidR="00564B86" w:rsidRPr="001A43A3" w:rsidRDefault="00564B86" w:rsidP="001A43A3">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Pin certificate</w:t>
            </w:r>
          </w:p>
          <w:p w:rsidR="00564B86" w:rsidRPr="001A43A3" w:rsidRDefault="00564B86" w:rsidP="001A43A3">
            <w:pPr>
              <w:numPr>
                <w:ilvl w:val="0"/>
                <w:numId w:val="22"/>
              </w:num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Passport size photo</w:t>
            </w:r>
          </w:p>
        </w:tc>
      </w:tr>
    </w:tbl>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p>
    <w:p w:rsidR="00564B86" w:rsidRPr="001A43A3" w:rsidRDefault="00564B86" w:rsidP="001A43A3">
      <w:pPr>
        <w:tabs>
          <w:tab w:val="left" w:pos="8370"/>
        </w:tabs>
        <w:spacing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b/>
          <w:sz w:val="24"/>
          <w:szCs w:val="24"/>
        </w:rPr>
        <w:t>REQUIRED SKILLS AND KNOWLEDGE</w:t>
      </w:r>
    </w:p>
    <w:p w:rsidR="00564B86" w:rsidRPr="001A43A3" w:rsidRDefault="00564B86" w:rsidP="001A43A3">
      <w:pPr>
        <w:tabs>
          <w:tab w:val="left" w:pos="8370"/>
        </w:tabs>
        <w:spacing w:line="360" w:lineRule="auto"/>
        <w:ind w:right="720"/>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This section describes the skills and knowledge required for this unit of competency.</w:t>
      </w:r>
    </w:p>
    <w:p w:rsidR="00564B86" w:rsidRPr="001A43A3" w:rsidRDefault="00564B86" w:rsidP="001A43A3">
      <w:pPr>
        <w:tabs>
          <w:tab w:val="left" w:pos="8370"/>
        </w:tabs>
        <w:spacing w:before="240" w:line="360" w:lineRule="auto"/>
        <w:ind w:right="720"/>
        <w:contextualSpacing/>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Required Skills</w:t>
      </w:r>
    </w:p>
    <w:p w:rsidR="00564B86" w:rsidRPr="001A43A3" w:rsidRDefault="00564B86" w:rsidP="001A43A3">
      <w:p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individual needs to demonstrate the following skills:</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Organizational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Analytical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Negotiation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Interpersonal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Communication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Evaluation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Problem solving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Critical thinking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Costing </w:t>
      </w:r>
    </w:p>
    <w:p w:rsidR="00564B86" w:rsidRPr="001A43A3" w:rsidRDefault="00564B86" w:rsidP="001A43A3">
      <w:pPr>
        <w:tabs>
          <w:tab w:val="left" w:pos="8370"/>
        </w:tabs>
        <w:spacing w:before="240" w:after="0" w:line="360" w:lineRule="auto"/>
        <w:ind w:right="720"/>
        <w:rPr>
          <w:rFonts w:ascii="Times New Roman" w:eastAsia="Times New Roman" w:hAnsi="Times New Roman" w:cs="Times New Roman"/>
          <w:b/>
          <w:bCs/>
          <w:sz w:val="24"/>
          <w:szCs w:val="24"/>
        </w:rPr>
      </w:pPr>
      <w:r w:rsidRPr="001A43A3">
        <w:rPr>
          <w:rFonts w:ascii="Times New Roman" w:eastAsia="Times New Roman" w:hAnsi="Times New Roman" w:cs="Times New Roman"/>
          <w:b/>
          <w:bCs/>
          <w:sz w:val="24"/>
          <w:szCs w:val="24"/>
        </w:rPr>
        <w:t>Required Knowledge</w:t>
      </w:r>
    </w:p>
    <w:p w:rsidR="00564B86" w:rsidRPr="001A43A3" w:rsidRDefault="00564B86" w:rsidP="001A43A3">
      <w:pPr>
        <w:tabs>
          <w:tab w:val="left" w:pos="8370"/>
        </w:tabs>
        <w:spacing w:after="0" w:line="360" w:lineRule="auto"/>
        <w:ind w:right="720"/>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The individual needs to demonstrate knowledge of:</w:t>
      </w:r>
    </w:p>
    <w:p w:rsidR="00564B86" w:rsidRPr="001A43A3" w:rsidRDefault="00564B86" w:rsidP="001A43A3">
      <w:pPr>
        <w:numPr>
          <w:ilvl w:val="0"/>
          <w:numId w:val="24"/>
        </w:numPr>
        <w:tabs>
          <w:tab w:val="left" w:pos="8370"/>
        </w:tabs>
        <w:spacing w:after="0" w:line="360" w:lineRule="auto"/>
        <w:ind w:right="720"/>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Cooperative Management</w:t>
      </w:r>
    </w:p>
    <w:p w:rsidR="00564B86" w:rsidRPr="001A43A3" w:rsidRDefault="00564B86" w:rsidP="001A43A3">
      <w:pPr>
        <w:numPr>
          <w:ilvl w:val="0"/>
          <w:numId w:val="24"/>
        </w:numPr>
        <w:tabs>
          <w:tab w:val="left" w:pos="8370"/>
        </w:tabs>
        <w:spacing w:line="360" w:lineRule="auto"/>
        <w:ind w:right="720"/>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Cost accounting</w:t>
      </w:r>
    </w:p>
    <w:p w:rsidR="00564B86" w:rsidRPr="001A43A3" w:rsidRDefault="00564B86" w:rsidP="001A43A3">
      <w:pPr>
        <w:numPr>
          <w:ilvl w:val="0"/>
          <w:numId w:val="24"/>
        </w:numPr>
        <w:tabs>
          <w:tab w:val="left" w:pos="8370"/>
        </w:tabs>
        <w:spacing w:line="360" w:lineRule="auto"/>
        <w:ind w:right="720"/>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lastRenderedPageBreak/>
        <w:t>Marketing management</w:t>
      </w:r>
    </w:p>
    <w:p w:rsidR="00564B86" w:rsidRPr="001A43A3" w:rsidRDefault="00564B86" w:rsidP="001A43A3">
      <w:pPr>
        <w:tabs>
          <w:tab w:val="left" w:pos="8370"/>
        </w:tabs>
        <w:spacing w:after="0" w:line="360" w:lineRule="auto"/>
        <w:ind w:right="720"/>
        <w:contextualSpacing/>
        <w:rPr>
          <w:rFonts w:ascii="Times New Roman" w:eastAsia="Times New Roman" w:hAnsi="Times New Roman" w:cs="Times New Roman"/>
          <w:bCs/>
          <w:sz w:val="24"/>
          <w:szCs w:val="24"/>
        </w:rPr>
      </w:pPr>
    </w:p>
    <w:p w:rsidR="00564B86" w:rsidRPr="001A43A3" w:rsidRDefault="00564B86" w:rsidP="001A43A3">
      <w:pPr>
        <w:tabs>
          <w:tab w:val="left" w:pos="8370"/>
        </w:tabs>
        <w:spacing w:after="0" w:line="360" w:lineRule="auto"/>
        <w:ind w:right="720"/>
        <w:contextualSpacing/>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EVIDENCE GUIDE</w:t>
      </w:r>
    </w:p>
    <w:p w:rsidR="00564B86" w:rsidRPr="001A43A3" w:rsidRDefault="00564B86" w:rsidP="001A43A3">
      <w:p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rsidR="00564B86" w:rsidRPr="001A43A3" w:rsidRDefault="00564B86" w:rsidP="001A43A3">
      <w:pPr>
        <w:tabs>
          <w:tab w:val="left" w:pos="8370"/>
        </w:tabs>
        <w:spacing w:after="0" w:line="360" w:lineRule="auto"/>
        <w:ind w:right="720"/>
        <w:contextualSpacing/>
        <w:rPr>
          <w:rFonts w:ascii="Times New Roman" w:eastAsia="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6"/>
        <w:gridCol w:w="6085"/>
      </w:tblGrid>
      <w:tr w:rsidR="00564B86" w:rsidRPr="001A43A3" w:rsidTr="00D30EC8">
        <w:tc>
          <w:tcPr>
            <w:tcW w:w="2545" w:type="dxa"/>
          </w:tcPr>
          <w:p w:rsidR="00564B86" w:rsidRPr="001A43A3" w:rsidRDefault="00564B86" w:rsidP="001A43A3">
            <w:pPr>
              <w:numPr>
                <w:ilvl w:val="0"/>
                <w:numId w:val="38"/>
              </w:num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Critical Aspects of Competency</w:t>
            </w:r>
          </w:p>
        </w:tc>
        <w:tc>
          <w:tcPr>
            <w:tcW w:w="6085" w:type="dxa"/>
          </w:tcPr>
          <w:p w:rsidR="00564B86" w:rsidRPr="001A43A3" w:rsidRDefault="00564B86" w:rsidP="001A43A3">
            <w:pPr>
              <w:widowControl w:val="0"/>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Assessment requires evidence that the candidate:</w:t>
            </w:r>
          </w:p>
          <w:p w:rsidR="00564B86" w:rsidRPr="001A43A3" w:rsidRDefault="00564B86" w:rsidP="001A43A3">
            <w:pPr>
              <w:widowControl w:val="0"/>
              <w:numPr>
                <w:ilvl w:val="1"/>
                <w:numId w:val="38"/>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Maintained conducive customer service area as per occupational safety and health standards </w:t>
            </w:r>
          </w:p>
          <w:p w:rsidR="00564B86" w:rsidRPr="001A43A3" w:rsidRDefault="00564B86" w:rsidP="001A43A3">
            <w:pPr>
              <w:widowControl w:val="0"/>
              <w:numPr>
                <w:ilvl w:val="1"/>
                <w:numId w:val="38"/>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Received customers as per the organization customer service charter</w:t>
            </w:r>
          </w:p>
          <w:p w:rsidR="00564B86" w:rsidRPr="001A43A3" w:rsidRDefault="00564B86" w:rsidP="001A43A3">
            <w:pPr>
              <w:widowControl w:val="0"/>
              <w:numPr>
                <w:ilvl w:val="1"/>
                <w:numId w:val="38"/>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Addressed customer concerns as per customer service charter</w:t>
            </w:r>
          </w:p>
          <w:p w:rsidR="00564B86" w:rsidRPr="001A43A3" w:rsidRDefault="00564B86" w:rsidP="001A43A3">
            <w:pPr>
              <w:widowControl w:val="0"/>
              <w:numPr>
                <w:ilvl w:val="1"/>
                <w:numId w:val="38"/>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Highlighted products features and benefits as per organization marketing procedures</w:t>
            </w:r>
          </w:p>
          <w:p w:rsidR="00564B86" w:rsidRPr="001A43A3" w:rsidRDefault="00564B86" w:rsidP="001A43A3">
            <w:pPr>
              <w:widowControl w:val="0"/>
              <w:numPr>
                <w:ilvl w:val="1"/>
                <w:numId w:val="38"/>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Addressed customer concerns as per customer service charter</w:t>
            </w:r>
          </w:p>
          <w:p w:rsidR="00564B86" w:rsidRPr="001A43A3" w:rsidRDefault="00564B86" w:rsidP="001A43A3">
            <w:pPr>
              <w:widowControl w:val="0"/>
              <w:numPr>
                <w:ilvl w:val="1"/>
                <w:numId w:val="38"/>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Verified account opening documents as per organization procedures</w:t>
            </w:r>
          </w:p>
          <w:p w:rsidR="00564B86" w:rsidRPr="001A43A3" w:rsidRDefault="00564B86" w:rsidP="001A43A3">
            <w:pPr>
              <w:widowControl w:val="0"/>
              <w:numPr>
                <w:ilvl w:val="1"/>
                <w:numId w:val="38"/>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Processed member account as per organization procedures</w:t>
            </w:r>
          </w:p>
          <w:p w:rsidR="00564B86" w:rsidRPr="001A43A3" w:rsidRDefault="00564B86" w:rsidP="001A43A3">
            <w:pPr>
              <w:widowControl w:val="0"/>
              <w:numPr>
                <w:ilvl w:val="1"/>
                <w:numId w:val="38"/>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Recorded customer interactions as per Customer Service Charter</w:t>
            </w:r>
          </w:p>
          <w:p w:rsidR="00564B86" w:rsidRPr="001A43A3" w:rsidRDefault="00564B86" w:rsidP="001A43A3">
            <w:pPr>
              <w:widowControl w:val="0"/>
              <w:numPr>
                <w:ilvl w:val="1"/>
                <w:numId w:val="38"/>
              </w:numPr>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Prepared customer interaction reports as per Customer Service Charter</w:t>
            </w:r>
          </w:p>
        </w:tc>
      </w:tr>
      <w:tr w:rsidR="00564B86" w:rsidRPr="001A43A3" w:rsidTr="00D30EC8">
        <w:tc>
          <w:tcPr>
            <w:tcW w:w="2545" w:type="dxa"/>
          </w:tcPr>
          <w:p w:rsidR="00564B86" w:rsidRPr="001A43A3" w:rsidRDefault="00564B86" w:rsidP="001A43A3">
            <w:pPr>
              <w:numPr>
                <w:ilvl w:val="0"/>
                <w:numId w:val="38"/>
              </w:num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Resource Implications</w:t>
            </w:r>
          </w:p>
        </w:tc>
        <w:tc>
          <w:tcPr>
            <w:tcW w:w="6085" w:type="dxa"/>
          </w:tcPr>
          <w:p w:rsidR="00564B86" w:rsidRPr="001A43A3" w:rsidRDefault="00564B86" w:rsidP="001A43A3">
            <w:pPr>
              <w:numPr>
                <w:ilvl w:val="12"/>
                <w:numId w:val="0"/>
              </w:numPr>
              <w:tabs>
                <w:tab w:val="left" w:pos="357"/>
              </w:tabs>
              <w:spacing w:after="0" w:line="360" w:lineRule="auto"/>
              <w:ind w:left="357" w:hanging="357"/>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following resources should be provided:</w:t>
            </w:r>
          </w:p>
          <w:p w:rsidR="00564B86" w:rsidRPr="001A43A3" w:rsidRDefault="00564B86" w:rsidP="001A43A3">
            <w:pPr>
              <w:numPr>
                <w:ilvl w:val="0"/>
                <w:numId w:val="151"/>
              </w:numPr>
              <w:tabs>
                <w:tab w:val="left" w:pos="357"/>
              </w:tabs>
              <w:spacing w:after="0" w:line="360" w:lineRule="auto"/>
              <w:ind w:left="400" w:hanging="407"/>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Appropriately simulated environment where assessment can take place</w:t>
            </w:r>
          </w:p>
          <w:p w:rsidR="00564B86" w:rsidRPr="001A43A3" w:rsidRDefault="00564B86" w:rsidP="001A43A3">
            <w:pPr>
              <w:numPr>
                <w:ilvl w:val="0"/>
                <w:numId w:val="151"/>
              </w:numPr>
              <w:tabs>
                <w:tab w:val="left" w:pos="357"/>
              </w:tabs>
              <w:spacing w:after="0" w:line="360" w:lineRule="auto"/>
              <w:ind w:hanging="677"/>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Access to relevant work environment</w:t>
            </w:r>
          </w:p>
          <w:p w:rsidR="00564B86" w:rsidRPr="001A43A3" w:rsidRDefault="00564B86" w:rsidP="001A43A3">
            <w:pPr>
              <w:numPr>
                <w:ilvl w:val="0"/>
                <w:numId w:val="151"/>
              </w:numPr>
              <w:tabs>
                <w:tab w:val="left" w:pos="357"/>
              </w:tabs>
              <w:spacing w:after="0" w:line="360" w:lineRule="auto"/>
              <w:ind w:hanging="677"/>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Resources relevant to the proposed activities or tasks</w:t>
            </w:r>
          </w:p>
        </w:tc>
      </w:tr>
      <w:tr w:rsidR="00564B86" w:rsidRPr="001A43A3" w:rsidTr="00D30EC8">
        <w:tc>
          <w:tcPr>
            <w:tcW w:w="2545" w:type="dxa"/>
          </w:tcPr>
          <w:p w:rsidR="00564B86" w:rsidRPr="001A43A3" w:rsidRDefault="00564B86" w:rsidP="001A43A3">
            <w:pPr>
              <w:numPr>
                <w:ilvl w:val="0"/>
                <w:numId w:val="38"/>
              </w:num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Methods of Assessment</w:t>
            </w:r>
          </w:p>
        </w:tc>
        <w:tc>
          <w:tcPr>
            <w:tcW w:w="6085" w:type="dxa"/>
          </w:tcPr>
          <w:p w:rsidR="00564B86" w:rsidRPr="001A43A3" w:rsidRDefault="00564B86" w:rsidP="001A43A3">
            <w:pPr>
              <w:tabs>
                <w:tab w:val="left" w:pos="360"/>
                <w:tab w:val="left" w:pos="8370"/>
              </w:tabs>
              <w:spacing w:after="0" w:line="360" w:lineRule="auto"/>
              <w:ind w:right="720"/>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Competency may be assessed through:</w:t>
            </w:r>
          </w:p>
          <w:p w:rsidR="00564B86" w:rsidRPr="001A43A3" w:rsidRDefault="00564B86" w:rsidP="001A43A3">
            <w:pPr>
              <w:numPr>
                <w:ilvl w:val="1"/>
                <w:numId w:val="39"/>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Practical assessment</w:t>
            </w:r>
          </w:p>
          <w:p w:rsidR="00564B86" w:rsidRPr="001A43A3" w:rsidRDefault="00564B86" w:rsidP="001A43A3">
            <w:pPr>
              <w:numPr>
                <w:ilvl w:val="1"/>
                <w:numId w:val="39"/>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Written tests</w:t>
            </w:r>
          </w:p>
          <w:p w:rsidR="00564B86" w:rsidRPr="001A43A3" w:rsidRDefault="00564B86" w:rsidP="001A43A3">
            <w:pPr>
              <w:numPr>
                <w:ilvl w:val="1"/>
                <w:numId w:val="39"/>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Third party reports</w:t>
            </w:r>
          </w:p>
          <w:p w:rsidR="00564B86" w:rsidRPr="001A43A3" w:rsidRDefault="00564B86" w:rsidP="001A43A3">
            <w:pPr>
              <w:numPr>
                <w:ilvl w:val="1"/>
                <w:numId w:val="39"/>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Oral questioning</w:t>
            </w:r>
          </w:p>
          <w:p w:rsidR="00564B86" w:rsidRPr="001A43A3" w:rsidRDefault="00564B86" w:rsidP="001A43A3">
            <w:pPr>
              <w:numPr>
                <w:ilvl w:val="1"/>
                <w:numId w:val="39"/>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Portfolio of evidence</w:t>
            </w:r>
          </w:p>
          <w:p w:rsidR="00564B86" w:rsidRPr="001A43A3" w:rsidRDefault="00564B86" w:rsidP="001A43A3">
            <w:pPr>
              <w:numPr>
                <w:ilvl w:val="1"/>
                <w:numId w:val="39"/>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Interview</w:t>
            </w:r>
          </w:p>
          <w:p w:rsidR="00564B86" w:rsidRPr="001A43A3" w:rsidRDefault="00564B86" w:rsidP="001A43A3">
            <w:pPr>
              <w:numPr>
                <w:ilvl w:val="1"/>
                <w:numId w:val="39"/>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Observation</w:t>
            </w:r>
          </w:p>
        </w:tc>
      </w:tr>
      <w:tr w:rsidR="00564B86" w:rsidRPr="001A43A3" w:rsidTr="00D30EC8">
        <w:tc>
          <w:tcPr>
            <w:tcW w:w="2545" w:type="dxa"/>
          </w:tcPr>
          <w:p w:rsidR="00564B86" w:rsidRPr="001A43A3" w:rsidRDefault="00564B86" w:rsidP="001A43A3">
            <w:pPr>
              <w:numPr>
                <w:ilvl w:val="0"/>
                <w:numId w:val="38"/>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Context of Assessment</w:t>
            </w:r>
          </w:p>
        </w:tc>
        <w:tc>
          <w:tcPr>
            <w:tcW w:w="6085" w:type="dxa"/>
          </w:tcPr>
          <w:p w:rsidR="00564B86" w:rsidRPr="001A43A3" w:rsidRDefault="00564B86" w:rsidP="001A43A3">
            <w:pPr>
              <w:tabs>
                <w:tab w:val="left" w:pos="8370"/>
              </w:tabs>
              <w:spacing w:after="0" w:line="360" w:lineRule="auto"/>
              <w:ind w:right="720"/>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Assessment could be conducted in a w</w:t>
            </w:r>
            <w:r w:rsidRPr="001A43A3">
              <w:rPr>
                <w:rFonts w:ascii="Times New Roman" w:eastAsia="Calibri" w:hAnsi="Times New Roman" w:cs="Times New Roman"/>
                <w:kern w:val="2"/>
                <w:sz w:val="24"/>
                <w:szCs w:val="24"/>
                <w14:ligatures w14:val="standardContextual"/>
              </w:rPr>
              <w:t>orkplace or a simulated workplace</w:t>
            </w:r>
          </w:p>
        </w:tc>
      </w:tr>
      <w:tr w:rsidR="00564B86" w:rsidRPr="001A43A3" w:rsidTr="00D30EC8">
        <w:tc>
          <w:tcPr>
            <w:tcW w:w="2545" w:type="dxa"/>
          </w:tcPr>
          <w:p w:rsidR="00564B86" w:rsidRPr="001A43A3" w:rsidRDefault="00564B86" w:rsidP="001A43A3">
            <w:pPr>
              <w:numPr>
                <w:ilvl w:val="0"/>
                <w:numId w:val="38"/>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Guidance information for assessment</w:t>
            </w:r>
          </w:p>
        </w:tc>
        <w:tc>
          <w:tcPr>
            <w:tcW w:w="6085" w:type="dxa"/>
          </w:tcPr>
          <w:p w:rsidR="00564B86" w:rsidRPr="001A43A3" w:rsidRDefault="00564B86" w:rsidP="001A43A3">
            <w:pPr>
              <w:tabs>
                <w:tab w:val="left" w:pos="8370"/>
              </w:tabs>
              <w:spacing w:after="0" w:line="360" w:lineRule="auto"/>
              <w:ind w:right="720"/>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Holistic assessment with other units relevant to the industry sector, workplace and job role is recommended</w:t>
            </w:r>
          </w:p>
        </w:tc>
      </w:tr>
    </w:tbl>
    <w:p w:rsidR="00564B86" w:rsidRPr="001A43A3" w:rsidRDefault="00564B86" w:rsidP="001A43A3">
      <w:pPr>
        <w:spacing w:line="360" w:lineRule="auto"/>
        <w:rPr>
          <w:rFonts w:ascii="Times New Roman" w:hAnsi="Times New Roman" w:cs="Times New Roman"/>
          <w:sz w:val="24"/>
          <w:szCs w:val="24"/>
        </w:rPr>
      </w:pPr>
    </w:p>
    <w:p w:rsidR="00564B86" w:rsidRPr="001A43A3" w:rsidRDefault="00564B86" w:rsidP="001A43A3">
      <w:pPr>
        <w:spacing w:line="360" w:lineRule="auto"/>
        <w:rPr>
          <w:rFonts w:ascii="Times New Roman" w:hAnsi="Times New Roman" w:cs="Times New Roman"/>
          <w:sz w:val="24"/>
          <w:szCs w:val="24"/>
        </w:rPr>
      </w:pPr>
    </w:p>
    <w:p w:rsidR="00564B86" w:rsidRPr="001A43A3" w:rsidRDefault="00564B86" w:rsidP="001A43A3">
      <w:pPr>
        <w:spacing w:line="360" w:lineRule="auto"/>
        <w:rPr>
          <w:rFonts w:ascii="Times New Roman" w:hAnsi="Times New Roman" w:cs="Times New Roman"/>
          <w:sz w:val="24"/>
          <w:szCs w:val="24"/>
        </w:rPr>
      </w:pPr>
      <w:r w:rsidRPr="001A43A3">
        <w:rPr>
          <w:rFonts w:ascii="Times New Roman" w:hAnsi="Times New Roman" w:cs="Times New Roman"/>
          <w:sz w:val="24"/>
          <w:szCs w:val="24"/>
        </w:rPr>
        <w:br w:type="page"/>
      </w:r>
    </w:p>
    <w:p w:rsidR="00564B86" w:rsidRPr="001A43A3" w:rsidRDefault="00564B86" w:rsidP="001A43A3">
      <w:pPr>
        <w:keepNext/>
        <w:keepLines/>
        <w:spacing w:before="40" w:after="0" w:line="360" w:lineRule="auto"/>
        <w:jc w:val="center"/>
        <w:outlineLvl w:val="1"/>
        <w:rPr>
          <w:rFonts w:ascii="Times New Roman" w:eastAsia="Calibri" w:hAnsi="Times New Roman" w:cs="Times New Roman"/>
          <w:b/>
          <w:bCs/>
          <w:sz w:val="24"/>
          <w:szCs w:val="24"/>
          <w:lang w:val="en-GB"/>
        </w:rPr>
      </w:pPr>
      <w:bookmarkStart w:id="87" w:name="_Toc195631854"/>
      <w:bookmarkStart w:id="88" w:name="_Toc197025013"/>
      <w:r w:rsidRPr="001A43A3">
        <w:rPr>
          <w:rFonts w:ascii="Times New Roman" w:eastAsia="Calibri" w:hAnsi="Times New Roman" w:cs="Times New Roman"/>
          <w:b/>
          <w:bCs/>
          <w:sz w:val="24"/>
          <w:szCs w:val="24"/>
          <w:lang w:val="en-GB"/>
        </w:rPr>
        <w:lastRenderedPageBreak/>
        <w:t>PERFORM COOPERATIVE STORES ACTIVITIES</w:t>
      </w:r>
      <w:bookmarkEnd w:id="87"/>
      <w:bookmarkEnd w:id="88"/>
    </w:p>
    <w:p w:rsidR="00564B86" w:rsidRPr="001A43A3" w:rsidRDefault="00564B86" w:rsidP="001A43A3">
      <w:pPr>
        <w:tabs>
          <w:tab w:val="left" w:pos="8370"/>
        </w:tabs>
        <w:spacing w:after="24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CODE:</w:t>
      </w:r>
      <w:r w:rsidRPr="001A43A3">
        <w:rPr>
          <w:rFonts w:ascii="Times New Roman" w:eastAsia="Times New Roman" w:hAnsi="Times New Roman" w:cs="Times New Roman"/>
          <w:b/>
          <w:sz w:val="24"/>
          <w:szCs w:val="24"/>
          <w:lang w:val="en-ZA"/>
        </w:rPr>
        <w:t xml:space="preserve"> </w:t>
      </w:r>
      <w:r w:rsidRPr="001A43A3">
        <w:rPr>
          <w:rFonts w:ascii="Times New Roman" w:eastAsia="Calibri" w:hAnsi="Times New Roman" w:cs="Times New Roman"/>
          <w:bCs/>
          <w:kern w:val="2"/>
          <w:sz w:val="24"/>
          <w:szCs w:val="24"/>
          <w14:ligatures w14:val="standardContextual"/>
        </w:rPr>
        <w:t xml:space="preserve">0413 451 </w:t>
      </w:r>
      <w:r w:rsidR="00EB0145" w:rsidRPr="001A43A3">
        <w:rPr>
          <w:rFonts w:ascii="Times New Roman" w:eastAsia="Calibri" w:hAnsi="Times New Roman" w:cs="Times New Roman"/>
          <w:bCs/>
          <w:kern w:val="2"/>
          <w:sz w:val="24"/>
          <w:szCs w:val="24"/>
          <w14:ligatures w14:val="standardContextual"/>
        </w:rPr>
        <w:t>14</w:t>
      </w:r>
      <w:r w:rsidRPr="001A43A3">
        <w:rPr>
          <w:rFonts w:ascii="Times New Roman" w:eastAsia="Calibri" w:hAnsi="Times New Roman" w:cs="Times New Roman"/>
          <w:bCs/>
          <w:kern w:val="2"/>
          <w:sz w:val="24"/>
          <w:szCs w:val="24"/>
          <w14:ligatures w14:val="standardContextual"/>
        </w:rPr>
        <w:t>A</w:t>
      </w:r>
    </w:p>
    <w:p w:rsidR="00564B86" w:rsidRPr="001A43A3" w:rsidRDefault="00564B86" w:rsidP="001A43A3">
      <w:pPr>
        <w:tabs>
          <w:tab w:val="left" w:pos="8370"/>
        </w:tabs>
        <w:spacing w:after="24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DESCRIPTION</w:t>
      </w:r>
    </w:p>
    <w:p w:rsidR="00564B86" w:rsidRPr="001A43A3" w:rsidRDefault="00564B86" w:rsidP="001A43A3">
      <w:pPr>
        <w:pStyle w:val="BodyText"/>
      </w:pPr>
      <w:r w:rsidRPr="001A43A3">
        <w:t>This unit specifies the competencies required to perform cooperative stores activities. It involves; receive cooperative incoming materials, maintain cooperative stores records, dispatch cooperative stores materials, maintain cooperative store facility and prepare cooperative stores report</w:t>
      </w:r>
    </w:p>
    <w:p w:rsidR="00564B86" w:rsidRPr="001A43A3" w:rsidRDefault="00564B86" w:rsidP="001A43A3">
      <w:pPr>
        <w:tabs>
          <w:tab w:val="left" w:pos="2880"/>
          <w:tab w:val="left" w:pos="8370"/>
          <w:tab w:val="left" w:pos="9000"/>
        </w:tabs>
        <w:spacing w:line="360" w:lineRule="auto"/>
        <w:ind w:right="720"/>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ELEMENTS AND PERFORMANCE CRITERIA</w:t>
      </w:r>
    </w:p>
    <w:tbl>
      <w:tblPr>
        <w:tblW w:w="945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564B86" w:rsidRPr="001A43A3" w:rsidTr="00D30EC8">
        <w:trPr>
          <w:trHeight w:val="414"/>
        </w:trPr>
        <w:tc>
          <w:tcPr>
            <w:tcW w:w="3600" w:type="dxa"/>
            <w:vMerge w:val="restart"/>
            <w:shd w:val="clear" w:color="auto" w:fill="FFFFFF"/>
            <w:vAlign w:val="center"/>
          </w:tcPr>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ELEMENT</w:t>
            </w:r>
          </w:p>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sz w:val="24"/>
                <w:szCs w:val="24"/>
              </w:rPr>
              <w:t xml:space="preserve">These describe the </w:t>
            </w:r>
            <w:r w:rsidRPr="001A43A3">
              <w:rPr>
                <w:rFonts w:ascii="Times New Roman" w:eastAsia="Times New Roman" w:hAnsi="Times New Roman" w:cs="Times New Roman"/>
                <w:b/>
                <w:sz w:val="24"/>
                <w:szCs w:val="24"/>
              </w:rPr>
              <w:t>key outcomes</w:t>
            </w:r>
            <w:r w:rsidRPr="001A43A3">
              <w:rPr>
                <w:rFonts w:ascii="Times New Roman" w:eastAsia="Times New Roman" w:hAnsi="Times New Roman" w:cs="Times New Roman"/>
                <w:sz w:val="24"/>
                <w:szCs w:val="24"/>
              </w:rPr>
              <w:t xml:space="preserve"> which make up </w:t>
            </w:r>
            <w:r w:rsidRPr="001A43A3">
              <w:rPr>
                <w:rFonts w:ascii="Times New Roman" w:eastAsia="Times New Roman" w:hAnsi="Times New Roman" w:cs="Times New Roman"/>
                <w:b/>
                <w:sz w:val="24"/>
                <w:szCs w:val="24"/>
              </w:rPr>
              <w:t>workplace function</w:t>
            </w:r>
            <w:r w:rsidRPr="001A43A3">
              <w:rPr>
                <w:rFonts w:ascii="Times New Roman" w:eastAsia="Times New Roman" w:hAnsi="Times New Roman" w:cs="Times New Roman"/>
                <w:sz w:val="24"/>
                <w:szCs w:val="24"/>
              </w:rPr>
              <w:t>.</w:t>
            </w:r>
          </w:p>
        </w:tc>
        <w:tc>
          <w:tcPr>
            <w:tcW w:w="5850" w:type="dxa"/>
            <w:vMerge w:val="restart"/>
            <w:shd w:val="clear" w:color="auto" w:fill="FFFFFF"/>
            <w:vAlign w:val="center"/>
          </w:tcPr>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PERFORMANCE CRITERIA</w:t>
            </w:r>
          </w:p>
          <w:p w:rsidR="00564B86" w:rsidRPr="001A43A3" w:rsidRDefault="00564B86" w:rsidP="001A43A3">
            <w:p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These are </w:t>
            </w:r>
            <w:r w:rsidRPr="001A43A3">
              <w:rPr>
                <w:rFonts w:ascii="Times New Roman" w:eastAsia="Times New Roman" w:hAnsi="Times New Roman" w:cs="Times New Roman"/>
                <w:b/>
                <w:sz w:val="24"/>
                <w:szCs w:val="24"/>
              </w:rPr>
              <w:t>assessable</w:t>
            </w:r>
            <w:r w:rsidRPr="001A43A3">
              <w:rPr>
                <w:rFonts w:ascii="Times New Roman" w:eastAsia="Times New Roman" w:hAnsi="Times New Roman" w:cs="Times New Roman"/>
                <w:sz w:val="24"/>
                <w:szCs w:val="24"/>
              </w:rPr>
              <w:t xml:space="preserve"> statements which specify the required level of performance for each of the elements.</w:t>
            </w:r>
          </w:p>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i/>
                <w:sz w:val="24"/>
                <w:szCs w:val="24"/>
              </w:rPr>
              <w:t>Bold and italicized terms</w:t>
            </w:r>
            <w:r w:rsidRPr="001A43A3">
              <w:rPr>
                <w:rFonts w:ascii="Times New Roman" w:eastAsia="Times New Roman" w:hAnsi="Times New Roman" w:cs="Times New Roman"/>
                <w:sz w:val="24"/>
                <w:szCs w:val="24"/>
              </w:rPr>
              <w:t xml:space="preserve"> </w:t>
            </w:r>
            <w:r w:rsidRPr="001A43A3">
              <w:rPr>
                <w:rFonts w:ascii="Times New Roman" w:eastAsia="Times New Roman" w:hAnsi="Times New Roman" w:cs="Times New Roman"/>
                <w:b/>
                <w:i/>
                <w:sz w:val="24"/>
                <w:szCs w:val="24"/>
              </w:rPr>
              <w:t>are elaborated in the Range</w:t>
            </w:r>
          </w:p>
        </w:tc>
      </w:tr>
      <w:tr w:rsidR="00564B86" w:rsidRPr="001A43A3" w:rsidTr="00D30EC8">
        <w:trPr>
          <w:trHeight w:val="414"/>
        </w:trPr>
        <w:tc>
          <w:tcPr>
            <w:tcW w:w="3600" w:type="dxa"/>
            <w:vMerge/>
            <w:shd w:val="clear" w:color="auto" w:fill="FFFFFF"/>
            <w:vAlign w:val="center"/>
          </w:tcPr>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p>
        </w:tc>
        <w:tc>
          <w:tcPr>
            <w:tcW w:w="5850" w:type="dxa"/>
            <w:vMerge/>
            <w:shd w:val="clear" w:color="auto" w:fill="FFFFFF"/>
            <w:vAlign w:val="center"/>
          </w:tcPr>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p>
        </w:tc>
      </w:tr>
      <w:tr w:rsidR="00564B86" w:rsidRPr="001A43A3" w:rsidTr="00D30EC8">
        <w:trPr>
          <w:trHeight w:val="3230"/>
        </w:trPr>
        <w:tc>
          <w:tcPr>
            <w:tcW w:w="3600" w:type="dxa"/>
          </w:tcPr>
          <w:p w:rsidR="00564B86" w:rsidRPr="001A43A3" w:rsidRDefault="00564B86" w:rsidP="001A43A3">
            <w:pPr>
              <w:widowControl w:val="0"/>
              <w:numPr>
                <w:ilvl w:val="0"/>
                <w:numId w:val="101"/>
              </w:numPr>
              <w:tabs>
                <w:tab w:val="left" w:pos="8370"/>
              </w:tabs>
              <w:adjustRightInd w:val="0"/>
              <w:spacing w:after="0" w:line="360" w:lineRule="auto"/>
              <w:ind w:right="720"/>
              <w:contextualSpacing/>
              <w:textAlignment w:val="baseline"/>
              <w:rPr>
                <w:rFonts w:ascii="Times New Roman" w:eastAsia="Times New Roman" w:hAnsi="Times New Roman" w:cs="Times New Roman"/>
                <w:sz w:val="24"/>
                <w:szCs w:val="24"/>
              </w:rPr>
            </w:pPr>
            <w:r w:rsidRPr="001A43A3">
              <w:rPr>
                <w:rFonts w:ascii="Times New Roman" w:eastAsia="Calibri" w:hAnsi="Times New Roman" w:cs="Times New Roman"/>
                <w:sz w:val="24"/>
                <w:szCs w:val="24"/>
              </w:rPr>
              <w:t>Receive cooperative incoming materials</w:t>
            </w:r>
          </w:p>
        </w:tc>
        <w:tc>
          <w:tcPr>
            <w:tcW w:w="5850" w:type="dxa"/>
          </w:tcPr>
          <w:p w:rsidR="00564B86" w:rsidRPr="001A43A3" w:rsidRDefault="00564B86" w:rsidP="001A43A3">
            <w:pPr>
              <w:numPr>
                <w:ilvl w:val="0"/>
                <w:numId w:val="102"/>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Cooperative incoming materials are verified as per organizational stores procedures</w:t>
            </w:r>
          </w:p>
          <w:p w:rsidR="00564B86" w:rsidRPr="001A43A3" w:rsidRDefault="00564B86" w:rsidP="001A43A3">
            <w:pPr>
              <w:numPr>
                <w:ilvl w:val="0"/>
                <w:numId w:val="102"/>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Verified cooperative incoming materials are coded as per organizational stores procedures</w:t>
            </w:r>
          </w:p>
          <w:p w:rsidR="00564B86" w:rsidRPr="001A43A3" w:rsidRDefault="00564B86" w:rsidP="001A43A3">
            <w:pPr>
              <w:numPr>
                <w:ilvl w:val="0"/>
                <w:numId w:val="102"/>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Coded cooperative incoming materials are recorded as per organizational stores procedures</w:t>
            </w:r>
          </w:p>
          <w:p w:rsidR="00564B86" w:rsidRPr="001A43A3" w:rsidRDefault="00564B86" w:rsidP="001A43A3">
            <w:pPr>
              <w:numPr>
                <w:ilvl w:val="0"/>
                <w:numId w:val="102"/>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Coded cooperative incoming materials are stored as per organizational stores procedures</w:t>
            </w:r>
          </w:p>
        </w:tc>
      </w:tr>
      <w:tr w:rsidR="00564B86" w:rsidRPr="001A43A3" w:rsidTr="00D30EC8">
        <w:trPr>
          <w:trHeight w:val="3500"/>
        </w:trPr>
        <w:tc>
          <w:tcPr>
            <w:tcW w:w="3600" w:type="dxa"/>
          </w:tcPr>
          <w:p w:rsidR="00564B86" w:rsidRPr="001A43A3" w:rsidRDefault="00564B86" w:rsidP="001A43A3">
            <w:pPr>
              <w:numPr>
                <w:ilvl w:val="0"/>
                <w:numId w:val="101"/>
              </w:numPr>
              <w:tabs>
                <w:tab w:val="left" w:pos="8370"/>
              </w:tabs>
              <w:spacing w:after="0" w:line="360" w:lineRule="auto"/>
              <w:ind w:right="720"/>
              <w:contextualSpacing/>
              <w:rPr>
                <w:rFonts w:ascii="Times New Roman" w:eastAsia="Times New Roman" w:hAnsi="Times New Roman" w:cs="Times New Roman"/>
                <w:bCs/>
                <w:sz w:val="24"/>
                <w:szCs w:val="24"/>
              </w:rPr>
            </w:pPr>
            <w:r w:rsidRPr="001A43A3">
              <w:rPr>
                <w:rFonts w:ascii="Times New Roman" w:eastAsia="Calibri" w:hAnsi="Times New Roman" w:cs="Times New Roman"/>
                <w:bCs/>
                <w:sz w:val="24"/>
                <w:szCs w:val="24"/>
              </w:rPr>
              <w:lastRenderedPageBreak/>
              <w:t>Maintain cooperative stores records</w:t>
            </w:r>
          </w:p>
        </w:tc>
        <w:tc>
          <w:tcPr>
            <w:tcW w:w="5850" w:type="dxa"/>
          </w:tcPr>
          <w:p w:rsidR="00564B86" w:rsidRPr="001A43A3" w:rsidRDefault="00564B86" w:rsidP="001A43A3">
            <w:pPr>
              <w:numPr>
                <w:ilvl w:val="0"/>
                <w:numId w:val="103"/>
              </w:numPr>
              <w:tabs>
                <w:tab w:val="left" w:pos="8370"/>
              </w:tabs>
              <w:spacing w:after="0" w:line="360" w:lineRule="auto"/>
              <w:ind w:right="720"/>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 xml:space="preserve">Materials opening balance is recorded as per Accounting Standards </w:t>
            </w:r>
          </w:p>
          <w:p w:rsidR="00564B86" w:rsidRPr="001A43A3" w:rsidRDefault="00564B86" w:rsidP="001A43A3">
            <w:pPr>
              <w:numPr>
                <w:ilvl w:val="0"/>
                <w:numId w:val="103"/>
              </w:numPr>
              <w:tabs>
                <w:tab w:val="left" w:pos="8370"/>
              </w:tabs>
              <w:spacing w:after="0" w:line="360" w:lineRule="auto"/>
              <w:ind w:right="720"/>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Incoming materials are updated as per Accounting Standards</w:t>
            </w:r>
          </w:p>
          <w:p w:rsidR="00564B86" w:rsidRPr="001A43A3" w:rsidRDefault="00564B86" w:rsidP="001A43A3">
            <w:pPr>
              <w:numPr>
                <w:ilvl w:val="0"/>
                <w:numId w:val="103"/>
              </w:numPr>
              <w:tabs>
                <w:tab w:val="left" w:pos="8370"/>
              </w:tabs>
              <w:spacing w:after="0" w:line="360" w:lineRule="auto"/>
              <w:ind w:right="720"/>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 xml:space="preserve">Materials issued are updated as per Accounting Standards  </w:t>
            </w:r>
          </w:p>
          <w:p w:rsidR="00564B86" w:rsidRPr="001A43A3" w:rsidRDefault="00564B86" w:rsidP="001A43A3">
            <w:pPr>
              <w:numPr>
                <w:ilvl w:val="0"/>
                <w:numId w:val="103"/>
              </w:numPr>
              <w:tabs>
                <w:tab w:val="left" w:pos="8370"/>
              </w:tabs>
              <w:spacing w:after="0" w:line="360" w:lineRule="auto"/>
              <w:ind w:right="720"/>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Material closing balance is computed as per Accounting Standards</w:t>
            </w:r>
          </w:p>
          <w:p w:rsidR="00564B86" w:rsidRPr="001A43A3" w:rsidRDefault="00564B86" w:rsidP="001A43A3">
            <w:pPr>
              <w:numPr>
                <w:ilvl w:val="0"/>
                <w:numId w:val="103"/>
              </w:numPr>
              <w:tabs>
                <w:tab w:val="left" w:pos="8370"/>
              </w:tabs>
              <w:spacing w:after="0" w:line="360" w:lineRule="auto"/>
              <w:ind w:right="720"/>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Stores report is prepared as per Accounting Standards</w:t>
            </w:r>
          </w:p>
        </w:tc>
      </w:tr>
      <w:tr w:rsidR="00564B86" w:rsidRPr="001A43A3" w:rsidTr="00D30EC8">
        <w:trPr>
          <w:trHeight w:val="2825"/>
        </w:trPr>
        <w:tc>
          <w:tcPr>
            <w:tcW w:w="3600" w:type="dxa"/>
          </w:tcPr>
          <w:p w:rsidR="00564B86" w:rsidRPr="001A43A3" w:rsidRDefault="00564B86" w:rsidP="001A43A3">
            <w:pPr>
              <w:numPr>
                <w:ilvl w:val="0"/>
                <w:numId w:val="101"/>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Calibri" w:hAnsi="Times New Roman" w:cs="Times New Roman"/>
                <w:bCs/>
                <w:sz w:val="24"/>
                <w:szCs w:val="24"/>
              </w:rPr>
              <w:t>Dispatch cooperative stores materials</w:t>
            </w:r>
          </w:p>
        </w:tc>
        <w:tc>
          <w:tcPr>
            <w:tcW w:w="5850" w:type="dxa"/>
          </w:tcPr>
          <w:p w:rsidR="00564B86" w:rsidRPr="001A43A3" w:rsidRDefault="00564B86" w:rsidP="001A43A3">
            <w:pPr>
              <w:numPr>
                <w:ilvl w:val="1"/>
                <w:numId w:val="101"/>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Requisition documents are verified as per stores procedures </w:t>
            </w:r>
          </w:p>
          <w:p w:rsidR="00564B86" w:rsidRPr="001A43A3" w:rsidRDefault="00564B86" w:rsidP="001A43A3">
            <w:pPr>
              <w:numPr>
                <w:ilvl w:val="1"/>
                <w:numId w:val="101"/>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Availability of requisitioned materials is established as per stores procedures</w:t>
            </w:r>
          </w:p>
          <w:p w:rsidR="00564B86" w:rsidRPr="001A43A3" w:rsidRDefault="00564B86" w:rsidP="001A43A3">
            <w:pPr>
              <w:numPr>
                <w:ilvl w:val="1"/>
                <w:numId w:val="101"/>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Requisitioned materials are issued as per stores procedures</w:t>
            </w:r>
          </w:p>
          <w:p w:rsidR="00564B86" w:rsidRPr="001A43A3" w:rsidRDefault="00564B86" w:rsidP="001A43A3">
            <w:pPr>
              <w:numPr>
                <w:ilvl w:val="1"/>
                <w:numId w:val="101"/>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Closing stock is recorded as per stores procedures</w:t>
            </w:r>
          </w:p>
        </w:tc>
      </w:tr>
      <w:tr w:rsidR="00564B86" w:rsidRPr="001A43A3" w:rsidTr="00D30EC8">
        <w:trPr>
          <w:trHeight w:val="3050"/>
        </w:trPr>
        <w:tc>
          <w:tcPr>
            <w:tcW w:w="3600" w:type="dxa"/>
          </w:tcPr>
          <w:p w:rsidR="00564B86" w:rsidRPr="001A43A3" w:rsidRDefault="00564B86" w:rsidP="001A43A3">
            <w:pPr>
              <w:numPr>
                <w:ilvl w:val="0"/>
                <w:numId w:val="101"/>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Calibri" w:hAnsi="Times New Roman" w:cs="Times New Roman"/>
                <w:bCs/>
                <w:sz w:val="24"/>
                <w:szCs w:val="24"/>
              </w:rPr>
              <w:t>Maintain cooperative store facility</w:t>
            </w:r>
          </w:p>
        </w:tc>
        <w:tc>
          <w:tcPr>
            <w:tcW w:w="5850" w:type="dxa"/>
          </w:tcPr>
          <w:p w:rsidR="00564B86" w:rsidRPr="001A43A3" w:rsidRDefault="00564B86" w:rsidP="001A43A3">
            <w:pPr>
              <w:numPr>
                <w:ilvl w:val="1"/>
                <w:numId w:val="101"/>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Physical cleanliness of the cooperative store facility is carried out as per public health standards</w:t>
            </w:r>
          </w:p>
          <w:p w:rsidR="00564B86" w:rsidRPr="001A43A3" w:rsidRDefault="00564B86" w:rsidP="001A43A3">
            <w:pPr>
              <w:numPr>
                <w:ilvl w:val="1"/>
                <w:numId w:val="101"/>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Efficient arrangement of the cooperative store facility is conducted as per organization procedures</w:t>
            </w:r>
          </w:p>
          <w:p w:rsidR="00564B86" w:rsidRPr="001A43A3" w:rsidRDefault="00564B86" w:rsidP="001A43A3">
            <w:pPr>
              <w:numPr>
                <w:ilvl w:val="1"/>
                <w:numId w:val="101"/>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Proper </w:t>
            </w:r>
            <w:r w:rsidRPr="001A43A3">
              <w:rPr>
                <w:rFonts w:ascii="Times New Roman" w:eastAsia="Times New Roman" w:hAnsi="Times New Roman" w:cs="Times New Roman"/>
                <w:b/>
                <w:bCs/>
                <w:i/>
                <w:iCs/>
                <w:sz w:val="24"/>
                <w:szCs w:val="24"/>
              </w:rPr>
              <w:t>storage techniques</w:t>
            </w:r>
            <w:r w:rsidRPr="001A43A3">
              <w:rPr>
                <w:rFonts w:ascii="Times New Roman" w:eastAsia="Times New Roman" w:hAnsi="Times New Roman" w:cs="Times New Roman"/>
                <w:sz w:val="24"/>
                <w:szCs w:val="24"/>
              </w:rPr>
              <w:t xml:space="preserve"> are implemented as per organization procedures</w:t>
            </w:r>
          </w:p>
          <w:p w:rsidR="00564B86" w:rsidRPr="001A43A3" w:rsidRDefault="00564B86" w:rsidP="001A43A3">
            <w:pPr>
              <w:numPr>
                <w:ilvl w:val="1"/>
                <w:numId w:val="101"/>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Physical security of the cooperative store facility is maintained as per organization procedures</w:t>
            </w:r>
          </w:p>
        </w:tc>
      </w:tr>
    </w:tbl>
    <w:p w:rsidR="00564B86" w:rsidRPr="001A43A3" w:rsidRDefault="00564B86" w:rsidP="001A43A3">
      <w:pPr>
        <w:tabs>
          <w:tab w:val="left" w:pos="8370"/>
        </w:tabs>
        <w:spacing w:before="240" w:after="0" w:line="360" w:lineRule="auto"/>
        <w:ind w:right="720"/>
        <w:rPr>
          <w:rFonts w:ascii="Times New Roman" w:eastAsia="Times New Roman" w:hAnsi="Times New Roman" w:cs="Times New Roman"/>
          <w:b/>
          <w:sz w:val="24"/>
          <w:szCs w:val="24"/>
        </w:rPr>
      </w:pPr>
    </w:p>
    <w:p w:rsidR="00564B86" w:rsidRPr="001A43A3" w:rsidRDefault="00564B86" w:rsidP="001A43A3">
      <w:pPr>
        <w:tabs>
          <w:tab w:val="left" w:pos="8370"/>
        </w:tabs>
        <w:spacing w:before="240"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lastRenderedPageBreak/>
        <w:t>RANGE</w:t>
      </w:r>
    </w:p>
    <w:p w:rsidR="00564B86" w:rsidRPr="001A43A3" w:rsidRDefault="00564B86" w:rsidP="001A43A3">
      <w:p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rsidR="00564B86" w:rsidRPr="001A43A3" w:rsidRDefault="00564B86" w:rsidP="001A43A3">
      <w:pPr>
        <w:tabs>
          <w:tab w:val="left" w:pos="8370"/>
        </w:tabs>
        <w:spacing w:after="0" w:line="360" w:lineRule="auto"/>
        <w:ind w:right="720"/>
        <w:rPr>
          <w:rFonts w:ascii="Times New Roman" w:eastAsia="Times New Roman" w:hAnsi="Times New Roman" w:cs="Times New Roman"/>
          <w:sz w:val="24"/>
          <w:szCs w:val="24"/>
        </w:rPr>
      </w:pPr>
    </w:p>
    <w:tbl>
      <w:tblPr>
        <w:tblW w:w="95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16"/>
        <w:gridCol w:w="6424"/>
      </w:tblGrid>
      <w:tr w:rsidR="00564B86" w:rsidRPr="001A43A3" w:rsidTr="00D30EC8">
        <w:trPr>
          <w:cantSplit/>
          <w:trHeight w:val="318"/>
        </w:trPr>
        <w:tc>
          <w:tcPr>
            <w:tcW w:w="3116" w:type="dxa"/>
          </w:tcPr>
          <w:p w:rsidR="00564B86" w:rsidRPr="001A43A3" w:rsidRDefault="00564B86" w:rsidP="001A43A3">
            <w:pPr>
              <w:tabs>
                <w:tab w:val="left" w:pos="-2898"/>
                <w:tab w:val="left" w:pos="8370"/>
              </w:tabs>
              <w:spacing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Variables</w:t>
            </w:r>
          </w:p>
          <w:p w:rsidR="00564B86" w:rsidRPr="001A43A3" w:rsidRDefault="00564B86" w:rsidP="001A43A3">
            <w:pPr>
              <w:tabs>
                <w:tab w:val="left" w:pos="-2898"/>
                <w:tab w:val="left" w:pos="8370"/>
              </w:tabs>
              <w:spacing w:after="0" w:line="360" w:lineRule="auto"/>
              <w:ind w:right="720"/>
              <w:rPr>
                <w:rFonts w:ascii="Times New Roman" w:eastAsia="Times New Roman" w:hAnsi="Times New Roman" w:cs="Times New Roman"/>
                <w:b/>
                <w:sz w:val="24"/>
                <w:szCs w:val="24"/>
              </w:rPr>
            </w:pPr>
          </w:p>
        </w:tc>
        <w:tc>
          <w:tcPr>
            <w:tcW w:w="6424" w:type="dxa"/>
          </w:tcPr>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Range</w:t>
            </w:r>
          </w:p>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p>
        </w:tc>
      </w:tr>
      <w:tr w:rsidR="00564B86" w:rsidRPr="001A43A3" w:rsidTr="00D30EC8">
        <w:trPr>
          <w:cantSplit/>
          <w:trHeight w:val="318"/>
        </w:trPr>
        <w:tc>
          <w:tcPr>
            <w:tcW w:w="3116" w:type="dxa"/>
          </w:tcPr>
          <w:p w:rsidR="00564B86" w:rsidRPr="001A43A3" w:rsidRDefault="00564B86" w:rsidP="001A43A3">
            <w:pPr>
              <w:numPr>
                <w:ilvl w:val="0"/>
                <w:numId w:val="104"/>
              </w:numPr>
              <w:tabs>
                <w:tab w:val="left" w:pos="-2898"/>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Storage techniques include but not limited to:</w:t>
            </w:r>
          </w:p>
        </w:tc>
        <w:tc>
          <w:tcPr>
            <w:tcW w:w="6424" w:type="dxa"/>
          </w:tcPr>
          <w:p w:rsidR="00564B86" w:rsidRPr="001A43A3" w:rsidRDefault="00564B86" w:rsidP="001A43A3">
            <w:pPr>
              <w:numPr>
                <w:ilvl w:val="0"/>
                <w:numId w:val="106"/>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FIFO</w:t>
            </w:r>
          </w:p>
          <w:p w:rsidR="00564B86" w:rsidRPr="001A43A3" w:rsidRDefault="00564B86" w:rsidP="001A43A3">
            <w:pPr>
              <w:numPr>
                <w:ilvl w:val="0"/>
                <w:numId w:val="106"/>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LIFO</w:t>
            </w:r>
          </w:p>
          <w:p w:rsidR="00564B86" w:rsidRPr="001A43A3" w:rsidRDefault="00564B86" w:rsidP="001A43A3">
            <w:pPr>
              <w:numPr>
                <w:ilvl w:val="0"/>
                <w:numId w:val="106"/>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Just in time</w:t>
            </w:r>
          </w:p>
        </w:tc>
      </w:tr>
    </w:tbl>
    <w:p w:rsidR="00564B86" w:rsidRPr="001A43A3" w:rsidRDefault="00564B86" w:rsidP="001A43A3">
      <w:pPr>
        <w:tabs>
          <w:tab w:val="left" w:pos="8370"/>
        </w:tabs>
        <w:spacing w:after="0" w:line="360" w:lineRule="auto"/>
        <w:ind w:right="720"/>
        <w:rPr>
          <w:rFonts w:ascii="Times New Roman" w:eastAsia="Times New Roman" w:hAnsi="Times New Roman" w:cs="Times New Roman"/>
          <w:b/>
          <w:sz w:val="24"/>
          <w:szCs w:val="24"/>
        </w:rPr>
      </w:pPr>
    </w:p>
    <w:p w:rsidR="00564B86" w:rsidRPr="001A43A3" w:rsidRDefault="00564B86" w:rsidP="001A43A3">
      <w:p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b/>
          <w:sz w:val="24"/>
          <w:szCs w:val="24"/>
        </w:rPr>
        <w:t>REQUIRED SKILLS AND KNOWLEDGE</w:t>
      </w:r>
    </w:p>
    <w:p w:rsidR="00564B86" w:rsidRPr="001A43A3" w:rsidRDefault="00564B86" w:rsidP="001A43A3">
      <w:pPr>
        <w:tabs>
          <w:tab w:val="left" w:pos="8370"/>
        </w:tabs>
        <w:spacing w:before="240" w:line="360" w:lineRule="auto"/>
        <w:ind w:right="720"/>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This section describes the skills and knowledge required for this unit of competency.</w:t>
      </w:r>
    </w:p>
    <w:p w:rsidR="00564B86" w:rsidRPr="001A43A3" w:rsidRDefault="00564B86" w:rsidP="001A43A3">
      <w:pPr>
        <w:tabs>
          <w:tab w:val="left" w:pos="8370"/>
        </w:tabs>
        <w:spacing w:before="240" w:after="0" w:line="360" w:lineRule="auto"/>
        <w:ind w:right="720"/>
        <w:contextualSpacing/>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Required Skills</w:t>
      </w:r>
    </w:p>
    <w:p w:rsidR="00564B86" w:rsidRPr="001A43A3" w:rsidRDefault="00564B86" w:rsidP="001A43A3">
      <w:p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individual needs to demonstrate the following skills:</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Organizational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Analytical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Interpersonal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Communication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Problem solving </w:t>
      </w:r>
    </w:p>
    <w:p w:rsidR="00564B86" w:rsidRPr="001A43A3" w:rsidRDefault="00564B86" w:rsidP="001A43A3">
      <w:pPr>
        <w:numPr>
          <w:ilvl w:val="0"/>
          <w:numId w:val="23"/>
        </w:numPr>
        <w:tabs>
          <w:tab w:val="left" w:pos="8370"/>
        </w:tabs>
        <w:suppressAutoHyphens/>
        <w:spacing w:after="0" w:line="360" w:lineRule="auto"/>
        <w:ind w:right="720"/>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Critical thinking </w:t>
      </w:r>
    </w:p>
    <w:p w:rsidR="00564B86" w:rsidRPr="001A43A3" w:rsidRDefault="00564B86" w:rsidP="001A43A3">
      <w:pPr>
        <w:tabs>
          <w:tab w:val="left" w:pos="8370"/>
        </w:tabs>
        <w:spacing w:before="240" w:after="0" w:line="360" w:lineRule="auto"/>
        <w:ind w:right="720"/>
        <w:rPr>
          <w:rFonts w:ascii="Times New Roman" w:eastAsia="Times New Roman" w:hAnsi="Times New Roman" w:cs="Times New Roman"/>
          <w:b/>
          <w:bCs/>
          <w:sz w:val="24"/>
          <w:szCs w:val="24"/>
        </w:rPr>
      </w:pPr>
      <w:r w:rsidRPr="001A43A3">
        <w:rPr>
          <w:rFonts w:ascii="Times New Roman" w:eastAsia="Times New Roman" w:hAnsi="Times New Roman" w:cs="Times New Roman"/>
          <w:b/>
          <w:bCs/>
          <w:sz w:val="24"/>
          <w:szCs w:val="24"/>
        </w:rPr>
        <w:t>Required Knowledge</w:t>
      </w:r>
    </w:p>
    <w:p w:rsidR="00564B86" w:rsidRPr="001A43A3" w:rsidRDefault="00564B86" w:rsidP="001A43A3">
      <w:pPr>
        <w:tabs>
          <w:tab w:val="left" w:pos="8370"/>
        </w:tabs>
        <w:spacing w:after="0" w:line="360" w:lineRule="auto"/>
        <w:ind w:right="720"/>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The individual needs to demonstrate knowledge of:</w:t>
      </w:r>
    </w:p>
    <w:p w:rsidR="00564B86" w:rsidRPr="001A43A3" w:rsidRDefault="00564B86" w:rsidP="001A43A3">
      <w:pPr>
        <w:numPr>
          <w:ilvl w:val="0"/>
          <w:numId w:val="110"/>
        </w:numPr>
        <w:tabs>
          <w:tab w:val="left" w:pos="8370"/>
        </w:tabs>
        <w:spacing w:after="0" w:line="360" w:lineRule="auto"/>
        <w:ind w:right="720"/>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Stores management</w:t>
      </w:r>
    </w:p>
    <w:p w:rsidR="00564B86" w:rsidRPr="001A43A3" w:rsidRDefault="00564B86" w:rsidP="001A43A3">
      <w:pPr>
        <w:numPr>
          <w:ilvl w:val="0"/>
          <w:numId w:val="24"/>
        </w:numPr>
        <w:tabs>
          <w:tab w:val="left" w:pos="8370"/>
        </w:tabs>
        <w:spacing w:after="0" w:line="360" w:lineRule="auto"/>
        <w:ind w:right="720"/>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 xml:space="preserve"> Cost accounting</w:t>
      </w:r>
    </w:p>
    <w:p w:rsidR="00564B86" w:rsidRPr="001A43A3" w:rsidRDefault="00564B86" w:rsidP="001A43A3">
      <w:pPr>
        <w:numPr>
          <w:ilvl w:val="0"/>
          <w:numId w:val="24"/>
        </w:numPr>
        <w:tabs>
          <w:tab w:val="left" w:pos="8370"/>
        </w:tabs>
        <w:spacing w:after="0" w:line="360" w:lineRule="auto"/>
        <w:ind w:right="720"/>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Financial accounting</w:t>
      </w:r>
    </w:p>
    <w:p w:rsidR="00564B86" w:rsidRPr="001A43A3" w:rsidRDefault="00564B86" w:rsidP="001A43A3">
      <w:pPr>
        <w:numPr>
          <w:ilvl w:val="0"/>
          <w:numId w:val="24"/>
        </w:numPr>
        <w:tabs>
          <w:tab w:val="left" w:pos="8370"/>
        </w:tabs>
        <w:spacing w:after="0" w:line="360" w:lineRule="auto"/>
        <w:ind w:right="720"/>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Risk management</w:t>
      </w:r>
    </w:p>
    <w:p w:rsidR="00564B86" w:rsidRPr="001A43A3" w:rsidRDefault="00564B86" w:rsidP="001A43A3">
      <w:pPr>
        <w:tabs>
          <w:tab w:val="left" w:pos="8370"/>
        </w:tabs>
        <w:spacing w:after="0" w:line="360" w:lineRule="auto"/>
        <w:ind w:left="720" w:right="720"/>
        <w:contextualSpacing/>
        <w:rPr>
          <w:rFonts w:ascii="Times New Roman" w:eastAsia="Times New Roman" w:hAnsi="Times New Roman" w:cs="Times New Roman"/>
          <w:bCs/>
          <w:sz w:val="24"/>
          <w:szCs w:val="24"/>
        </w:rPr>
      </w:pPr>
    </w:p>
    <w:p w:rsidR="00564B86" w:rsidRPr="001A43A3" w:rsidRDefault="00564B86" w:rsidP="001A43A3">
      <w:pPr>
        <w:tabs>
          <w:tab w:val="left" w:pos="8370"/>
        </w:tabs>
        <w:spacing w:after="0" w:line="360" w:lineRule="auto"/>
        <w:ind w:right="720"/>
        <w:contextualSpacing/>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EVIDENCE GUIDE</w:t>
      </w:r>
    </w:p>
    <w:p w:rsidR="00564B86" w:rsidRPr="001A43A3" w:rsidRDefault="00564B86" w:rsidP="001A43A3">
      <w:p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This provides advice on assessment and must be read in conjunction with the performance criteria, required skills and knowledge and range.</w:t>
      </w:r>
    </w:p>
    <w:p w:rsidR="00564B86" w:rsidRPr="001A43A3" w:rsidRDefault="00564B86" w:rsidP="001A43A3">
      <w:pPr>
        <w:tabs>
          <w:tab w:val="left" w:pos="8370"/>
        </w:tabs>
        <w:spacing w:after="0" w:line="360" w:lineRule="auto"/>
        <w:ind w:right="720"/>
        <w:contextualSpacing/>
        <w:rPr>
          <w:rFonts w:ascii="Times New Roman" w:eastAsia="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6"/>
        <w:gridCol w:w="6085"/>
      </w:tblGrid>
      <w:tr w:rsidR="00564B86" w:rsidRPr="001A43A3" w:rsidTr="00D30EC8">
        <w:tc>
          <w:tcPr>
            <w:tcW w:w="2545" w:type="dxa"/>
          </w:tcPr>
          <w:p w:rsidR="00564B86" w:rsidRPr="001A43A3" w:rsidRDefault="00564B86" w:rsidP="001A43A3">
            <w:pPr>
              <w:numPr>
                <w:ilvl w:val="0"/>
                <w:numId w:val="105"/>
              </w:num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Critical Aspects of Competency</w:t>
            </w:r>
          </w:p>
        </w:tc>
        <w:tc>
          <w:tcPr>
            <w:tcW w:w="6085" w:type="dxa"/>
          </w:tcPr>
          <w:p w:rsidR="00564B86" w:rsidRPr="001A43A3" w:rsidRDefault="00564B86" w:rsidP="001A43A3">
            <w:pPr>
              <w:widowControl w:val="0"/>
              <w:tabs>
                <w:tab w:val="left" w:pos="8370"/>
              </w:tabs>
              <w:adjustRightInd w:val="0"/>
              <w:spacing w:after="0" w:line="360" w:lineRule="auto"/>
              <w:ind w:right="72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Assessment requires evidence that the candidate:</w:t>
            </w:r>
          </w:p>
          <w:p w:rsidR="00564B86" w:rsidRPr="001A43A3" w:rsidRDefault="00564B86" w:rsidP="001A43A3">
            <w:pPr>
              <w:numPr>
                <w:ilvl w:val="0"/>
                <w:numId w:val="107"/>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Verified cooperative incoming materials as per organizational stores procedures</w:t>
            </w:r>
          </w:p>
          <w:p w:rsidR="00564B86" w:rsidRPr="001A43A3" w:rsidRDefault="00564B86" w:rsidP="001A43A3">
            <w:pPr>
              <w:numPr>
                <w:ilvl w:val="0"/>
                <w:numId w:val="107"/>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Coded verified cooperative incoming materials as per organizational stores procedures</w:t>
            </w:r>
          </w:p>
          <w:p w:rsidR="00564B86" w:rsidRPr="001A43A3" w:rsidRDefault="00564B86" w:rsidP="001A43A3">
            <w:pPr>
              <w:numPr>
                <w:ilvl w:val="0"/>
                <w:numId w:val="107"/>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Recorded coded cooperative incoming materials as per organizational stores procedures</w:t>
            </w:r>
          </w:p>
          <w:p w:rsidR="00564B86" w:rsidRPr="001A43A3" w:rsidRDefault="00564B86" w:rsidP="001A43A3">
            <w:pPr>
              <w:numPr>
                <w:ilvl w:val="0"/>
                <w:numId w:val="107"/>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Prepared stores report as per Accounting Standards</w:t>
            </w:r>
          </w:p>
          <w:p w:rsidR="00564B86" w:rsidRPr="001A43A3" w:rsidRDefault="00564B86" w:rsidP="001A43A3">
            <w:pPr>
              <w:numPr>
                <w:ilvl w:val="0"/>
                <w:numId w:val="107"/>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Verified requisition documents as per stores procedures </w:t>
            </w:r>
          </w:p>
          <w:p w:rsidR="00564B86" w:rsidRPr="001A43A3" w:rsidRDefault="00564B86" w:rsidP="001A43A3">
            <w:pPr>
              <w:numPr>
                <w:ilvl w:val="0"/>
                <w:numId w:val="107"/>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Issued requisitioned materials as per stores procedures</w:t>
            </w:r>
          </w:p>
          <w:p w:rsidR="00564B86" w:rsidRPr="001A43A3" w:rsidRDefault="00564B86" w:rsidP="001A43A3">
            <w:pPr>
              <w:numPr>
                <w:ilvl w:val="0"/>
                <w:numId w:val="107"/>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Conducted efficient arrangement of the cooperative store facility as per organization procedures</w:t>
            </w:r>
          </w:p>
          <w:p w:rsidR="00564B86" w:rsidRPr="001A43A3" w:rsidRDefault="00564B86" w:rsidP="001A43A3">
            <w:pPr>
              <w:numPr>
                <w:ilvl w:val="0"/>
                <w:numId w:val="107"/>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Implemented proper storage techniques as per organization procedures</w:t>
            </w:r>
          </w:p>
          <w:p w:rsidR="00564B86" w:rsidRPr="001A43A3" w:rsidRDefault="00564B86" w:rsidP="001A43A3">
            <w:pPr>
              <w:numPr>
                <w:ilvl w:val="0"/>
                <w:numId w:val="107"/>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Maintained physical security of the cooperative store facility as per organization procedures</w:t>
            </w:r>
          </w:p>
        </w:tc>
      </w:tr>
      <w:tr w:rsidR="00564B86" w:rsidRPr="001A43A3" w:rsidTr="00D30EC8">
        <w:tc>
          <w:tcPr>
            <w:tcW w:w="2545" w:type="dxa"/>
          </w:tcPr>
          <w:p w:rsidR="00564B86" w:rsidRPr="001A43A3" w:rsidRDefault="00564B86" w:rsidP="001A43A3">
            <w:pPr>
              <w:numPr>
                <w:ilvl w:val="0"/>
                <w:numId w:val="105"/>
              </w:num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Resource Implications</w:t>
            </w:r>
          </w:p>
        </w:tc>
        <w:tc>
          <w:tcPr>
            <w:tcW w:w="6085"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numPr>
                <w:ilvl w:val="12"/>
                <w:numId w:val="0"/>
              </w:numPr>
              <w:tabs>
                <w:tab w:val="left" w:pos="357"/>
                <w:tab w:val="left" w:pos="8370"/>
              </w:tabs>
              <w:spacing w:after="0" w:line="360" w:lineRule="auto"/>
              <w:ind w:left="357" w:right="720" w:hanging="357"/>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following resources should be provided:</w:t>
            </w:r>
          </w:p>
          <w:p w:rsidR="00564B86" w:rsidRPr="001A43A3" w:rsidRDefault="00564B86" w:rsidP="001A43A3">
            <w:pPr>
              <w:numPr>
                <w:ilvl w:val="0"/>
                <w:numId w:val="108"/>
              </w:numPr>
              <w:tabs>
                <w:tab w:val="left" w:pos="357"/>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Appropriately simulated environment where assessment can take place</w:t>
            </w:r>
          </w:p>
          <w:p w:rsidR="00564B86" w:rsidRPr="001A43A3" w:rsidRDefault="00564B86" w:rsidP="001A43A3">
            <w:pPr>
              <w:numPr>
                <w:ilvl w:val="0"/>
                <w:numId w:val="108"/>
              </w:numPr>
              <w:tabs>
                <w:tab w:val="left" w:pos="357"/>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Access to relevant work environment</w:t>
            </w:r>
          </w:p>
          <w:p w:rsidR="00564B86" w:rsidRPr="001A43A3" w:rsidRDefault="00564B86" w:rsidP="001A43A3">
            <w:pPr>
              <w:numPr>
                <w:ilvl w:val="0"/>
                <w:numId w:val="108"/>
              </w:numPr>
              <w:tabs>
                <w:tab w:val="left" w:pos="357"/>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Resources relevant to the proposed activities or tasks</w:t>
            </w:r>
          </w:p>
        </w:tc>
      </w:tr>
      <w:tr w:rsidR="00564B86" w:rsidRPr="001A43A3" w:rsidTr="00D30EC8">
        <w:tc>
          <w:tcPr>
            <w:tcW w:w="2545" w:type="dxa"/>
          </w:tcPr>
          <w:p w:rsidR="00564B86" w:rsidRPr="001A43A3" w:rsidRDefault="00564B86" w:rsidP="001A43A3">
            <w:pPr>
              <w:numPr>
                <w:ilvl w:val="0"/>
                <w:numId w:val="105"/>
              </w:num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Methods of </w:t>
            </w:r>
            <w:r w:rsidRPr="001A43A3">
              <w:rPr>
                <w:rFonts w:ascii="Times New Roman" w:eastAsia="Times New Roman" w:hAnsi="Times New Roman" w:cs="Times New Roman"/>
                <w:sz w:val="24"/>
                <w:szCs w:val="24"/>
              </w:rPr>
              <w:lastRenderedPageBreak/>
              <w:t>Assessment</w:t>
            </w:r>
          </w:p>
        </w:tc>
        <w:tc>
          <w:tcPr>
            <w:tcW w:w="6085"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tabs>
                <w:tab w:val="left" w:pos="360"/>
                <w:tab w:val="left" w:pos="8370"/>
              </w:tabs>
              <w:spacing w:after="0" w:line="360" w:lineRule="auto"/>
              <w:ind w:right="720"/>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Competency may be assessed through:</w:t>
            </w:r>
          </w:p>
          <w:p w:rsidR="00564B86" w:rsidRPr="001A43A3" w:rsidRDefault="00564B86" w:rsidP="001A43A3">
            <w:pPr>
              <w:numPr>
                <w:ilvl w:val="0"/>
                <w:numId w:val="109"/>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Practical assessment</w:t>
            </w:r>
          </w:p>
          <w:p w:rsidR="00564B86" w:rsidRPr="001A43A3" w:rsidRDefault="00564B86" w:rsidP="001A43A3">
            <w:pPr>
              <w:numPr>
                <w:ilvl w:val="0"/>
                <w:numId w:val="109"/>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Written tests</w:t>
            </w:r>
          </w:p>
          <w:p w:rsidR="00564B86" w:rsidRPr="001A43A3" w:rsidRDefault="00564B86" w:rsidP="001A43A3">
            <w:pPr>
              <w:numPr>
                <w:ilvl w:val="0"/>
                <w:numId w:val="109"/>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Third party reports</w:t>
            </w:r>
          </w:p>
          <w:p w:rsidR="00564B86" w:rsidRPr="001A43A3" w:rsidRDefault="00564B86" w:rsidP="001A43A3">
            <w:pPr>
              <w:numPr>
                <w:ilvl w:val="0"/>
                <w:numId w:val="109"/>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Oral questioning</w:t>
            </w:r>
          </w:p>
          <w:p w:rsidR="00564B86" w:rsidRPr="001A43A3" w:rsidRDefault="00564B86" w:rsidP="001A43A3">
            <w:pPr>
              <w:numPr>
                <w:ilvl w:val="0"/>
                <w:numId w:val="109"/>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Portfolio of evidence</w:t>
            </w:r>
          </w:p>
          <w:p w:rsidR="00564B86" w:rsidRPr="001A43A3" w:rsidRDefault="00564B86" w:rsidP="001A43A3">
            <w:pPr>
              <w:numPr>
                <w:ilvl w:val="0"/>
                <w:numId w:val="109"/>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Interview</w:t>
            </w:r>
          </w:p>
          <w:p w:rsidR="00564B86" w:rsidRPr="001A43A3" w:rsidRDefault="00564B86" w:rsidP="001A43A3">
            <w:pPr>
              <w:numPr>
                <w:ilvl w:val="0"/>
                <w:numId w:val="109"/>
              </w:numPr>
              <w:tabs>
                <w:tab w:val="left" w:pos="360"/>
                <w:tab w:val="left" w:pos="8370"/>
              </w:tabs>
              <w:spacing w:after="0" w:line="360" w:lineRule="auto"/>
              <w:ind w:right="7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Observation </w:t>
            </w:r>
          </w:p>
        </w:tc>
      </w:tr>
      <w:tr w:rsidR="00564B86" w:rsidRPr="001A43A3" w:rsidTr="00D30EC8">
        <w:tc>
          <w:tcPr>
            <w:tcW w:w="2545" w:type="dxa"/>
          </w:tcPr>
          <w:p w:rsidR="00564B86" w:rsidRPr="001A43A3" w:rsidRDefault="00564B86" w:rsidP="001A43A3">
            <w:pPr>
              <w:numPr>
                <w:ilvl w:val="0"/>
                <w:numId w:val="105"/>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Context of Assessment</w:t>
            </w:r>
          </w:p>
        </w:tc>
        <w:tc>
          <w:tcPr>
            <w:tcW w:w="6085"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tabs>
                <w:tab w:val="left" w:pos="8370"/>
              </w:tabs>
              <w:spacing w:after="0" w:line="360" w:lineRule="auto"/>
              <w:ind w:right="72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Assessment could be conducted in a w</w:t>
            </w:r>
            <w:r w:rsidRPr="001A43A3">
              <w:rPr>
                <w:rFonts w:ascii="Times New Roman" w:eastAsia="Calibri" w:hAnsi="Times New Roman" w:cs="Times New Roman"/>
                <w:kern w:val="2"/>
                <w:sz w:val="24"/>
                <w:szCs w:val="24"/>
                <w14:ligatures w14:val="standardContextual"/>
              </w:rPr>
              <w:t>orkplace or a simulated workplace</w:t>
            </w:r>
          </w:p>
        </w:tc>
      </w:tr>
      <w:tr w:rsidR="00564B86" w:rsidRPr="001A43A3" w:rsidTr="00D30EC8">
        <w:tc>
          <w:tcPr>
            <w:tcW w:w="2545" w:type="dxa"/>
          </w:tcPr>
          <w:p w:rsidR="00564B86" w:rsidRPr="001A43A3" w:rsidRDefault="00564B86" w:rsidP="001A43A3">
            <w:pPr>
              <w:numPr>
                <w:ilvl w:val="0"/>
                <w:numId w:val="105"/>
              </w:numPr>
              <w:tabs>
                <w:tab w:val="left" w:pos="8370"/>
              </w:tabs>
              <w:spacing w:after="0" w:line="360" w:lineRule="auto"/>
              <w:ind w:right="72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Guidance information for assessment</w:t>
            </w:r>
          </w:p>
        </w:tc>
        <w:tc>
          <w:tcPr>
            <w:tcW w:w="6085" w:type="dxa"/>
            <w:tcBorders>
              <w:top w:val="single" w:sz="4" w:space="0" w:color="auto"/>
              <w:left w:val="single" w:sz="4" w:space="0" w:color="auto"/>
              <w:bottom w:val="single" w:sz="4" w:space="0" w:color="auto"/>
              <w:right w:val="single" w:sz="4" w:space="0" w:color="auto"/>
            </w:tcBorders>
          </w:tcPr>
          <w:p w:rsidR="00564B86" w:rsidRPr="001A43A3" w:rsidRDefault="00564B86" w:rsidP="001A43A3">
            <w:pPr>
              <w:tabs>
                <w:tab w:val="left" w:pos="8370"/>
              </w:tabs>
              <w:spacing w:after="0" w:line="360" w:lineRule="auto"/>
              <w:ind w:right="720"/>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Holistic assessment with other units relevant to the industry sector, workplace and job role is recommended</w:t>
            </w:r>
          </w:p>
        </w:tc>
      </w:tr>
    </w:tbl>
    <w:p w:rsidR="00564B86" w:rsidRPr="001A43A3" w:rsidRDefault="00564B86" w:rsidP="001A43A3">
      <w:pPr>
        <w:tabs>
          <w:tab w:val="left" w:pos="8370"/>
        </w:tabs>
        <w:spacing w:before="240" w:after="0" w:line="360" w:lineRule="auto"/>
        <w:ind w:right="720"/>
        <w:rPr>
          <w:rFonts w:ascii="Times New Roman" w:eastAsia="Times New Roman"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heme="majorEastAsia" w:hAnsi="Times New Roman" w:cs="Times New Roman"/>
          <w:b/>
          <w:bCs/>
          <w:sz w:val="24"/>
          <w:szCs w:val="24"/>
        </w:rPr>
      </w:pPr>
      <w:bookmarkStart w:id="89" w:name="_Toc171456597"/>
      <w:bookmarkStart w:id="90" w:name="_Toc195631858"/>
    </w:p>
    <w:p w:rsidR="00564B86" w:rsidRPr="001A43A3" w:rsidRDefault="00564B86" w:rsidP="001A43A3">
      <w:pPr>
        <w:keepNext/>
        <w:keepLines/>
        <w:spacing w:before="40" w:after="0" w:line="360" w:lineRule="auto"/>
        <w:jc w:val="center"/>
        <w:outlineLvl w:val="1"/>
        <w:rPr>
          <w:rFonts w:ascii="Times New Roman" w:eastAsiaTheme="majorEastAsia"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heme="majorEastAsia"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heme="majorEastAsia"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heme="majorEastAsia"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heme="majorEastAsia"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heme="majorEastAsia"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heme="majorEastAsia"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heme="majorEastAsia"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heme="majorEastAsia" w:hAnsi="Times New Roman" w:cs="Times New Roman"/>
          <w:b/>
          <w:bCs/>
          <w:sz w:val="24"/>
          <w:szCs w:val="24"/>
        </w:rPr>
      </w:pPr>
    </w:p>
    <w:p w:rsidR="00564B86" w:rsidRPr="001A43A3" w:rsidRDefault="00564B86" w:rsidP="001A43A3">
      <w:pPr>
        <w:keepNext/>
        <w:keepLines/>
        <w:spacing w:before="40" w:after="0" w:line="360" w:lineRule="auto"/>
        <w:jc w:val="center"/>
        <w:outlineLvl w:val="1"/>
        <w:rPr>
          <w:rFonts w:ascii="Times New Roman" w:eastAsiaTheme="majorEastAsia" w:hAnsi="Times New Roman" w:cs="Times New Roman"/>
          <w:b/>
          <w:bCs/>
          <w:sz w:val="24"/>
          <w:szCs w:val="24"/>
        </w:rPr>
      </w:pPr>
    </w:p>
    <w:p w:rsidR="00564B86" w:rsidRPr="001A43A3" w:rsidRDefault="00564B86" w:rsidP="001A43A3">
      <w:pPr>
        <w:spacing w:after="200" w:line="360" w:lineRule="auto"/>
        <w:rPr>
          <w:rFonts w:ascii="Times New Roman" w:eastAsiaTheme="majorEastAsia" w:hAnsi="Times New Roman" w:cs="Times New Roman"/>
          <w:b/>
          <w:bCs/>
          <w:sz w:val="24"/>
          <w:szCs w:val="24"/>
        </w:rPr>
      </w:pPr>
      <w:r w:rsidRPr="001A43A3">
        <w:rPr>
          <w:rFonts w:ascii="Times New Roman" w:eastAsiaTheme="majorEastAsia" w:hAnsi="Times New Roman" w:cs="Times New Roman"/>
          <w:b/>
          <w:bCs/>
          <w:sz w:val="24"/>
          <w:szCs w:val="24"/>
        </w:rPr>
        <w:br w:type="page"/>
      </w:r>
    </w:p>
    <w:p w:rsidR="00564B86" w:rsidRPr="001A43A3" w:rsidRDefault="00564B86" w:rsidP="001A43A3">
      <w:pPr>
        <w:keepNext/>
        <w:keepLines/>
        <w:spacing w:before="40" w:after="0" w:line="360" w:lineRule="auto"/>
        <w:jc w:val="center"/>
        <w:outlineLvl w:val="1"/>
        <w:rPr>
          <w:rFonts w:ascii="Times New Roman" w:eastAsiaTheme="majorEastAsia" w:hAnsi="Times New Roman" w:cs="Times New Roman"/>
          <w:b/>
          <w:bCs/>
          <w:sz w:val="24"/>
          <w:szCs w:val="24"/>
        </w:rPr>
      </w:pPr>
      <w:bookmarkStart w:id="91" w:name="_Toc197025014"/>
      <w:r w:rsidRPr="001A43A3">
        <w:rPr>
          <w:rFonts w:ascii="Times New Roman" w:eastAsiaTheme="majorEastAsia" w:hAnsi="Times New Roman" w:cs="Times New Roman"/>
          <w:b/>
          <w:bCs/>
          <w:sz w:val="24"/>
          <w:szCs w:val="24"/>
        </w:rPr>
        <w:lastRenderedPageBreak/>
        <w:t>MANAGE COOPERATIVE SOCIETY SECURITY MEASURES</w:t>
      </w:r>
      <w:bookmarkEnd w:id="89"/>
      <w:bookmarkEnd w:id="90"/>
      <w:bookmarkEnd w:id="91"/>
    </w:p>
    <w:p w:rsidR="00564B86" w:rsidRPr="001A43A3" w:rsidRDefault="00564B86" w:rsidP="001A43A3">
      <w:pPr>
        <w:spacing w:after="24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CODE:</w:t>
      </w:r>
      <w:r w:rsidR="00EB0145" w:rsidRPr="001A43A3">
        <w:rPr>
          <w:rFonts w:ascii="Times New Roman" w:eastAsia="Times New Roman" w:hAnsi="Times New Roman" w:cs="Times New Roman"/>
          <w:b/>
          <w:sz w:val="24"/>
          <w:szCs w:val="24"/>
          <w:lang w:val="en-ZA"/>
        </w:rPr>
        <w:t xml:space="preserve"> 0413 451 15</w:t>
      </w:r>
      <w:r w:rsidRPr="001A43A3">
        <w:rPr>
          <w:rFonts w:ascii="Times New Roman" w:eastAsia="Times New Roman" w:hAnsi="Times New Roman" w:cs="Times New Roman"/>
          <w:b/>
          <w:sz w:val="24"/>
          <w:szCs w:val="24"/>
          <w:lang w:val="en-ZA"/>
        </w:rPr>
        <w:t>A</w:t>
      </w:r>
    </w:p>
    <w:p w:rsidR="00564B86" w:rsidRPr="001A43A3" w:rsidRDefault="00564B86" w:rsidP="001A43A3">
      <w:pPr>
        <w:spacing w:after="24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DESCRIPTION</w:t>
      </w:r>
    </w:p>
    <w:p w:rsidR="00564B86" w:rsidRPr="001A43A3" w:rsidRDefault="00564B86" w:rsidP="001A43A3">
      <w:pPr>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unit specifies the competencies required to manage cooperative society security measures. It involves; develop cooperative security procedures, conduct security training, supervise security gadgets, determine security risks, determine mitigation measures, monitor security measures and prepare security report.</w:t>
      </w:r>
    </w:p>
    <w:p w:rsidR="00564B86" w:rsidRPr="001A43A3" w:rsidRDefault="00564B86" w:rsidP="001A43A3">
      <w:pPr>
        <w:tabs>
          <w:tab w:val="left" w:pos="2880"/>
          <w:tab w:val="left" w:pos="9000"/>
        </w:tabs>
        <w:spacing w:before="240" w:line="360" w:lineRule="auto"/>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ELEMENTS AND PERFORMANCE CRITERIA</w:t>
      </w:r>
    </w:p>
    <w:tbl>
      <w:tblPr>
        <w:tblW w:w="47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7"/>
        <w:gridCol w:w="5852"/>
      </w:tblGrid>
      <w:tr w:rsidR="00564B86" w:rsidRPr="001A43A3" w:rsidTr="00D30EC8">
        <w:trPr>
          <w:trHeight w:val="414"/>
        </w:trPr>
        <w:tc>
          <w:tcPr>
            <w:tcW w:w="1788" w:type="pct"/>
            <w:vMerge w:val="restart"/>
            <w:shd w:val="clear" w:color="auto" w:fill="FFFFFF"/>
            <w:vAlign w:val="center"/>
          </w:tcPr>
          <w:p w:rsidR="00564B86" w:rsidRPr="001A43A3" w:rsidRDefault="00564B86"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ELEMENT</w:t>
            </w:r>
          </w:p>
          <w:p w:rsidR="00564B86" w:rsidRPr="001A43A3" w:rsidRDefault="00564B86"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sz w:val="24"/>
                <w:szCs w:val="24"/>
              </w:rPr>
              <w:t xml:space="preserve">These describe the </w:t>
            </w:r>
            <w:r w:rsidRPr="001A43A3">
              <w:rPr>
                <w:rFonts w:ascii="Times New Roman" w:eastAsia="Times New Roman" w:hAnsi="Times New Roman" w:cs="Times New Roman"/>
                <w:b/>
                <w:sz w:val="24"/>
                <w:szCs w:val="24"/>
              </w:rPr>
              <w:t>key outcomes</w:t>
            </w:r>
            <w:r w:rsidRPr="001A43A3">
              <w:rPr>
                <w:rFonts w:ascii="Times New Roman" w:eastAsia="Times New Roman" w:hAnsi="Times New Roman" w:cs="Times New Roman"/>
                <w:sz w:val="24"/>
                <w:szCs w:val="24"/>
              </w:rPr>
              <w:t xml:space="preserve"> which make up </w:t>
            </w:r>
            <w:r w:rsidRPr="001A43A3">
              <w:rPr>
                <w:rFonts w:ascii="Times New Roman" w:eastAsia="Times New Roman" w:hAnsi="Times New Roman" w:cs="Times New Roman"/>
                <w:b/>
                <w:sz w:val="24"/>
                <w:szCs w:val="24"/>
              </w:rPr>
              <w:t>workplace function</w:t>
            </w:r>
            <w:r w:rsidRPr="001A43A3">
              <w:rPr>
                <w:rFonts w:ascii="Times New Roman" w:eastAsia="Times New Roman" w:hAnsi="Times New Roman" w:cs="Times New Roman"/>
                <w:sz w:val="24"/>
                <w:szCs w:val="24"/>
              </w:rPr>
              <w:t>.</w:t>
            </w:r>
          </w:p>
        </w:tc>
        <w:tc>
          <w:tcPr>
            <w:tcW w:w="3212" w:type="pct"/>
            <w:vMerge w:val="restart"/>
            <w:shd w:val="clear" w:color="auto" w:fill="FFFFFF"/>
            <w:vAlign w:val="center"/>
          </w:tcPr>
          <w:p w:rsidR="00564B86" w:rsidRPr="001A43A3" w:rsidRDefault="00564B86"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PERFORMANCE CRITERIA</w:t>
            </w:r>
          </w:p>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These are </w:t>
            </w:r>
            <w:r w:rsidRPr="001A43A3">
              <w:rPr>
                <w:rFonts w:ascii="Times New Roman" w:eastAsia="Times New Roman" w:hAnsi="Times New Roman" w:cs="Times New Roman"/>
                <w:b/>
                <w:sz w:val="24"/>
                <w:szCs w:val="24"/>
              </w:rPr>
              <w:t>assessable</w:t>
            </w:r>
            <w:r w:rsidRPr="001A43A3">
              <w:rPr>
                <w:rFonts w:ascii="Times New Roman" w:eastAsia="Times New Roman" w:hAnsi="Times New Roman" w:cs="Times New Roman"/>
                <w:sz w:val="24"/>
                <w:szCs w:val="24"/>
              </w:rPr>
              <w:t xml:space="preserve"> statements which specify the required level of performance for each of the elements.</w:t>
            </w:r>
          </w:p>
          <w:p w:rsidR="00564B86" w:rsidRPr="001A43A3" w:rsidRDefault="00564B86"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i/>
                <w:sz w:val="24"/>
                <w:szCs w:val="24"/>
              </w:rPr>
              <w:t>Bold and italicized terms</w:t>
            </w:r>
            <w:r w:rsidRPr="001A43A3">
              <w:rPr>
                <w:rFonts w:ascii="Times New Roman" w:eastAsia="Times New Roman" w:hAnsi="Times New Roman" w:cs="Times New Roman"/>
                <w:sz w:val="24"/>
                <w:szCs w:val="24"/>
              </w:rPr>
              <w:t xml:space="preserve"> </w:t>
            </w:r>
            <w:r w:rsidRPr="001A43A3">
              <w:rPr>
                <w:rFonts w:ascii="Times New Roman" w:eastAsia="Times New Roman" w:hAnsi="Times New Roman" w:cs="Times New Roman"/>
                <w:b/>
                <w:i/>
                <w:sz w:val="24"/>
                <w:szCs w:val="24"/>
              </w:rPr>
              <w:t>are elaborated in the Range</w:t>
            </w:r>
          </w:p>
        </w:tc>
      </w:tr>
      <w:tr w:rsidR="00564B86" w:rsidRPr="001A43A3" w:rsidTr="00D30EC8">
        <w:trPr>
          <w:trHeight w:val="414"/>
        </w:trPr>
        <w:tc>
          <w:tcPr>
            <w:tcW w:w="1788" w:type="pct"/>
            <w:vMerge/>
            <w:shd w:val="clear" w:color="auto" w:fill="FFFFFF"/>
            <w:vAlign w:val="center"/>
          </w:tcPr>
          <w:p w:rsidR="00564B86" w:rsidRPr="001A43A3" w:rsidRDefault="00564B86" w:rsidP="001A43A3">
            <w:pPr>
              <w:spacing w:after="0" w:line="360" w:lineRule="auto"/>
              <w:rPr>
                <w:rFonts w:ascii="Times New Roman" w:eastAsia="Times New Roman" w:hAnsi="Times New Roman" w:cs="Times New Roman"/>
                <w:b/>
                <w:sz w:val="24"/>
                <w:szCs w:val="24"/>
              </w:rPr>
            </w:pPr>
          </w:p>
        </w:tc>
        <w:tc>
          <w:tcPr>
            <w:tcW w:w="3212" w:type="pct"/>
            <w:vMerge/>
            <w:shd w:val="clear" w:color="auto" w:fill="FFFFFF"/>
            <w:vAlign w:val="center"/>
          </w:tcPr>
          <w:p w:rsidR="00564B86" w:rsidRPr="001A43A3" w:rsidRDefault="00564B86" w:rsidP="001A43A3">
            <w:pPr>
              <w:spacing w:after="0" w:line="360" w:lineRule="auto"/>
              <w:rPr>
                <w:rFonts w:ascii="Times New Roman" w:eastAsia="Times New Roman" w:hAnsi="Times New Roman" w:cs="Times New Roman"/>
                <w:b/>
                <w:sz w:val="24"/>
                <w:szCs w:val="24"/>
              </w:rPr>
            </w:pPr>
          </w:p>
        </w:tc>
      </w:tr>
      <w:tr w:rsidR="00564B86" w:rsidRPr="001A43A3" w:rsidTr="00D30EC8">
        <w:trPr>
          <w:trHeight w:val="1934"/>
        </w:trPr>
        <w:tc>
          <w:tcPr>
            <w:tcW w:w="1788" w:type="pct"/>
          </w:tcPr>
          <w:p w:rsidR="00564B86" w:rsidRPr="001A43A3" w:rsidRDefault="00564B86" w:rsidP="001A43A3">
            <w:pPr>
              <w:numPr>
                <w:ilvl w:val="0"/>
                <w:numId w:val="118"/>
              </w:numPr>
              <w:spacing w:after="0" w:line="360" w:lineRule="auto"/>
              <w:contextualSpacing/>
              <w:rPr>
                <w:rFonts w:ascii="Times New Roman" w:eastAsia="Times New Roman" w:hAnsi="Times New Roman" w:cs="Times New Roman"/>
                <w:sz w:val="24"/>
                <w:szCs w:val="24"/>
              </w:rPr>
            </w:pPr>
            <w:bookmarkStart w:id="92" w:name="_Hlk165785298"/>
            <w:r w:rsidRPr="001A43A3">
              <w:rPr>
                <w:rFonts w:ascii="Times New Roman" w:eastAsia="Times New Roman" w:hAnsi="Times New Roman" w:cs="Times New Roman"/>
                <w:bCs/>
                <w:sz w:val="24"/>
                <w:szCs w:val="24"/>
              </w:rPr>
              <w:t>Develop cooperative security procedures</w:t>
            </w:r>
          </w:p>
        </w:tc>
        <w:tc>
          <w:tcPr>
            <w:tcW w:w="3212" w:type="pct"/>
          </w:tcPr>
          <w:p w:rsidR="00564B86" w:rsidRPr="001A43A3" w:rsidRDefault="00564B86" w:rsidP="001A43A3">
            <w:pPr>
              <w:numPr>
                <w:ilvl w:val="0"/>
                <w:numId w:val="119"/>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Cooperative security procedures are drafted as per organization procedures</w:t>
            </w:r>
          </w:p>
          <w:p w:rsidR="00564B86" w:rsidRPr="001A43A3" w:rsidRDefault="00564B86" w:rsidP="001A43A3">
            <w:pPr>
              <w:numPr>
                <w:ilvl w:val="0"/>
                <w:numId w:val="119"/>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Cooperative security draft procedures are reviewed as per organization procedures</w:t>
            </w:r>
          </w:p>
          <w:p w:rsidR="00564B86" w:rsidRPr="001A43A3" w:rsidRDefault="00564B86" w:rsidP="001A43A3">
            <w:pPr>
              <w:numPr>
                <w:ilvl w:val="0"/>
                <w:numId w:val="119"/>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Security policies are developed and approved as per organization procedures</w:t>
            </w:r>
          </w:p>
        </w:tc>
      </w:tr>
      <w:tr w:rsidR="00564B86" w:rsidRPr="001A43A3" w:rsidTr="00D30EC8">
        <w:trPr>
          <w:trHeight w:val="5390"/>
        </w:trPr>
        <w:tc>
          <w:tcPr>
            <w:tcW w:w="1788" w:type="pct"/>
          </w:tcPr>
          <w:p w:rsidR="00564B86" w:rsidRPr="001A43A3" w:rsidRDefault="00564B86" w:rsidP="001A43A3">
            <w:pPr>
              <w:pStyle w:val="ListParagraph"/>
              <w:widowControl w:val="0"/>
              <w:numPr>
                <w:ilvl w:val="0"/>
                <w:numId w:val="118"/>
              </w:numPr>
              <w:adjustRightInd w:val="0"/>
              <w:spacing w:line="360" w:lineRule="auto"/>
              <w:textAlignment w:val="baseline"/>
              <w:rPr>
                <w:bCs/>
                <w:sz w:val="24"/>
                <w:szCs w:val="24"/>
              </w:rPr>
            </w:pPr>
            <w:r w:rsidRPr="001A43A3">
              <w:rPr>
                <w:bCs/>
                <w:sz w:val="24"/>
                <w:szCs w:val="24"/>
              </w:rPr>
              <w:lastRenderedPageBreak/>
              <w:t>Conduct cooperative security training</w:t>
            </w:r>
          </w:p>
        </w:tc>
        <w:tc>
          <w:tcPr>
            <w:tcW w:w="3212" w:type="pct"/>
          </w:tcPr>
          <w:p w:rsidR="00564B86" w:rsidRPr="001A43A3" w:rsidRDefault="00564B86" w:rsidP="001A43A3">
            <w:pPr>
              <w:numPr>
                <w:ilvl w:val="0"/>
                <w:numId w:val="120"/>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Training needs assessment is carried out as per organization procedures</w:t>
            </w:r>
          </w:p>
          <w:p w:rsidR="00564B86" w:rsidRPr="001A43A3" w:rsidRDefault="00564B86" w:rsidP="001A43A3">
            <w:pPr>
              <w:numPr>
                <w:ilvl w:val="0"/>
                <w:numId w:val="120"/>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Training objectives are determined as per organization procedures</w:t>
            </w:r>
          </w:p>
          <w:p w:rsidR="00564B86" w:rsidRPr="001A43A3" w:rsidRDefault="00564B86" w:rsidP="001A43A3">
            <w:pPr>
              <w:numPr>
                <w:ilvl w:val="0"/>
                <w:numId w:val="120"/>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Training programs are prepared as per organization procedures</w:t>
            </w:r>
          </w:p>
          <w:p w:rsidR="00564B86" w:rsidRPr="001A43A3" w:rsidRDefault="00564B86" w:rsidP="001A43A3">
            <w:pPr>
              <w:numPr>
                <w:ilvl w:val="0"/>
                <w:numId w:val="120"/>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Training budget is prepared as per organization procedures</w:t>
            </w:r>
          </w:p>
          <w:p w:rsidR="00564B86" w:rsidRPr="001A43A3" w:rsidRDefault="00564B86" w:rsidP="001A43A3">
            <w:pPr>
              <w:numPr>
                <w:ilvl w:val="0"/>
                <w:numId w:val="120"/>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Training is carried out as per organization procedures</w:t>
            </w:r>
          </w:p>
          <w:p w:rsidR="00564B86" w:rsidRPr="001A43A3" w:rsidRDefault="00564B86" w:rsidP="001A43A3">
            <w:pPr>
              <w:numPr>
                <w:ilvl w:val="0"/>
                <w:numId w:val="120"/>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Evaluation of training is carried out as per organization procedures</w:t>
            </w:r>
          </w:p>
          <w:p w:rsidR="00564B86" w:rsidRPr="001A43A3" w:rsidRDefault="00564B86" w:rsidP="001A43A3">
            <w:pPr>
              <w:numPr>
                <w:ilvl w:val="0"/>
                <w:numId w:val="120"/>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Training report is prepared as per organization procedures</w:t>
            </w:r>
          </w:p>
        </w:tc>
      </w:tr>
      <w:tr w:rsidR="00564B86" w:rsidRPr="001A43A3" w:rsidTr="00D30EC8">
        <w:trPr>
          <w:trHeight w:val="2150"/>
        </w:trPr>
        <w:tc>
          <w:tcPr>
            <w:tcW w:w="1788" w:type="pct"/>
          </w:tcPr>
          <w:p w:rsidR="00564B86" w:rsidRPr="001A43A3" w:rsidRDefault="00564B86" w:rsidP="001A43A3">
            <w:pPr>
              <w:numPr>
                <w:ilvl w:val="0"/>
                <w:numId w:val="118"/>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Determine cooperative security risks</w:t>
            </w:r>
          </w:p>
        </w:tc>
        <w:tc>
          <w:tcPr>
            <w:tcW w:w="3212" w:type="pct"/>
          </w:tcPr>
          <w:p w:rsidR="00564B86" w:rsidRPr="001A43A3" w:rsidRDefault="00564B86" w:rsidP="001A43A3">
            <w:pPr>
              <w:numPr>
                <w:ilvl w:val="1"/>
                <w:numId w:val="11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
                <w:bCs/>
                <w:i/>
                <w:iCs/>
                <w:sz w:val="24"/>
                <w:szCs w:val="24"/>
              </w:rPr>
              <w:t>Security risks</w:t>
            </w:r>
            <w:r w:rsidRPr="001A43A3">
              <w:rPr>
                <w:rFonts w:ascii="Times New Roman" w:eastAsia="Times New Roman" w:hAnsi="Times New Roman" w:cs="Times New Roman"/>
                <w:sz w:val="24"/>
                <w:szCs w:val="24"/>
              </w:rPr>
              <w:t xml:space="preserve"> are identified as per organization procedures</w:t>
            </w:r>
          </w:p>
          <w:p w:rsidR="00564B86" w:rsidRPr="001A43A3" w:rsidRDefault="00564B86" w:rsidP="001A43A3">
            <w:pPr>
              <w:numPr>
                <w:ilvl w:val="1"/>
                <w:numId w:val="118"/>
              </w:numPr>
              <w:spacing w:after="0" w:line="360" w:lineRule="auto"/>
              <w:contextualSpacing/>
              <w:rPr>
                <w:rFonts w:ascii="Times New Roman" w:eastAsia="Times New Roman" w:hAnsi="Times New Roman" w:cs="Times New Roman"/>
                <w:b/>
                <w:bCs/>
                <w:i/>
                <w:iCs/>
                <w:sz w:val="24"/>
                <w:szCs w:val="24"/>
              </w:rPr>
            </w:pPr>
            <w:r w:rsidRPr="001A43A3">
              <w:rPr>
                <w:rFonts w:ascii="Times New Roman" w:eastAsia="Times New Roman" w:hAnsi="Times New Roman" w:cs="Times New Roman"/>
                <w:sz w:val="24"/>
                <w:szCs w:val="24"/>
              </w:rPr>
              <w:t>Identified security risks are assessed as per organization procedures</w:t>
            </w:r>
          </w:p>
          <w:p w:rsidR="00564B86" w:rsidRPr="001A43A3" w:rsidRDefault="00564B86" w:rsidP="001A43A3">
            <w:pPr>
              <w:numPr>
                <w:ilvl w:val="1"/>
                <w:numId w:val="11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Assessed security risks are categorized as per organization procedures</w:t>
            </w:r>
          </w:p>
        </w:tc>
      </w:tr>
      <w:tr w:rsidR="00564B86" w:rsidRPr="001A43A3" w:rsidTr="00D30EC8">
        <w:trPr>
          <w:trHeight w:val="4040"/>
        </w:trPr>
        <w:tc>
          <w:tcPr>
            <w:tcW w:w="1788" w:type="pct"/>
          </w:tcPr>
          <w:p w:rsidR="00564B86" w:rsidRPr="001A43A3" w:rsidRDefault="00564B86" w:rsidP="001A43A3">
            <w:pPr>
              <w:numPr>
                <w:ilvl w:val="0"/>
                <w:numId w:val="11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Cs/>
                <w:sz w:val="24"/>
                <w:szCs w:val="24"/>
              </w:rPr>
              <w:t>Supervise cooperative security gadgets</w:t>
            </w:r>
          </w:p>
        </w:tc>
        <w:tc>
          <w:tcPr>
            <w:tcW w:w="3212" w:type="pct"/>
          </w:tcPr>
          <w:p w:rsidR="00564B86" w:rsidRPr="001A43A3" w:rsidRDefault="00564B86" w:rsidP="001A43A3">
            <w:pPr>
              <w:numPr>
                <w:ilvl w:val="1"/>
                <w:numId w:val="11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
                <w:bCs/>
                <w:i/>
                <w:iCs/>
                <w:sz w:val="24"/>
                <w:szCs w:val="24"/>
              </w:rPr>
              <w:t>Security gadgets installations</w:t>
            </w:r>
            <w:r w:rsidRPr="001A43A3">
              <w:rPr>
                <w:rFonts w:ascii="Times New Roman" w:eastAsia="Times New Roman" w:hAnsi="Times New Roman" w:cs="Times New Roman"/>
                <w:sz w:val="24"/>
                <w:szCs w:val="24"/>
              </w:rPr>
              <w:t xml:space="preserve"> are identified as per </w:t>
            </w:r>
          </w:p>
          <w:p w:rsidR="00564B86" w:rsidRPr="001A43A3" w:rsidRDefault="00564B86" w:rsidP="001A43A3">
            <w:pPr>
              <w:spacing w:after="0" w:line="360" w:lineRule="auto"/>
              <w:ind w:left="36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organization procedures</w:t>
            </w:r>
          </w:p>
          <w:p w:rsidR="00564B86" w:rsidRPr="001A43A3" w:rsidRDefault="00564B86" w:rsidP="001A43A3">
            <w:pPr>
              <w:numPr>
                <w:ilvl w:val="1"/>
                <w:numId w:val="11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Security gadgets are inspected as per organization procedures</w:t>
            </w:r>
          </w:p>
          <w:p w:rsidR="00564B86" w:rsidRPr="001A43A3" w:rsidRDefault="00564B86" w:rsidP="001A43A3">
            <w:pPr>
              <w:numPr>
                <w:ilvl w:val="1"/>
                <w:numId w:val="11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Faulty security gadgets are identified as per organization procedures</w:t>
            </w:r>
          </w:p>
          <w:p w:rsidR="00564B86" w:rsidRPr="001A43A3" w:rsidRDefault="00564B86" w:rsidP="001A43A3">
            <w:pPr>
              <w:numPr>
                <w:ilvl w:val="1"/>
                <w:numId w:val="11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Security gadgets are serviced as per organization procedures</w:t>
            </w:r>
          </w:p>
          <w:p w:rsidR="00564B86" w:rsidRPr="001A43A3" w:rsidRDefault="00564B86" w:rsidP="001A43A3">
            <w:pPr>
              <w:numPr>
                <w:ilvl w:val="1"/>
                <w:numId w:val="11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Obsolete security gadgets are updated as per organization procedures</w:t>
            </w:r>
          </w:p>
        </w:tc>
      </w:tr>
      <w:tr w:rsidR="00564B86" w:rsidRPr="001A43A3" w:rsidTr="00D30EC8">
        <w:trPr>
          <w:trHeight w:val="4040"/>
        </w:trPr>
        <w:tc>
          <w:tcPr>
            <w:tcW w:w="1788" w:type="pct"/>
          </w:tcPr>
          <w:p w:rsidR="00564B86" w:rsidRPr="001A43A3" w:rsidRDefault="00564B86" w:rsidP="001A43A3">
            <w:pPr>
              <w:numPr>
                <w:ilvl w:val="0"/>
                <w:numId w:val="118"/>
              </w:numPr>
              <w:spacing w:after="0" w:line="360" w:lineRule="auto"/>
              <w:contextualSpacing/>
              <w:rPr>
                <w:rFonts w:ascii="Times New Roman" w:eastAsia="Times New Roman" w:hAnsi="Times New Roman" w:cs="Times New Roman"/>
                <w:sz w:val="24"/>
                <w:szCs w:val="24"/>
              </w:rPr>
            </w:pPr>
            <w:r w:rsidRPr="001A43A3">
              <w:rPr>
                <w:rFonts w:ascii="Times New Roman" w:eastAsia="Calibri" w:hAnsi="Times New Roman" w:cs="Times New Roman"/>
                <w:sz w:val="24"/>
                <w:szCs w:val="24"/>
              </w:rPr>
              <w:lastRenderedPageBreak/>
              <w:t>Monitor cooperative security risk occurrences</w:t>
            </w:r>
          </w:p>
        </w:tc>
        <w:tc>
          <w:tcPr>
            <w:tcW w:w="3212" w:type="pct"/>
          </w:tcPr>
          <w:p w:rsidR="00564B86" w:rsidRPr="001A43A3" w:rsidRDefault="00564B86" w:rsidP="001A43A3">
            <w:pPr>
              <w:numPr>
                <w:ilvl w:val="1"/>
                <w:numId w:val="11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
                <w:bCs/>
                <w:i/>
                <w:iCs/>
                <w:sz w:val="24"/>
                <w:szCs w:val="24"/>
              </w:rPr>
              <w:t>Mitigation measures</w:t>
            </w:r>
            <w:r w:rsidRPr="001A43A3">
              <w:rPr>
                <w:rFonts w:ascii="Times New Roman" w:eastAsia="Times New Roman" w:hAnsi="Times New Roman" w:cs="Times New Roman"/>
                <w:sz w:val="24"/>
                <w:szCs w:val="24"/>
              </w:rPr>
              <w:t xml:space="preserve"> are identified as per the organization needs</w:t>
            </w:r>
          </w:p>
          <w:p w:rsidR="00564B86" w:rsidRPr="001A43A3" w:rsidRDefault="00564B86" w:rsidP="001A43A3">
            <w:pPr>
              <w:numPr>
                <w:ilvl w:val="1"/>
                <w:numId w:val="118"/>
              </w:numPr>
              <w:spacing w:after="0" w:line="360" w:lineRule="auto"/>
              <w:contextualSpacing/>
              <w:rPr>
                <w:rFonts w:ascii="Times New Roman" w:eastAsia="Times New Roman" w:hAnsi="Times New Roman" w:cs="Times New Roman"/>
                <w:b/>
                <w:bCs/>
                <w:i/>
                <w:iCs/>
                <w:sz w:val="24"/>
                <w:szCs w:val="24"/>
              </w:rPr>
            </w:pPr>
            <w:r w:rsidRPr="001A43A3">
              <w:rPr>
                <w:rFonts w:ascii="Times New Roman" w:eastAsia="Times New Roman" w:hAnsi="Times New Roman" w:cs="Times New Roman"/>
                <w:sz w:val="24"/>
                <w:szCs w:val="24"/>
              </w:rPr>
              <w:t xml:space="preserve"> Identified mitigation measures are analyzed as per the organization needs</w:t>
            </w:r>
          </w:p>
          <w:p w:rsidR="00564B86" w:rsidRPr="001A43A3" w:rsidRDefault="00564B86" w:rsidP="001A43A3">
            <w:pPr>
              <w:numPr>
                <w:ilvl w:val="1"/>
                <w:numId w:val="11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Analyzed mitigation measures are selected as per the organization needs</w:t>
            </w:r>
          </w:p>
          <w:p w:rsidR="00564B86" w:rsidRPr="001A43A3" w:rsidRDefault="00564B86" w:rsidP="001A43A3">
            <w:pPr>
              <w:numPr>
                <w:ilvl w:val="1"/>
                <w:numId w:val="11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Selected mitigation measures are adopted as per the organization needs</w:t>
            </w:r>
          </w:p>
          <w:p w:rsidR="00564B86" w:rsidRPr="001A43A3" w:rsidRDefault="00564B86" w:rsidP="001A43A3">
            <w:pPr>
              <w:numPr>
                <w:ilvl w:val="1"/>
                <w:numId w:val="11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Adopted mitigation measures are controlled as per the organization needs</w:t>
            </w:r>
          </w:p>
        </w:tc>
      </w:tr>
      <w:tr w:rsidR="00564B86" w:rsidRPr="001A43A3" w:rsidTr="00D30EC8">
        <w:trPr>
          <w:trHeight w:val="3131"/>
        </w:trPr>
        <w:tc>
          <w:tcPr>
            <w:tcW w:w="1788" w:type="pct"/>
          </w:tcPr>
          <w:p w:rsidR="00564B86" w:rsidRPr="001A43A3" w:rsidRDefault="00564B86" w:rsidP="001A43A3">
            <w:pPr>
              <w:numPr>
                <w:ilvl w:val="0"/>
                <w:numId w:val="118"/>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Monitor cooperative security measures</w:t>
            </w:r>
          </w:p>
        </w:tc>
        <w:tc>
          <w:tcPr>
            <w:tcW w:w="3212" w:type="pct"/>
          </w:tcPr>
          <w:p w:rsidR="00564B86" w:rsidRPr="001A43A3" w:rsidRDefault="00564B86" w:rsidP="001A43A3">
            <w:pPr>
              <w:numPr>
                <w:ilvl w:val="1"/>
                <w:numId w:val="11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Risk occurrences are identified as per the organization procedures</w:t>
            </w:r>
          </w:p>
          <w:p w:rsidR="00564B86" w:rsidRPr="001A43A3" w:rsidRDefault="00564B86" w:rsidP="001A43A3">
            <w:pPr>
              <w:numPr>
                <w:ilvl w:val="1"/>
                <w:numId w:val="11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Risk occurrences are recorded as per the organization procedures</w:t>
            </w:r>
          </w:p>
          <w:p w:rsidR="00564B86" w:rsidRPr="001A43A3" w:rsidRDefault="00564B86" w:rsidP="001A43A3">
            <w:pPr>
              <w:numPr>
                <w:ilvl w:val="1"/>
                <w:numId w:val="11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Impact of the risk is analyzed as per the organization procedures</w:t>
            </w:r>
          </w:p>
          <w:p w:rsidR="00564B86" w:rsidRPr="001A43A3" w:rsidRDefault="00564B86" w:rsidP="001A43A3">
            <w:pPr>
              <w:numPr>
                <w:ilvl w:val="1"/>
                <w:numId w:val="118"/>
              </w:numPr>
              <w:spacing w:after="0" w:line="360" w:lineRule="auto"/>
              <w:contextualSpacing/>
              <w:rPr>
                <w:rFonts w:ascii="Times New Roman" w:eastAsia="Times New Roman" w:hAnsi="Times New Roman" w:cs="Times New Roman"/>
                <w:sz w:val="24"/>
                <w:szCs w:val="24"/>
              </w:rPr>
            </w:pPr>
            <w:r w:rsidRPr="001A43A3">
              <w:rPr>
                <w:rFonts w:ascii="Times New Roman" w:eastAsia="Calibri" w:hAnsi="Times New Roman" w:cs="Times New Roman"/>
                <w:sz w:val="24"/>
                <w:szCs w:val="24"/>
              </w:rPr>
              <w:t>Intervention measures are</w:t>
            </w:r>
            <w:r w:rsidRPr="001A43A3">
              <w:rPr>
                <w:rFonts w:ascii="Times New Roman" w:eastAsia="Times New Roman" w:hAnsi="Times New Roman" w:cs="Times New Roman"/>
                <w:sz w:val="24"/>
                <w:szCs w:val="24"/>
              </w:rPr>
              <w:t xml:space="preserve"> determined as per the organization procedures </w:t>
            </w:r>
          </w:p>
        </w:tc>
      </w:tr>
      <w:tr w:rsidR="00564B86" w:rsidRPr="001A43A3" w:rsidTr="00D30EC8">
        <w:trPr>
          <w:trHeight w:val="2420"/>
        </w:trPr>
        <w:tc>
          <w:tcPr>
            <w:tcW w:w="1788" w:type="pct"/>
          </w:tcPr>
          <w:p w:rsidR="00564B86" w:rsidRPr="001A43A3" w:rsidRDefault="00564B86" w:rsidP="001A43A3">
            <w:pPr>
              <w:numPr>
                <w:ilvl w:val="0"/>
                <w:numId w:val="118"/>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Prepare cooperative security report</w:t>
            </w:r>
          </w:p>
        </w:tc>
        <w:tc>
          <w:tcPr>
            <w:tcW w:w="3212" w:type="pct"/>
          </w:tcPr>
          <w:p w:rsidR="00564B86" w:rsidRPr="001A43A3" w:rsidRDefault="00564B86" w:rsidP="001A43A3">
            <w:pPr>
              <w:numPr>
                <w:ilvl w:val="1"/>
                <w:numId w:val="118"/>
              </w:numPr>
              <w:spacing w:after="0" w:line="360" w:lineRule="auto"/>
              <w:contextualSpacing/>
              <w:rPr>
                <w:rFonts w:ascii="Times New Roman" w:hAnsi="Times New Roman" w:cs="Times New Roman"/>
                <w:sz w:val="24"/>
                <w:szCs w:val="24"/>
              </w:rPr>
            </w:pPr>
            <w:r w:rsidRPr="001A43A3">
              <w:rPr>
                <w:rFonts w:ascii="Times New Roman" w:eastAsia="Times New Roman" w:hAnsi="Times New Roman" w:cs="Times New Roman"/>
                <w:sz w:val="24"/>
                <w:szCs w:val="24"/>
              </w:rPr>
              <w:t>Security gaps are identified as per organization procedures</w:t>
            </w:r>
          </w:p>
          <w:p w:rsidR="00564B86" w:rsidRPr="001A43A3" w:rsidRDefault="00564B86" w:rsidP="001A43A3">
            <w:pPr>
              <w:numPr>
                <w:ilvl w:val="1"/>
                <w:numId w:val="11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Security report is prepared as per organization procedures</w:t>
            </w:r>
          </w:p>
          <w:p w:rsidR="00564B86" w:rsidRPr="001A43A3" w:rsidRDefault="00564B86" w:rsidP="001A43A3">
            <w:pPr>
              <w:numPr>
                <w:ilvl w:val="1"/>
                <w:numId w:val="118"/>
              </w:numPr>
              <w:spacing w:after="0" w:line="360" w:lineRule="auto"/>
              <w:contextualSpacing/>
              <w:rPr>
                <w:rFonts w:ascii="Times New Roman" w:hAnsi="Times New Roman" w:cs="Times New Roman"/>
                <w:sz w:val="24"/>
                <w:szCs w:val="24"/>
              </w:rPr>
            </w:pPr>
            <w:r w:rsidRPr="001A43A3">
              <w:rPr>
                <w:rFonts w:ascii="Times New Roman" w:eastAsia="Times New Roman" w:hAnsi="Times New Roman" w:cs="Times New Roman"/>
                <w:sz w:val="24"/>
                <w:szCs w:val="24"/>
              </w:rPr>
              <w:t>Security recommendations are identified as per organization procedures</w:t>
            </w:r>
          </w:p>
        </w:tc>
      </w:tr>
    </w:tbl>
    <w:bookmarkEnd w:id="92"/>
    <w:p w:rsidR="00564B86" w:rsidRPr="001A43A3" w:rsidRDefault="00564B86" w:rsidP="001A43A3">
      <w:pPr>
        <w:spacing w:before="240"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RANGE</w:t>
      </w:r>
    </w:p>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rsidR="00564B86" w:rsidRPr="001A43A3" w:rsidRDefault="00564B86" w:rsidP="001A43A3">
      <w:pPr>
        <w:spacing w:after="0" w:line="360" w:lineRule="auto"/>
        <w:rPr>
          <w:rFonts w:ascii="Times New Roman" w:eastAsia="Times New Roman" w:hAnsi="Times New Roman" w:cs="Times New Roman"/>
          <w:sz w:val="24"/>
          <w:szCs w:val="24"/>
        </w:rPr>
      </w:pPr>
    </w:p>
    <w:tbl>
      <w:tblPr>
        <w:tblW w:w="95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16"/>
        <w:gridCol w:w="6424"/>
      </w:tblGrid>
      <w:tr w:rsidR="00564B86" w:rsidRPr="001A43A3" w:rsidTr="00D30EC8">
        <w:trPr>
          <w:cantSplit/>
          <w:trHeight w:val="318"/>
        </w:trPr>
        <w:tc>
          <w:tcPr>
            <w:tcW w:w="3116" w:type="dxa"/>
          </w:tcPr>
          <w:p w:rsidR="00564B86" w:rsidRPr="001A43A3" w:rsidRDefault="00564B86" w:rsidP="001A43A3">
            <w:pPr>
              <w:tabs>
                <w:tab w:val="left" w:pos="-2898"/>
              </w:tabs>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Variables</w:t>
            </w:r>
          </w:p>
        </w:tc>
        <w:tc>
          <w:tcPr>
            <w:tcW w:w="6424" w:type="dxa"/>
          </w:tcPr>
          <w:p w:rsidR="00564B86" w:rsidRPr="001A43A3" w:rsidRDefault="00564B86"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Range</w:t>
            </w:r>
          </w:p>
        </w:tc>
      </w:tr>
      <w:tr w:rsidR="00564B86" w:rsidRPr="001A43A3" w:rsidTr="00D30EC8">
        <w:trPr>
          <w:cantSplit/>
          <w:trHeight w:val="318"/>
        </w:trPr>
        <w:tc>
          <w:tcPr>
            <w:tcW w:w="3116" w:type="dxa"/>
          </w:tcPr>
          <w:p w:rsidR="00564B86" w:rsidRPr="001A43A3" w:rsidRDefault="00564B86" w:rsidP="001A43A3">
            <w:pPr>
              <w:numPr>
                <w:ilvl w:val="0"/>
                <w:numId w:val="125"/>
              </w:numPr>
              <w:tabs>
                <w:tab w:val="left" w:pos="-2898"/>
              </w:tabs>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Security risks include but not limited to</w:t>
            </w:r>
          </w:p>
        </w:tc>
        <w:tc>
          <w:tcPr>
            <w:tcW w:w="6424" w:type="dxa"/>
          </w:tcPr>
          <w:p w:rsidR="00564B86" w:rsidRPr="001A43A3" w:rsidRDefault="00564B86" w:rsidP="001A43A3">
            <w:pPr>
              <w:numPr>
                <w:ilvl w:val="0"/>
                <w:numId w:val="12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Physical risks</w:t>
            </w:r>
          </w:p>
          <w:p w:rsidR="00564B86" w:rsidRPr="001A43A3" w:rsidRDefault="00564B86" w:rsidP="001A43A3">
            <w:pPr>
              <w:numPr>
                <w:ilvl w:val="0"/>
                <w:numId w:val="12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Data security</w:t>
            </w:r>
          </w:p>
          <w:p w:rsidR="00564B86" w:rsidRPr="001A43A3" w:rsidRDefault="00564B86" w:rsidP="001A43A3">
            <w:pPr>
              <w:numPr>
                <w:ilvl w:val="0"/>
                <w:numId w:val="12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Human security risks</w:t>
            </w:r>
          </w:p>
          <w:p w:rsidR="00564B86" w:rsidRPr="001A43A3" w:rsidRDefault="00564B86" w:rsidP="001A43A3">
            <w:pPr>
              <w:numPr>
                <w:ilvl w:val="0"/>
                <w:numId w:val="12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Compliance/regulatory risks</w:t>
            </w:r>
          </w:p>
        </w:tc>
      </w:tr>
      <w:tr w:rsidR="00564B86" w:rsidRPr="001A43A3" w:rsidTr="00D30EC8">
        <w:trPr>
          <w:cantSplit/>
          <w:trHeight w:val="318"/>
        </w:trPr>
        <w:tc>
          <w:tcPr>
            <w:tcW w:w="3116" w:type="dxa"/>
          </w:tcPr>
          <w:p w:rsidR="00564B86" w:rsidRPr="001A43A3" w:rsidRDefault="00564B86" w:rsidP="001A43A3">
            <w:pPr>
              <w:numPr>
                <w:ilvl w:val="0"/>
                <w:numId w:val="125"/>
              </w:numPr>
              <w:tabs>
                <w:tab w:val="left" w:pos="-2898"/>
              </w:tabs>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Security gadgets installations include but not limited to</w:t>
            </w:r>
          </w:p>
        </w:tc>
        <w:tc>
          <w:tcPr>
            <w:tcW w:w="6424" w:type="dxa"/>
          </w:tcPr>
          <w:p w:rsidR="00564B86" w:rsidRPr="001A43A3" w:rsidRDefault="00564B86" w:rsidP="001A43A3">
            <w:pPr>
              <w:numPr>
                <w:ilvl w:val="0"/>
                <w:numId w:val="12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CCTV </w:t>
            </w:r>
          </w:p>
          <w:p w:rsidR="00564B86" w:rsidRPr="001A43A3" w:rsidRDefault="00564B86" w:rsidP="001A43A3">
            <w:pPr>
              <w:numPr>
                <w:ilvl w:val="0"/>
                <w:numId w:val="12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Security lights</w:t>
            </w:r>
          </w:p>
          <w:p w:rsidR="00564B86" w:rsidRPr="001A43A3" w:rsidRDefault="00564B86" w:rsidP="001A43A3">
            <w:pPr>
              <w:numPr>
                <w:ilvl w:val="0"/>
                <w:numId w:val="12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Fire alarms</w:t>
            </w:r>
          </w:p>
        </w:tc>
      </w:tr>
      <w:tr w:rsidR="00564B86" w:rsidRPr="001A43A3" w:rsidTr="00D30EC8">
        <w:trPr>
          <w:cantSplit/>
          <w:trHeight w:val="318"/>
        </w:trPr>
        <w:tc>
          <w:tcPr>
            <w:tcW w:w="3116" w:type="dxa"/>
          </w:tcPr>
          <w:p w:rsidR="00564B86" w:rsidRPr="001A43A3" w:rsidRDefault="00564B86" w:rsidP="001A43A3">
            <w:pPr>
              <w:numPr>
                <w:ilvl w:val="0"/>
                <w:numId w:val="125"/>
              </w:numPr>
              <w:tabs>
                <w:tab w:val="left" w:pos="-2898"/>
              </w:tabs>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Mitigation measures include but not limited to</w:t>
            </w:r>
          </w:p>
        </w:tc>
        <w:tc>
          <w:tcPr>
            <w:tcW w:w="6424" w:type="dxa"/>
          </w:tcPr>
          <w:p w:rsidR="00564B86" w:rsidRPr="001A43A3" w:rsidRDefault="00564B86" w:rsidP="001A43A3">
            <w:pPr>
              <w:numPr>
                <w:ilvl w:val="0"/>
                <w:numId w:val="12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Data protection</w:t>
            </w:r>
          </w:p>
          <w:p w:rsidR="00564B86" w:rsidRPr="001A43A3" w:rsidRDefault="00564B86" w:rsidP="001A43A3">
            <w:pPr>
              <w:numPr>
                <w:ilvl w:val="0"/>
                <w:numId w:val="12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Insurance covers</w:t>
            </w:r>
          </w:p>
          <w:p w:rsidR="00564B86" w:rsidRPr="001A43A3" w:rsidRDefault="00564B86" w:rsidP="001A43A3">
            <w:pPr>
              <w:numPr>
                <w:ilvl w:val="0"/>
                <w:numId w:val="12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Physical security measures</w:t>
            </w:r>
          </w:p>
          <w:p w:rsidR="00564B86" w:rsidRPr="001A43A3" w:rsidRDefault="00564B86" w:rsidP="001A43A3">
            <w:pPr>
              <w:numPr>
                <w:ilvl w:val="0"/>
                <w:numId w:val="12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Security guards</w:t>
            </w:r>
          </w:p>
        </w:tc>
      </w:tr>
    </w:tbl>
    <w:p w:rsidR="00564B86" w:rsidRPr="001A43A3" w:rsidRDefault="00564B86" w:rsidP="001A43A3">
      <w:pPr>
        <w:spacing w:before="24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b/>
          <w:sz w:val="24"/>
          <w:szCs w:val="24"/>
        </w:rPr>
        <w:t>REQUIRED SKILLS AND KNOWLEDGE</w:t>
      </w:r>
    </w:p>
    <w:p w:rsidR="00564B86" w:rsidRPr="001A43A3" w:rsidRDefault="00564B86" w:rsidP="001A43A3">
      <w:pPr>
        <w:spacing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bCs/>
          <w:sz w:val="24"/>
          <w:szCs w:val="24"/>
        </w:rPr>
        <w:t>This section describes the skills and knowledge required for this unit of competency.</w:t>
      </w:r>
    </w:p>
    <w:p w:rsidR="00564B86" w:rsidRPr="001A43A3" w:rsidRDefault="00564B86" w:rsidP="001A43A3">
      <w:pPr>
        <w:spacing w:line="360" w:lineRule="auto"/>
        <w:contextualSpacing/>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Required Skills</w:t>
      </w:r>
    </w:p>
    <w:p w:rsidR="00564B86" w:rsidRPr="001A43A3" w:rsidRDefault="00564B8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individual needs to demonstrate the following skills:</w:t>
      </w:r>
    </w:p>
    <w:p w:rsidR="00564B86" w:rsidRPr="001A43A3" w:rsidRDefault="00564B86"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Organizational </w:t>
      </w:r>
    </w:p>
    <w:p w:rsidR="00564B86" w:rsidRPr="001A43A3" w:rsidRDefault="00564B86"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Analytical </w:t>
      </w:r>
    </w:p>
    <w:p w:rsidR="00564B86" w:rsidRPr="001A43A3" w:rsidRDefault="00564B86"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Communication </w:t>
      </w:r>
    </w:p>
    <w:p w:rsidR="00564B86" w:rsidRPr="001A43A3" w:rsidRDefault="00564B86"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Evaluation </w:t>
      </w:r>
    </w:p>
    <w:p w:rsidR="00564B86" w:rsidRPr="001A43A3" w:rsidRDefault="00564B86"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Problem solving </w:t>
      </w:r>
    </w:p>
    <w:p w:rsidR="00564B86" w:rsidRPr="001A43A3" w:rsidRDefault="00564B86"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Critical thinking </w:t>
      </w:r>
    </w:p>
    <w:p w:rsidR="00564B86" w:rsidRPr="001A43A3" w:rsidRDefault="00564B86" w:rsidP="001A43A3">
      <w:pPr>
        <w:spacing w:after="0" w:line="360" w:lineRule="auto"/>
        <w:rPr>
          <w:rFonts w:ascii="Times New Roman" w:eastAsia="Times New Roman" w:hAnsi="Times New Roman" w:cs="Times New Roman"/>
          <w:b/>
          <w:bCs/>
          <w:sz w:val="24"/>
          <w:szCs w:val="24"/>
        </w:rPr>
      </w:pPr>
      <w:r w:rsidRPr="001A43A3">
        <w:rPr>
          <w:rFonts w:ascii="Times New Roman" w:eastAsia="Times New Roman" w:hAnsi="Times New Roman" w:cs="Times New Roman"/>
          <w:b/>
          <w:bCs/>
          <w:sz w:val="24"/>
          <w:szCs w:val="24"/>
        </w:rPr>
        <w:t>Required Knowledge</w:t>
      </w:r>
    </w:p>
    <w:p w:rsidR="00564B86" w:rsidRPr="001A43A3" w:rsidRDefault="00564B86" w:rsidP="001A43A3">
      <w:pPr>
        <w:spacing w:after="0" w:line="360" w:lineRule="auto"/>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The individual needs to demonstrate knowledge of:</w:t>
      </w:r>
    </w:p>
    <w:p w:rsidR="00564B86" w:rsidRPr="001A43A3" w:rsidRDefault="00564B86" w:rsidP="001A43A3">
      <w:pPr>
        <w:numPr>
          <w:ilvl w:val="0"/>
          <w:numId w:val="24"/>
        </w:numPr>
        <w:spacing w:after="0" w:line="360" w:lineRule="auto"/>
        <w:contextualSpacing/>
        <w:rPr>
          <w:rFonts w:ascii="Times New Roman" w:eastAsia="Times New Roman" w:hAnsi="Times New Roman" w:cs="Times New Roman"/>
          <w:b/>
          <w:sz w:val="24"/>
          <w:szCs w:val="24"/>
        </w:rPr>
      </w:pPr>
      <w:r w:rsidRPr="001A43A3">
        <w:rPr>
          <w:rFonts w:ascii="Times New Roman" w:eastAsia="Times New Roman" w:hAnsi="Times New Roman" w:cs="Times New Roman"/>
          <w:bCs/>
          <w:sz w:val="24"/>
          <w:szCs w:val="24"/>
        </w:rPr>
        <w:t>Security awareness</w:t>
      </w:r>
    </w:p>
    <w:p w:rsidR="00564B86" w:rsidRPr="001A43A3" w:rsidRDefault="00564B86" w:rsidP="001A43A3">
      <w:pPr>
        <w:numPr>
          <w:ilvl w:val="0"/>
          <w:numId w:val="24"/>
        </w:numPr>
        <w:spacing w:after="0" w:line="360" w:lineRule="auto"/>
        <w:contextualSpacing/>
        <w:rPr>
          <w:rFonts w:ascii="Times New Roman" w:eastAsia="Times New Roman" w:hAnsi="Times New Roman" w:cs="Times New Roman"/>
          <w:b/>
          <w:sz w:val="24"/>
          <w:szCs w:val="24"/>
        </w:rPr>
      </w:pPr>
      <w:r w:rsidRPr="001A43A3">
        <w:rPr>
          <w:rFonts w:ascii="Times New Roman" w:eastAsia="Times New Roman" w:hAnsi="Times New Roman" w:cs="Times New Roman"/>
          <w:bCs/>
          <w:sz w:val="24"/>
          <w:szCs w:val="24"/>
        </w:rPr>
        <w:t>Risk management</w:t>
      </w:r>
    </w:p>
    <w:p w:rsidR="00564B86" w:rsidRPr="001A43A3" w:rsidRDefault="00564B86" w:rsidP="001A43A3">
      <w:pPr>
        <w:numPr>
          <w:ilvl w:val="0"/>
          <w:numId w:val="24"/>
        </w:numPr>
        <w:spacing w:after="0" w:line="360" w:lineRule="auto"/>
        <w:contextualSpacing/>
        <w:rPr>
          <w:rFonts w:ascii="Times New Roman" w:eastAsia="Times New Roman" w:hAnsi="Times New Roman" w:cs="Times New Roman"/>
          <w:b/>
          <w:sz w:val="24"/>
          <w:szCs w:val="24"/>
        </w:rPr>
      </w:pPr>
      <w:r w:rsidRPr="001A43A3">
        <w:rPr>
          <w:rFonts w:ascii="Times New Roman" w:eastAsia="Times New Roman" w:hAnsi="Times New Roman" w:cs="Times New Roman"/>
          <w:bCs/>
          <w:sz w:val="24"/>
          <w:szCs w:val="24"/>
        </w:rPr>
        <w:t>Legal framework</w:t>
      </w:r>
    </w:p>
    <w:p w:rsidR="00564B86" w:rsidRPr="001A43A3" w:rsidRDefault="00564B86" w:rsidP="001A43A3">
      <w:pPr>
        <w:spacing w:before="240" w:after="0" w:line="360" w:lineRule="auto"/>
        <w:ind w:left="720" w:hanging="720"/>
        <w:contextualSpacing/>
        <w:rPr>
          <w:rFonts w:ascii="Times New Roman" w:eastAsia="Times New Roman" w:hAnsi="Times New Roman" w:cs="Times New Roman"/>
          <w:bCs/>
          <w:sz w:val="24"/>
          <w:szCs w:val="24"/>
        </w:rPr>
      </w:pPr>
    </w:p>
    <w:p w:rsidR="00564B86" w:rsidRPr="001A43A3" w:rsidRDefault="00564B86" w:rsidP="001A43A3">
      <w:pPr>
        <w:spacing w:before="240" w:after="0" w:line="360" w:lineRule="auto"/>
        <w:ind w:left="720" w:hanging="720"/>
        <w:contextualSpacing/>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EVIDENCE GUIDE</w:t>
      </w:r>
    </w:p>
    <w:p w:rsidR="00564B86" w:rsidRPr="001A43A3" w:rsidRDefault="00564B86" w:rsidP="001A43A3">
      <w:p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This provides advice on assessment and must be read in conjunction with the performance criteria, required skills and knowledge and range.</w:t>
      </w:r>
    </w:p>
    <w:p w:rsidR="00564B86" w:rsidRPr="001A43A3" w:rsidRDefault="00564B86" w:rsidP="001A43A3">
      <w:pPr>
        <w:spacing w:after="0" w:line="360" w:lineRule="auto"/>
        <w:contextualSpacing/>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5"/>
        <w:gridCol w:w="6751"/>
      </w:tblGrid>
      <w:tr w:rsidR="00564B86" w:rsidRPr="001A43A3" w:rsidTr="00D30EC8">
        <w:tc>
          <w:tcPr>
            <w:tcW w:w="1475" w:type="pct"/>
          </w:tcPr>
          <w:p w:rsidR="00564B86" w:rsidRPr="001A43A3" w:rsidRDefault="00564B86" w:rsidP="001A43A3">
            <w:pPr>
              <w:numPr>
                <w:ilvl w:val="0"/>
                <w:numId w:val="121"/>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Critical Aspects of Competency</w:t>
            </w:r>
          </w:p>
        </w:tc>
        <w:tc>
          <w:tcPr>
            <w:tcW w:w="3525" w:type="pct"/>
          </w:tcPr>
          <w:p w:rsidR="00564B86" w:rsidRPr="001A43A3" w:rsidRDefault="00564B86" w:rsidP="001A43A3">
            <w:pPr>
              <w:widowControl w:val="0"/>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Assessment requires evidence that the candidate:</w:t>
            </w:r>
          </w:p>
          <w:p w:rsidR="00564B86" w:rsidRPr="001A43A3" w:rsidRDefault="00564B86" w:rsidP="001A43A3">
            <w:pPr>
              <w:numPr>
                <w:ilvl w:val="1"/>
                <w:numId w:val="12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Drafted cooperative security procedures as per organization procedures</w:t>
            </w:r>
          </w:p>
          <w:p w:rsidR="00564B86" w:rsidRPr="001A43A3" w:rsidRDefault="00564B86" w:rsidP="001A43A3">
            <w:pPr>
              <w:widowControl w:val="0"/>
              <w:numPr>
                <w:ilvl w:val="1"/>
                <w:numId w:val="121"/>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Carried out training needs assessment as per organization procedures</w:t>
            </w:r>
          </w:p>
          <w:p w:rsidR="00564B86" w:rsidRPr="001A43A3" w:rsidRDefault="00564B86" w:rsidP="001A43A3">
            <w:pPr>
              <w:widowControl w:val="0"/>
              <w:numPr>
                <w:ilvl w:val="1"/>
                <w:numId w:val="121"/>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Prepared training programs as per organization procedures</w:t>
            </w:r>
          </w:p>
          <w:p w:rsidR="00564B86" w:rsidRPr="001A43A3" w:rsidRDefault="00564B86" w:rsidP="001A43A3">
            <w:pPr>
              <w:widowControl w:val="0"/>
              <w:numPr>
                <w:ilvl w:val="1"/>
                <w:numId w:val="121"/>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Carried out training as per organization procedures</w:t>
            </w:r>
          </w:p>
          <w:p w:rsidR="00564B86" w:rsidRPr="001A43A3" w:rsidRDefault="00564B86" w:rsidP="001A43A3">
            <w:pPr>
              <w:widowControl w:val="0"/>
              <w:numPr>
                <w:ilvl w:val="1"/>
                <w:numId w:val="121"/>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Prepared training report as per organization procedures</w:t>
            </w:r>
          </w:p>
          <w:p w:rsidR="00564B86" w:rsidRPr="001A43A3" w:rsidRDefault="00564B86" w:rsidP="001A43A3">
            <w:pPr>
              <w:widowControl w:val="0"/>
              <w:numPr>
                <w:ilvl w:val="1"/>
                <w:numId w:val="121"/>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Identified security gadgets installations as per organization procedures</w:t>
            </w:r>
          </w:p>
          <w:p w:rsidR="00564B86" w:rsidRPr="001A43A3" w:rsidRDefault="00564B86" w:rsidP="001A43A3">
            <w:pPr>
              <w:widowControl w:val="0"/>
              <w:numPr>
                <w:ilvl w:val="1"/>
                <w:numId w:val="121"/>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Inspected security gadgets as per organization procedures</w:t>
            </w:r>
          </w:p>
          <w:p w:rsidR="00564B86" w:rsidRPr="001A43A3" w:rsidRDefault="00564B86" w:rsidP="001A43A3">
            <w:pPr>
              <w:widowControl w:val="0"/>
              <w:numPr>
                <w:ilvl w:val="1"/>
                <w:numId w:val="121"/>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Identified faulty security gadgets as per organization procedures</w:t>
            </w:r>
          </w:p>
          <w:p w:rsidR="00564B86" w:rsidRPr="001A43A3" w:rsidRDefault="00564B86" w:rsidP="001A43A3">
            <w:pPr>
              <w:widowControl w:val="0"/>
              <w:numPr>
                <w:ilvl w:val="1"/>
                <w:numId w:val="121"/>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Identified mitigation measures as per the organization needs</w:t>
            </w:r>
          </w:p>
          <w:p w:rsidR="00564B86" w:rsidRPr="001A43A3" w:rsidRDefault="00564B86" w:rsidP="001A43A3">
            <w:pPr>
              <w:widowControl w:val="0"/>
              <w:numPr>
                <w:ilvl w:val="1"/>
                <w:numId w:val="121"/>
              </w:numPr>
              <w:adjustRightInd w:val="0"/>
              <w:spacing w:after="0" w:line="360" w:lineRule="auto"/>
              <w:ind w:left="460" w:hanging="46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Controlled adopted mitigation measures as per the organization needs</w:t>
            </w:r>
          </w:p>
          <w:p w:rsidR="00564B86" w:rsidRPr="001A43A3" w:rsidRDefault="00564B86" w:rsidP="001A43A3">
            <w:pPr>
              <w:widowControl w:val="0"/>
              <w:numPr>
                <w:ilvl w:val="1"/>
                <w:numId w:val="121"/>
              </w:numPr>
              <w:adjustRightInd w:val="0"/>
              <w:spacing w:after="0" w:line="360" w:lineRule="auto"/>
              <w:ind w:left="460" w:hanging="46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Identified risk occurrences as per the organization procedures</w:t>
            </w:r>
          </w:p>
          <w:p w:rsidR="00564B86" w:rsidRPr="001A43A3" w:rsidRDefault="00564B86" w:rsidP="001A43A3">
            <w:pPr>
              <w:widowControl w:val="0"/>
              <w:numPr>
                <w:ilvl w:val="1"/>
                <w:numId w:val="121"/>
              </w:numPr>
              <w:adjustRightInd w:val="0"/>
              <w:spacing w:after="0" w:line="360" w:lineRule="auto"/>
              <w:ind w:left="460" w:hanging="46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Recorded risk occurrences as per the organization procedures</w:t>
            </w:r>
          </w:p>
          <w:p w:rsidR="00564B86" w:rsidRPr="001A43A3" w:rsidRDefault="00564B86" w:rsidP="001A43A3">
            <w:pPr>
              <w:widowControl w:val="0"/>
              <w:numPr>
                <w:ilvl w:val="1"/>
                <w:numId w:val="121"/>
              </w:numPr>
              <w:adjustRightInd w:val="0"/>
              <w:spacing w:after="0" w:line="360" w:lineRule="auto"/>
              <w:ind w:left="460" w:hanging="460"/>
              <w:textAlignment w:val="baseline"/>
              <w:rPr>
                <w:rFonts w:ascii="Times New Roman" w:eastAsia="Times New Roman" w:hAnsi="Times New Roman" w:cs="Times New Roman"/>
                <w:sz w:val="24"/>
                <w:szCs w:val="24"/>
              </w:rPr>
            </w:pPr>
            <w:r w:rsidRPr="001A43A3">
              <w:rPr>
                <w:rFonts w:ascii="Times New Roman" w:hAnsi="Times New Roman" w:cs="Times New Roman"/>
                <w:sz w:val="24"/>
                <w:szCs w:val="24"/>
              </w:rPr>
              <w:t>Prepared security report as per organization procedures</w:t>
            </w:r>
          </w:p>
        </w:tc>
      </w:tr>
      <w:tr w:rsidR="00564B86" w:rsidRPr="001A43A3" w:rsidTr="00D30EC8">
        <w:tc>
          <w:tcPr>
            <w:tcW w:w="1475" w:type="pct"/>
          </w:tcPr>
          <w:p w:rsidR="00564B86" w:rsidRPr="001A43A3" w:rsidRDefault="00564B86" w:rsidP="001A43A3">
            <w:pPr>
              <w:numPr>
                <w:ilvl w:val="0"/>
                <w:numId w:val="121"/>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Resource Implications</w:t>
            </w:r>
          </w:p>
        </w:tc>
        <w:tc>
          <w:tcPr>
            <w:tcW w:w="3525" w:type="pct"/>
            <w:tcBorders>
              <w:top w:val="single" w:sz="4" w:space="0" w:color="auto"/>
              <w:bottom w:val="single" w:sz="4" w:space="0" w:color="auto"/>
              <w:right w:val="single" w:sz="4" w:space="0" w:color="auto"/>
            </w:tcBorders>
          </w:tcPr>
          <w:p w:rsidR="00564B86" w:rsidRPr="001A43A3" w:rsidRDefault="00564B86" w:rsidP="001A43A3">
            <w:pPr>
              <w:numPr>
                <w:ilvl w:val="12"/>
                <w:numId w:val="0"/>
              </w:numPr>
              <w:tabs>
                <w:tab w:val="left" w:pos="357"/>
              </w:tabs>
              <w:spacing w:after="0" w:line="360" w:lineRule="auto"/>
              <w:ind w:left="357" w:hanging="357"/>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following resources should be provided:</w:t>
            </w:r>
          </w:p>
          <w:p w:rsidR="00564B86" w:rsidRPr="001A43A3" w:rsidRDefault="00564B86" w:rsidP="001A43A3">
            <w:pPr>
              <w:numPr>
                <w:ilvl w:val="1"/>
                <w:numId w:val="124"/>
              </w:numPr>
              <w:tabs>
                <w:tab w:val="left" w:pos="357"/>
              </w:tabs>
              <w:spacing w:after="0" w:line="360" w:lineRule="auto"/>
              <w:ind w:left="37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Appropriately simulated environment where assessment can take place</w:t>
            </w:r>
          </w:p>
          <w:p w:rsidR="00564B86" w:rsidRPr="001A43A3" w:rsidRDefault="00564B86" w:rsidP="001A43A3">
            <w:pPr>
              <w:numPr>
                <w:ilvl w:val="1"/>
                <w:numId w:val="124"/>
              </w:numPr>
              <w:tabs>
                <w:tab w:val="left" w:pos="357"/>
              </w:tabs>
              <w:spacing w:after="0" w:line="360" w:lineRule="auto"/>
              <w:ind w:left="37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Access to relevant work environment</w:t>
            </w:r>
          </w:p>
          <w:p w:rsidR="00564B86" w:rsidRPr="001A43A3" w:rsidRDefault="00564B86" w:rsidP="001A43A3">
            <w:pPr>
              <w:numPr>
                <w:ilvl w:val="1"/>
                <w:numId w:val="124"/>
              </w:numPr>
              <w:tabs>
                <w:tab w:val="left" w:pos="357"/>
              </w:tabs>
              <w:spacing w:after="0" w:line="360" w:lineRule="auto"/>
              <w:ind w:left="37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Resources relevant to the proposed activities or tasks</w:t>
            </w:r>
          </w:p>
        </w:tc>
      </w:tr>
      <w:tr w:rsidR="00564B86" w:rsidRPr="001A43A3" w:rsidTr="00D30EC8">
        <w:tc>
          <w:tcPr>
            <w:tcW w:w="1475" w:type="pct"/>
          </w:tcPr>
          <w:p w:rsidR="00564B86" w:rsidRPr="001A43A3" w:rsidRDefault="00564B86" w:rsidP="001A43A3">
            <w:pPr>
              <w:numPr>
                <w:ilvl w:val="0"/>
                <w:numId w:val="121"/>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Methods of Assessment</w:t>
            </w:r>
          </w:p>
        </w:tc>
        <w:tc>
          <w:tcPr>
            <w:tcW w:w="3525" w:type="pct"/>
            <w:tcBorders>
              <w:top w:val="single" w:sz="4" w:space="0" w:color="auto"/>
              <w:bottom w:val="single" w:sz="4" w:space="0" w:color="auto"/>
              <w:right w:val="single" w:sz="4" w:space="0" w:color="auto"/>
            </w:tcBorders>
          </w:tcPr>
          <w:p w:rsidR="00564B86" w:rsidRPr="001A43A3" w:rsidRDefault="00564B86" w:rsidP="001A43A3">
            <w:pPr>
              <w:tabs>
                <w:tab w:val="left" w:pos="360"/>
              </w:tabs>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Competency may be assessed through:</w:t>
            </w:r>
          </w:p>
          <w:p w:rsidR="00564B86" w:rsidRPr="001A43A3" w:rsidRDefault="00564B86" w:rsidP="001A43A3">
            <w:pPr>
              <w:numPr>
                <w:ilvl w:val="1"/>
                <w:numId w:val="123"/>
              </w:numPr>
              <w:spacing w:after="0" w:line="360" w:lineRule="auto"/>
              <w:contextualSpacing/>
              <w:rPr>
                <w:rFonts w:ascii="Times New Roman" w:eastAsiaTheme="minorEastAsia" w:hAnsi="Times New Roman" w:cs="Times New Roman"/>
                <w:sz w:val="24"/>
                <w:szCs w:val="24"/>
              </w:rPr>
            </w:pPr>
            <w:r w:rsidRPr="001A43A3">
              <w:rPr>
                <w:rFonts w:ascii="Times New Roman" w:eastAsiaTheme="minorEastAsia" w:hAnsi="Times New Roman" w:cs="Times New Roman"/>
                <w:sz w:val="24"/>
                <w:szCs w:val="24"/>
              </w:rPr>
              <w:t>Practical assessment</w:t>
            </w:r>
          </w:p>
          <w:p w:rsidR="00564B86" w:rsidRPr="001A43A3" w:rsidRDefault="00564B86" w:rsidP="001A43A3">
            <w:pPr>
              <w:numPr>
                <w:ilvl w:val="1"/>
                <w:numId w:val="123"/>
              </w:numPr>
              <w:spacing w:after="0" w:line="360" w:lineRule="auto"/>
              <w:contextualSpacing/>
              <w:rPr>
                <w:rFonts w:ascii="Times New Roman" w:eastAsiaTheme="minorEastAsia" w:hAnsi="Times New Roman" w:cs="Times New Roman"/>
                <w:sz w:val="24"/>
                <w:szCs w:val="24"/>
              </w:rPr>
            </w:pPr>
            <w:r w:rsidRPr="001A43A3">
              <w:rPr>
                <w:rFonts w:ascii="Times New Roman" w:eastAsia="Times New Roman" w:hAnsi="Times New Roman" w:cs="Times New Roman"/>
                <w:sz w:val="24"/>
                <w:szCs w:val="24"/>
              </w:rPr>
              <w:t>Written tests</w:t>
            </w:r>
          </w:p>
          <w:p w:rsidR="00564B86" w:rsidRPr="001A43A3" w:rsidRDefault="00564B86" w:rsidP="001A43A3">
            <w:pPr>
              <w:numPr>
                <w:ilvl w:val="1"/>
                <w:numId w:val="123"/>
              </w:numPr>
              <w:spacing w:after="0" w:line="360" w:lineRule="auto"/>
              <w:contextualSpacing/>
              <w:rPr>
                <w:rFonts w:ascii="Times New Roman" w:eastAsiaTheme="minorEastAsia" w:hAnsi="Times New Roman" w:cs="Times New Roman"/>
                <w:sz w:val="24"/>
                <w:szCs w:val="24"/>
              </w:rPr>
            </w:pPr>
            <w:r w:rsidRPr="001A43A3">
              <w:rPr>
                <w:rFonts w:ascii="Times New Roman" w:eastAsia="Times New Roman" w:hAnsi="Times New Roman" w:cs="Times New Roman"/>
                <w:sz w:val="24"/>
                <w:szCs w:val="24"/>
              </w:rPr>
              <w:t>Third party reports</w:t>
            </w:r>
          </w:p>
          <w:p w:rsidR="00564B86" w:rsidRPr="001A43A3" w:rsidRDefault="00564B86" w:rsidP="001A43A3">
            <w:pPr>
              <w:numPr>
                <w:ilvl w:val="1"/>
                <w:numId w:val="123"/>
              </w:numPr>
              <w:spacing w:after="0" w:line="360" w:lineRule="auto"/>
              <w:contextualSpacing/>
              <w:rPr>
                <w:rFonts w:ascii="Times New Roman" w:eastAsiaTheme="minorEastAsia" w:hAnsi="Times New Roman" w:cs="Times New Roman"/>
                <w:sz w:val="24"/>
                <w:szCs w:val="24"/>
              </w:rPr>
            </w:pPr>
            <w:r w:rsidRPr="001A43A3">
              <w:rPr>
                <w:rFonts w:ascii="Times New Roman" w:eastAsia="Times New Roman" w:hAnsi="Times New Roman" w:cs="Times New Roman"/>
                <w:sz w:val="24"/>
                <w:szCs w:val="24"/>
              </w:rPr>
              <w:lastRenderedPageBreak/>
              <w:t>Oral questioning</w:t>
            </w:r>
          </w:p>
          <w:p w:rsidR="00564B86" w:rsidRPr="001A43A3" w:rsidRDefault="00564B86" w:rsidP="001A43A3">
            <w:pPr>
              <w:numPr>
                <w:ilvl w:val="1"/>
                <w:numId w:val="123"/>
              </w:numPr>
              <w:spacing w:after="0" w:line="360" w:lineRule="auto"/>
              <w:contextualSpacing/>
              <w:rPr>
                <w:rFonts w:ascii="Times New Roman" w:eastAsiaTheme="minorEastAsia" w:hAnsi="Times New Roman" w:cs="Times New Roman"/>
                <w:sz w:val="24"/>
                <w:szCs w:val="24"/>
              </w:rPr>
            </w:pPr>
            <w:r w:rsidRPr="001A43A3">
              <w:rPr>
                <w:rFonts w:ascii="Times New Roman" w:eastAsia="Times New Roman" w:hAnsi="Times New Roman" w:cs="Times New Roman"/>
                <w:sz w:val="24"/>
                <w:szCs w:val="24"/>
              </w:rPr>
              <w:t>Portfolio of evidence</w:t>
            </w:r>
          </w:p>
          <w:p w:rsidR="00564B86" w:rsidRPr="001A43A3" w:rsidRDefault="00564B86" w:rsidP="001A43A3">
            <w:pPr>
              <w:numPr>
                <w:ilvl w:val="1"/>
                <w:numId w:val="123"/>
              </w:numPr>
              <w:spacing w:after="0" w:line="360" w:lineRule="auto"/>
              <w:contextualSpacing/>
              <w:rPr>
                <w:rFonts w:ascii="Times New Roman" w:eastAsiaTheme="minorEastAsia" w:hAnsi="Times New Roman" w:cs="Times New Roman"/>
                <w:sz w:val="24"/>
                <w:szCs w:val="24"/>
              </w:rPr>
            </w:pPr>
            <w:r w:rsidRPr="001A43A3">
              <w:rPr>
                <w:rFonts w:ascii="Times New Roman" w:eastAsia="Times New Roman" w:hAnsi="Times New Roman" w:cs="Times New Roman"/>
                <w:sz w:val="24"/>
                <w:szCs w:val="24"/>
              </w:rPr>
              <w:t xml:space="preserve">Interview </w:t>
            </w:r>
          </w:p>
          <w:p w:rsidR="00564B86" w:rsidRPr="001A43A3" w:rsidRDefault="00564B86" w:rsidP="001A43A3">
            <w:pPr>
              <w:numPr>
                <w:ilvl w:val="1"/>
                <w:numId w:val="123"/>
              </w:numPr>
              <w:spacing w:after="0" w:line="360" w:lineRule="auto"/>
              <w:contextualSpacing/>
              <w:rPr>
                <w:rFonts w:ascii="Times New Roman" w:eastAsiaTheme="minorEastAsia" w:hAnsi="Times New Roman" w:cs="Times New Roman"/>
                <w:sz w:val="24"/>
                <w:szCs w:val="24"/>
              </w:rPr>
            </w:pPr>
            <w:r w:rsidRPr="001A43A3">
              <w:rPr>
                <w:rFonts w:ascii="Times New Roman" w:eastAsia="Times New Roman" w:hAnsi="Times New Roman" w:cs="Times New Roman"/>
                <w:sz w:val="24"/>
                <w:szCs w:val="24"/>
              </w:rPr>
              <w:t>Observation</w:t>
            </w:r>
          </w:p>
        </w:tc>
      </w:tr>
      <w:tr w:rsidR="00564B86" w:rsidRPr="001A43A3" w:rsidTr="00D30EC8">
        <w:tc>
          <w:tcPr>
            <w:tcW w:w="1475" w:type="pct"/>
          </w:tcPr>
          <w:p w:rsidR="00564B86" w:rsidRPr="001A43A3" w:rsidRDefault="00564B86" w:rsidP="001A43A3">
            <w:pPr>
              <w:numPr>
                <w:ilvl w:val="0"/>
                <w:numId w:val="12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Context of Assessment</w:t>
            </w:r>
          </w:p>
        </w:tc>
        <w:tc>
          <w:tcPr>
            <w:tcW w:w="3525" w:type="pct"/>
            <w:tcBorders>
              <w:top w:val="single" w:sz="4" w:space="0" w:color="auto"/>
              <w:bottom w:val="single" w:sz="4" w:space="0" w:color="auto"/>
              <w:right w:val="single" w:sz="4" w:space="0" w:color="auto"/>
            </w:tcBorders>
          </w:tcPr>
          <w:p w:rsidR="00564B86" w:rsidRPr="001A43A3" w:rsidRDefault="00564B86" w:rsidP="001A43A3">
            <w:pPr>
              <w:spacing w:after="0" w:line="360" w:lineRule="auto"/>
              <w:contextualSpacing/>
              <w:jc w:val="both"/>
              <w:rPr>
                <w:rFonts w:ascii="Times New Roman" w:eastAsiaTheme="minorEastAsia" w:hAnsi="Times New Roman" w:cs="Times New Roman"/>
                <w:sz w:val="24"/>
                <w:szCs w:val="24"/>
              </w:rPr>
            </w:pPr>
            <w:r w:rsidRPr="001A43A3">
              <w:rPr>
                <w:rFonts w:ascii="Times New Roman" w:eastAsia="Calibri" w:hAnsi="Times New Roman" w:cs="Times New Roman"/>
                <w:sz w:val="24"/>
                <w:szCs w:val="24"/>
                <w:lang w:val="en-GB"/>
              </w:rPr>
              <w:t>Competency may be assessed individually in the actual workplace or simulated workplace environment</w:t>
            </w:r>
          </w:p>
        </w:tc>
      </w:tr>
      <w:tr w:rsidR="00564B86" w:rsidRPr="001A43A3" w:rsidTr="00D30EC8">
        <w:tc>
          <w:tcPr>
            <w:tcW w:w="1475" w:type="pct"/>
          </w:tcPr>
          <w:p w:rsidR="00564B86" w:rsidRPr="001A43A3" w:rsidRDefault="00564B86" w:rsidP="001A43A3">
            <w:pPr>
              <w:numPr>
                <w:ilvl w:val="0"/>
                <w:numId w:val="12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Guidance information for assessment</w:t>
            </w:r>
          </w:p>
        </w:tc>
        <w:tc>
          <w:tcPr>
            <w:tcW w:w="3525" w:type="pct"/>
          </w:tcPr>
          <w:p w:rsidR="00564B86" w:rsidRPr="001A43A3" w:rsidRDefault="00564B86" w:rsidP="001A43A3">
            <w:pPr>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Holistic assessment with other units relevant to the industry sector, workplace and job role is recommended</w:t>
            </w:r>
          </w:p>
        </w:tc>
      </w:tr>
    </w:tbl>
    <w:p w:rsidR="00564B86" w:rsidRPr="001A43A3" w:rsidRDefault="00564B86" w:rsidP="001A43A3">
      <w:pPr>
        <w:spacing w:after="240" w:line="360" w:lineRule="auto"/>
        <w:rPr>
          <w:rFonts w:ascii="Times New Roman" w:eastAsia="Times New Roman" w:hAnsi="Times New Roman" w:cs="Times New Roman"/>
          <w:b/>
          <w:bCs/>
          <w:sz w:val="24"/>
          <w:szCs w:val="24"/>
        </w:rPr>
      </w:pPr>
    </w:p>
    <w:p w:rsidR="00564B86" w:rsidRPr="001A43A3" w:rsidRDefault="00564B86" w:rsidP="001A43A3">
      <w:pPr>
        <w:spacing w:after="120" w:line="360" w:lineRule="auto"/>
        <w:rPr>
          <w:rFonts w:ascii="Times New Roman" w:eastAsia="Calibri" w:hAnsi="Times New Roman" w:cs="Times New Roman"/>
          <w:sz w:val="24"/>
          <w:szCs w:val="24"/>
          <w:lang w:val="en-ZA"/>
        </w:rPr>
      </w:pPr>
    </w:p>
    <w:p w:rsidR="00564B86" w:rsidRPr="001A43A3" w:rsidRDefault="00564B86" w:rsidP="001A43A3">
      <w:pPr>
        <w:spacing w:line="360" w:lineRule="auto"/>
        <w:rPr>
          <w:rFonts w:ascii="Times New Roman" w:hAnsi="Times New Roman" w:cs="Times New Roman"/>
          <w:sz w:val="24"/>
          <w:szCs w:val="24"/>
        </w:rPr>
      </w:pPr>
    </w:p>
    <w:p w:rsidR="00C75F2E" w:rsidRPr="001A43A3" w:rsidRDefault="00C75F2E" w:rsidP="001A43A3">
      <w:pPr>
        <w:spacing w:after="200" w:line="360" w:lineRule="auto"/>
        <w:rPr>
          <w:rFonts w:ascii="Times New Roman" w:hAnsi="Times New Roman" w:cs="Times New Roman"/>
          <w:sz w:val="24"/>
          <w:szCs w:val="24"/>
        </w:rPr>
      </w:pPr>
      <w:r w:rsidRPr="001A43A3">
        <w:rPr>
          <w:rFonts w:ascii="Times New Roman" w:hAnsi="Times New Roman" w:cs="Times New Roman"/>
          <w:sz w:val="24"/>
          <w:szCs w:val="24"/>
        </w:rPr>
        <w:br w:type="page"/>
      </w:r>
    </w:p>
    <w:p w:rsidR="00C75F2E" w:rsidRPr="001A43A3" w:rsidRDefault="00C75F2E" w:rsidP="001A43A3">
      <w:pPr>
        <w:keepNext/>
        <w:keepLines/>
        <w:spacing w:before="40" w:after="0" w:line="360" w:lineRule="auto"/>
        <w:jc w:val="center"/>
        <w:outlineLvl w:val="1"/>
        <w:rPr>
          <w:rFonts w:ascii="Times New Roman" w:eastAsia="Calibri" w:hAnsi="Times New Roman" w:cs="Times New Roman"/>
          <w:b/>
          <w:bCs/>
          <w:sz w:val="24"/>
          <w:szCs w:val="24"/>
          <w:lang w:val="en-GB"/>
        </w:rPr>
      </w:pPr>
      <w:bookmarkStart w:id="93" w:name="_Toc196902359"/>
      <w:bookmarkStart w:id="94" w:name="_Toc197025015"/>
      <w:r w:rsidRPr="001A43A3">
        <w:rPr>
          <w:rFonts w:ascii="Times New Roman" w:eastAsia="Calibri" w:hAnsi="Times New Roman" w:cs="Times New Roman"/>
          <w:b/>
          <w:bCs/>
          <w:sz w:val="24"/>
          <w:szCs w:val="24"/>
          <w:lang w:val="en-GB"/>
        </w:rPr>
        <w:lastRenderedPageBreak/>
        <w:t>MANAGE CUSTOMER RELATIONS</w:t>
      </w:r>
      <w:bookmarkEnd w:id="93"/>
      <w:bookmarkEnd w:id="94"/>
    </w:p>
    <w:p w:rsidR="00C75F2E" w:rsidRPr="001A43A3" w:rsidRDefault="00C75F2E" w:rsidP="001A43A3">
      <w:pPr>
        <w:spacing w:after="24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CODE:</w:t>
      </w:r>
      <w:r w:rsidRPr="001A43A3">
        <w:rPr>
          <w:rFonts w:ascii="Times New Roman" w:eastAsia="Times New Roman" w:hAnsi="Times New Roman" w:cs="Times New Roman"/>
          <w:b/>
          <w:sz w:val="24"/>
          <w:szCs w:val="24"/>
          <w:lang w:val="en-ZA"/>
        </w:rPr>
        <w:t xml:space="preserve"> </w:t>
      </w:r>
      <w:r w:rsidR="00FB2463" w:rsidRPr="001A43A3">
        <w:rPr>
          <w:rFonts w:ascii="Times New Roman" w:eastAsia="Times New Roman" w:hAnsi="Times New Roman" w:cs="Times New Roman"/>
          <w:b/>
          <w:sz w:val="24"/>
          <w:szCs w:val="24"/>
          <w:lang w:val="en-ZA"/>
        </w:rPr>
        <w:t>0413 551 16</w:t>
      </w:r>
      <w:r w:rsidRPr="001A43A3">
        <w:rPr>
          <w:rFonts w:ascii="Times New Roman" w:eastAsia="Times New Roman" w:hAnsi="Times New Roman" w:cs="Times New Roman"/>
          <w:b/>
          <w:sz w:val="24"/>
          <w:szCs w:val="24"/>
          <w:lang w:val="en-ZA"/>
        </w:rPr>
        <w:t>A</w:t>
      </w:r>
    </w:p>
    <w:p w:rsidR="00C75F2E" w:rsidRPr="001A43A3" w:rsidRDefault="00C75F2E" w:rsidP="001A43A3">
      <w:pPr>
        <w:spacing w:after="24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DESCRIPTION</w:t>
      </w:r>
    </w:p>
    <w:p w:rsidR="00C75F2E" w:rsidRPr="001A43A3" w:rsidRDefault="00C75F2E" w:rsidP="001A43A3">
      <w:pPr>
        <w:spacing w:after="24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This unit specifies the competencies required to </w:t>
      </w:r>
      <w:r w:rsidRPr="001A43A3">
        <w:rPr>
          <w:rFonts w:ascii="Times New Roman" w:eastAsia="Calibri" w:hAnsi="Times New Roman" w:cs="Times New Roman"/>
          <w:sz w:val="24"/>
          <w:szCs w:val="24"/>
        </w:rPr>
        <w:t xml:space="preserve">manage customer relations. </w:t>
      </w:r>
      <w:r w:rsidRPr="001A43A3">
        <w:rPr>
          <w:rFonts w:ascii="Times New Roman" w:eastAsia="Times New Roman" w:hAnsi="Times New Roman" w:cs="Times New Roman"/>
          <w:sz w:val="24"/>
          <w:szCs w:val="24"/>
        </w:rPr>
        <w:t>It involves establishing communication with members, creating cooperative member awareness,</w:t>
      </w:r>
      <w:r w:rsidRPr="001A43A3">
        <w:rPr>
          <w:rFonts w:ascii="Times New Roman" w:eastAsia="Times New Roman" w:hAnsi="Times New Roman" w:cs="Times New Roman"/>
          <w:bCs/>
          <w:sz w:val="24"/>
          <w:szCs w:val="24"/>
        </w:rPr>
        <w:t xml:space="preserve"> determining cooperative potential member,</w:t>
      </w:r>
      <w:r w:rsidRPr="001A43A3">
        <w:rPr>
          <w:rFonts w:ascii="Times New Roman" w:eastAsia="Times New Roman" w:hAnsi="Times New Roman" w:cs="Times New Roman"/>
          <w:sz w:val="24"/>
          <w:szCs w:val="24"/>
        </w:rPr>
        <w:t xml:space="preserve"> r</w:t>
      </w:r>
      <w:r w:rsidRPr="001A43A3">
        <w:rPr>
          <w:rFonts w:ascii="Times New Roman" w:eastAsia="Times New Roman" w:hAnsi="Times New Roman" w:cs="Times New Roman"/>
          <w:bCs/>
          <w:sz w:val="24"/>
          <w:szCs w:val="24"/>
        </w:rPr>
        <w:t xml:space="preserve">ecruiting potential cooperative members, monitoring and evaluating member feedback and </w:t>
      </w:r>
      <w:r w:rsidRPr="001A43A3">
        <w:rPr>
          <w:rFonts w:ascii="Times New Roman" w:eastAsia="Times New Roman" w:hAnsi="Times New Roman" w:cs="Times New Roman"/>
          <w:sz w:val="24"/>
          <w:szCs w:val="24"/>
        </w:rPr>
        <w:t>preparing member feedback reports.</w:t>
      </w:r>
    </w:p>
    <w:p w:rsidR="00C75F2E" w:rsidRPr="001A43A3" w:rsidRDefault="00C75F2E" w:rsidP="001A43A3">
      <w:pPr>
        <w:tabs>
          <w:tab w:val="left" w:pos="2880"/>
          <w:tab w:val="left" w:pos="9000"/>
        </w:tabs>
        <w:spacing w:line="360" w:lineRule="auto"/>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ELEMENTS AND PERFORMANCE CRITERIA</w:t>
      </w:r>
    </w:p>
    <w:tbl>
      <w:tblPr>
        <w:tblW w:w="47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7"/>
        <w:gridCol w:w="5942"/>
      </w:tblGrid>
      <w:tr w:rsidR="00C75F2E" w:rsidRPr="001A43A3" w:rsidTr="00C469E7">
        <w:trPr>
          <w:trHeight w:val="414"/>
        </w:trPr>
        <w:tc>
          <w:tcPr>
            <w:tcW w:w="1706" w:type="pct"/>
            <w:vMerge w:val="restart"/>
            <w:shd w:val="clear" w:color="auto" w:fill="FFFFFF"/>
            <w:vAlign w:val="center"/>
          </w:tcPr>
          <w:p w:rsidR="00C75F2E" w:rsidRPr="001A43A3" w:rsidRDefault="00C75F2E"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ELEMENT</w:t>
            </w:r>
          </w:p>
          <w:p w:rsidR="00C75F2E" w:rsidRPr="001A43A3" w:rsidRDefault="00C75F2E"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sz w:val="24"/>
                <w:szCs w:val="24"/>
              </w:rPr>
              <w:t xml:space="preserve">These describe the </w:t>
            </w:r>
            <w:r w:rsidRPr="001A43A3">
              <w:rPr>
                <w:rFonts w:ascii="Times New Roman" w:eastAsia="Times New Roman" w:hAnsi="Times New Roman" w:cs="Times New Roman"/>
                <w:b/>
                <w:sz w:val="24"/>
                <w:szCs w:val="24"/>
              </w:rPr>
              <w:t>key outcomes</w:t>
            </w:r>
            <w:r w:rsidRPr="001A43A3">
              <w:rPr>
                <w:rFonts w:ascii="Times New Roman" w:eastAsia="Times New Roman" w:hAnsi="Times New Roman" w:cs="Times New Roman"/>
                <w:sz w:val="24"/>
                <w:szCs w:val="24"/>
              </w:rPr>
              <w:t xml:space="preserve"> which make up </w:t>
            </w:r>
            <w:r w:rsidRPr="001A43A3">
              <w:rPr>
                <w:rFonts w:ascii="Times New Roman" w:eastAsia="Times New Roman" w:hAnsi="Times New Roman" w:cs="Times New Roman"/>
                <w:b/>
                <w:sz w:val="24"/>
                <w:szCs w:val="24"/>
              </w:rPr>
              <w:t>workplace function</w:t>
            </w:r>
            <w:r w:rsidRPr="001A43A3">
              <w:rPr>
                <w:rFonts w:ascii="Times New Roman" w:eastAsia="Times New Roman" w:hAnsi="Times New Roman" w:cs="Times New Roman"/>
                <w:sz w:val="24"/>
                <w:szCs w:val="24"/>
              </w:rPr>
              <w:t>.</w:t>
            </w:r>
          </w:p>
        </w:tc>
        <w:tc>
          <w:tcPr>
            <w:tcW w:w="3294" w:type="pct"/>
            <w:vMerge w:val="restart"/>
            <w:shd w:val="clear" w:color="auto" w:fill="FFFFFF"/>
            <w:vAlign w:val="center"/>
          </w:tcPr>
          <w:p w:rsidR="00C75F2E" w:rsidRPr="001A43A3" w:rsidRDefault="00C75F2E"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PERFORMANCE CRITERIA</w:t>
            </w:r>
          </w:p>
          <w:p w:rsidR="00C75F2E" w:rsidRPr="001A43A3" w:rsidRDefault="00C75F2E"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These are </w:t>
            </w:r>
            <w:r w:rsidRPr="001A43A3">
              <w:rPr>
                <w:rFonts w:ascii="Times New Roman" w:eastAsia="Times New Roman" w:hAnsi="Times New Roman" w:cs="Times New Roman"/>
                <w:b/>
                <w:sz w:val="24"/>
                <w:szCs w:val="24"/>
              </w:rPr>
              <w:t>assessable</w:t>
            </w:r>
            <w:r w:rsidRPr="001A43A3">
              <w:rPr>
                <w:rFonts w:ascii="Times New Roman" w:eastAsia="Times New Roman" w:hAnsi="Times New Roman" w:cs="Times New Roman"/>
                <w:sz w:val="24"/>
                <w:szCs w:val="24"/>
              </w:rPr>
              <w:t xml:space="preserve"> statements which specify the required level of performance for each of the elements.</w:t>
            </w:r>
          </w:p>
          <w:p w:rsidR="00C75F2E" w:rsidRPr="001A43A3" w:rsidRDefault="00C75F2E"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i/>
                <w:sz w:val="24"/>
                <w:szCs w:val="24"/>
              </w:rPr>
              <w:t>Bold and italicized terms</w:t>
            </w:r>
            <w:r w:rsidRPr="001A43A3">
              <w:rPr>
                <w:rFonts w:ascii="Times New Roman" w:eastAsia="Times New Roman" w:hAnsi="Times New Roman" w:cs="Times New Roman"/>
                <w:sz w:val="24"/>
                <w:szCs w:val="24"/>
              </w:rPr>
              <w:t xml:space="preserve"> </w:t>
            </w:r>
            <w:r w:rsidRPr="001A43A3">
              <w:rPr>
                <w:rFonts w:ascii="Times New Roman" w:eastAsia="Times New Roman" w:hAnsi="Times New Roman" w:cs="Times New Roman"/>
                <w:b/>
                <w:i/>
                <w:sz w:val="24"/>
                <w:szCs w:val="24"/>
              </w:rPr>
              <w:t>are elaborated in the Range</w:t>
            </w:r>
          </w:p>
        </w:tc>
      </w:tr>
      <w:tr w:rsidR="00C75F2E" w:rsidRPr="001A43A3" w:rsidTr="00C469E7">
        <w:trPr>
          <w:trHeight w:val="414"/>
        </w:trPr>
        <w:tc>
          <w:tcPr>
            <w:tcW w:w="1706" w:type="pct"/>
            <w:vMerge/>
            <w:shd w:val="clear" w:color="auto" w:fill="FFFFFF"/>
            <w:vAlign w:val="center"/>
          </w:tcPr>
          <w:p w:rsidR="00C75F2E" w:rsidRPr="001A43A3" w:rsidRDefault="00C75F2E" w:rsidP="001A43A3">
            <w:pPr>
              <w:spacing w:after="0" w:line="360" w:lineRule="auto"/>
              <w:rPr>
                <w:rFonts w:ascii="Times New Roman" w:eastAsia="Times New Roman" w:hAnsi="Times New Roman" w:cs="Times New Roman"/>
                <w:b/>
                <w:sz w:val="24"/>
                <w:szCs w:val="24"/>
              </w:rPr>
            </w:pPr>
          </w:p>
        </w:tc>
        <w:tc>
          <w:tcPr>
            <w:tcW w:w="3294" w:type="pct"/>
            <w:vMerge/>
            <w:shd w:val="clear" w:color="auto" w:fill="FFFFFF"/>
            <w:vAlign w:val="center"/>
          </w:tcPr>
          <w:p w:rsidR="00C75F2E" w:rsidRPr="001A43A3" w:rsidRDefault="00C75F2E" w:rsidP="001A43A3">
            <w:pPr>
              <w:spacing w:after="0" w:line="360" w:lineRule="auto"/>
              <w:rPr>
                <w:rFonts w:ascii="Times New Roman" w:eastAsia="Times New Roman" w:hAnsi="Times New Roman" w:cs="Times New Roman"/>
                <w:b/>
                <w:sz w:val="24"/>
                <w:szCs w:val="24"/>
              </w:rPr>
            </w:pPr>
          </w:p>
        </w:tc>
      </w:tr>
      <w:tr w:rsidR="00C75F2E" w:rsidRPr="001A43A3" w:rsidTr="00C469E7">
        <w:trPr>
          <w:trHeight w:val="3448"/>
        </w:trPr>
        <w:tc>
          <w:tcPr>
            <w:tcW w:w="1706" w:type="pct"/>
          </w:tcPr>
          <w:p w:rsidR="00C75F2E" w:rsidRPr="001A43A3" w:rsidRDefault="00C75F2E" w:rsidP="001A43A3">
            <w:pPr>
              <w:numPr>
                <w:ilvl w:val="0"/>
                <w:numId w:val="195"/>
              </w:numPr>
              <w:spacing w:after="0" w:line="360" w:lineRule="auto"/>
              <w:contextualSpacing/>
              <w:rPr>
                <w:rFonts w:ascii="Times New Roman" w:eastAsia="Times New Roman" w:hAnsi="Times New Roman" w:cs="Times New Roman"/>
                <w:sz w:val="24"/>
                <w:szCs w:val="24"/>
              </w:rPr>
            </w:pPr>
            <w:bookmarkStart w:id="95" w:name="_Hlk527715446"/>
            <w:r w:rsidRPr="001A43A3">
              <w:rPr>
                <w:rFonts w:ascii="Times New Roman" w:eastAsia="Times New Roman" w:hAnsi="Times New Roman" w:cs="Times New Roman"/>
                <w:sz w:val="24"/>
                <w:szCs w:val="24"/>
              </w:rPr>
              <w:t xml:space="preserve"> </w:t>
            </w:r>
            <w:r w:rsidRPr="001A43A3">
              <w:rPr>
                <w:rFonts w:ascii="Times New Roman" w:eastAsia="Times New Roman" w:hAnsi="Times New Roman" w:cs="Times New Roman"/>
                <w:bCs/>
                <w:sz w:val="24"/>
                <w:szCs w:val="24"/>
              </w:rPr>
              <w:t>Establish cooperative member communication</w:t>
            </w:r>
          </w:p>
        </w:tc>
        <w:tc>
          <w:tcPr>
            <w:tcW w:w="3294" w:type="pct"/>
          </w:tcPr>
          <w:p w:rsidR="00C75F2E" w:rsidRPr="001A43A3" w:rsidRDefault="00C75F2E" w:rsidP="001A43A3">
            <w:pPr>
              <w:numPr>
                <w:ilvl w:val="1"/>
                <w:numId w:val="19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Members meeting is planned as per organization procedures</w:t>
            </w:r>
          </w:p>
          <w:p w:rsidR="00C75F2E" w:rsidRPr="001A43A3" w:rsidRDefault="00C75F2E" w:rsidP="001A43A3">
            <w:pPr>
              <w:numPr>
                <w:ilvl w:val="1"/>
                <w:numId w:val="19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Meeting program is prepared as per organization procedures</w:t>
            </w:r>
          </w:p>
          <w:p w:rsidR="00C75F2E" w:rsidRPr="001A43A3" w:rsidRDefault="00C75F2E" w:rsidP="001A43A3">
            <w:pPr>
              <w:numPr>
                <w:ilvl w:val="1"/>
                <w:numId w:val="19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Potential member is informed as per organization procedures</w:t>
            </w:r>
          </w:p>
          <w:p w:rsidR="00C75F2E" w:rsidRPr="001A43A3" w:rsidRDefault="00C75F2E" w:rsidP="001A43A3">
            <w:pPr>
              <w:numPr>
                <w:ilvl w:val="1"/>
                <w:numId w:val="19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Cs/>
                <w:iCs/>
                <w:sz w:val="24"/>
                <w:szCs w:val="24"/>
              </w:rPr>
              <w:t>Brochures</w:t>
            </w:r>
            <w:r w:rsidRPr="001A43A3">
              <w:rPr>
                <w:rFonts w:ascii="Times New Roman" w:eastAsia="Times New Roman" w:hAnsi="Times New Roman" w:cs="Times New Roman"/>
                <w:sz w:val="24"/>
                <w:szCs w:val="24"/>
              </w:rPr>
              <w:t xml:space="preserve"> are prepared and distributed as per organization procedures</w:t>
            </w:r>
          </w:p>
        </w:tc>
      </w:tr>
      <w:tr w:rsidR="00C75F2E" w:rsidRPr="001A43A3" w:rsidTr="00C469E7">
        <w:trPr>
          <w:trHeight w:val="4375"/>
        </w:trPr>
        <w:tc>
          <w:tcPr>
            <w:tcW w:w="1706" w:type="pct"/>
          </w:tcPr>
          <w:p w:rsidR="00C75F2E" w:rsidRPr="001A43A3" w:rsidRDefault="00C75F2E" w:rsidP="001A43A3">
            <w:pPr>
              <w:widowControl w:val="0"/>
              <w:numPr>
                <w:ilvl w:val="0"/>
                <w:numId w:val="195"/>
              </w:numPr>
              <w:adjustRightInd w:val="0"/>
              <w:spacing w:after="0" w:line="360" w:lineRule="auto"/>
              <w:contextualSpacing/>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Create cooperative member awareness</w:t>
            </w:r>
          </w:p>
        </w:tc>
        <w:tc>
          <w:tcPr>
            <w:tcW w:w="3294" w:type="pct"/>
          </w:tcPr>
          <w:p w:rsidR="00C75F2E" w:rsidRPr="001A43A3" w:rsidRDefault="00C75F2E" w:rsidP="001A43A3">
            <w:pPr>
              <w:numPr>
                <w:ilvl w:val="0"/>
                <w:numId w:val="20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Potential members open day is conducted as per organization p</w:t>
            </w:r>
            <w:r w:rsidRPr="001A43A3">
              <w:rPr>
                <w:rFonts w:ascii="Times New Roman" w:eastAsia="Calibri" w:hAnsi="Times New Roman" w:cs="Times New Roman"/>
                <w:sz w:val="24"/>
                <w:szCs w:val="24"/>
              </w:rPr>
              <w:t>rocedures</w:t>
            </w:r>
          </w:p>
          <w:p w:rsidR="00C75F2E" w:rsidRPr="001A43A3" w:rsidRDefault="00C75F2E" w:rsidP="001A43A3">
            <w:pPr>
              <w:numPr>
                <w:ilvl w:val="0"/>
                <w:numId w:val="20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Potential member awareness campaign is conducted as per organization </w:t>
            </w:r>
            <w:r w:rsidRPr="001A43A3">
              <w:rPr>
                <w:rFonts w:ascii="Times New Roman" w:eastAsia="Calibri" w:hAnsi="Times New Roman" w:cs="Times New Roman"/>
                <w:kern w:val="2"/>
                <w:sz w:val="24"/>
                <w:szCs w:val="24"/>
                <w14:ligatures w14:val="standardContextual"/>
              </w:rPr>
              <w:t>procedures</w:t>
            </w:r>
          </w:p>
          <w:p w:rsidR="00C75F2E" w:rsidRPr="001A43A3" w:rsidRDefault="00C75F2E" w:rsidP="001A43A3">
            <w:pPr>
              <w:numPr>
                <w:ilvl w:val="0"/>
                <w:numId w:val="20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Potential member feedback is received as per organization </w:t>
            </w:r>
            <w:r w:rsidRPr="001A43A3">
              <w:rPr>
                <w:rFonts w:ascii="Times New Roman" w:eastAsia="Calibri" w:hAnsi="Times New Roman" w:cs="Times New Roman"/>
                <w:kern w:val="2"/>
                <w:sz w:val="24"/>
                <w:szCs w:val="24"/>
                <w14:ligatures w14:val="standardContextual"/>
              </w:rPr>
              <w:t>procedures</w:t>
            </w:r>
            <w:r w:rsidRPr="001A43A3">
              <w:rPr>
                <w:rFonts w:ascii="Times New Roman" w:eastAsia="Times New Roman" w:hAnsi="Times New Roman" w:cs="Times New Roman"/>
                <w:sz w:val="24"/>
                <w:szCs w:val="24"/>
              </w:rPr>
              <w:t xml:space="preserve"> </w:t>
            </w:r>
          </w:p>
          <w:p w:rsidR="00C75F2E" w:rsidRPr="001A43A3" w:rsidRDefault="00C75F2E" w:rsidP="001A43A3">
            <w:pPr>
              <w:numPr>
                <w:ilvl w:val="0"/>
                <w:numId w:val="20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Potential member feedback is analyzed as per organization </w:t>
            </w:r>
            <w:r w:rsidRPr="001A43A3">
              <w:rPr>
                <w:rFonts w:ascii="Times New Roman" w:eastAsia="Calibri" w:hAnsi="Times New Roman" w:cs="Times New Roman"/>
                <w:kern w:val="2"/>
                <w:sz w:val="24"/>
                <w:szCs w:val="24"/>
                <w14:ligatures w14:val="standardContextual"/>
              </w:rPr>
              <w:t>procedures</w:t>
            </w:r>
            <w:r w:rsidRPr="001A43A3">
              <w:rPr>
                <w:rFonts w:ascii="Times New Roman" w:eastAsia="Times New Roman" w:hAnsi="Times New Roman" w:cs="Times New Roman"/>
                <w:sz w:val="24"/>
                <w:szCs w:val="24"/>
              </w:rPr>
              <w:t xml:space="preserve"> </w:t>
            </w:r>
          </w:p>
          <w:p w:rsidR="00C75F2E" w:rsidRPr="001A43A3" w:rsidRDefault="00C75F2E" w:rsidP="001A43A3">
            <w:pPr>
              <w:numPr>
                <w:ilvl w:val="0"/>
                <w:numId w:val="20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Potential member awareness   feedback report is prepared as per organization </w:t>
            </w:r>
            <w:r w:rsidRPr="001A43A3">
              <w:rPr>
                <w:rFonts w:ascii="Times New Roman" w:eastAsia="Calibri" w:hAnsi="Times New Roman" w:cs="Times New Roman"/>
                <w:kern w:val="2"/>
                <w:sz w:val="24"/>
                <w:szCs w:val="24"/>
                <w14:ligatures w14:val="standardContextual"/>
              </w:rPr>
              <w:t>procedures</w:t>
            </w:r>
          </w:p>
        </w:tc>
      </w:tr>
      <w:tr w:rsidR="00C75F2E" w:rsidRPr="001A43A3" w:rsidTr="00C469E7">
        <w:trPr>
          <w:trHeight w:val="2918"/>
        </w:trPr>
        <w:tc>
          <w:tcPr>
            <w:tcW w:w="1706" w:type="pct"/>
          </w:tcPr>
          <w:p w:rsidR="00C75F2E" w:rsidRPr="001A43A3" w:rsidRDefault="00C75F2E" w:rsidP="001A43A3">
            <w:pPr>
              <w:numPr>
                <w:ilvl w:val="0"/>
                <w:numId w:val="19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w:t>
            </w:r>
            <w:r w:rsidRPr="001A43A3">
              <w:rPr>
                <w:rFonts w:ascii="Times New Roman" w:eastAsia="Times New Roman" w:hAnsi="Times New Roman" w:cs="Times New Roman"/>
                <w:bCs/>
                <w:sz w:val="24"/>
                <w:szCs w:val="24"/>
              </w:rPr>
              <w:t>Determine cooperative potential member</w:t>
            </w:r>
          </w:p>
        </w:tc>
        <w:tc>
          <w:tcPr>
            <w:tcW w:w="3294" w:type="pct"/>
          </w:tcPr>
          <w:p w:rsidR="00C75F2E" w:rsidRPr="001A43A3" w:rsidRDefault="00C75F2E" w:rsidP="001A43A3">
            <w:pPr>
              <w:numPr>
                <w:ilvl w:val="0"/>
                <w:numId w:val="196"/>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Potential members list is prepared as per organization procedures</w:t>
            </w:r>
          </w:p>
          <w:p w:rsidR="00C75F2E" w:rsidRPr="001A43A3" w:rsidRDefault="00C75F2E" w:rsidP="001A43A3">
            <w:pPr>
              <w:numPr>
                <w:ilvl w:val="0"/>
                <w:numId w:val="196"/>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
                <w:bCs/>
                <w:i/>
                <w:iCs/>
                <w:sz w:val="24"/>
                <w:szCs w:val="24"/>
              </w:rPr>
              <w:t>Potential members qualifications</w:t>
            </w:r>
            <w:r w:rsidRPr="001A43A3">
              <w:rPr>
                <w:rFonts w:ascii="Times New Roman" w:eastAsia="Times New Roman" w:hAnsi="Times New Roman" w:cs="Times New Roman"/>
                <w:sz w:val="24"/>
                <w:szCs w:val="24"/>
              </w:rPr>
              <w:t xml:space="preserve"> are determined as per Cooperative Societies Act, Cooperative Societies Rules and By- laws</w:t>
            </w:r>
          </w:p>
          <w:p w:rsidR="00C75F2E" w:rsidRPr="001A43A3" w:rsidRDefault="00C75F2E" w:rsidP="001A43A3">
            <w:pPr>
              <w:numPr>
                <w:ilvl w:val="0"/>
                <w:numId w:val="196"/>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Potential members are informed as per the By-laws of the cooperative society</w:t>
            </w:r>
          </w:p>
        </w:tc>
      </w:tr>
      <w:tr w:rsidR="00C75F2E" w:rsidRPr="001A43A3" w:rsidTr="00C469E7">
        <w:trPr>
          <w:trHeight w:val="3023"/>
        </w:trPr>
        <w:tc>
          <w:tcPr>
            <w:tcW w:w="1706" w:type="pct"/>
          </w:tcPr>
          <w:p w:rsidR="00C75F2E" w:rsidRPr="001A43A3" w:rsidRDefault="00C75F2E" w:rsidP="001A43A3">
            <w:pPr>
              <w:numPr>
                <w:ilvl w:val="0"/>
                <w:numId w:val="19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w:t>
            </w:r>
            <w:r w:rsidRPr="001A43A3">
              <w:rPr>
                <w:rFonts w:ascii="Times New Roman" w:eastAsia="Times New Roman" w:hAnsi="Times New Roman" w:cs="Times New Roman"/>
                <w:bCs/>
                <w:sz w:val="24"/>
                <w:szCs w:val="24"/>
              </w:rPr>
              <w:t>Recruit potential cooperative members</w:t>
            </w:r>
          </w:p>
        </w:tc>
        <w:tc>
          <w:tcPr>
            <w:tcW w:w="3294" w:type="pct"/>
          </w:tcPr>
          <w:p w:rsidR="00C75F2E" w:rsidRPr="001A43A3" w:rsidRDefault="00C75F2E" w:rsidP="001A43A3">
            <w:pPr>
              <w:numPr>
                <w:ilvl w:val="0"/>
                <w:numId w:val="197"/>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
                <w:bCs/>
                <w:i/>
                <w:iCs/>
                <w:sz w:val="24"/>
                <w:szCs w:val="24"/>
              </w:rPr>
              <w:t>Potential member’s documents</w:t>
            </w:r>
            <w:r w:rsidRPr="001A43A3">
              <w:rPr>
                <w:rFonts w:ascii="Times New Roman" w:eastAsia="Times New Roman" w:hAnsi="Times New Roman" w:cs="Times New Roman"/>
                <w:sz w:val="24"/>
                <w:szCs w:val="24"/>
              </w:rPr>
              <w:t xml:space="preserve"> are submitted as per organization procedures</w:t>
            </w:r>
          </w:p>
          <w:p w:rsidR="00C75F2E" w:rsidRPr="001A43A3" w:rsidRDefault="00C75F2E" w:rsidP="001A43A3">
            <w:pPr>
              <w:numPr>
                <w:ilvl w:val="0"/>
                <w:numId w:val="197"/>
              </w:numPr>
              <w:spacing w:after="0" w:line="360" w:lineRule="auto"/>
              <w:contextualSpacing/>
              <w:rPr>
                <w:rFonts w:ascii="Times New Roman" w:eastAsia="Times New Roman" w:hAnsi="Times New Roman" w:cs="Times New Roman"/>
                <w:b/>
                <w:bCs/>
                <w:i/>
                <w:iCs/>
                <w:sz w:val="24"/>
                <w:szCs w:val="24"/>
              </w:rPr>
            </w:pPr>
            <w:r w:rsidRPr="001A43A3">
              <w:rPr>
                <w:rFonts w:ascii="Times New Roman" w:eastAsia="Times New Roman" w:hAnsi="Times New Roman" w:cs="Times New Roman"/>
                <w:sz w:val="24"/>
                <w:szCs w:val="24"/>
              </w:rPr>
              <w:t xml:space="preserve">Potential member’s documents are scrutinized as per By-laws of the cooperative society </w:t>
            </w:r>
          </w:p>
          <w:p w:rsidR="00C75F2E" w:rsidRPr="001A43A3" w:rsidRDefault="00C75F2E" w:rsidP="001A43A3">
            <w:pPr>
              <w:numPr>
                <w:ilvl w:val="0"/>
                <w:numId w:val="197"/>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Potential member is recruited as per the By-laws of the cooperative society </w:t>
            </w:r>
          </w:p>
          <w:p w:rsidR="00C75F2E" w:rsidRPr="001A43A3" w:rsidRDefault="00C75F2E" w:rsidP="001A43A3">
            <w:pPr>
              <w:numPr>
                <w:ilvl w:val="0"/>
                <w:numId w:val="197"/>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Membership number for registered member is issued as per organization procedures</w:t>
            </w:r>
          </w:p>
        </w:tc>
      </w:tr>
      <w:tr w:rsidR="00C75F2E" w:rsidRPr="001A43A3" w:rsidTr="00C469E7">
        <w:trPr>
          <w:trHeight w:val="3485"/>
        </w:trPr>
        <w:tc>
          <w:tcPr>
            <w:tcW w:w="1706" w:type="pct"/>
          </w:tcPr>
          <w:p w:rsidR="00C75F2E" w:rsidRPr="001A43A3" w:rsidRDefault="00C75F2E" w:rsidP="001A43A3">
            <w:pPr>
              <w:numPr>
                <w:ilvl w:val="0"/>
                <w:numId w:val="19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Cs/>
                <w:sz w:val="24"/>
                <w:szCs w:val="24"/>
              </w:rPr>
              <w:lastRenderedPageBreak/>
              <w:t>Monitor and evaluate member feedback</w:t>
            </w:r>
          </w:p>
        </w:tc>
        <w:tc>
          <w:tcPr>
            <w:tcW w:w="3294" w:type="pct"/>
          </w:tcPr>
          <w:p w:rsidR="00C75F2E" w:rsidRPr="001A43A3" w:rsidRDefault="00C75F2E" w:rsidP="001A43A3">
            <w:pPr>
              <w:numPr>
                <w:ilvl w:val="0"/>
                <w:numId w:val="19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
                <w:bCs/>
                <w:i/>
                <w:iCs/>
                <w:sz w:val="24"/>
                <w:szCs w:val="24"/>
              </w:rPr>
              <w:t>Member feedback program</w:t>
            </w:r>
            <w:r w:rsidRPr="001A43A3">
              <w:rPr>
                <w:rFonts w:ascii="Times New Roman" w:eastAsia="Times New Roman" w:hAnsi="Times New Roman" w:cs="Times New Roman"/>
                <w:sz w:val="24"/>
                <w:szCs w:val="24"/>
              </w:rPr>
              <w:t xml:space="preserve"> is prepared as per organization procedures</w:t>
            </w:r>
          </w:p>
          <w:p w:rsidR="00C75F2E" w:rsidRPr="001A43A3" w:rsidRDefault="00C75F2E" w:rsidP="001A43A3">
            <w:pPr>
              <w:numPr>
                <w:ilvl w:val="0"/>
                <w:numId w:val="198"/>
              </w:numPr>
              <w:spacing w:after="0" w:line="360" w:lineRule="auto"/>
              <w:contextualSpacing/>
              <w:rPr>
                <w:rFonts w:ascii="Times New Roman" w:eastAsia="Times New Roman" w:hAnsi="Times New Roman" w:cs="Times New Roman"/>
                <w:b/>
                <w:bCs/>
                <w:i/>
                <w:iCs/>
                <w:sz w:val="24"/>
                <w:szCs w:val="24"/>
              </w:rPr>
            </w:pPr>
            <w:r w:rsidRPr="001A43A3">
              <w:rPr>
                <w:rFonts w:ascii="Times New Roman" w:eastAsia="Times New Roman" w:hAnsi="Times New Roman" w:cs="Times New Roman"/>
                <w:sz w:val="24"/>
                <w:szCs w:val="24"/>
              </w:rPr>
              <w:t>Member feedback timelines are determined as per organization procedures</w:t>
            </w:r>
          </w:p>
          <w:p w:rsidR="00C75F2E" w:rsidRPr="001A43A3" w:rsidRDefault="00C75F2E" w:rsidP="001A43A3">
            <w:pPr>
              <w:numPr>
                <w:ilvl w:val="0"/>
                <w:numId w:val="19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Member feedback is collected as per organization procedures</w:t>
            </w:r>
          </w:p>
          <w:p w:rsidR="00C75F2E" w:rsidRPr="001A43A3" w:rsidRDefault="00C75F2E" w:rsidP="001A43A3">
            <w:pPr>
              <w:numPr>
                <w:ilvl w:val="0"/>
                <w:numId w:val="19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Action on member feedback is taken as per organization procedures</w:t>
            </w:r>
          </w:p>
        </w:tc>
      </w:tr>
      <w:tr w:rsidR="00C75F2E" w:rsidRPr="001A43A3" w:rsidTr="00C469E7">
        <w:trPr>
          <w:trHeight w:val="3789"/>
        </w:trPr>
        <w:tc>
          <w:tcPr>
            <w:tcW w:w="1706" w:type="pct"/>
          </w:tcPr>
          <w:p w:rsidR="00C75F2E" w:rsidRPr="001A43A3" w:rsidRDefault="00C75F2E" w:rsidP="001A43A3">
            <w:pPr>
              <w:numPr>
                <w:ilvl w:val="0"/>
                <w:numId w:val="19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Prepare member feedback report</w:t>
            </w:r>
          </w:p>
        </w:tc>
        <w:tc>
          <w:tcPr>
            <w:tcW w:w="3294" w:type="pct"/>
          </w:tcPr>
          <w:p w:rsidR="00C75F2E" w:rsidRPr="001A43A3" w:rsidRDefault="00C75F2E" w:rsidP="001A43A3">
            <w:pPr>
              <w:numPr>
                <w:ilvl w:val="1"/>
                <w:numId w:val="19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Member feedback is categorized as per the feedback type</w:t>
            </w:r>
          </w:p>
          <w:p w:rsidR="00C75F2E" w:rsidRPr="001A43A3" w:rsidRDefault="00C75F2E" w:rsidP="001A43A3">
            <w:pPr>
              <w:numPr>
                <w:ilvl w:val="1"/>
                <w:numId w:val="19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Action taken on member feedback is documented as per organization procedures</w:t>
            </w:r>
          </w:p>
          <w:p w:rsidR="00C75F2E" w:rsidRPr="001A43A3" w:rsidRDefault="00C75F2E" w:rsidP="001A43A3">
            <w:pPr>
              <w:numPr>
                <w:ilvl w:val="1"/>
                <w:numId w:val="19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Member feedback report is prepared as per organization procedures</w:t>
            </w:r>
          </w:p>
          <w:p w:rsidR="00C75F2E" w:rsidRPr="001A43A3" w:rsidRDefault="00C75F2E" w:rsidP="001A43A3">
            <w:pPr>
              <w:numPr>
                <w:ilvl w:val="1"/>
                <w:numId w:val="19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Recommendations on member feedback are implemented as per organization procedures</w:t>
            </w:r>
          </w:p>
        </w:tc>
      </w:tr>
      <w:bookmarkEnd w:id="95"/>
    </w:tbl>
    <w:p w:rsidR="00C75F2E" w:rsidRPr="001A43A3" w:rsidRDefault="00C75F2E" w:rsidP="001A43A3">
      <w:pPr>
        <w:spacing w:after="0" w:line="360" w:lineRule="auto"/>
        <w:rPr>
          <w:rFonts w:ascii="Times New Roman" w:eastAsia="Times New Roman" w:hAnsi="Times New Roman" w:cs="Times New Roman"/>
          <w:b/>
          <w:sz w:val="24"/>
          <w:szCs w:val="24"/>
        </w:rPr>
      </w:pPr>
    </w:p>
    <w:p w:rsidR="00C75F2E" w:rsidRPr="001A43A3" w:rsidRDefault="00C75F2E"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RANGE</w:t>
      </w:r>
    </w:p>
    <w:p w:rsidR="00C75F2E" w:rsidRPr="001A43A3" w:rsidRDefault="00C75F2E"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rsidR="00C75F2E" w:rsidRPr="001A43A3" w:rsidRDefault="00C75F2E" w:rsidP="001A43A3">
      <w:pPr>
        <w:spacing w:after="0" w:line="360" w:lineRule="auto"/>
        <w:rPr>
          <w:rFonts w:ascii="Times New Roman" w:eastAsia="Times New Roman" w:hAnsi="Times New Roman" w:cs="Times New Roman"/>
          <w:sz w:val="24"/>
          <w:szCs w:val="24"/>
        </w:rPr>
      </w:pPr>
    </w:p>
    <w:tbl>
      <w:tblPr>
        <w:tblW w:w="95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16"/>
        <w:gridCol w:w="6424"/>
      </w:tblGrid>
      <w:tr w:rsidR="00C75F2E" w:rsidRPr="001A43A3" w:rsidTr="00C469E7">
        <w:trPr>
          <w:cantSplit/>
          <w:trHeight w:val="318"/>
        </w:trPr>
        <w:tc>
          <w:tcPr>
            <w:tcW w:w="3116" w:type="dxa"/>
          </w:tcPr>
          <w:p w:rsidR="00C75F2E" w:rsidRPr="001A43A3" w:rsidRDefault="00C75F2E" w:rsidP="001A43A3">
            <w:pPr>
              <w:tabs>
                <w:tab w:val="left" w:pos="-2898"/>
              </w:tabs>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Variables</w:t>
            </w:r>
          </w:p>
        </w:tc>
        <w:tc>
          <w:tcPr>
            <w:tcW w:w="6424" w:type="dxa"/>
          </w:tcPr>
          <w:p w:rsidR="00C75F2E" w:rsidRPr="001A43A3" w:rsidRDefault="00C75F2E"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Range</w:t>
            </w:r>
          </w:p>
          <w:p w:rsidR="00C75F2E" w:rsidRPr="001A43A3" w:rsidRDefault="00C75F2E" w:rsidP="001A43A3">
            <w:pPr>
              <w:spacing w:after="0" w:line="360" w:lineRule="auto"/>
              <w:rPr>
                <w:rFonts w:ascii="Times New Roman" w:eastAsia="Times New Roman" w:hAnsi="Times New Roman" w:cs="Times New Roman"/>
                <w:b/>
                <w:sz w:val="24"/>
                <w:szCs w:val="24"/>
              </w:rPr>
            </w:pPr>
          </w:p>
        </w:tc>
      </w:tr>
      <w:tr w:rsidR="00C75F2E" w:rsidRPr="001A43A3" w:rsidTr="00C469E7">
        <w:trPr>
          <w:cantSplit/>
          <w:trHeight w:val="318"/>
        </w:trPr>
        <w:tc>
          <w:tcPr>
            <w:tcW w:w="3116" w:type="dxa"/>
          </w:tcPr>
          <w:p w:rsidR="00C75F2E" w:rsidRPr="001A43A3" w:rsidRDefault="00C75F2E" w:rsidP="001A43A3">
            <w:pPr>
              <w:numPr>
                <w:ilvl w:val="0"/>
                <w:numId w:val="199"/>
              </w:numPr>
              <w:tabs>
                <w:tab w:val="left" w:pos="-2898"/>
              </w:tabs>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Potential members qualifications include but not limited to:</w:t>
            </w:r>
          </w:p>
        </w:tc>
        <w:tc>
          <w:tcPr>
            <w:tcW w:w="6424" w:type="dxa"/>
          </w:tcPr>
          <w:p w:rsidR="00C75F2E" w:rsidRPr="001A43A3" w:rsidRDefault="00C75F2E" w:rsidP="001A43A3">
            <w:pPr>
              <w:numPr>
                <w:ilvl w:val="0"/>
                <w:numId w:val="22"/>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Age </w:t>
            </w:r>
          </w:p>
          <w:p w:rsidR="00C75F2E" w:rsidRPr="001A43A3" w:rsidRDefault="00C75F2E" w:rsidP="001A43A3">
            <w:pPr>
              <w:numPr>
                <w:ilvl w:val="0"/>
                <w:numId w:val="22"/>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Common bond</w:t>
            </w:r>
          </w:p>
        </w:tc>
      </w:tr>
      <w:tr w:rsidR="00C75F2E" w:rsidRPr="001A43A3" w:rsidTr="00C469E7">
        <w:trPr>
          <w:cantSplit/>
          <w:trHeight w:val="318"/>
        </w:trPr>
        <w:tc>
          <w:tcPr>
            <w:tcW w:w="3116" w:type="dxa"/>
          </w:tcPr>
          <w:p w:rsidR="00C75F2E" w:rsidRPr="001A43A3" w:rsidRDefault="00C75F2E" w:rsidP="001A43A3">
            <w:pPr>
              <w:numPr>
                <w:ilvl w:val="0"/>
                <w:numId w:val="199"/>
              </w:numPr>
              <w:tabs>
                <w:tab w:val="left" w:pos="-2898"/>
              </w:tabs>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Potential member’s documents include but not limited to:</w:t>
            </w:r>
          </w:p>
        </w:tc>
        <w:tc>
          <w:tcPr>
            <w:tcW w:w="6424" w:type="dxa"/>
          </w:tcPr>
          <w:p w:rsidR="00C75F2E" w:rsidRPr="001A43A3" w:rsidRDefault="00C75F2E" w:rsidP="001A43A3">
            <w:pPr>
              <w:numPr>
                <w:ilvl w:val="0"/>
                <w:numId w:val="22"/>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Referees</w:t>
            </w:r>
          </w:p>
          <w:p w:rsidR="00C75F2E" w:rsidRPr="001A43A3" w:rsidRDefault="00C75F2E" w:rsidP="001A43A3">
            <w:pPr>
              <w:numPr>
                <w:ilvl w:val="0"/>
                <w:numId w:val="22"/>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Personal identification</w:t>
            </w:r>
          </w:p>
        </w:tc>
      </w:tr>
      <w:tr w:rsidR="00C75F2E" w:rsidRPr="001A43A3" w:rsidTr="00C469E7">
        <w:trPr>
          <w:cantSplit/>
          <w:trHeight w:val="318"/>
        </w:trPr>
        <w:tc>
          <w:tcPr>
            <w:tcW w:w="3116" w:type="dxa"/>
          </w:tcPr>
          <w:p w:rsidR="00C75F2E" w:rsidRPr="001A43A3" w:rsidRDefault="00C75F2E" w:rsidP="001A43A3">
            <w:pPr>
              <w:numPr>
                <w:ilvl w:val="0"/>
                <w:numId w:val="199"/>
              </w:numPr>
              <w:tabs>
                <w:tab w:val="left" w:pos="-2898"/>
              </w:tabs>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Member feedback program include but not limited to:</w:t>
            </w:r>
          </w:p>
        </w:tc>
        <w:tc>
          <w:tcPr>
            <w:tcW w:w="6424" w:type="dxa"/>
          </w:tcPr>
          <w:p w:rsidR="00C75F2E" w:rsidRPr="001A43A3" w:rsidRDefault="00C75F2E" w:rsidP="001A43A3">
            <w:pPr>
              <w:numPr>
                <w:ilvl w:val="0"/>
                <w:numId w:val="22"/>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Questionnaires</w:t>
            </w:r>
          </w:p>
          <w:p w:rsidR="00C75F2E" w:rsidRPr="001A43A3" w:rsidRDefault="00C75F2E" w:rsidP="001A43A3">
            <w:pPr>
              <w:numPr>
                <w:ilvl w:val="0"/>
                <w:numId w:val="22"/>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Survey</w:t>
            </w:r>
          </w:p>
          <w:p w:rsidR="00C75F2E" w:rsidRPr="001A43A3" w:rsidRDefault="00C75F2E" w:rsidP="001A43A3">
            <w:pPr>
              <w:numPr>
                <w:ilvl w:val="0"/>
                <w:numId w:val="22"/>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Social media</w:t>
            </w:r>
          </w:p>
        </w:tc>
      </w:tr>
    </w:tbl>
    <w:p w:rsidR="00C75F2E" w:rsidRPr="001A43A3" w:rsidRDefault="00C75F2E" w:rsidP="001A43A3">
      <w:pPr>
        <w:spacing w:before="240"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b/>
          <w:sz w:val="24"/>
          <w:szCs w:val="24"/>
        </w:rPr>
        <w:t>REQUIRED SKILLS AND KNOWLEDGE</w:t>
      </w:r>
    </w:p>
    <w:p w:rsidR="00C75F2E" w:rsidRPr="001A43A3" w:rsidRDefault="00C75F2E" w:rsidP="001A43A3">
      <w:pPr>
        <w:spacing w:before="240" w:line="360" w:lineRule="auto"/>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This section describes the skills and knowledge required for this unit of competency.</w:t>
      </w:r>
    </w:p>
    <w:p w:rsidR="00C75F2E" w:rsidRPr="001A43A3" w:rsidRDefault="00C75F2E" w:rsidP="001A43A3">
      <w:pPr>
        <w:spacing w:before="240" w:line="360" w:lineRule="auto"/>
        <w:contextualSpacing/>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Required Skills</w:t>
      </w:r>
    </w:p>
    <w:p w:rsidR="00C75F2E" w:rsidRPr="001A43A3" w:rsidRDefault="00C75F2E"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individual needs to demonstrate the following skills:</w:t>
      </w:r>
    </w:p>
    <w:p w:rsidR="00C75F2E" w:rsidRPr="001A43A3" w:rsidRDefault="00C75F2E"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Organizational </w:t>
      </w:r>
    </w:p>
    <w:p w:rsidR="00C75F2E" w:rsidRPr="001A43A3" w:rsidRDefault="00C75F2E"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Team player </w:t>
      </w:r>
    </w:p>
    <w:p w:rsidR="00C75F2E" w:rsidRPr="001A43A3" w:rsidRDefault="00C75F2E"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Negotiation </w:t>
      </w:r>
    </w:p>
    <w:p w:rsidR="00C75F2E" w:rsidRPr="001A43A3" w:rsidRDefault="00C75F2E"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Interpersonal </w:t>
      </w:r>
    </w:p>
    <w:p w:rsidR="00C75F2E" w:rsidRPr="001A43A3" w:rsidRDefault="00C75F2E"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Communication </w:t>
      </w:r>
    </w:p>
    <w:p w:rsidR="00C75F2E" w:rsidRPr="001A43A3" w:rsidRDefault="00C75F2E"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Evaluation </w:t>
      </w:r>
    </w:p>
    <w:p w:rsidR="00C75F2E" w:rsidRPr="001A43A3" w:rsidRDefault="00C75F2E"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Problem solving </w:t>
      </w:r>
    </w:p>
    <w:p w:rsidR="00C75F2E" w:rsidRPr="001A43A3" w:rsidRDefault="00C75F2E"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Critical thinking </w:t>
      </w:r>
    </w:p>
    <w:p w:rsidR="00C75F2E" w:rsidRPr="001A43A3" w:rsidRDefault="00C75F2E"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Planning </w:t>
      </w:r>
    </w:p>
    <w:p w:rsidR="00C75F2E" w:rsidRPr="001A43A3" w:rsidRDefault="00C75F2E" w:rsidP="001A43A3">
      <w:pPr>
        <w:spacing w:before="240" w:line="360" w:lineRule="auto"/>
        <w:rPr>
          <w:rFonts w:ascii="Times New Roman" w:eastAsia="Times New Roman" w:hAnsi="Times New Roman" w:cs="Times New Roman"/>
          <w:b/>
          <w:bCs/>
          <w:sz w:val="24"/>
          <w:szCs w:val="24"/>
        </w:rPr>
      </w:pPr>
      <w:r w:rsidRPr="001A43A3">
        <w:rPr>
          <w:rFonts w:ascii="Times New Roman" w:eastAsia="Times New Roman" w:hAnsi="Times New Roman" w:cs="Times New Roman"/>
          <w:b/>
          <w:bCs/>
          <w:sz w:val="24"/>
          <w:szCs w:val="24"/>
        </w:rPr>
        <w:t>Required Knowledge</w:t>
      </w:r>
    </w:p>
    <w:p w:rsidR="00C75F2E" w:rsidRPr="001A43A3" w:rsidRDefault="00C75F2E" w:rsidP="001A43A3">
      <w:pPr>
        <w:spacing w:after="0" w:line="360" w:lineRule="auto"/>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The individual needs to demonstrate knowledge of:</w:t>
      </w:r>
    </w:p>
    <w:p w:rsidR="00C75F2E" w:rsidRPr="001A43A3" w:rsidRDefault="00C75F2E" w:rsidP="001A43A3">
      <w:pPr>
        <w:numPr>
          <w:ilvl w:val="0"/>
          <w:numId w:val="24"/>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Principles of cooperative management</w:t>
      </w:r>
    </w:p>
    <w:p w:rsidR="00C75F2E" w:rsidRPr="001A43A3" w:rsidRDefault="00C75F2E" w:rsidP="001A43A3">
      <w:pPr>
        <w:numPr>
          <w:ilvl w:val="0"/>
          <w:numId w:val="24"/>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 xml:space="preserve">Cooperative laws </w:t>
      </w:r>
    </w:p>
    <w:p w:rsidR="00C75F2E" w:rsidRPr="001A43A3" w:rsidRDefault="00C75F2E" w:rsidP="001A43A3">
      <w:pPr>
        <w:numPr>
          <w:ilvl w:val="0"/>
          <w:numId w:val="24"/>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Customer care</w:t>
      </w:r>
    </w:p>
    <w:p w:rsidR="00C75F2E" w:rsidRPr="001A43A3" w:rsidRDefault="00C75F2E" w:rsidP="001A43A3">
      <w:pPr>
        <w:spacing w:after="0" w:line="360" w:lineRule="auto"/>
        <w:ind w:left="720"/>
        <w:contextualSpacing/>
        <w:rPr>
          <w:rFonts w:ascii="Times New Roman" w:eastAsia="Times New Roman" w:hAnsi="Times New Roman" w:cs="Times New Roman"/>
          <w:bCs/>
          <w:sz w:val="24"/>
          <w:szCs w:val="24"/>
        </w:rPr>
      </w:pPr>
    </w:p>
    <w:p w:rsidR="00C75F2E" w:rsidRPr="001A43A3" w:rsidRDefault="00C75F2E" w:rsidP="001A43A3">
      <w:pPr>
        <w:spacing w:after="0" w:line="360" w:lineRule="auto"/>
        <w:contextualSpacing/>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EVIDENCE GUIDE</w:t>
      </w:r>
    </w:p>
    <w:p w:rsidR="00C75F2E" w:rsidRPr="001A43A3" w:rsidRDefault="00C75F2E" w:rsidP="001A43A3">
      <w:p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rsidR="00C75F2E" w:rsidRPr="001A43A3" w:rsidRDefault="00C75F2E" w:rsidP="001A43A3">
      <w:pPr>
        <w:spacing w:after="0" w:line="360" w:lineRule="auto"/>
        <w:contextualSpacing/>
        <w:rPr>
          <w:rFonts w:ascii="Times New Roman" w:eastAsia="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5"/>
        <w:gridCol w:w="6085"/>
      </w:tblGrid>
      <w:tr w:rsidR="00C75F2E" w:rsidRPr="001A43A3" w:rsidTr="00C469E7">
        <w:tc>
          <w:tcPr>
            <w:tcW w:w="2545" w:type="dxa"/>
          </w:tcPr>
          <w:p w:rsidR="00C75F2E" w:rsidRPr="001A43A3" w:rsidRDefault="00C75F2E" w:rsidP="001A43A3">
            <w:pPr>
              <w:numPr>
                <w:ilvl w:val="0"/>
                <w:numId w:val="200"/>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Critical Aspects </w:t>
            </w:r>
            <w:r w:rsidRPr="001A43A3">
              <w:rPr>
                <w:rFonts w:ascii="Times New Roman" w:eastAsia="Times New Roman" w:hAnsi="Times New Roman" w:cs="Times New Roman"/>
                <w:sz w:val="24"/>
                <w:szCs w:val="24"/>
              </w:rPr>
              <w:lastRenderedPageBreak/>
              <w:t>of Competency</w:t>
            </w:r>
          </w:p>
        </w:tc>
        <w:tc>
          <w:tcPr>
            <w:tcW w:w="6085" w:type="dxa"/>
            <w:shd w:val="clear" w:color="auto" w:fill="auto"/>
          </w:tcPr>
          <w:p w:rsidR="00C75F2E" w:rsidRPr="001A43A3" w:rsidRDefault="00C75F2E" w:rsidP="001A43A3">
            <w:pPr>
              <w:widowControl w:val="0"/>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Assessment requires evidence that the candidate:</w:t>
            </w:r>
          </w:p>
          <w:p w:rsidR="00C75F2E" w:rsidRPr="001A43A3" w:rsidRDefault="00C75F2E" w:rsidP="001A43A3">
            <w:pPr>
              <w:numPr>
                <w:ilvl w:val="1"/>
                <w:numId w:val="200"/>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Informed potential member as per organization procedures</w:t>
            </w:r>
          </w:p>
          <w:p w:rsidR="00C75F2E" w:rsidRPr="001A43A3" w:rsidRDefault="00C75F2E" w:rsidP="001A43A3">
            <w:pPr>
              <w:numPr>
                <w:ilvl w:val="1"/>
                <w:numId w:val="200"/>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Conducted potential member awareness campaign as per organization procedures</w:t>
            </w:r>
          </w:p>
          <w:p w:rsidR="00C75F2E" w:rsidRPr="001A43A3" w:rsidRDefault="00C75F2E" w:rsidP="001A43A3">
            <w:pPr>
              <w:widowControl w:val="0"/>
              <w:numPr>
                <w:ilvl w:val="1"/>
                <w:numId w:val="200"/>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Prepared potential member awareness   feedback report as per organization </w:t>
            </w:r>
            <w:r w:rsidRPr="001A43A3">
              <w:rPr>
                <w:rFonts w:ascii="Times New Roman" w:eastAsia="Calibri" w:hAnsi="Times New Roman" w:cs="Times New Roman"/>
                <w:kern w:val="2"/>
                <w:sz w:val="24"/>
                <w:szCs w:val="24"/>
                <w14:ligatures w14:val="standardContextual"/>
              </w:rPr>
              <w:t>procedures</w:t>
            </w:r>
          </w:p>
          <w:p w:rsidR="00C75F2E" w:rsidRPr="001A43A3" w:rsidRDefault="00C75F2E" w:rsidP="001A43A3">
            <w:pPr>
              <w:widowControl w:val="0"/>
              <w:numPr>
                <w:ilvl w:val="1"/>
                <w:numId w:val="200"/>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Calibri" w:hAnsi="Times New Roman" w:cs="Times New Roman"/>
                <w:kern w:val="2"/>
                <w:sz w:val="24"/>
                <w:szCs w:val="24"/>
                <w14:ligatures w14:val="standardContextual"/>
              </w:rPr>
              <w:t>Determined p</w:t>
            </w:r>
            <w:r w:rsidRPr="001A43A3">
              <w:rPr>
                <w:rFonts w:ascii="Times New Roman" w:eastAsia="Times New Roman" w:hAnsi="Times New Roman" w:cs="Times New Roman"/>
                <w:sz w:val="24"/>
                <w:szCs w:val="24"/>
              </w:rPr>
              <w:t>otential members qualifications as per Cooperative Societies Act, Cooperative Societies Rules and By- laws</w:t>
            </w:r>
          </w:p>
          <w:p w:rsidR="00C75F2E" w:rsidRPr="001A43A3" w:rsidRDefault="00C75F2E" w:rsidP="001A43A3">
            <w:pPr>
              <w:widowControl w:val="0"/>
              <w:numPr>
                <w:ilvl w:val="1"/>
                <w:numId w:val="200"/>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Scrutinized potential member’s documents as per By-laws of the cooperative society </w:t>
            </w:r>
          </w:p>
          <w:p w:rsidR="00C75F2E" w:rsidRPr="001A43A3" w:rsidRDefault="00C75F2E" w:rsidP="001A43A3">
            <w:pPr>
              <w:widowControl w:val="0"/>
              <w:numPr>
                <w:ilvl w:val="1"/>
                <w:numId w:val="200"/>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Recruited potential member as per the By-laws of the cooperative society </w:t>
            </w:r>
          </w:p>
          <w:p w:rsidR="00C75F2E" w:rsidRPr="001A43A3" w:rsidRDefault="00C75F2E" w:rsidP="001A43A3">
            <w:pPr>
              <w:widowControl w:val="0"/>
              <w:numPr>
                <w:ilvl w:val="1"/>
                <w:numId w:val="200"/>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Collected member feedback as per organization procedures</w:t>
            </w:r>
          </w:p>
          <w:p w:rsidR="00C75F2E" w:rsidRPr="001A43A3" w:rsidRDefault="00C75F2E" w:rsidP="001A43A3">
            <w:pPr>
              <w:widowControl w:val="0"/>
              <w:numPr>
                <w:ilvl w:val="1"/>
                <w:numId w:val="200"/>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Taken action on member feedback s per organization procedures</w:t>
            </w:r>
          </w:p>
          <w:p w:rsidR="00C75F2E" w:rsidRPr="001A43A3" w:rsidRDefault="00C75F2E" w:rsidP="001A43A3">
            <w:pPr>
              <w:widowControl w:val="0"/>
              <w:numPr>
                <w:ilvl w:val="1"/>
                <w:numId w:val="200"/>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Categorized member feedback as per the feedback type</w:t>
            </w:r>
          </w:p>
          <w:p w:rsidR="00C75F2E" w:rsidRPr="001A43A3" w:rsidRDefault="00C75F2E" w:rsidP="001A43A3">
            <w:pPr>
              <w:widowControl w:val="0"/>
              <w:numPr>
                <w:ilvl w:val="1"/>
                <w:numId w:val="200"/>
              </w:numPr>
              <w:adjustRightInd w:val="0"/>
              <w:spacing w:after="0" w:line="360" w:lineRule="auto"/>
              <w:ind w:left="490" w:hanging="49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Documented action taken on member feedback as per organization procedures</w:t>
            </w:r>
          </w:p>
          <w:p w:rsidR="00C75F2E" w:rsidRPr="001A43A3" w:rsidRDefault="00C75F2E" w:rsidP="001A43A3">
            <w:pPr>
              <w:widowControl w:val="0"/>
              <w:numPr>
                <w:ilvl w:val="1"/>
                <w:numId w:val="200"/>
              </w:numPr>
              <w:adjustRightInd w:val="0"/>
              <w:spacing w:after="0" w:line="360" w:lineRule="auto"/>
              <w:ind w:left="490" w:hanging="49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Prepared member feedback report as per organization procedures</w:t>
            </w:r>
          </w:p>
        </w:tc>
      </w:tr>
      <w:tr w:rsidR="00C75F2E" w:rsidRPr="001A43A3" w:rsidTr="00C469E7">
        <w:tc>
          <w:tcPr>
            <w:tcW w:w="2545" w:type="dxa"/>
          </w:tcPr>
          <w:p w:rsidR="00C75F2E" w:rsidRPr="001A43A3" w:rsidRDefault="00C75F2E" w:rsidP="001A43A3">
            <w:pPr>
              <w:numPr>
                <w:ilvl w:val="0"/>
                <w:numId w:val="200"/>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Resource Implications</w:t>
            </w:r>
          </w:p>
        </w:tc>
        <w:tc>
          <w:tcPr>
            <w:tcW w:w="6085" w:type="dxa"/>
          </w:tcPr>
          <w:p w:rsidR="00C75F2E" w:rsidRPr="001A43A3" w:rsidRDefault="00C75F2E" w:rsidP="001A43A3">
            <w:pPr>
              <w:numPr>
                <w:ilvl w:val="12"/>
                <w:numId w:val="0"/>
              </w:numPr>
              <w:tabs>
                <w:tab w:val="left" w:pos="357"/>
              </w:tabs>
              <w:spacing w:after="0" w:line="360" w:lineRule="auto"/>
              <w:ind w:left="357" w:hanging="357"/>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following resources should be provided:</w:t>
            </w:r>
          </w:p>
          <w:p w:rsidR="00C75F2E" w:rsidRPr="001A43A3" w:rsidRDefault="00C75F2E" w:rsidP="001A43A3">
            <w:pPr>
              <w:numPr>
                <w:ilvl w:val="1"/>
                <w:numId w:val="200"/>
              </w:numPr>
              <w:tabs>
                <w:tab w:val="left" w:pos="357"/>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Appropriately simulated environment where assessment can take place</w:t>
            </w:r>
          </w:p>
          <w:p w:rsidR="00C75F2E" w:rsidRPr="001A43A3" w:rsidRDefault="00C75F2E" w:rsidP="001A43A3">
            <w:pPr>
              <w:numPr>
                <w:ilvl w:val="1"/>
                <w:numId w:val="200"/>
              </w:numPr>
              <w:tabs>
                <w:tab w:val="left" w:pos="357"/>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Access to relevant work environment</w:t>
            </w:r>
          </w:p>
          <w:p w:rsidR="00C75F2E" w:rsidRPr="001A43A3" w:rsidRDefault="00C75F2E" w:rsidP="001A43A3">
            <w:pPr>
              <w:numPr>
                <w:ilvl w:val="1"/>
                <w:numId w:val="200"/>
              </w:numPr>
              <w:tabs>
                <w:tab w:val="left" w:pos="357"/>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Resources relevant to the proposed activities or tasks</w:t>
            </w:r>
          </w:p>
        </w:tc>
      </w:tr>
      <w:tr w:rsidR="00C75F2E" w:rsidRPr="001A43A3" w:rsidTr="00C469E7">
        <w:tc>
          <w:tcPr>
            <w:tcW w:w="2545" w:type="dxa"/>
          </w:tcPr>
          <w:p w:rsidR="00C75F2E" w:rsidRPr="001A43A3" w:rsidRDefault="00C75F2E" w:rsidP="001A43A3">
            <w:pPr>
              <w:numPr>
                <w:ilvl w:val="0"/>
                <w:numId w:val="200"/>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Methods of Assessment</w:t>
            </w:r>
          </w:p>
        </w:tc>
        <w:tc>
          <w:tcPr>
            <w:tcW w:w="6085" w:type="dxa"/>
          </w:tcPr>
          <w:p w:rsidR="00C75F2E" w:rsidRPr="001A43A3" w:rsidRDefault="00C75F2E" w:rsidP="001A43A3">
            <w:pPr>
              <w:tabs>
                <w:tab w:val="left" w:pos="360"/>
              </w:tabs>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Competency may be assessed through:</w:t>
            </w:r>
          </w:p>
          <w:p w:rsidR="00C75F2E" w:rsidRPr="001A43A3" w:rsidRDefault="00C75F2E" w:rsidP="001A43A3">
            <w:pPr>
              <w:numPr>
                <w:ilvl w:val="1"/>
                <w:numId w:val="20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Practical assessment</w:t>
            </w:r>
          </w:p>
          <w:p w:rsidR="00C75F2E" w:rsidRPr="001A43A3" w:rsidRDefault="00C75F2E" w:rsidP="001A43A3">
            <w:pPr>
              <w:numPr>
                <w:ilvl w:val="1"/>
                <w:numId w:val="20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Written tests</w:t>
            </w:r>
          </w:p>
          <w:p w:rsidR="00C75F2E" w:rsidRPr="001A43A3" w:rsidRDefault="00C75F2E" w:rsidP="001A43A3">
            <w:pPr>
              <w:numPr>
                <w:ilvl w:val="1"/>
                <w:numId w:val="20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Third party reports</w:t>
            </w:r>
          </w:p>
          <w:p w:rsidR="00C75F2E" w:rsidRPr="001A43A3" w:rsidRDefault="00C75F2E" w:rsidP="001A43A3">
            <w:pPr>
              <w:numPr>
                <w:ilvl w:val="1"/>
                <w:numId w:val="20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Oral questioning</w:t>
            </w:r>
          </w:p>
          <w:p w:rsidR="00C75F2E" w:rsidRPr="001A43A3" w:rsidRDefault="00C75F2E" w:rsidP="001A43A3">
            <w:pPr>
              <w:numPr>
                <w:ilvl w:val="1"/>
                <w:numId w:val="20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Portfolio of evidence</w:t>
            </w:r>
          </w:p>
          <w:p w:rsidR="00C75F2E" w:rsidRPr="001A43A3" w:rsidRDefault="00C75F2E" w:rsidP="001A43A3">
            <w:pPr>
              <w:numPr>
                <w:ilvl w:val="1"/>
                <w:numId w:val="20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Interview </w:t>
            </w:r>
          </w:p>
          <w:p w:rsidR="00C75F2E" w:rsidRPr="001A43A3" w:rsidRDefault="00C75F2E" w:rsidP="001A43A3">
            <w:pPr>
              <w:numPr>
                <w:ilvl w:val="1"/>
                <w:numId w:val="20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Observation </w:t>
            </w:r>
          </w:p>
          <w:p w:rsidR="00C75F2E" w:rsidRPr="001A43A3" w:rsidRDefault="00C75F2E" w:rsidP="001A43A3">
            <w:pPr>
              <w:numPr>
                <w:ilvl w:val="1"/>
                <w:numId w:val="20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Third party reports</w:t>
            </w:r>
          </w:p>
        </w:tc>
      </w:tr>
      <w:tr w:rsidR="00C75F2E" w:rsidRPr="001A43A3" w:rsidTr="00C469E7">
        <w:tc>
          <w:tcPr>
            <w:tcW w:w="2545" w:type="dxa"/>
          </w:tcPr>
          <w:p w:rsidR="00C75F2E" w:rsidRPr="001A43A3" w:rsidRDefault="00C75F2E" w:rsidP="001A43A3">
            <w:pPr>
              <w:numPr>
                <w:ilvl w:val="0"/>
                <w:numId w:val="200"/>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Context of Assessment</w:t>
            </w:r>
          </w:p>
        </w:tc>
        <w:tc>
          <w:tcPr>
            <w:tcW w:w="6085" w:type="dxa"/>
          </w:tcPr>
          <w:p w:rsidR="00C75F2E" w:rsidRPr="001A43A3" w:rsidRDefault="00C75F2E" w:rsidP="001A43A3">
            <w:pPr>
              <w:spacing w:after="0" w:line="360" w:lineRule="auto"/>
              <w:jc w:val="both"/>
              <w:rPr>
                <w:rFonts w:ascii="Times New Roman" w:eastAsia="Times New Roman" w:hAnsi="Times New Roman" w:cs="Times New Roman"/>
                <w:sz w:val="24"/>
                <w:szCs w:val="24"/>
              </w:rPr>
            </w:pPr>
            <w:r w:rsidRPr="001A43A3">
              <w:rPr>
                <w:rFonts w:ascii="Times New Roman" w:eastAsia="Calibri" w:hAnsi="Times New Roman" w:cs="Times New Roman"/>
                <w:sz w:val="24"/>
                <w:szCs w:val="24"/>
                <w:lang w:val="en-GB"/>
              </w:rPr>
              <w:t>Competency may be assessed individually in the actual workplace or simulated workplace environment</w:t>
            </w:r>
          </w:p>
        </w:tc>
      </w:tr>
      <w:tr w:rsidR="00C75F2E" w:rsidRPr="001A43A3" w:rsidTr="00C469E7">
        <w:tc>
          <w:tcPr>
            <w:tcW w:w="2545" w:type="dxa"/>
          </w:tcPr>
          <w:p w:rsidR="00C75F2E" w:rsidRPr="001A43A3" w:rsidRDefault="00C75F2E" w:rsidP="001A43A3">
            <w:pPr>
              <w:numPr>
                <w:ilvl w:val="0"/>
                <w:numId w:val="200"/>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Guidance information for assessment</w:t>
            </w:r>
          </w:p>
        </w:tc>
        <w:tc>
          <w:tcPr>
            <w:tcW w:w="6085" w:type="dxa"/>
          </w:tcPr>
          <w:p w:rsidR="00C75F2E" w:rsidRPr="001A43A3" w:rsidRDefault="00C75F2E" w:rsidP="001A43A3">
            <w:pPr>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Holistic assessment with other units relevant to the industry sector, workplace and job role is recommended</w:t>
            </w:r>
          </w:p>
        </w:tc>
      </w:tr>
    </w:tbl>
    <w:p w:rsidR="00FB2463" w:rsidRPr="001A43A3" w:rsidRDefault="00FB2463" w:rsidP="001A43A3">
      <w:pPr>
        <w:spacing w:line="360" w:lineRule="auto"/>
        <w:rPr>
          <w:rFonts w:ascii="Times New Roman" w:hAnsi="Times New Roman" w:cs="Times New Roman"/>
          <w:sz w:val="24"/>
          <w:szCs w:val="24"/>
        </w:rPr>
      </w:pPr>
    </w:p>
    <w:p w:rsidR="00FB2463" w:rsidRPr="001A43A3" w:rsidRDefault="00FB2463" w:rsidP="001A43A3">
      <w:pPr>
        <w:spacing w:after="200" w:line="360" w:lineRule="auto"/>
        <w:rPr>
          <w:rFonts w:ascii="Times New Roman" w:hAnsi="Times New Roman" w:cs="Times New Roman"/>
          <w:sz w:val="24"/>
          <w:szCs w:val="24"/>
        </w:rPr>
      </w:pPr>
      <w:r w:rsidRPr="001A43A3">
        <w:rPr>
          <w:rFonts w:ascii="Times New Roman" w:hAnsi="Times New Roman" w:cs="Times New Roman"/>
          <w:sz w:val="24"/>
          <w:szCs w:val="24"/>
        </w:rPr>
        <w:br w:type="page"/>
      </w:r>
    </w:p>
    <w:p w:rsidR="00FB2463" w:rsidRPr="001A43A3" w:rsidRDefault="00FB2463"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bookmarkStart w:id="96" w:name="_Toc171456595"/>
      <w:bookmarkStart w:id="97" w:name="_Toc196902360"/>
      <w:bookmarkStart w:id="98" w:name="_Toc197025016"/>
      <w:r w:rsidRPr="001A43A3">
        <w:rPr>
          <w:rFonts w:ascii="Times New Roman" w:eastAsia="Times New Roman" w:hAnsi="Times New Roman" w:cs="Times New Roman"/>
          <w:b/>
          <w:bCs/>
          <w:sz w:val="24"/>
          <w:szCs w:val="24"/>
          <w:lang w:val="en-GB"/>
        </w:rPr>
        <w:lastRenderedPageBreak/>
        <w:t>PERFORM HUMAN RESOURCE FUNCTIONS</w:t>
      </w:r>
      <w:bookmarkEnd w:id="96"/>
      <w:bookmarkEnd w:id="97"/>
      <w:bookmarkEnd w:id="98"/>
    </w:p>
    <w:p w:rsidR="00FB2463" w:rsidRPr="001A43A3" w:rsidRDefault="00FB2463" w:rsidP="001A43A3">
      <w:pPr>
        <w:spacing w:before="240" w:after="24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CODE:</w:t>
      </w:r>
      <w:r w:rsidRPr="001A43A3">
        <w:rPr>
          <w:rFonts w:ascii="Times New Roman" w:eastAsia="Times New Roman" w:hAnsi="Times New Roman" w:cs="Times New Roman"/>
          <w:b/>
          <w:sz w:val="24"/>
          <w:szCs w:val="24"/>
          <w:lang w:val="en-ZA"/>
        </w:rPr>
        <w:t xml:space="preserve"> </w:t>
      </w:r>
      <w:r w:rsidRPr="001A43A3">
        <w:rPr>
          <w:rFonts w:ascii="Times New Roman" w:eastAsia="Calibri" w:hAnsi="Times New Roman" w:cs="Times New Roman"/>
          <w:b/>
          <w:sz w:val="24"/>
          <w:szCs w:val="24"/>
          <w:lang w:val="en-ZA"/>
        </w:rPr>
        <w:t>0413 551 17A</w:t>
      </w:r>
    </w:p>
    <w:p w:rsidR="00FB2463" w:rsidRPr="001A43A3" w:rsidRDefault="00FB2463" w:rsidP="001A43A3">
      <w:pPr>
        <w:spacing w:before="240"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DESCRIPTION</w:t>
      </w:r>
    </w:p>
    <w:p w:rsidR="00FB2463" w:rsidRPr="001A43A3" w:rsidRDefault="00FB2463" w:rsidP="001A43A3">
      <w:pPr>
        <w:spacing w:before="240" w:after="0" w:line="360" w:lineRule="auto"/>
        <w:jc w:val="both"/>
        <w:rPr>
          <w:rFonts w:ascii="Times New Roman" w:eastAsia="Times New Roman" w:hAnsi="Times New Roman" w:cs="Times New Roman"/>
          <w:b/>
          <w:sz w:val="24"/>
          <w:szCs w:val="24"/>
        </w:rPr>
      </w:pPr>
      <w:r w:rsidRPr="001A43A3">
        <w:rPr>
          <w:rFonts w:ascii="Times New Roman" w:eastAsia="Times New Roman" w:hAnsi="Times New Roman" w:cs="Times New Roman"/>
          <w:sz w:val="24"/>
          <w:szCs w:val="24"/>
        </w:rPr>
        <w:t>This unit specifies the competencies required to perform human resource functions. It involves; d</w:t>
      </w:r>
      <w:r w:rsidRPr="001A43A3">
        <w:rPr>
          <w:rFonts w:ascii="Times New Roman" w:eastAsia="Times New Roman" w:hAnsi="Times New Roman" w:cs="Times New Roman"/>
          <w:bCs/>
          <w:sz w:val="24"/>
          <w:szCs w:val="24"/>
        </w:rPr>
        <w:t>eveloping cooperative HR procedures</w:t>
      </w:r>
      <w:r w:rsidRPr="001A43A3">
        <w:rPr>
          <w:rFonts w:ascii="Times New Roman" w:eastAsia="Times New Roman" w:hAnsi="Times New Roman" w:cs="Times New Roman"/>
          <w:sz w:val="24"/>
          <w:szCs w:val="24"/>
        </w:rPr>
        <w:t xml:space="preserve">, </w:t>
      </w:r>
      <w:r w:rsidRPr="001A43A3">
        <w:rPr>
          <w:rFonts w:ascii="Times New Roman" w:eastAsia="Calibri" w:hAnsi="Times New Roman" w:cs="Times New Roman"/>
          <w:bCs/>
          <w:sz w:val="24"/>
          <w:szCs w:val="24"/>
        </w:rPr>
        <w:t>undertaking human resource planning</w:t>
      </w:r>
      <w:r w:rsidRPr="001A43A3">
        <w:rPr>
          <w:rFonts w:ascii="Times New Roman" w:eastAsia="Times New Roman" w:hAnsi="Times New Roman" w:cs="Times New Roman"/>
          <w:sz w:val="24"/>
          <w:szCs w:val="24"/>
        </w:rPr>
        <w:t xml:space="preserve">, remunerating cooperative human resource, </w:t>
      </w:r>
      <w:r w:rsidRPr="001A43A3">
        <w:rPr>
          <w:rFonts w:ascii="Times New Roman" w:eastAsia="Times New Roman" w:hAnsi="Times New Roman" w:cs="Times New Roman"/>
          <w:bCs/>
          <w:sz w:val="24"/>
          <w:szCs w:val="24"/>
        </w:rPr>
        <w:t>conducting motivation of cooperative workforce</w:t>
      </w:r>
      <w:r w:rsidRPr="001A43A3">
        <w:rPr>
          <w:rFonts w:ascii="Times New Roman" w:eastAsia="Times New Roman" w:hAnsi="Times New Roman" w:cs="Times New Roman"/>
          <w:sz w:val="24"/>
          <w:szCs w:val="24"/>
        </w:rPr>
        <w:t>,</w:t>
      </w:r>
      <w:r w:rsidRPr="001A43A3">
        <w:rPr>
          <w:rFonts w:ascii="Times New Roman" w:eastAsia="Times New Roman" w:hAnsi="Times New Roman" w:cs="Times New Roman"/>
          <w:bCs/>
          <w:sz w:val="24"/>
          <w:szCs w:val="24"/>
        </w:rPr>
        <w:t xml:space="preserve"> managing cooperative labour turnover, maintaining cooperative HR records and carrying out performance management.</w:t>
      </w:r>
    </w:p>
    <w:p w:rsidR="00FB2463" w:rsidRPr="001A43A3" w:rsidRDefault="00FB2463" w:rsidP="001A43A3">
      <w:pPr>
        <w:tabs>
          <w:tab w:val="left" w:pos="2880"/>
          <w:tab w:val="left" w:pos="9000"/>
        </w:tabs>
        <w:spacing w:before="240" w:line="360" w:lineRule="auto"/>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ELEMENTS AND PERFORMANCE CRITERIA</w:t>
      </w:r>
    </w:p>
    <w:tbl>
      <w:tblPr>
        <w:tblStyle w:val="TableGrid"/>
        <w:tblW w:w="0" w:type="auto"/>
        <w:tblLook w:val="04A0" w:firstRow="1" w:lastRow="0" w:firstColumn="1" w:lastColumn="0" w:noHBand="0" w:noVBand="1"/>
      </w:tblPr>
      <w:tblGrid>
        <w:gridCol w:w="3618"/>
        <w:gridCol w:w="5958"/>
      </w:tblGrid>
      <w:tr w:rsidR="00FB2463" w:rsidRPr="001A43A3" w:rsidTr="00C469E7">
        <w:tc>
          <w:tcPr>
            <w:tcW w:w="3618" w:type="dxa"/>
          </w:tcPr>
          <w:p w:rsidR="00FB2463" w:rsidRPr="001A43A3" w:rsidRDefault="00FB2463" w:rsidP="001A43A3">
            <w:pPr>
              <w:tabs>
                <w:tab w:val="left" w:pos="2880"/>
                <w:tab w:val="left" w:pos="9000"/>
              </w:tabs>
              <w:spacing w:after="0" w:line="360" w:lineRule="auto"/>
              <w:jc w:val="both"/>
              <w:rPr>
                <w:rFonts w:ascii="Times New Roman" w:eastAsia="Times New Roman" w:hAnsi="Times New Roman"/>
                <w:b/>
                <w:sz w:val="24"/>
                <w:szCs w:val="24"/>
              </w:rPr>
            </w:pPr>
            <w:r w:rsidRPr="001A43A3">
              <w:rPr>
                <w:rFonts w:ascii="Times New Roman" w:eastAsia="Times New Roman" w:hAnsi="Times New Roman"/>
                <w:b/>
                <w:sz w:val="24"/>
                <w:szCs w:val="24"/>
              </w:rPr>
              <w:t>ELEMENT</w:t>
            </w:r>
          </w:p>
          <w:p w:rsidR="00FB2463" w:rsidRPr="001A43A3" w:rsidRDefault="00FB2463" w:rsidP="001A43A3">
            <w:pPr>
              <w:tabs>
                <w:tab w:val="left" w:pos="2880"/>
                <w:tab w:val="left" w:pos="9000"/>
              </w:tabs>
              <w:spacing w:before="240" w:line="360" w:lineRule="auto"/>
              <w:jc w:val="both"/>
              <w:rPr>
                <w:rFonts w:ascii="Times New Roman" w:eastAsia="Times New Roman" w:hAnsi="Times New Roman"/>
                <w:bCs/>
                <w:sz w:val="24"/>
                <w:szCs w:val="24"/>
              </w:rPr>
            </w:pPr>
            <w:r w:rsidRPr="001A43A3">
              <w:rPr>
                <w:rFonts w:ascii="Times New Roman" w:eastAsia="Times New Roman" w:hAnsi="Times New Roman"/>
                <w:bCs/>
                <w:sz w:val="24"/>
                <w:szCs w:val="24"/>
              </w:rPr>
              <w:t>These describe the key outcomes which make up workplace function.</w:t>
            </w:r>
          </w:p>
        </w:tc>
        <w:tc>
          <w:tcPr>
            <w:tcW w:w="5958" w:type="dxa"/>
          </w:tcPr>
          <w:p w:rsidR="00FB2463" w:rsidRPr="001A43A3" w:rsidRDefault="00FB2463" w:rsidP="001A43A3">
            <w:pPr>
              <w:tabs>
                <w:tab w:val="left" w:pos="2880"/>
                <w:tab w:val="left" w:pos="9000"/>
              </w:tabs>
              <w:spacing w:line="360" w:lineRule="auto"/>
              <w:jc w:val="both"/>
              <w:rPr>
                <w:rFonts w:ascii="Times New Roman" w:eastAsia="Times New Roman" w:hAnsi="Times New Roman"/>
                <w:b/>
                <w:sz w:val="24"/>
                <w:szCs w:val="24"/>
              </w:rPr>
            </w:pPr>
            <w:r w:rsidRPr="001A43A3">
              <w:rPr>
                <w:rFonts w:ascii="Times New Roman" w:eastAsia="Times New Roman" w:hAnsi="Times New Roman"/>
                <w:b/>
                <w:sz w:val="24"/>
                <w:szCs w:val="24"/>
              </w:rPr>
              <w:t>PERFORMANCE CRITERIA</w:t>
            </w:r>
          </w:p>
          <w:p w:rsidR="00FB2463" w:rsidRPr="001A43A3" w:rsidRDefault="00FB2463" w:rsidP="001A43A3">
            <w:pPr>
              <w:tabs>
                <w:tab w:val="left" w:pos="2880"/>
                <w:tab w:val="left" w:pos="9000"/>
              </w:tabs>
              <w:spacing w:line="360" w:lineRule="auto"/>
              <w:jc w:val="both"/>
              <w:rPr>
                <w:rFonts w:ascii="Times New Roman" w:eastAsia="Times New Roman" w:hAnsi="Times New Roman"/>
                <w:bCs/>
                <w:sz w:val="24"/>
                <w:szCs w:val="24"/>
              </w:rPr>
            </w:pPr>
            <w:r w:rsidRPr="001A43A3">
              <w:rPr>
                <w:rFonts w:ascii="Times New Roman" w:eastAsia="Times New Roman" w:hAnsi="Times New Roman"/>
                <w:bCs/>
                <w:sz w:val="24"/>
                <w:szCs w:val="24"/>
              </w:rPr>
              <w:t>These are assessable statements which specify the required level of performance for each of the elements.</w:t>
            </w:r>
          </w:p>
          <w:p w:rsidR="00FB2463" w:rsidRPr="001A43A3" w:rsidRDefault="00FB2463" w:rsidP="001A43A3">
            <w:pPr>
              <w:tabs>
                <w:tab w:val="left" w:pos="2880"/>
                <w:tab w:val="left" w:pos="9000"/>
              </w:tabs>
              <w:spacing w:line="360" w:lineRule="auto"/>
              <w:jc w:val="both"/>
              <w:rPr>
                <w:rFonts w:ascii="Times New Roman" w:eastAsia="Times New Roman" w:hAnsi="Times New Roman"/>
                <w:b/>
                <w:i/>
                <w:iCs/>
                <w:sz w:val="24"/>
                <w:szCs w:val="24"/>
              </w:rPr>
            </w:pPr>
            <w:r w:rsidRPr="001A43A3">
              <w:rPr>
                <w:rFonts w:ascii="Times New Roman" w:eastAsia="Times New Roman" w:hAnsi="Times New Roman"/>
                <w:b/>
                <w:i/>
                <w:iCs/>
                <w:sz w:val="24"/>
                <w:szCs w:val="24"/>
              </w:rPr>
              <w:t>Bold and italicized terms are elaborated in the Range</w:t>
            </w:r>
          </w:p>
        </w:tc>
      </w:tr>
      <w:tr w:rsidR="00FB2463" w:rsidRPr="001A43A3" w:rsidTr="00C469E7">
        <w:tc>
          <w:tcPr>
            <w:tcW w:w="3618" w:type="dxa"/>
          </w:tcPr>
          <w:p w:rsidR="00FB2463" w:rsidRPr="001A43A3" w:rsidRDefault="00FB2463" w:rsidP="001A43A3">
            <w:pPr>
              <w:numPr>
                <w:ilvl w:val="0"/>
                <w:numId w:val="213"/>
              </w:numPr>
              <w:tabs>
                <w:tab w:val="left" w:pos="2880"/>
                <w:tab w:val="left" w:pos="9000"/>
              </w:tabs>
              <w:spacing w:after="0" w:line="360" w:lineRule="auto"/>
              <w:ind w:hanging="630"/>
              <w:contextualSpacing/>
              <w:jc w:val="both"/>
              <w:rPr>
                <w:rFonts w:ascii="Times New Roman" w:eastAsia="Times New Roman" w:hAnsi="Times New Roman"/>
                <w:b/>
                <w:sz w:val="24"/>
                <w:szCs w:val="24"/>
              </w:rPr>
            </w:pPr>
            <w:r w:rsidRPr="001A43A3">
              <w:rPr>
                <w:rFonts w:ascii="Times New Roman" w:eastAsia="Times New Roman" w:hAnsi="Times New Roman"/>
                <w:bCs/>
                <w:sz w:val="24"/>
                <w:szCs w:val="24"/>
              </w:rPr>
              <w:t>Develop cooperative HR procedures</w:t>
            </w:r>
          </w:p>
        </w:tc>
        <w:tc>
          <w:tcPr>
            <w:tcW w:w="5958" w:type="dxa"/>
          </w:tcPr>
          <w:p w:rsidR="00FB2463" w:rsidRPr="001A43A3" w:rsidRDefault="00FB2463" w:rsidP="001A43A3">
            <w:pPr>
              <w:numPr>
                <w:ilvl w:val="0"/>
                <w:numId w:val="203"/>
              </w:numPr>
              <w:spacing w:after="0" w:line="360" w:lineRule="auto"/>
              <w:contextualSpacing/>
              <w:rPr>
                <w:rFonts w:ascii="Times New Roman" w:eastAsia="Times New Roman" w:hAnsi="Times New Roman"/>
                <w:bCs/>
                <w:sz w:val="24"/>
                <w:szCs w:val="24"/>
              </w:rPr>
            </w:pPr>
            <w:r w:rsidRPr="001A43A3">
              <w:rPr>
                <w:rFonts w:ascii="Times New Roman" w:eastAsia="Times New Roman" w:hAnsi="Times New Roman"/>
                <w:bCs/>
                <w:sz w:val="24"/>
                <w:szCs w:val="24"/>
              </w:rPr>
              <w:t>Procedures management committee is formed as per organization procedures</w:t>
            </w:r>
          </w:p>
          <w:p w:rsidR="00FB2463" w:rsidRPr="001A43A3" w:rsidRDefault="00FB2463" w:rsidP="001A43A3">
            <w:pPr>
              <w:numPr>
                <w:ilvl w:val="0"/>
                <w:numId w:val="203"/>
              </w:numPr>
              <w:spacing w:after="0" w:line="360" w:lineRule="auto"/>
              <w:contextualSpacing/>
              <w:rPr>
                <w:rFonts w:ascii="Times New Roman" w:eastAsia="Times New Roman" w:hAnsi="Times New Roman"/>
                <w:bCs/>
                <w:sz w:val="24"/>
                <w:szCs w:val="24"/>
              </w:rPr>
            </w:pPr>
            <w:r w:rsidRPr="001A43A3">
              <w:rPr>
                <w:rFonts w:ascii="Times New Roman" w:eastAsia="Times New Roman" w:hAnsi="Times New Roman"/>
                <w:bCs/>
                <w:sz w:val="24"/>
                <w:szCs w:val="24"/>
              </w:rPr>
              <w:t>Cooperative HR procedures needs are identified as per the cooperative needs</w:t>
            </w:r>
          </w:p>
          <w:p w:rsidR="00FB2463" w:rsidRPr="001A43A3" w:rsidRDefault="00FB2463" w:rsidP="001A43A3">
            <w:pPr>
              <w:numPr>
                <w:ilvl w:val="0"/>
                <w:numId w:val="203"/>
              </w:numPr>
              <w:spacing w:after="0" w:line="360" w:lineRule="auto"/>
              <w:contextualSpacing/>
              <w:rPr>
                <w:rFonts w:ascii="Times New Roman" w:eastAsia="Times New Roman" w:hAnsi="Times New Roman"/>
                <w:bCs/>
                <w:sz w:val="24"/>
                <w:szCs w:val="24"/>
              </w:rPr>
            </w:pPr>
            <w:r w:rsidRPr="001A43A3">
              <w:rPr>
                <w:rFonts w:ascii="Times New Roman" w:eastAsia="Times New Roman" w:hAnsi="Times New Roman"/>
                <w:bCs/>
                <w:sz w:val="24"/>
                <w:szCs w:val="24"/>
              </w:rPr>
              <w:t>Relevant information for procedures formulation is gathered as per organization procedures</w:t>
            </w:r>
          </w:p>
          <w:p w:rsidR="00FB2463" w:rsidRPr="001A43A3" w:rsidRDefault="00FB2463" w:rsidP="001A43A3">
            <w:pPr>
              <w:numPr>
                <w:ilvl w:val="0"/>
                <w:numId w:val="203"/>
              </w:numPr>
              <w:spacing w:after="0" w:line="360" w:lineRule="auto"/>
              <w:contextualSpacing/>
              <w:rPr>
                <w:rFonts w:ascii="Times New Roman" w:eastAsia="Times New Roman" w:hAnsi="Times New Roman"/>
                <w:bCs/>
                <w:sz w:val="24"/>
                <w:szCs w:val="24"/>
              </w:rPr>
            </w:pPr>
            <w:r w:rsidRPr="001A43A3">
              <w:rPr>
                <w:rFonts w:ascii="Times New Roman" w:eastAsia="Times New Roman" w:hAnsi="Times New Roman"/>
                <w:bCs/>
                <w:sz w:val="24"/>
                <w:szCs w:val="24"/>
              </w:rPr>
              <w:t>Appropriate stakeholders are consulted as per organization procedure</w:t>
            </w:r>
          </w:p>
          <w:p w:rsidR="00FB2463" w:rsidRPr="001A43A3" w:rsidRDefault="00FB2463" w:rsidP="001A43A3">
            <w:pPr>
              <w:numPr>
                <w:ilvl w:val="0"/>
                <w:numId w:val="203"/>
              </w:numPr>
              <w:spacing w:after="0" w:line="360" w:lineRule="auto"/>
              <w:contextualSpacing/>
              <w:rPr>
                <w:rFonts w:ascii="Times New Roman" w:eastAsia="Times New Roman" w:hAnsi="Times New Roman"/>
                <w:bCs/>
                <w:sz w:val="24"/>
                <w:szCs w:val="24"/>
              </w:rPr>
            </w:pPr>
            <w:r w:rsidRPr="001A43A3">
              <w:rPr>
                <w:rFonts w:ascii="Times New Roman" w:eastAsia="Times New Roman" w:hAnsi="Times New Roman"/>
                <w:bCs/>
                <w:sz w:val="24"/>
                <w:szCs w:val="24"/>
              </w:rPr>
              <w:t>Draft cooperative HR procedures is prepared as per organization procedures</w:t>
            </w:r>
          </w:p>
          <w:p w:rsidR="00FB2463" w:rsidRPr="001A43A3" w:rsidRDefault="00FB2463" w:rsidP="001A43A3">
            <w:pPr>
              <w:numPr>
                <w:ilvl w:val="0"/>
                <w:numId w:val="203"/>
              </w:numPr>
              <w:spacing w:after="0" w:line="360" w:lineRule="auto"/>
              <w:contextualSpacing/>
              <w:rPr>
                <w:rFonts w:ascii="Times New Roman" w:eastAsia="Times New Roman" w:hAnsi="Times New Roman"/>
                <w:bCs/>
                <w:sz w:val="24"/>
                <w:szCs w:val="24"/>
              </w:rPr>
            </w:pPr>
            <w:r w:rsidRPr="001A43A3">
              <w:rPr>
                <w:rFonts w:ascii="Times New Roman" w:eastAsia="Times New Roman" w:hAnsi="Times New Roman"/>
                <w:bCs/>
                <w:sz w:val="24"/>
                <w:szCs w:val="24"/>
              </w:rPr>
              <w:t>Draft cooperative HR procedures is analyzed as per organization procedures as per organization procedures</w:t>
            </w:r>
          </w:p>
          <w:p w:rsidR="00FB2463" w:rsidRPr="001A43A3" w:rsidRDefault="00FB2463" w:rsidP="001A43A3">
            <w:pPr>
              <w:tabs>
                <w:tab w:val="left" w:pos="2880"/>
                <w:tab w:val="left" w:pos="9000"/>
              </w:tabs>
              <w:spacing w:line="360" w:lineRule="auto"/>
              <w:jc w:val="both"/>
              <w:rPr>
                <w:rFonts w:ascii="Times New Roman" w:eastAsia="Times New Roman" w:hAnsi="Times New Roman"/>
                <w:b/>
                <w:sz w:val="24"/>
                <w:szCs w:val="24"/>
              </w:rPr>
            </w:pPr>
            <w:r w:rsidRPr="001A43A3">
              <w:rPr>
                <w:rFonts w:ascii="Times New Roman" w:eastAsia="Times New Roman" w:hAnsi="Times New Roman"/>
                <w:bCs/>
                <w:sz w:val="24"/>
                <w:szCs w:val="24"/>
              </w:rPr>
              <w:t xml:space="preserve">Cooperative HR procedures manual is prepared and </w:t>
            </w:r>
            <w:r w:rsidRPr="001A43A3">
              <w:rPr>
                <w:rFonts w:ascii="Times New Roman" w:eastAsia="Times New Roman" w:hAnsi="Times New Roman"/>
                <w:bCs/>
                <w:sz w:val="24"/>
                <w:szCs w:val="24"/>
              </w:rPr>
              <w:lastRenderedPageBreak/>
              <w:t>implemented as per organization procedures</w:t>
            </w:r>
          </w:p>
        </w:tc>
      </w:tr>
      <w:tr w:rsidR="00FB2463" w:rsidRPr="001A43A3" w:rsidTr="00C469E7">
        <w:tc>
          <w:tcPr>
            <w:tcW w:w="3618" w:type="dxa"/>
          </w:tcPr>
          <w:p w:rsidR="00FB2463" w:rsidRPr="001A43A3" w:rsidRDefault="00FB2463" w:rsidP="001A43A3">
            <w:pPr>
              <w:numPr>
                <w:ilvl w:val="0"/>
                <w:numId w:val="213"/>
              </w:numPr>
              <w:tabs>
                <w:tab w:val="left" w:pos="2880"/>
                <w:tab w:val="left" w:pos="9000"/>
              </w:tabs>
              <w:spacing w:after="0" w:line="360" w:lineRule="auto"/>
              <w:ind w:hanging="630"/>
              <w:contextualSpacing/>
              <w:jc w:val="both"/>
              <w:rPr>
                <w:rFonts w:ascii="Times New Roman" w:eastAsia="Times New Roman" w:hAnsi="Times New Roman"/>
                <w:b/>
                <w:sz w:val="24"/>
                <w:szCs w:val="24"/>
              </w:rPr>
            </w:pPr>
            <w:r w:rsidRPr="001A43A3">
              <w:rPr>
                <w:rFonts w:ascii="Times New Roman" w:hAnsi="Times New Roman"/>
                <w:bCs/>
                <w:sz w:val="24"/>
                <w:szCs w:val="24"/>
              </w:rPr>
              <w:lastRenderedPageBreak/>
              <w:t>Undertake human resource planning</w:t>
            </w:r>
          </w:p>
        </w:tc>
        <w:tc>
          <w:tcPr>
            <w:tcW w:w="5958" w:type="dxa"/>
          </w:tcPr>
          <w:p w:rsidR="00FB2463" w:rsidRPr="001A43A3" w:rsidRDefault="00FB2463" w:rsidP="001A43A3">
            <w:pPr>
              <w:numPr>
                <w:ilvl w:val="0"/>
                <w:numId w:val="212"/>
              </w:numPr>
              <w:spacing w:after="0" w:line="360" w:lineRule="auto"/>
              <w:contextualSpacing/>
              <w:rPr>
                <w:rFonts w:ascii="Times New Roman" w:eastAsia="Times New Roman" w:hAnsi="Times New Roman"/>
                <w:sz w:val="24"/>
                <w:szCs w:val="24"/>
              </w:rPr>
            </w:pPr>
            <w:r w:rsidRPr="001A43A3">
              <w:rPr>
                <w:rFonts w:ascii="Times New Roman" w:eastAsia="Times New Roman" w:hAnsi="Times New Roman"/>
                <w:sz w:val="24"/>
                <w:szCs w:val="24"/>
              </w:rPr>
              <w:t xml:space="preserve"> Current cooperative </w:t>
            </w:r>
            <w:r w:rsidRPr="001A43A3">
              <w:rPr>
                <w:rFonts w:ascii="Times New Roman" w:eastAsia="Times New Roman" w:hAnsi="Times New Roman"/>
                <w:b/>
                <w:bCs/>
                <w:i/>
                <w:iCs/>
                <w:sz w:val="24"/>
                <w:szCs w:val="24"/>
              </w:rPr>
              <w:t>human resource plan</w:t>
            </w:r>
            <w:r w:rsidRPr="001A43A3">
              <w:rPr>
                <w:rFonts w:ascii="Times New Roman" w:eastAsia="Times New Roman" w:hAnsi="Times New Roman"/>
                <w:sz w:val="24"/>
                <w:szCs w:val="24"/>
              </w:rPr>
              <w:t xml:space="preserve"> is assessed as per organization procedures</w:t>
            </w:r>
          </w:p>
          <w:p w:rsidR="00FB2463" w:rsidRPr="001A43A3" w:rsidRDefault="00FB2463" w:rsidP="001A43A3">
            <w:pPr>
              <w:numPr>
                <w:ilvl w:val="0"/>
                <w:numId w:val="212"/>
              </w:numPr>
              <w:spacing w:after="0" w:line="360" w:lineRule="auto"/>
              <w:contextualSpacing/>
              <w:rPr>
                <w:rFonts w:ascii="Times New Roman" w:eastAsia="Times New Roman" w:hAnsi="Times New Roman"/>
                <w:sz w:val="24"/>
                <w:szCs w:val="24"/>
              </w:rPr>
            </w:pPr>
            <w:r w:rsidRPr="001A43A3">
              <w:rPr>
                <w:rFonts w:ascii="Times New Roman" w:eastAsia="Times New Roman" w:hAnsi="Times New Roman"/>
                <w:sz w:val="24"/>
                <w:szCs w:val="24"/>
              </w:rPr>
              <w:t>Cooperative human resource gap is identified as per organization procedures</w:t>
            </w:r>
          </w:p>
          <w:p w:rsidR="00FB2463" w:rsidRPr="001A43A3" w:rsidRDefault="00FB2463" w:rsidP="001A43A3">
            <w:pPr>
              <w:numPr>
                <w:ilvl w:val="0"/>
                <w:numId w:val="212"/>
              </w:numPr>
              <w:spacing w:after="0" w:line="360" w:lineRule="auto"/>
              <w:contextualSpacing/>
              <w:rPr>
                <w:rFonts w:ascii="Times New Roman" w:eastAsia="Times New Roman" w:hAnsi="Times New Roman"/>
                <w:sz w:val="24"/>
                <w:szCs w:val="24"/>
              </w:rPr>
            </w:pPr>
            <w:r w:rsidRPr="001A43A3">
              <w:rPr>
                <w:rFonts w:ascii="Times New Roman" w:eastAsia="Times New Roman" w:hAnsi="Times New Roman"/>
                <w:sz w:val="24"/>
                <w:szCs w:val="24"/>
              </w:rPr>
              <w:t>Cooperative Human Resource demand and supply is forecasted as per organization procedures</w:t>
            </w:r>
          </w:p>
          <w:p w:rsidR="00FB2463" w:rsidRPr="001A43A3" w:rsidRDefault="00FB2463" w:rsidP="001A43A3">
            <w:pPr>
              <w:tabs>
                <w:tab w:val="left" w:pos="2880"/>
                <w:tab w:val="left" w:pos="9000"/>
              </w:tabs>
              <w:spacing w:line="360" w:lineRule="auto"/>
              <w:jc w:val="both"/>
              <w:rPr>
                <w:rFonts w:ascii="Times New Roman" w:eastAsia="Times New Roman" w:hAnsi="Times New Roman"/>
                <w:b/>
                <w:sz w:val="24"/>
                <w:szCs w:val="24"/>
              </w:rPr>
            </w:pPr>
            <w:r w:rsidRPr="001A43A3">
              <w:rPr>
                <w:rFonts w:ascii="Times New Roman" w:eastAsia="Times New Roman" w:hAnsi="Times New Roman"/>
                <w:sz w:val="24"/>
                <w:szCs w:val="24"/>
              </w:rPr>
              <w:t>Human resource plan is developed as per organization procedures</w:t>
            </w:r>
          </w:p>
        </w:tc>
      </w:tr>
      <w:tr w:rsidR="00FB2463" w:rsidRPr="001A43A3" w:rsidTr="00C469E7">
        <w:tc>
          <w:tcPr>
            <w:tcW w:w="3618" w:type="dxa"/>
          </w:tcPr>
          <w:p w:rsidR="00FB2463" w:rsidRPr="001A43A3" w:rsidRDefault="00FB2463" w:rsidP="001A43A3">
            <w:pPr>
              <w:numPr>
                <w:ilvl w:val="0"/>
                <w:numId w:val="213"/>
              </w:numPr>
              <w:tabs>
                <w:tab w:val="left" w:pos="2880"/>
                <w:tab w:val="left" w:pos="9000"/>
              </w:tabs>
              <w:spacing w:after="0" w:line="360" w:lineRule="auto"/>
              <w:ind w:hanging="630"/>
              <w:contextualSpacing/>
              <w:jc w:val="both"/>
              <w:rPr>
                <w:rFonts w:ascii="Times New Roman" w:eastAsia="Times New Roman" w:hAnsi="Times New Roman"/>
                <w:b/>
                <w:sz w:val="24"/>
                <w:szCs w:val="24"/>
              </w:rPr>
            </w:pPr>
            <w:r w:rsidRPr="001A43A3">
              <w:rPr>
                <w:rFonts w:ascii="Times New Roman" w:eastAsia="Times New Roman" w:hAnsi="Times New Roman"/>
                <w:sz w:val="24"/>
                <w:szCs w:val="24"/>
              </w:rPr>
              <w:t>Remunerate cooperative human resource</w:t>
            </w:r>
          </w:p>
        </w:tc>
        <w:tc>
          <w:tcPr>
            <w:tcW w:w="5958" w:type="dxa"/>
          </w:tcPr>
          <w:p w:rsidR="00FB2463" w:rsidRPr="001A43A3" w:rsidRDefault="00FB2463" w:rsidP="001A43A3">
            <w:pPr>
              <w:numPr>
                <w:ilvl w:val="0"/>
                <w:numId w:val="204"/>
              </w:numPr>
              <w:spacing w:after="0" w:line="360" w:lineRule="auto"/>
              <w:contextualSpacing/>
              <w:rPr>
                <w:rFonts w:ascii="Times New Roman" w:eastAsia="Times New Roman" w:hAnsi="Times New Roman"/>
                <w:sz w:val="24"/>
                <w:szCs w:val="24"/>
              </w:rPr>
            </w:pPr>
            <w:r w:rsidRPr="001A43A3">
              <w:rPr>
                <w:rFonts w:ascii="Times New Roman" w:eastAsia="Times New Roman" w:hAnsi="Times New Roman"/>
                <w:sz w:val="24"/>
                <w:szCs w:val="24"/>
              </w:rPr>
              <w:t>Cooperative payroll is prepared as per organization procedures</w:t>
            </w:r>
          </w:p>
          <w:p w:rsidR="00FB2463" w:rsidRPr="001A43A3" w:rsidRDefault="00FB2463" w:rsidP="001A43A3">
            <w:pPr>
              <w:numPr>
                <w:ilvl w:val="0"/>
                <w:numId w:val="204"/>
              </w:numPr>
              <w:spacing w:after="0" w:line="360" w:lineRule="auto"/>
              <w:contextualSpacing/>
              <w:rPr>
                <w:rFonts w:ascii="Times New Roman" w:eastAsia="Times New Roman" w:hAnsi="Times New Roman"/>
                <w:sz w:val="24"/>
                <w:szCs w:val="24"/>
              </w:rPr>
            </w:pPr>
            <w:r w:rsidRPr="001A43A3">
              <w:rPr>
                <w:rFonts w:ascii="Times New Roman" w:eastAsia="Times New Roman" w:hAnsi="Times New Roman"/>
                <w:sz w:val="24"/>
                <w:szCs w:val="24"/>
              </w:rPr>
              <w:t>Cooperative payroll is assessed as per organization procedures</w:t>
            </w:r>
          </w:p>
          <w:p w:rsidR="00FB2463" w:rsidRPr="001A43A3" w:rsidRDefault="00FB2463" w:rsidP="001A43A3">
            <w:pPr>
              <w:tabs>
                <w:tab w:val="left" w:pos="2880"/>
                <w:tab w:val="left" w:pos="9000"/>
              </w:tabs>
              <w:spacing w:line="360" w:lineRule="auto"/>
              <w:jc w:val="both"/>
              <w:rPr>
                <w:rFonts w:ascii="Times New Roman" w:eastAsia="Times New Roman" w:hAnsi="Times New Roman"/>
                <w:b/>
                <w:sz w:val="24"/>
                <w:szCs w:val="24"/>
              </w:rPr>
            </w:pPr>
            <w:r w:rsidRPr="001A43A3">
              <w:rPr>
                <w:rFonts w:ascii="Times New Roman" w:eastAsia="Times New Roman" w:hAnsi="Times New Roman"/>
                <w:sz w:val="24"/>
                <w:szCs w:val="24"/>
              </w:rPr>
              <w:t>Payment to cooperative societies staff is conducted as per organization procedures</w:t>
            </w:r>
          </w:p>
        </w:tc>
      </w:tr>
      <w:tr w:rsidR="00FB2463" w:rsidRPr="001A43A3" w:rsidTr="00C469E7">
        <w:tc>
          <w:tcPr>
            <w:tcW w:w="3618" w:type="dxa"/>
          </w:tcPr>
          <w:p w:rsidR="00FB2463" w:rsidRPr="001A43A3" w:rsidRDefault="00FB2463" w:rsidP="001A43A3">
            <w:pPr>
              <w:numPr>
                <w:ilvl w:val="0"/>
                <w:numId w:val="213"/>
              </w:numPr>
              <w:tabs>
                <w:tab w:val="left" w:pos="2880"/>
                <w:tab w:val="left" w:pos="9000"/>
              </w:tabs>
              <w:spacing w:after="0" w:line="360" w:lineRule="auto"/>
              <w:ind w:hanging="630"/>
              <w:contextualSpacing/>
              <w:jc w:val="both"/>
              <w:rPr>
                <w:rFonts w:ascii="Times New Roman" w:eastAsia="Times New Roman" w:hAnsi="Times New Roman"/>
                <w:b/>
                <w:sz w:val="24"/>
                <w:szCs w:val="24"/>
              </w:rPr>
            </w:pPr>
            <w:r w:rsidRPr="001A43A3">
              <w:rPr>
                <w:rFonts w:ascii="Times New Roman" w:eastAsia="Times New Roman" w:hAnsi="Times New Roman"/>
                <w:bCs/>
                <w:sz w:val="24"/>
                <w:szCs w:val="24"/>
              </w:rPr>
              <w:t>Conduct motivation of cooperative workforce</w:t>
            </w:r>
          </w:p>
        </w:tc>
        <w:tc>
          <w:tcPr>
            <w:tcW w:w="5958" w:type="dxa"/>
          </w:tcPr>
          <w:p w:rsidR="00FB2463" w:rsidRPr="001A43A3" w:rsidRDefault="00FB2463" w:rsidP="001A43A3">
            <w:pPr>
              <w:numPr>
                <w:ilvl w:val="0"/>
                <w:numId w:val="205"/>
              </w:numPr>
              <w:spacing w:after="0" w:line="360" w:lineRule="auto"/>
              <w:contextualSpacing/>
              <w:rPr>
                <w:rFonts w:ascii="Times New Roman" w:eastAsia="Times New Roman" w:hAnsi="Times New Roman"/>
                <w:sz w:val="24"/>
                <w:szCs w:val="24"/>
              </w:rPr>
            </w:pPr>
            <w:r w:rsidRPr="001A43A3">
              <w:rPr>
                <w:rFonts w:ascii="Times New Roman" w:eastAsia="Times New Roman" w:hAnsi="Times New Roman"/>
                <w:sz w:val="24"/>
                <w:szCs w:val="24"/>
              </w:rPr>
              <w:t xml:space="preserve">Performance appraisal is carried out as per organization </w:t>
            </w:r>
          </w:p>
          <w:p w:rsidR="00FB2463" w:rsidRPr="001A43A3" w:rsidRDefault="00FB2463" w:rsidP="001A43A3">
            <w:pPr>
              <w:spacing w:after="0" w:line="360" w:lineRule="auto"/>
              <w:ind w:left="360"/>
              <w:contextualSpacing/>
              <w:rPr>
                <w:rFonts w:ascii="Times New Roman" w:eastAsia="Times New Roman" w:hAnsi="Times New Roman"/>
                <w:sz w:val="24"/>
                <w:szCs w:val="24"/>
              </w:rPr>
            </w:pPr>
            <w:r w:rsidRPr="001A43A3">
              <w:rPr>
                <w:rFonts w:ascii="Times New Roman" w:eastAsia="Times New Roman" w:hAnsi="Times New Roman"/>
                <w:sz w:val="24"/>
                <w:szCs w:val="24"/>
              </w:rPr>
              <w:t>procedures</w:t>
            </w:r>
          </w:p>
          <w:p w:rsidR="00FB2463" w:rsidRPr="001A43A3" w:rsidRDefault="00FB2463" w:rsidP="001A43A3">
            <w:pPr>
              <w:numPr>
                <w:ilvl w:val="0"/>
                <w:numId w:val="205"/>
              </w:numPr>
              <w:spacing w:after="0" w:line="360" w:lineRule="auto"/>
              <w:contextualSpacing/>
              <w:rPr>
                <w:rFonts w:ascii="Times New Roman" w:eastAsia="Times New Roman" w:hAnsi="Times New Roman"/>
                <w:sz w:val="24"/>
                <w:szCs w:val="24"/>
              </w:rPr>
            </w:pPr>
            <w:r w:rsidRPr="001A43A3">
              <w:rPr>
                <w:rFonts w:ascii="Times New Roman" w:eastAsia="Times New Roman" w:hAnsi="Times New Roman"/>
                <w:sz w:val="24"/>
                <w:szCs w:val="24"/>
              </w:rPr>
              <w:t>Performing employees are identified as per organization procedures</w:t>
            </w:r>
          </w:p>
          <w:p w:rsidR="00FB2463" w:rsidRPr="001A43A3" w:rsidRDefault="00FB2463" w:rsidP="001A43A3">
            <w:pPr>
              <w:numPr>
                <w:ilvl w:val="0"/>
                <w:numId w:val="205"/>
              </w:numPr>
              <w:spacing w:after="0" w:line="360" w:lineRule="auto"/>
              <w:contextualSpacing/>
              <w:rPr>
                <w:rFonts w:ascii="Times New Roman" w:eastAsia="Times New Roman" w:hAnsi="Times New Roman"/>
                <w:sz w:val="24"/>
                <w:szCs w:val="24"/>
              </w:rPr>
            </w:pPr>
            <w:r w:rsidRPr="001A43A3">
              <w:rPr>
                <w:rFonts w:ascii="Times New Roman" w:eastAsia="Times New Roman" w:hAnsi="Times New Roman"/>
                <w:sz w:val="24"/>
                <w:szCs w:val="24"/>
              </w:rPr>
              <w:t>Identified employees are rewarded as per organization procedures</w:t>
            </w:r>
          </w:p>
        </w:tc>
      </w:tr>
      <w:tr w:rsidR="00FB2463" w:rsidRPr="001A43A3" w:rsidTr="00C469E7">
        <w:tc>
          <w:tcPr>
            <w:tcW w:w="3618" w:type="dxa"/>
          </w:tcPr>
          <w:p w:rsidR="00FB2463" w:rsidRPr="001A43A3" w:rsidRDefault="00FB2463" w:rsidP="001A43A3">
            <w:pPr>
              <w:numPr>
                <w:ilvl w:val="0"/>
                <w:numId w:val="213"/>
              </w:numPr>
              <w:tabs>
                <w:tab w:val="left" w:pos="2880"/>
                <w:tab w:val="left" w:pos="9000"/>
              </w:tabs>
              <w:spacing w:after="0" w:line="360" w:lineRule="auto"/>
              <w:ind w:hanging="630"/>
              <w:contextualSpacing/>
              <w:jc w:val="both"/>
              <w:rPr>
                <w:rFonts w:ascii="Times New Roman" w:eastAsia="Times New Roman" w:hAnsi="Times New Roman"/>
                <w:b/>
                <w:sz w:val="24"/>
                <w:szCs w:val="24"/>
              </w:rPr>
            </w:pPr>
            <w:r w:rsidRPr="001A43A3">
              <w:rPr>
                <w:rFonts w:ascii="Times New Roman" w:eastAsia="Times New Roman" w:hAnsi="Times New Roman"/>
                <w:bCs/>
                <w:sz w:val="24"/>
                <w:szCs w:val="24"/>
              </w:rPr>
              <w:t>Manage cooperative labour turnover</w:t>
            </w:r>
          </w:p>
        </w:tc>
        <w:tc>
          <w:tcPr>
            <w:tcW w:w="5958" w:type="dxa"/>
          </w:tcPr>
          <w:p w:rsidR="00FB2463" w:rsidRPr="001A43A3" w:rsidRDefault="00FB2463" w:rsidP="001A43A3">
            <w:pPr>
              <w:spacing w:after="0" w:line="360" w:lineRule="auto"/>
              <w:ind w:left="400" w:hanging="400"/>
              <w:contextualSpacing/>
              <w:rPr>
                <w:rFonts w:ascii="Times New Roman" w:eastAsia="Times New Roman" w:hAnsi="Times New Roman"/>
                <w:sz w:val="24"/>
                <w:szCs w:val="24"/>
              </w:rPr>
            </w:pPr>
            <w:r w:rsidRPr="001A43A3">
              <w:rPr>
                <w:rFonts w:ascii="Times New Roman" w:eastAsia="Times New Roman" w:hAnsi="Times New Roman"/>
                <w:sz w:val="24"/>
                <w:szCs w:val="24"/>
              </w:rPr>
              <w:t xml:space="preserve">5.1 Cooperative </w:t>
            </w:r>
            <w:r w:rsidRPr="001A43A3">
              <w:rPr>
                <w:rFonts w:ascii="Times New Roman" w:eastAsia="Times New Roman" w:hAnsi="Times New Roman"/>
                <w:b/>
                <w:bCs/>
                <w:i/>
                <w:iCs/>
                <w:sz w:val="24"/>
                <w:szCs w:val="24"/>
              </w:rPr>
              <w:t>causes of labour turnover</w:t>
            </w:r>
            <w:r w:rsidRPr="001A43A3">
              <w:rPr>
                <w:rFonts w:ascii="Times New Roman" w:eastAsia="Times New Roman" w:hAnsi="Times New Roman"/>
                <w:sz w:val="24"/>
                <w:szCs w:val="24"/>
              </w:rPr>
              <w:t xml:space="preserve"> are identified as per organization procedures</w:t>
            </w:r>
          </w:p>
          <w:p w:rsidR="00FB2463" w:rsidRPr="001A43A3" w:rsidRDefault="00FB2463" w:rsidP="001A43A3">
            <w:pPr>
              <w:spacing w:after="0" w:line="360" w:lineRule="auto"/>
              <w:ind w:left="400" w:hanging="400"/>
              <w:contextualSpacing/>
              <w:rPr>
                <w:rFonts w:ascii="Times New Roman" w:eastAsia="Times New Roman" w:hAnsi="Times New Roman"/>
                <w:sz w:val="24"/>
                <w:szCs w:val="24"/>
              </w:rPr>
            </w:pPr>
            <w:r w:rsidRPr="001A43A3">
              <w:rPr>
                <w:rFonts w:ascii="Times New Roman" w:eastAsia="Times New Roman" w:hAnsi="Times New Roman"/>
                <w:sz w:val="24"/>
                <w:szCs w:val="24"/>
              </w:rPr>
              <w:t>5.2 Employee turnover reduction methods are undertaken as per organization procedures</w:t>
            </w:r>
          </w:p>
          <w:p w:rsidR="00FB2463" w:rsidRPr="001A43A3" w:rsidRDefault="00FB2463" w:rsidP="001A43A3">
            <w:pPr>
              <w:tabs>
                <w:tab w:val="left" w:pos="2880"/>
                <w:tab w:val="left" w:pos="9000"/>
              </w:tabs>
              <w:spacing w:line="360" w:lineRule="auto"/>
              <w:jc w:val="both"/>
              <w:rPr>
                <w:rFonts w:ascii="Times New Roman" w:eastAsia="Times New Roman" w:hAnsi="Times New Roman"/>
                <w:b/>
                <w:sz w:val="24"/>
                <w:szCs w:val="24"/>
              </w:rPr>
            </w:pPr>
            <w:r w:rsidRPr="001A43A3">
              <w:rPr>
                <w:rFonts w:ascii="Times New Roman" w:eastAsia="Times New Roman" w:hAnsi="Times New Roman"/>
                <w:sz w:val="24"/>
                <w:szCs w:val="24"/>
              </w:rPr>
              <w:t xml:space="preserve">5.3 </w:t>
            </w:r>
            <w:r w:rsidRPr="001A43A3">
              <w:rPr>
                <w:rFonts w:ascii="Times New Roman" w:eastAsia="Times New Roman" w:hAnsi="Times New Roman"/>
                <w:b/>
                <w:bCs/>
                <w:i/>
                <w:iCs/>
                <w:sz w:val="24"/>
                <w:szCs w:val="24"/>
              </w:rPr>
              <w:t xml:space="preserve">Labour </w:t>
            </w:r>
            <w:r w:rsidRPr="001A43A3">
              <w:rPr>
                <w:rFonts w:ascii="Times New Roman" w:hAnsi="Times New Roman"/>
                <w:b/>
                <w:bCs/>
                <w:i/>
                <w:iCs/>
                <w:kern w:val="2"/>
                <w:sz w:val="24"/>
                <w:szCs w:val="24"/>
                <w14:ligatures w14:val="standardContextual"/>
              </w:rPr>
              <w:t>retention strategies</w:t>
            </w:r>
            <w:r w:rsidRPr="001A43A3">
              <w:rPr>
                <w:rFonts w:ascii="Times New Roman" w:eastAsia="Times New Roman" w:hAnsi="Times New Roman"/>
                <w:sz w:val="24"/>
                <w:szCs w:val="24"/>
              </w:rPr>
              <w:t xml:space="preserve"> are implemented as per organization procedures</w:t>
            </w:r>
          </w:p>
        </w:tc>
      </w:tr>
      <w:tr w:rsidR="00FB2463" w:rsidRPr="001A43A3" w:rsidTr="00C469E7">
        <w:tc>
          <w:tcPr>
            <w:tcW w:w="3618" w:type="dxa"/>
          </w:tcPr>
          <w:p w:rsidR="00FB2463" w:rsidRPr="001A43A3" w:rsidRDefault="00FB2463" w:rsidP="001A43A3">
            <w:pPr>
              <w:numPr>
                <w:ilvl w:val="0"/>
                <w:numId w:val="213"/>
              </w:numPr>
              <w:tabs>
                <w:tab w:val="left" w:pos="2880"/>
                <w:tab w:val="left" w:pos="9000"/>
              </w:tabs>
              <w:spacing w:after="0" w:line="360" w:lineRule="auto"/>
              <w:ind w:hanging="630"/>
              <w:contextualSpacing/>
              <w:jc w:val="both"/>
              <w:rPr>
                <w:rFonts w:ascii="Times New Roman" w:eastAsia="Times New Roman" w:hAnsi="Times New Roman"/>
                <w:b/>
                <w:sz w:val="24"/>
                <w:szCs w:val="24"/>
              </w:rPr>
            </w:pPr>
            <w:r w:rsidRPr="001A43A3">
              <w:rPr>
                <w:rFonts w:ascii="Times New Roman" w:eastAsia="Times New Roman" w:hAnsi="Times New Roman"/>
                <w:bCs/>
                <w:sz w:val="24"/>
                <w:szCs w:val="24"/>
              </w:rPr>
              <w:t>Maintain cooperative HR records</w:t>
            </w:r>
          </w:p>
        </w:tc>
        <w:tc>
          <w:tcPr>
            <w:tcW w:w="5958" w:type="dxa"/>
          </w:tcPr>
          <w:p w:rsidR="00FB2463" w:rsidRPr="001A43A3" w:rsidRDefault="00FB2463" w:rsidP="001A43A3">
            <w:pPr>
              <w:numPr>
                <w:ilvl w:val="1"/>
                <w:numId w:val="213"/>
              </w:numPr>
              <w:spacing w:after="0" w:line="360" w:lineRule="auto"/>
              <w:ind w:left="348" w:hanging="348"/>
              <w:contextualSpacing/>
              <w:rPr>
                <w:rFonts w:ascii="Times New Roman" w:eastAsia="Times New Roman" w:hAnsi="Times New Roman"/>
                <w:sz w:val="24"/>
                <w:szCs w:val="24"/>
              </w:rPr>
            </w:pPr>
            <w:r w:rsidRPr="001A43A3">
              <w:rPr>
                <w:rFonts w:ascii="Times New Roman" w:eastAsia="Times New Roman" w:hAnsi="Times New Roman"/>
                <w:sz w:val="24"/>
                <w:szCs w:val="24"/>
              </w:rPr>
              <w:t>Cooperative HR records are prepared as per organization procedures.</w:t>
            </w:r>
          </w:p>
          <w:p w:rsidR="00FB2463" w:rsidRPr="001A43A3" w:rsidRDefault="00FB2463" w:rsidP="001A43A3">
            <w:pPr>
              <w:numPr>
                <w:ilvl w:val="1"/>
                <w:numId w:val="213"/>
              </w:numPr>
              <w:spacing w:after="0" w:line="360" w:lineRule="auto"/>
              <w:ind w:left="348" w:hanging="348"/>
              <w:contextualSpacing/>
              <w:rPr>
                <w:rFonts w:ascii="Times New Roman" w:eastAsia="Times New Roman" w:hAnsi="Times New Roman"/>
                <w:sz w:val="24"/>
                <w:szCs w:val="24"/>
              </w:rPr>
            </w:pPr>
            <w:r w:rsidRPr="001A43A3">
              <w:rPr>
                <w:rFonts w:ascii="Times New Roman" w:eastAsia="Times New Roman" w:hAnsi="Times New Roman"/>
                <w:sz w:val="24"/>
                <w:szCs w:val="24"/>
              </w:rPr>
              <w:lastRenderedPageBreak/>
              <w:t>Cooperative HR records are analyzed as per organization procedures</w:t>
            </w:r>
          </w:p>
          <w:p w:rsidR="00FB2463" w:rsidRPr="001A43A3" w:rsidRDefault="00FB2463" w:rsidP="001A43A3">
            <w:pPr>
              <w:numPr>
                <w:ilvl w:val="1"/>
                <w:numId w:val="213"/>
              </w:numPr>
              <w:spacing w:after="0" w:line="360" w:lineRule="auto"/>
              <w:ind w:left="348" w:hanging="348"/>
              <w:contextualSpacing/>
              <w:rPr>
                <w:rFonts w:ascii="Times New Roman" w:eastAsia="Times New Roman" w:hAnsi="Times New Roman"/>
                <w:sz w:val="24"/>
                <w:szCs w:val="24"/>
              </w:rPr>
            </w:pPr>
            <w:r w:rsidRPr="001A43A3">
              <w:rPr>
                <w:rFonts w:ascii="Times New Roman" w:eastAsia="Times New Roman" w:hAnsi="Times New Roman"/>
                <w:sz w:val="24"/>
                <w:szCs w:val="24"/>
              </w:rPr>
              <w:t>Cooperative HR records are kept in safe custody as per organization procedures</w:t>
            </w:r>
          </w:p>
        </w:tc>
      </w:tr>
      <w:tr w:rsidR="00FB2463" w:rsidRPr="001A43A3" w:rsidTr="00C469E7">
        <w:tc>
          <w:tcPr>
            <w:tcW w:w="3618" w:type="dxa"/>
          </w:tcPr>
          <w:p w:rsidR="00FB2463" w:rsidRPr="001A43A3" w:rsidRDefault="00FB2463" w:rsidP="001A43A3">
            <w:pPr>
              <w:numPr>
                <w:ilvl w:val="0"/>
                <w:numId w:val="213"/>
              </w:numPr>
              <w:tabs>
                <w:tab w:val="left" w:pos="2880"/>
                <w:tab w:val="left" w:pos="9000"/>
              </w:tabs>
              <w:spacing w:after="0" w:line="360" w:lineRule="auto"/>
              <w:ind w:hanging="630"/>
              <w:contextualSpacing/>
              <w:jc w:val="both"/>
              <w:rPr>
                <w:rFonts w:ascii="Times New Roman" w:eastAsia="Times New Roman" w:hAnsi="Times New Roman"/>
                <w:b/>
                <w:sz w:val="24"/>
                <w:szCs w:val="24"/>
              </w:rPr>
            </w:pPr>
            <w:r w:rsidRPr="001A43A3">
              <w:rPr>
                <w:rFonts w:ascii="Times New Roman" w:eastAsia="Times New Roman" w:hAnsi="Times New Roman"/>
                <w:bCs/>
                <w:sz w:val="24"/>
                <w:szCs w:val="24"/>
              </w:rPr>
              <w:lastRenderedPageBreak/>
              <w:t>Carry out performance management</w:t>
            </w:r>
          </w:p>
        </w:tc>
        <w:tc>
          <w:tcPr>
            <w:tcW w:w="5958" w:type="dxa"/>
          </w:tcPr>
          <w:p w:rsidR="00FB2463" w:rsidRPr="001A43A3" w:rsidRDefault="00FB2463" w:rsidP="001A43A3">
            <w:pPr>
              <w:numPr>
                <w:ilvl w:val="1"/>
                <w:numId w:val="213"/>
              </w:numPr>
              <w:spacing w:after="0" w:line="360" w:lineRule="auto"/>
              <w:ind w:left="348" w:hanging="348"/>
              <w:contextualSpacing/>
              <w:rPr>
                <w:rFonts w:ascii="Times New Roman" w:eastAsia="Times New Roman" w:hAnsi="Times New Roman"/>
                <w:sz w:val="24"/>
                <w:szCs w:val="24"/>
              </w:rPr>
            </w:pPr>
            <w:r w:rsidRPr="001A43A3">
              <w:rPr>
                <w:rFonts w:ascii="Times New Roman" w:eastAsia="Times New Roman" w:hAnsi="Times New Roman"/>
                <w:sz w:val="24"/>
                <w:szCs w:val="24"/>
              </w:rPr>
              <w:t>Cooperative employee performance targets is set   as per organization procedures</w:t>
            </w:r>
          </w:p>
          <w:p w:rsidR="00FB2463" w:rsidRPr="001A43A3" w:rsidRDefault="00FB2463" w:rsidP="001A43A3">
            <w:pPr>
              <w:numPr>
                <w:ilvl w:val="1"/>
                <w:numId w:val="213"/>
              </w:numPr>
              <w:spacing w:after="0" w:line="360" w:lineRule="auto"/>
              <w:ind w:left="348" w:hanging="348"/>
              <w:contextualSpacing/>
              <w:rPr>
                <w:rFonts w:ascii="Times New Roman" w:eastAsia="Times New Roman" w:hAnsi="Times New Roman"/>
                <w:sz w:val="24"/>
                <w:szCs w:val="24"/>
              </w:rPr>
            </w:pPr>
            <w:r w:rsidRPr="001A43A3">
              <w:rPr>
                <w:rFonts w:ascii="Times New Roman" w:eastAsia="Times New Roman" w:hAnsi="Times New Roman"/>
                <w:b/>
                <w:bCs/>
                <w:i/>
                <w:iCs/>
                <w:sz w:val="24"/>
                <w:szCs w:val="24"/>
              </w:rPr>
              <w:t>Areas of employee improvements</w:t>
            </w:r>
            <w:r w:rsidRPr="001A43A3">
              <w:rPr>
                <w:rFonts w:ascii="Times New Roman" w:eastAsia="Times New Roman" w:hAnsi="Times New Roman"/>
                <w:sz w:val="24"/>
                <w:szCs w:val="24"/>
              </w:rPr>
              <w:t xml:space="preserve"> are identified as per organization procedures</w:t>
            </w:r>
          </w:p>
          <w:p w:rsidR="00FB2463" w:rsidRPr="001A43A3" w:rsidRDefault="00FB2463" w:rsidP="001A43A3">
            <w:pPr>
              <w:numPr>
                <w:ilvl w:val="1"/>
                <w:numId w:val="213"/>
              </w:numPr>
              <w:spacing w:after="0" w:line="360" w:lineRule="auto"/>
              <w:ind w:left="348" w:hanging="348"/>
              <w:contextualSpacing/>
              <w:rPr>
                <w:rFonts w:ascii="Times New Roman" w:eastAsia="Times New Roman" w:hAnsi="Times New Roman"/>
                <w:sz w:val="24"/>
                <w:szCs w:val="24"/>
              </w:rPr>
            </w:pPr>
            <w:r w:rsidRPr="001A43A3">
              <w:rPr>
                <w:rFonts w:ascii="Times New Roman" w:eastAsia="Times New Roman" w:hAnsi="Times New Roman"/>
                <w:sz w:val="24"/>
                <w:szCs w:val="24"/>
              </w:rPr>
              <w:t>Cooperative employee periodic rating is carried out as per organization procedures</w:t>
            </w:r>
          </w:p>
        </w:tc>
      </w:tr>
    </w:tbl>
    <w:p w:rsidR="00FB2463" w:rsidRPr="001A43A3" w:rsidRDefault="00FB2463" w:rsidP="001A43A3">
      <w:pPr>
        <w:spacing w:before="240" w:after="16"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 xml:space="preserve">RANGE </w:t>
      </w:r>
    </w:p>
    <w:p w:rsidR="00FB2463" w:rsidRPr="001A43A3" w:rsidRDefault="00FB2463" w:rsidP="001A43A3">
      <w:pPr>
        <w:spacing w:line="360" w:lineRule="auto"/>
        <w:ind w:left="10"/>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This section provides work environments and conditions to which the performance criteria apply. It allows for different work environment and situations that will affect performance. </w:t>
      </w:r>
    </w:p>
    <w:tbl>
      <w:tblPr>
        <w:tblStyle w:val="TableGrid0"/>
        <w:tblW w:w="9646" w:type="dxa"/>
        <w:tblInd w:w="0" w:type="dxa"/>
        <w:tblCellMar>
          <w:top w:w="10" w:type="dxa"/>
          <w:left w:w="106" w:type="dxa"/>
          <w:right w:w="115" w:type="dxa"/>
        </w:tblCellMar>
        <w:tblLook w:val="04A0" w:firstRow="1" w:lastRow="0" w:firstColumn="1" w:lastColumn="0" w:noHBand="0" w:noVBand="1"/>
      </w:tblPr>
      <w:tblGrid>
        <w:gridCol w:w="2612"/>
        <w:gridCol w:w="7034"/>
      </w:tblGrid>
      <w:tr w:rsidR="00FB2463" w:rsidRPr="001A43A3" w:rsidTr="00C469E7">
        <w:trPr>
          <w:trHeight w:val="646"/>
        </w:trPr>
        <w:tc>
          <w:tcPr>
            <w:tcW w:w="2612" w:type="dxa"/>
            <w:tcBorders>
              <w:top w:val="single" w:sz="4" w:space="0" w:color="000000"/>
              <w:left w:val="single" w:sz="4" w:space="0" w:color="000000"/>
              <w:bottom w:val="single" w:sz="4" w:space="0" w:color="000000"/>
              <w:right w:val="single" w:sz="4" w:space="0" w:color="000000"/>
            </w:tcBorders>
          </w:tcPr>
          <w:p w:rsidR="00FB2463" w:rsidRPr="001A43A3" w:rsidRDefault="00FB2463" w:rsidP="001A43A3">
            <w:pPr>
              <w:spacing w:line="360" w:lineRule="auto"/>
              <w:ind w:left="2"/>
              <w:rPr>
                <w:rFonts w:ascii="Times New Roman" w:hAnsi="Times New Roman" w:cs="Times New Roman"/>
                <w:kern w:val="2"/>
                <w:sz w:val="24"/>
                <w:szCs w:val="24"/>
                <w14:ligatures w14:val="standardContextual"/>
              </w:rPr>
            </w:pPr>
            <w:r w:rsidRPr="001A43A3">
              <w:rPr>
                <w:rFonts w:ascii="Times New Roman" w:hAnsi="Times New Roman" w:cs="Times New Roman"/>
                <w:b/>
                <w:kern w:val="2"/>
                <w:sz w:val="24"/>
                <w:szCs w:val="24"/>
                <w14:ligatures w14:val="standardContextual"/>
              </w:rPr>
              <w:t>Variables</w:t>
            </w:r>
          </w:p>
        </w:tc>
        <w:tc>
          <w:tcPr>
            <w:tcW w:w="7034" w:type="dxa"/>
            <w:tcBorders>
              <w:top w:val="single" w:sz="4" w:space="0" w:color="000000"/>
              <w:left w:val="single" w:sz="4" w:space="0" w:color="000000"/>
              <w:bottom w:val="single" w:sz="4" w:space="0" w:color="000000"/>
              <w:right w:val="single" w:sz="4" w:space="0" w:color="000000"/>
            </w:tcBorders>
          </w:tcPr>
          <w:p w:rsidR="00FB2463" w:rsidRPr="001A43A3" w:rsidRDefault="00FB2463" w:rsidP="001A43A3">
            <w:pPr>
              <w:spacing w:after="16" w:line="360" w:lineRule="auto"/>
              <w:rPr>
                <w:rFonts w:ascii="Times New Roman" w:hAnsi="Times New Roman" w:cs="Times New Roman"/>
                <w:kern w:val="2"/>
                <w:sz w:val="24"/>
                <w:szCs w:val="24"/>
                <w14:ligatures w14:val="standardContextual"/>
              </w:rPr>
            </w:pPr>
            <w:r w:rsidRPr="001A43A3">
              <w:rPr>
                <w:rFonts w:ascii="Times New Roman" w:hAnsi="Times New Roman" w:cs="Times New Roman"/>
                <w:b/>
                <w:kern w:val="2"/>
                <w:sz w:val="24"/>
                <w:szCs w:val="24"/>
                <w14:ligatures w14:val="standardContextual"/>
              </w:rPr>
              <w:t xml:space="preserve">Range </w:t>
            </w:r>
          </w:p>
        </w:tc>
      </w:tr>
      <w:tr w:rsidR="00FB2463" w:rsidRPr="001A43A3" w:rsidTr="00C469E7">
        <w:trPr>
          <w:trHeight w:val="160"/>
        </w:trPr>
        <w:tc>
          <w:tcPr>
            <w:tcW w:w="2612" w:type="dxa"/>
            <w:tcBorders>
              <w:top w:val="single" w:sz="4" w:space="0" w:color="000000"/>
              <w:left w:val="single" w:sz="4" w:space="0" w:color="000000"/>
              <w:bottom w:val="single" w:sz="4" w:space="0" w:color="000000"/>
              <w:right w:val="single" w:sz="4" w:space="0" w:color="000000"/>
            </w:tcBorders>
          </w:tcPr>
          <w:p w:rsidR="00FB2463" w:rsidRPr="001A43A3" w:rsidRDefault="00FB2463" w:rsidP="001A43A3">
            <w:pPr>
              <w:spacing w:line="360" w:lineRule="auto"/>
              <w:ind w:left="254" w:hanging="252"/>
              <w:rPr>
                <w:rFonts w:ascii="Times New Roman" w:hAnsi="Times New Roman" w:cs="Times New Roman"/>
                <w:kern w:val="2"/>
                <w:sz w:val="24"/>
                <w:szCs w:val="24"/>
                <w14:ligatures w14:val="standardContextual"/>
              </w:rPr>
            </w:pPr>
            <w:r w:rsidRPr="001A43A3">
              <w:rPr>
                <w:rFonts w:ascii="Times New Roman" w:hAnsi="Times New Roman" w:cs="Times New Roman"/>
                <w:kern w:val="2"/>
                <w:sz w:val="24"/>
                <w:szCs w:val="24"/>
                <w14:ligatures w14:val="standardContextual"/>
              </w:rPr>
              <w:t>1.</w:t>
            </w:r>
            <w:r w:rsidRPr="001A43A3">
              <w:rPr>
                <w:rFonts w:ascii="Times New Roman" w:eastAsia="Arial" w:hAnsi="Times New Roman" w:cs="Times New Roman"/>
                <w:kern w:val="2"/>
                <w:sz w:val="24"/>
                <w:szCs w:val="24"/>
                <w14:ligatures w14:val="standardContextual"/>
              </w:rPr>
              <w:t xml:space="preserve"> </w:t>
            </w:r>
            <w:r w:rsidRPr="001A43A3">
              <w:rPr>
                <w:rFonts w:ascii="Times New Roman" w:hAnsi="Times New Roman" w:cs="Times New Roman"/>
                <w:kern w:val="2"/>
                <w:sz w:val="24"/>
                <w:szCs w:val="24"/>
                <w14:ligatures w14:val="standardContextual"/>
              </w:rPr>
              <w:t xml:space="preserve">Human resource plan </w:t>
            </w:r>
            <w:r w:rsidRPr="001A43A3">
              <w:rPr>
                <w:rFonts w:ascii="Times New Roman" w:eastAsia="Times New Roman" w:hAnsi="Times New Roman" w:cs="Times New Roman"/>
                <w:sz w:val="24"/>
                <w:szCs w:val="24"/>
              </w:rPr>
              <w:t>includes but not limited to:</w:t>
            </w:r>
          </w:p>
        </w:tc>
        <w:tc>
          <w:tcPr>
            <w:tcW w:w="7034" w:type="dxa"/>
            <w:tcBorders>
              <w:top w:val="single" w:sz="4" w:space="0" w:color="000000"/>
              <w:left w:val="single" w:sz="4" w:space="0" w:color="000000"/>
              <w:bottom w:val="single" w:sz="4" w:space="0" w:color="000000"/>
              <w:right w:val="single" w:sz="4" w:space="0" w:color="000000"/>
            </w:tcBorders>
          </w:tcPr>
          <w:p w:rsidR="00FB2463" w:rsidRPr="001A43A3" w:rsidRDefault="00FB2463" w:rsidP="001A43A3">
            <w:pPr>
              <w:numPr>
                <w:ilvl w:val="0"/>
                <w:numId w:val="207"/>
              </w:numPr>
              <w:spacing w:after="4" w:line="360" w:lineRule="auto"/>
              <w:ind w:left="360" w:hanging="270"/>
              <w:contextualSpacing/>
              <w:rPr>
                <w:rFonts w:ascii="Times New Roman" w:hAnsi="Times New Roman" w:cs="Times New Roman"/>
                <w:sz w:val="24"/>
                <w:szCs w:val="24"/>
              </w:rPr>
            </w:pPr>
            <w:r w:rsidRPr="001A43A3">
              <w:rPr>
                <w:rFonts w:ascii="Times New Roman" w:hAnsi="Times New Roman" w:cs="Times New Roman"/>
                <w:sz w:val="24"/>
                <w:szCs w:val="24"/>
              </w:rPr>
              <w:t>Current human capacity-skills inventory</w:t>
            </w:r>
          </w:p>
          <w:p w:rsidR="00FB2463" w:rsidRPr="001A43A3" w:rsidRDefault="00FB2463" w:rsidP="001A43A3">
            <w:pPr>
              <w:numPr>
                <w:ilvl w:val="0"/>
                <w:numId w:val="207"/>
              </w:numPr>
              <w:spacing w:after="4" w:line="360" w:lineRule="auto"/>
              <w:ind w:left="360" w:hanging="270"/>
              <w:contextualSpacing/>
              <w:rPr>
                <w:rFonts w:ascii="Times New Roman" w:hAnsi="Times New Roman" w:cs="Times New Roman"/>
                <w:sz w:val="24"/>
                <w:szCs w:val="24"/>
              </w:rPr>
            </w:pPr>
            <w:r w:rsidRPr="001A43A3">
              <w:rPr>
                <w:rFonts w:ascii="Times New Roman" w:hAnsi="Times New Roman" w:cs="Times New Roman"/>
                <w:sz w:val="24"/>
                <w:szCs w:val="24"/>
              </w:rPr>
              <w:t xml:space="preserve">Forecast on HR Strategic Requirement  </w:t>
            </w:r>
          </w:p>
          <w:p w:rsidR="00FB2463" w:rsidRPr="001A43A3" w:rsidRDefault="00FB2463" w:rsidP="001A43A3">
            <w:pPr>
              <w:numPr>
                <w:ilvl w:val="0"/>
                <w:numId w:val="207"/>
              </w:numPr>
              <w:spacing w:after="4" w:line="360" w:lineRule="auto"/>
              <w:ind w:left="360" w:hanging="270"/>
              <w:contextualSpacing/>
              <w:rPr>
                <w:rFonts w:ascii="Times New Roman" w:hAnsi="Times New Roman" w:cs="Times New Roman"/>
                <w:sz w:val="24"/>
                <w:szCs w:val="24"/>
              </w:rPr>
            </w:pPr>
            <w:r w:rsidRPr="001A43A3">
              <w:rPr>
                <w:rFonts w:ascii="Times New Roman" w:hAnsi="Times New Roman" w:cs="Times New Roman"/>
                <w:sz w:val="24"/>
                <w:szCs w:val="24"/>
              </w:rPr>
              <w:t xml:space="preserve">Develop action for HR issues </w:t>
            </w:r>
          </w:p>
          <w:p w:rsidR="00FB2463" w:rsidRPr="001A43A3" w:rsidRDefault="00FB2463" w:rsidP="001A43A3">
            <w:pPr>
              <w:numPr>
                <w:ilvl w:val="0"/>
                <w:numId w:val="207"/>
              </w:numPr>
              <w:spacing w:after="4" w:line="360" w:lineRule="auto"/>
              <w:ind w:left="360" w:hanging="270"/>
              <w:contextualSpacing/>
              <w:rPr>
                <w:rFonts w:ascii="Times New Roman" w:hAnsi="Times New Roman" w:cs="Times New Roman"/>
                <w:sz w:val="24"/>
                <w:szCs w:val="24"/>
              </w:rPr>
            </w:pPr>
            <w:r w:rsidRPr="001A43A3">
              <w:rPr>
                <w:rFonts w:ascii="Times New Roman" w:hAnsi="Times New Roman" w:cs="Times New Roman"/>
                <w:sz w:val="24"/>
                <w:szCs w:val="24"/>
              </w:rPr>
              <w:t xml:space="preserve">Plan key programs </w:t>
            </w:r>
          </w:p>
          <w:p w:rsidR="00FB2463" w:rsidRPr="001A43A3" w:rsidRDefault="00FB2463" w:rsidP="001A43A3">
            <w:pPr>
              <w:numPr>
                <w:ilvl w:val="0"/>
                <w:numId w:val="207"/>
              </w:numPr>
              <w:spacing w:after="4" w:line="360" w:lineRule="auto"/>
              <w:ind w:left="360" w:hanging="270"/>
              <w:contextualSpacing/>
              <w:rPr>
                <w:rFonts w:ascii="Times New Roman" w:hAnsi="Times New Roman" w:cs="Times New Roman"/>
                <w:sz w:val="24"/>
                <w:szCs w:val="24"/>
              </w:rPr>
            </w:pPr>
            <w:r w:rsidRPr="001A43A3">
              <w:rPr>
                <w:rFonts w:ascii="Times New Roman" w:hAnsi="Times New Roman" w:cs="Times New Roman"/>
                <w:sz w:val="24"/>
                <w:szCs w:val="24"/>
              </w:rPr>
              <w:t xml:space="preserve">Monitor and evaluate </w:t>
            </w:r>
          </w:p>
          <w:p w:rsidR="00FB2463" w:rsidRPr="001A43A3" w:rsidRDefault="00FB2463" w:rsidP="001A43A3">
            <w:pPr>
              <w:numPr>
                <w:ilvl w:val="0"/>
                <w:numId w:val="207"/>
              </w:numPr>
              <w:spacing w:after="4" w:line="360" w:lineRule="auto"/>
              <w:ind w:left="360" w:hanging="270"/>
              <w:contextualSpacing/>
              <w:rPr>
                <w:rFonts w:ascii="Times New Roman" w:hAnsi="Times New Roman" w:cs="Times New Roman"/>
                <w:sz w:val="24"/>
                <w:szCs w:val="24"/>
              </w:rPr>
            </w:pPr>
            <w:r w:rsidRPr="001A43A3">
              <w:rPr>
                <w:rFonts w:ascii="Times New Roman" w:hAnsi="Times New Roman" w:cs="Times New Roman"/>
                <w:sz w:val="24"/>
                <w:szCs w:val="24"/>
              </w:rPr>
              <w:t xml:space="preserve">Gender mainstreaming </w:t>
            </w:r>
          </w:p>
          <w:p w:rsidR="00FB2463" w:rsidRPr="001A43A3" w:rsidRDefault="00FB2463" w:rsidP="001A43A3">
            <w:pPr>
              <w:numPr>
                <w:ilvl w:val="0"/>
                <w:numId w:val="207"/>
              </w:numPr>
              <w:spacing w:after="4" w:line="360" w:lineRule="auto"/>
              <w:ind w:left="360" w:hanging="270"/>
              <w:contextualSpacing/>
              <w:rPr>
                <w:rFonts w:ascii="Times New Roman" w:hAnsi="Times New Roman" w:cs="Times New Roman"/>
                <w:sz w:val="24"/>
                <w:szCs w:val="24"/>
              </w:rPr>
            </w:pPr>
            <w:r w:rsidRPr="001A43A3">
              <w:rPr>
                <w:rFonts w:ascii="Times New Roman" w:hAnsi="Times New Roman" w:cs="Times New Roman"/>
                <w:sz w:val="24"/>
                <w:szCs w:val="24"/>
              </w:rPr>
              <w:t xml:space="preserve">HR diversity </w:t>
            </w:r>
          </w:p>
        </w:tc>
      </w:tr>
      <w:tr w:rsidR="00FB2463" w:rsidRPr="001A43A3" w:rsidTr="00C469E7">
        <w:trPr>
          <w:trHeight w:val="880"/>
        </w:trPr>
        <w:tc>
          <w:tcPr>
            <w:tcW w:w="2612" w:type="dxa"/>
            <w:tcBorders>
              <w:top w:val="single" w:sz="4" w:space="0" w:color="000000"/>
              <w:left w:val="single" w:sz="4" w:space="0" w:color="000000"/>
              <w:bottom w:val="single" w:sz="4" w:space="0" w:color="000000"/>
              <w:right w:val="single" w:sz="4" w:space="0" w:color="000000"/>
            </w:tcBorders>
          </w:tcPr>
          <w:p w:rsidR="00FB2463" w:rsidRPr="001A43A3" w:rsidRDefault="00FB2463" w:rsidP="001A43A3">
            <w:pPr>
              <w:spacing w:line="360" w:lineRule="auto"/>
              <w:ind w:left="254" w:hanging="252"/>
              <w:rPr>
                <w:rFonts w:ascii="Times New Roman" w:hAnsi="Times New Roman" w:cs="Times New Roman"/>
                <w:kern w:val="2"/>
                <w:sz w:val="24"/>
                <w:szCs w:val="24"/>
                <w14:ligatures w14:val="standardContextual"/>
              </w:rPr>
            </w:pPr>
            <w:r w:rsidRPr="001A43A3">
              <w:rPr>
                <w:rFonts w:ascii="Times New Roman" w:hAnsi="Times New Roman" w:cs="Times New Roman"/>
                <w:kern w:val="2"/>
                <w:sz w:val="24"/>
                <w:szCs w:val="24"/>
                <w14:ligatures w14:val="standardContextual"/>
              </w:rPr>
              <w:t>2.</w:t>
            </w:r>
            <w:r w:rsidRPr="001A43A3">
              <w:rPr>
                <w:rFonts w:ascii="Times New Roman" w:eastAsia="Arial" w:hAnsi="Times New Roman" w:cs="Times New Roman"/>
                <w:kern w:val="2"/>
                <w:sz w:val="24"/>
                <w:szCs w:val="24"/>
                <w14:ligatures w14:val="standardContextual"/>
              </w:rPr>
              <w:t xml:space="preserve"> Causes of labour</w:t>
            </w:r>
            <w:r w:rsidRPr="001A43A3">
              <w:rPr>
                <w:rFonts w:ascii="Times New Roman" w:hAnsi="Times New Roman" w:cs="Times New Roman"/>
                <w:kern w:val="2"/>
                <w:sz w:val="24"/>
                <w:szCs w:val="24"/>
                <w14:ligatures w14:val="standardContextual"/>
              </w:rPr>
              <w:t xml:space="preserve"> turnover</w:t>
            </w:r>
            <w:r w:rsidRPr="001A43A3">
              <w:rPr>
                <w:rFonts w:ascii="Times New Roman" w:eastAsia="Times New Roman" w:hAnsi="Times New Roman" w:cs="Times New Roman"/>
                <w:sz w:val="24"/>
                <w:szCs w:val="24"/>
              </w:rPr>
              <w:t xml:space="preserve"> includes but not limited to:</w:t>
            </w:r>
          </w:p>
        </w:tc>
        <w:tc>
          <w:tcPr>
            <w:tcW w:w="7034" w:type="dxa"/>
            <w:tcBorders>
              <w:top w:val="single" w:sz="4" w:space="0" w:color="000000"/>
              <w:left w:val="single" w:sz="4" w:space="0" w:color="000000"/>
              <w:bottom w:val="single" w:sz="4" w:space="0" w:color="000000"/>
              <w:right w:val="single" w:sz="4" w:space="0" w:color="000000"/>
            </w:tcBorders>
          </w:tcPr>
          <w:p w:rsidR="00FB2463" w:rsidRPr="001A43A3" w:rsidRDefault="00FB2463" w:rsidP="001A43A3">
            <w:pPr>
              <w:numPr>
                <w:ilvl w:val="0"/>
                <w:numId w:val="208"/>
              </w:numPr>
              <w:spacing w:after="20" w:line="360" w:lineRule="auto"/>
              <w:ind w:left="360" w:hanging="270"/>
              <w:contextualSpacing/>
              <w:rPr>
                <w:rFonts w:ascii="Times New Roman" w:hAnsi="Times New Roman" w:cs="Times New Roman"/>
                <w:sz w:val="24"/>
                <w:szCs w:val="24"/>
              </w:rPr>
            </w:pPr>
            <w:r w:rsidRPr="001A43A3">
              <w:rPr>
                <w:rFonts w:ascii="Times New Roman" w:hAnsi="Times New Roman" w:cs="Times New Roman"/>
                <w:sz w:val="24"/>
                <w:szCs w:val="24"/>
              </w:rPr>
              <w:t xml:space="preserve">Low wages and salaries  </w:t>
            </w:r>
          </w:p>
          <w:p w:rsidR="00FB2463" w:rsidRPr="001A43A3" w:rsidRDefault="00FB2463" w:rsidP="001A43A3">
            <w:pPr>
              <w:numPr>
                <w:ilvl w:val="0"/>
                <w:numId w:val="208"/>
              </w:numPr>
              <w:spacing w:after="20" w:line="360" w:lineRule="auto"/>
              <w:ind w:left="360" w:hanging="270"/>
              <w:contextualSpacing/>
              <w:rPr>
                <w:rFonts w:ascii="Times New Roman" w:hAnsi="Times New Roman" w:cs="Times New Roman"/>
                <w:sz w:val="24"/>
                <w:szCs w:val="24"/>
              </w:rPr>
            </w:pPr>
            <w:r w:rsidRPr="001A43A3">
              <w:rPr>
                <w:rFonts w:ascii="Times New Roman" w:hAnsi="Times New Roman" w:cs="Times New Roman"/>
                <w:sz w:val="24"/>
                <w:szCs w:val="24"/>
              </w:rPr>
              <w:t xml:space="preserve">Work life imbalance </w:t>
            </w:r>
          </w:p>
          <w:p w:rsidR="00FB2463" w:rsidRPr="001A43A3" w:rsidRDefault="00FB2463" w:rsidP="001A43A3">
            <w:pPr>
              <w:numPr>
                <w:ilvl w:val="0"/>
                <w:numId w:val="208"/>
              </w:numPr>
              <w:spacing w:after="20" w:line="360" w:lineRule="auto"/>
              <w:ind w:left="360" w:hanging="270"/>
              <w:contextualSpacing/>
              <w:rPr>
                <w:rFonts w:ascii="Times New Roman" w:hAnsi="Times New Roman" w:cs="Times New Roman"/>
                <w:sz w:val="24"/>
                <w:szCs w:val="24"/>
              </w:rPr>
            </w:pPr>
            <w:r w:rsidRPr="001A43A3">
              <w:rPr>
                <w:rFonts w:ascii="Times New Roman" w:hAnsi="Times New Roman" w:cs="Times New Roman"/>
                <w:sz w:val="24"/>
                <w:szCs w:val="24"/>
              </w:rPr>
              <w:t xml:space="preserve">Retirement </w:t>
            </w:r>
          </w:p>
          <w:p w:rsidR="00FB2463" w:rsidRPr="001A43A3" w:rsidRDefault="00FB2463" w:rsidP="001A43A3">
            <w:pPr>
              <w:numPr>
                <w:ilvl w:val="0"/>
                <w:numId w:val="208"/>
              </w:numPr>
              <w:spacing w:after="20" w:line="360" w:lineRule="auto"/>
              <w:ind w:left="360" w:hanging="270"/>
              <w:contextualSpacing/>
              <w:rPr>
                <w:rFonts w:ascii="Times New Roman" w:hAnsi="Times New Roman" w:cs="Times New Roman"/>
                <w:sz w:val="24"/>
                <w:szCs w:val="24"/>
              </w:rPr>
            </w:pPr>
            <w:r w:rsidRPr="001A43A3">
              <w:rPr>
                <w:rFonts w:ascii="Times New Roman" w:hAnsi="Times New Roman" w:cs="Times New Roman"/>
                <w:sz w:val="24"/>
                <w:szCs w:val="24"/>
              </w:rPr>
              <w:t xml:space="preserve">Resignation </w:t>
            </w:r>
          </w:p>
          <w:p w:rsidR="00FB2463" w:rsidRPr="001A43A3" w:rsidRDefault="00FB2463" w:rsidP="001A43A3">
            <w:pPr>
              <w:numPr>
                <w:ilvl w:val="0"/>
                <w:numId w:val="208"/>
              </w:numPr>
              <w:spacing w:after="20" w:line="360" w:lineRule="auto"/>
              <w:ind w:left="360" w:hanging="270"/>
              <w:contextualSpacing/>
              <w:rPr>
                <w:rFonts w:ascii="Times New Roman" w:hAnsi="Times New Roman" w:cs="Times New Roman"/>
                <w:sz w:val="24"/>
                <w:szCs w:val="24"/>
              </w:rPr>
            </w:pPr>
            <w:r w:rsidRPr="001A43A3">
              <w:rPr>
                <w:rFonts w:ascii="Times New Roman" w:hAnsi="Times New Roman" w:cs="Times New Roman"/>
                <w:sz w:val="24"/>
                <w:szCs w:val="24"/>
              </w:rPr>
              <w:t xml:space="preserve">Dismissal </w:t>
            </w:r>
          </w:p>
          <w:p w:rsidR="00FB2463" w:rsidRPr="001A43A3" w:rsidRDefault="00FB2463" w:rsidP="001A43A3">
            <w:pPr>
              <w:numPr>
                <w:ilvl w:val="0"/>
                <w:numId w:val="208"/>
              </w:numPr>
              <w:spacing w:after="20" w:line="360" w:lineRule="auto"/>
              <w:ind w:left="360" w:hanging="270"/>
              <w:contextualSpacing/>
              <w:rPr>
                <w:rFonts w:ascii="Times New Roman" w:hAnsi="Times New Roman" w:cs="Times New Roman"/>
                <w:sz w:val="24"/>
                <w:szCs w:val="24"/>
              </w:rPr>
            </w:pPr>
            <w:r w:rsidRPr="001A43A3">
              <w:rPr>
                <w:rFonts w:ascii="Times New Roman" w:hAnsi="Times New Roman" w:cs="Times New Roman"/>
                <w:sz w:val="24"/>
                <w:szCs w:val="24"/>
              </w:rPr>
              <w:t xml:space="preserve">Employee misalignment </w:t>
            </w:r>
          </w:p>
          <w:p w:rsidR="00FB2463" w:rsidRPr="001A43A3" w:rsidRDefault="00FB2463" w:rsidP="001A43A3">
            <w:pPr>
              <w:numPr>
                <w:ilvl w:val="0"/>
                <w:numId w:val="208"/>
              </w:numPr>
              <w:spacing w:after="20" w:line="360" w:lineRule="auto"/>
              <w:ind w:left="360" w:hanging="270"/>
              <w:contextualSpacing/>
              <w:rPr>
                <w:rFonts w:ascii="Times New Roman" w:hAnsi="Times New Roman" w:cs="Times New Roman"/>
                <w:sz w:val="24"/>
                <w:szCs w:val="24"/>
              </w:rPr>
            </w:pPr>
            <w:r w:rsidRPr="001A43A3">
              <w:rPr>
                <w:rFonts w:ascii="Times New Roman" w:hAnsi="Times New Roman" w:cs="Times New Roman"/>
                <w:sz w:val="24"/>
                <w:szCs w:val="24"/>
              </w:rPr>
              <w:t xml:space="preserve">Lack of incentives and benefits </w:t>
            </w:r>
          </w:p>
          <w:p w:rsidR="00FB2463" w:rsidRPr="001A43A3" w:rsidRDefault="00FB2463" w:rsidP="001A43A3">
            <w:pPr>
              <w:numPr>
                <w:ilvl w:val="0"/>
                <w:numId w:val="208"/>
              </w:numPr>
              <w:spacing w:after="20" w:line="360" w:lineRule="auto"/>
              <w:ind w:left="360" w:hanging="270"/>
              <w:contextualSpacing/>
              <w:rPr>
                <w:rFonts w:ascii="Times New Roman" w:hAnsi="Times New Roman" w:cs="Times New Roman"/>
                <w:sz w:val="24"/>
                <w:szCs w:val="24"/>
              </w:rPr>
            </w:pPr>
            <w:r w:rsidRPr="001A43A3">
              <w:rPr>
                <w:rFonts w:ascii="Times New Roman" w:hAnsi="Times New Roman" w:cs="Times New Roman"/>
                <w:sz w:val="24"/>
                <w:szCs w:val="24"/>
              </w:rPr>
              <w:lastRenderedPageBreak/>
              <w:t xml:space="preserve">Poor working conditions </w:t>
            </w:r>
          </w:p>
          <w:p w:rsidR="00FB2463" w:rsidRPr="001A43A3" w:rsidRDefault="00FB2463" w:rsidP="001A43A3">
            <w:pPr>
              <w:numPr>
                <w:ilvl w:val="0"/>
                <w:numId w:val="208"/>
              </w:numPr>
              <w:spacing w:after="20" w:line="360" w:lineRule="auto"/>
              <w:ind w:left="360" w:hanging="270"/>
              <w:contextualSpacing/>
              <w:rPr>
                <w:rFonts w:ascii="Times New Roman" w:hAnsi="Times New Roman" w:cs="Times New Roman"/>
                <w:sz w:val="24"/>
                <w:szCs w:val="24"/>
              </w:rPr>
            </w:pPr>
            <w:r w:rsidRPr="001A43A3">
              <w:rPr>
                <w:rFonts w:ascii="Times New Roman" w:hAnsi="Times New Roman" w:cs="Times New Roman"/>
                <w:sz w:val="24"/>
                <w:szCs w:val="24"/>
              </w:rPr>
              <w:t xml:space="preserve">Lack of proper training </w:t>
            </w:r>
          </w:p>
          <w:p w:rsidR="00FB2463" w:rsidRPr="001A43A3" w:rsidRDefault="00FB2463" w:rsidP="001A43A3">
            <w:pPr>
              <w:numPr>
                <w:ilvl w:val="0"/>
                <w:numId w:val="208"/>
              </w:numPr>
              <w:spacing w:after="20" w:line="360" w:lineRule="auto"/>
              <w:ind w:left="360" w:hanging="270"/>
              <w:contextualSpacing/>
              <w:rPr>
                <w:rFonts w:ascii="Times New Roman" w:hAnsi="Times New Roman" w:cs="Times New Roman"/>
                <w:sz w:val="24"/>
                <w:szCs w:val="24"/>
              </w:rPr>
            </w:pPr>
            <w:r w:rsidRPr="001A43A3">
              <w:rPr>
                <w:rFonts w:ascii="Times New Roman" w:hAnsi="Times New Roman" w:cs="Times New Roman"/>
                <w:sz w:val="24"/>
                <w:szCs w:val="24"/>
              </w:rPr>
              <w:t xml:space="preserve">Employee overworked </w:t>
            </w:r>
          </w:p>
        </w:tc>
      </w:tr>
      <w:tr w:rsidR="00FB2463" w:rsidRPr="001A43A3" w:rsidTr="00C469E7">
        <w:trPr>
          <w:trHeight w:val="430"/>
        </w:trPr>
        <w:tc>
          <w:tcPr>
            <w:tcW w:w="2612" w:type="dxa"/>
            <w:tcBorders>
              <w:top w:val="single" w:sz="4" w:space="0" w:color="000000"/>
              <w:left w:val="single" w:sz="4" w:space="0" w:color="000000"/>
              <w:bottom w:val="single" w:sz="4" w:space="0" w:color="000000"/>
              <w:right w:val="single" w:sz="4" w:space="0" w:color="000000"/>
            </w:tcBorders>
          </w:tcPr>
          <w:p w:rsidR="00FB2463" w:rsidRPr="001A43A3" w:rsidRDefault="00FB2463" w:rsidP="001A43A3">
            <w:pPr>
              <w:spacing w:line="360" w:lineRule="auto"/>
              <w:ind w:left="254" w:hanging="252"/>
              <w:rPr>
                <w:rFonts w:ascii="Times New Roman" w:hAnsi="Times New Roman" w:cs="Times New Roman"/>
                <w:kern w:val="2"/>
                <w:sz w:val="24"/>
                <w:szCs w:val="24"/>
                <w14:ligatures w14:val="standardContextual"/>
              </w:rPr>
            </w:pPr>
            <w:r w:rsidRPr="001A43A3">
              <w:rPr>
                <w:rFonts w:ascii="Times New Roman" w:hAnsi="Times New Roman" w:cs="Times New Roman"/>
                <w:kern w:val="2"/>
                <w:sz w:val="24"/>
                <w:szCs w:val="24"/>
                <w14:ligatures w14:val="standardContextual"/>
              </w:rPr>
              <w:lastRenderedPageBreak/>
              <w:t>3. Labour retention strategies</w:t>
            </w:r>
          </w:p>
        </w:tc>
        <w:tc>
          <w:tcPr>
            <w:tcW w:w="7034" w:type="dxa"/>
            <w:tcBorders>
              <w:top w:val="single" w:sz="4" w:space="0" w:color="000000"/>
              <w:left w:val="single" w:sz="4" w:space="0" w:color="000000"/>
              <w:bottom w:val="single" w:sz="4" w:space="0" w:color="000000"/>
              <w:right w:val="single" w:sz="4" w:space="0" w:color="000000"/>
            </w:tcBorders>
          </w:tcPr>
          <w:p w:rsidR="00FB2463" w:rsidRPr="001A43A3" w:rsidRDefault="00FB2463" w:rsidP="001A43A3">
            <w:pPr>
              <w:numPr>
                <w:ilvl w:val="0"/>
                <w:numId w:val="209"/>
              </w:numPr>
              <w:spacing w:after="20" w:line="360" w:lineRule="auto"/>
              <w:contextualSpacing/>
              <w:rPr>
                <w:rFonts w:ascii="Times New Roman" w:hAnsi="Times New Roman" w:cs="Times New Roman"/>
                <w:sz w:val="24"/>
                <w:szCs w:val="24"/>
              </w:rPr>
            </w:pPr>
            <w:r w:rsidRPr="001A43A3">
              <w:rPr>
                <w:rFonts w:ascii="Times New Roman" w:hAnsi="Times New Roman" w:cs="Times New Roman"/>
                <w:sz w:val="24"/>
                <w:szCs w:val="24"/>
              </w:rPr>
              <w:t xml:space="preserve">Favorable working conditions </w:t>
            </w:r>
          </w:p>
          <w:p w:rsidR="00FB2463" w:rsidRPr="001A43A3" w:rsidRDefault="00FB2463" w:rsidP="001A43A3">
            <w:pPr>
              <w:numPr>
                <w:ilvl w:val="0"/>
                <w:numId w:val="209"/>
              </w:numPr>
              <w:spacing w:after="20" w:line="360" w:lineRule="auto"/>
              <w:contextualSpacing/>
              <w:rPr>
                <w:rFonts w:ascii="Times New Roman" w:hAnsi="Times New Roman" w:cs="Times New Roman"/>
                <w:sz w:val="24"/>
                <w:szCs w:val="24"/>
              </w:rPr>
            </w:pPr>
            <w:r w:rsidRPr="001A43A3">
              <w:rPr>
                <w:rFonts w:ascii="Times New Roman" w:hAnsi="Times New Roman" w:cs="Times New Roman"/>
                <w:sz w:val="24"/>
                <w:szCs w:val="24"/>
              </w:rPr>
              <w:t xml:space="preserve">Good employer-employee relationship </w:t>
            </w:r>
          </w:p>
          <w:p w:rsidR="00FB2463" w:rsidRPr="001A43A3" w:rsidRDefault="00FB2463" w:rsidP="001A43A3">
            <w:pPr>
              <w:numPr>
                <w:ilvl w:val="0"/>
                <w:numId w:val="209"/>
              </w:numPr>
              <w:spacing w:after="20" w:line="360" w:lineRule="auto"/>
              <w:contextualSpacing/>
              <w:rPr>
                <w:rFonts w:ascii="Times New Roman" w:hAnsi="Times New Roman" w:cs="Times New Roman"/>
                <w:sz w:val="24"/>
                <w:szCs w:val="24"/>
              </w:rPr>
            </w:pPr>
            <w:r w:rsidRPr="001A43A3">
              <w:rPr>
                <w:rFonts w:ascii="Times New Roman" w:hAnsi="Times New Roman" w:cs="Times New Roman"/>
                <w:sz w:val="24"/>
                <w:szCs w:val="24"/>
              </w:rPr>
              <w:t>Promotions</w:t>
            </w:r>
          </w:p>
          <w:p w:rsidR="00FB2463" w:rsidRPr="001A43A3" w:rsidRDefault="00FB2463" w:rsidP="001A43A3">
            <w:pPr>
              <w:numPr>
                <w:ilvl w:val="0"/>
                <w:numId w:val="209"/>
              </w:numPr>
              <w:spacing w:after="20" w:line="360" w:lineRule="auto"/>
              <w:contextualSpacing/>
              <w:rPr>
                <w:rFonts w:ascii="Times New Roman" w:hAnsi="Times New Roman" w:cs="Times New Roman"/>
                <w:sz w:val="24"/>
                <w:szCs w:val="24"/>
              </w:rPr>
            </w:pPr>
            <w:r w:rsidRPr="001A43A3">
              <w:rPr>
                <w:rFonts w:ascii="Times New Roman" w:hAnsi="Times New Roman" w:cs="Times New Roman"/>
                <w:sz w:val="24"/>
                <w:szCs w:val="24"/>
              </w:rPr>
              <w:t>Pension Schemes</w:t>
            </w:r>
          </w:p>
          <w:p w:rsidR="00FB2463" w:rsidRPr="001A43A3" w:rsidRDefault="00FB2463" w:rsidP="001A43A3">
            <w:pPr>
              <w:numPr>
                <w:ilvl w:val="0"/>
                <w:numId w:val="209"/>
              </w:numPr>
              <w:spacing w:after="20" w:line="360" w:lineRule="auto"/>
              <w:contextualSpacing/>
              <w:rPr>
                <w:rFonts w:ascii="Times New Roman" w:hAnsi="Times New Roman" w:cs="Times New Roman"/>
                <w:sz w:val="24"/>
                <w:szCs w:val="24"/>
              </w:rPr>
            </w:pPr>
            <w:r w:rsidRPr="001A43A3">
              <w:rPr>
                <w:rFonts w:ascii="Times New Roman" w:hAnsi="Times New Roman" w:cs="Times New Roman"/>
                <w:sz w:val="24"/>
                <w:szCs w:val="24"/>
              </w:rPr>
              <w:t>Staff Welfare</w:t>
            </w:r>
          </w:p>
          <w:p w:rsidR="00FB2463" w:rsidRPr="001A43A3" w:rsidRDefault="00FB2463" w:rsidP="001A43A3">
            <w:pPr>
              <w:numPr>
                <w:ilvl w:val="0"/>
                <w:numId w:val="209"/>
              </w:numPr>
              <w:spacing w:after="20" w:line="360" w:lineRule="auto"/>
              <w:contextualSpacing/>
              <w:rPr>
                <w:rFonts w:ascii="Times New Roman" w:hAnsi="Times New Roman" w:cs="Times New Roman"/>
                <w:sz w:val="24"/>
                <w:szCs w:val="24"/>
              </w:rPr>
            </w:pPr>
            <w:r w:rsidRPr="001A43A3">
              <w:rPr>
                <w:rFonts w:ascii="Times New Roman" w:hAnsi="Times New Roman" w:cs="Times New Roman"/>
                <w:sz w:val="24"/>
                <w:szCs w:val="24"/>
              </w:rPr>
              <w:t>Yearly bonuses</w:t>
            </w:r>
          </w:p>
        </w:tc>
      </w:tr>
      <w:tr w:rsidR="00FB2463" w:rsidRPr="001A43A3" w:rsidTr="00C469E7">
        <w:trPr>
          <w:trHeight w:val="1087"/>
        </w:trPr>
        <w:tc>
          <w:tcPr>
            <w:tcW w:w="2612" w:type="dxa"/>
            <w:tcBorders>
              <w:top w:val="single" w:sz="4" w:space="0" w:color="000000"/>
              <w:left w:val="single" w:sz="4" w:space="0" w:color="000000"/>
              <w:bottom w:val="single" w:sz="4" w:space="0" w:color="000000"/>
              <w:right w:val="single" w:sz="4" w:space="0" w:color="000000"/>
            </w:tcBorders>
          </w:tcPr>
          <w:p w:rsidR="00FB2463" w:rsidRPr="001A43A3" w:rsidRDefault="00FB2463" w:rsidP="001A43A3">
            <w:pPr>
              <w:spacing w:line="360" w:lineRule="auto"/>
              <w:ind w:left="254" w:hanging="252"/>
              <w:rPr>
                <w:rFonts w:ascii="Times New Roman" w:hAnsi="Times New Roman" w:cs="Times New Roman"/>
                <w:kern w:val="2"/>
                <w:sz w:val="24"/>
                <w:szCs w:val="24"/>
                <w14:ligatures w14:val="standardContextual"/>
              </w:rPr>
            </w:pPr>
            <w:r w:rsidRPr="001A43A3">
              <w:rPr>
                <w:rFonts w:ascii="Times New Roman" w:hAnsi="Times New Roman" w:cs="Times New Roman"/>
                <w:kern w:val="2"/>
                <w:sz w:val="24"/>
                <w:szCs w:val="24"/>
                <w14:ligatures w14:val="standardContextual"/>
              </w:rPr>
              <w:t>4. Areas of employee improvements</w:t>
            </w:r>
          </w:p>
        </w:tc>
        <w:tc>
          <w:tcPr>
            <w:tcW w:w="7034" w:type="dxa"/>
            <w:tcBorders>
              <w:top w:val="single" w:sz="4" w:space="0" w:color="000000"/>
              <w:left w:val="single" w:sz="4" w:space="0" w:color="000000"/>
              <w:bottom w:val="single" w:sz="4" w:space="0" w:color="000000"/>
              <w:right w:val="single" w:sz="4" w:space="0" w:color="000000"/>
            </w:tcBorders>
          </w:tcPr>
          <w:p w:rsidR="00FB2463" w:rsidRPr="001A43A3" w:rsidRDefault="00FB2463" w:rsidP="001A43A3">
            <w:pPr>
              <w:numPr>
                <w:ilvl w:val="0"/>
                <w:numId w:val="210"/>
              </w:numPr>
              <w:spacing w:after="20" w:line="360" w:lineRule="auto"/>
              <w:contextualSpacing/>
              <w:rPr>
                <w:rFonts w:ascii="Times New Roman" w:hAnsi="Times New Roman" w:cs="Times New Roman"/>
                <w:sz w:val="24"/>
                <w:szCs w:val="24"/>
              </w:rPr>
            </w:pPr>
            <w:r w:rsidRPr="001A43A3">
              <w:rPr>
                <w:rFonts w:ascii="Times New Roman" w:hAnsi="Times New Roman" w:cs="Times New Roman"/>
                <w:sz w:val="24"/>
                <w:szCs w:val="24"/>
              </w:rPr>
              <w:t xml:space="preserve">Professional area </w:t>
            </w:r>
          </w:p>
          <w:p w:rsidR="00FB2463" w:rsidRPr="001A43A3" w:rsidRDefault="00FB2463" w:rsidP="001A43A3">
            <w:pPr>
              <w:numPr>
                <w:ilvl w:val="0"/>
                <w:numId w:val="210"/>
              </w:numPr>
              <w:spacing w:after="20" w:line="360" w:lineRule="auto"/>
              <w:contextualSpacing/>
              <w:rPr>
                <w:rFonts w:ascii="Times New Roman" w:hAnsi="Times New Roman" w:cs="Times New Roman"/>
                <w:sz w:val="24"/>
                <w:szCs w:val="24"/>
              </w:rPr>
            </w:pPr>
            <w:r w:rsidRPr="001A43A3">
              <w:rPr>
                <w:rFonts w:ascii="Times New Roman" w:hAnsi="Times New Roman" w:cs="Times New Roman"/>
                <w:sz w:val="24"/>
                <w:szCs w:val="24"/>
              </w:rPr>
              <w:t>Skills gaps</w:t>
            </w:r>
          </w:p>
          <w:p w:rsidR="00FB2463" w:rsidRPr="001A43A3" w:rsidRDefault="00FB2463" w:rsidP="001A43A3">
            <w:pPr>
              <w:numPr>
                <w:ilvl w:val="0"/>
                <w:numId w:val="210"/>
              </w:numPr>
              <w:spacing w:after="20" w:line="360" w:lineRule="auto"/>
              <w:contextualSpacing/>
              <w:rPr>
                <w:rFonts w:ascii="Times New Roman" w:hAnsi="Times New Roman" w:cs="Times New Roman"/>
                <w:sz w:val="24"/>
                <w:szCs w:val="24"/>
              </w:rPr>
            </w:pPr>
            <w:r w:rsidRPr="001A43A3">
              <w:rPr>
                <w:rFonts w:ascii="Times New Roman" w:hAnsi="Times New Roman" w:cs="Times New Roman"/>
                <w:sz w:val="24"/>
                <w:szCs w:val="24"/>
              </w:rPr>
              <w:t xml:space="preserve">Stress management </w:t>
            </w:r>
          </w:p>
        </w:tc>
      </w:tr>
    </w:tbl>
    <w:p w:rsidR="00FB2463" w:rsidRPr="001A43A3" w:rsidRDefault="00FB2463" w:rsidP="001A43A3">
      <w:pPr>
        <w:spacing w:before="240" w:after="64"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 xml:space="preserve">REQUIRED SKILLS AND KNOWLEDGE </w:t>
      </w:r>
    </w:p>
    <w:p w:rsidR="00FB2463" w:rsidRPr="001A43A3" w:rsidRDefault="00FB2463" w:rsidP="001A43A3">
      <w:pPr>
        <w:spacing w:line="360" w:lineRule="auto"/>
        <w:ind w:left="10"/>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This section describes the skills and knowledge required for this unit of competency. </w:t>
      </w:r>
    </w:p>
    <w:p w:rsidR="00FB2463" w:rsidRPr="001A43A3" w:rsidRDefault="00FB2463" w:rsidP="001A43A3">
      <w:pPr>
        <w:spacing w:line="360" w:lineRule="auto"/>
        <w:ind w:left="10"/>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 xml:space="preserve">Required Skills </w:t>
      </w:r>
    </w:p>
    <w:p w:rsidR="00FB2463" w:rsidRPr="001A43A3" w:rsidRDefault="00FB2463" w:rsidP="001A43A3">
      <w:pPr>
        <w:spacing w:after="33" w:line="360" w:lineRule="auto"/>
        <w:ind w:left="10"/>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The individual needs to demonstrate the following skills: </w:t>
      </w:r>
    </w:p>
    <w:p w:rsidR="00FB2463" w:rsidRPr="001A43A3" w:rsidRDefault="00FB2463" w:rsidP="001A43A3">
      <w:pPr>
        <w:numPr>
          <w:ilvl w:val="0"/>
          <w:numId w:val="206"/>
        </w:numPr>
        <w:spacing w:after="5" w:line="360" w:lineRule="auto"/>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Problem solving and trouble shooting </w:t>
      </w:r>
    </w:p>
    <w:p w:rsidR="00FB2463" w:rsidRPr="001A43A3" w:rsidRDefault="00FB2463" w:rsidP="001A43A3">
      <w:pPr>
        <w:numPr>
          <w:ilvl w:val="0"/>
          <w:numId w:val="206"/>
        </w:numPr>
        <w:spacing w:after="5" w:line="360" w:lineRule="auto"/>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Networking </w:t>
      </w:r>
    </w:p>
    <w:p w:rsidR="00FB2463" w:rsidRPr="001A43A3" w:rsidRDefault="00FB2463" w:rsidP="001A43A3">
      <w:pPr>
        <w:numPr>
          <w:ilvl w:val="0"/>
          <w:numId w:val="206"/>
        </w:numPr>
        <w:spacing w:after="5" w:line="360" w:lineRule="auto"/>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Presentation </w:t>
      </w:r>
    </w:p>
    <w:p w:rsidR="00FB2463" w:rsidRPr="001A43A3" w:rsidRDefault="00FB2463" w:rsidP="001A43A3">
      <w:pPr>
        <w:numPr>
          <w:ilvl w:val="0"/>
          <w:numId w:val="206"/>
        </w:numPr>
        <w:spacing w:after="5" w:line="360" w:lineRule="auto"/>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ICT applications </w:t>
      </w:r>
    </w:p>
    <w:p w:rsidR="00FB2463" w:rsidRPr="001A43A3" w:rsidRDefault="00FB2463" w:rsidP="001A43A3">
      <w:pPr>
        <w:numPr>
          <w:ilvl w:val="0"/>
          <w:numId w:val="206"/>
        </w:numPr>
        <w:spacing w:after="5" w:line="360" w:lineRule="auto"/>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Analytical </w:t>
      </w:r>
    </w:p>
    <w:p w:rsidR="00FB2463" w:rsidRPr="001A43A3" w:rsidRDefault="00FB2463" w:rsidP="001A43A3">
      <w:pPr>
        <w:numPr>
          <w:ilvl w:val="0"/>
          <w:numId w:val="206"/>
        </w:numPr>
        <w:spacing w:after="5" w:line="360" w:lineRule="auto"/>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Communication </w:t>
      </w:r>
    </w:p>
    <w:p w:rsidR="00FB2463" w:rsidRPr="001A43A3" w:rsidRDefault="00FB2463" w:rsidP="001A43A3">
      <w:pPr>
        <w:numPr>
          <w:ilvl w:val="0"/>
          <w:numId w:val="206"/>
        </w:numPr>
        <w:spacing w:after="5" w:line="360" w:lineRule="auto"/>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Creativity </w:t>
      </w:r>
    </w:p>
    <w:p w:rsidR="00FB2463" w:rsidRPr="001A43A3" w:rsidRDefault="00FB2463" w:rsidP="001A43A3">
      <w:pPr>
        <w:numPr>
          <w:ilvl w:val="0"/>
          <w:numId w:val="206"/>
        </w:numPr>
        <w:spacing w:after="5" w:line="360" w:lineRule="auto"/>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Public relations </w:t>
      </w:r>
    </w:p>
    <w:p w:rsidR="00FB2463" w:rsidRPr="001A43A3" w:rsidRDefault="00FB2463" w:rsidP="001A43A3">
      <w:pPr>
        <w:spacing w:after="16" w:line="360" w:lineRule="auto"/>
        <w:ind w:left="-5"/>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 xml:space="preserve">Required Knowledge </w:t>
      </w:r>
    </w:p>
    <w:p w:rsidR="00FB2463" w:rsidRPr="001A43A3" w:rsidRDefault="00FB2463" w:rsidP="001A43A3">
      <w:pPr>
        <w:spacing w:after="31" w:line="360" w:lineRule="auto"/>
        <w:ind w:left="10"/>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The individual needs to demonstrate knowledge of: </w:t>
      </w:r>
    </w:p>
    <w:p w:rsidR="00FB2463" w:rsidRPr="001A43A3" w:rsidRDefault="00FB2463" w:rsidP="001A43A3">
      <w:pPr>
        <w:numPr>
          <w:ilvl w:val="0"/>
          <w:numId w:val="206"/>
        </w:numPr>
        <w:spacing w:after="5" w:line="360" w:lineRule="auto"/>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Public relations </w:t>
      </w:r>
    </w:p>
    <w:p w:rsidR="00FB2463" w:rsidRPr="001A43A3" w:rsidRDefault="00FB2463" w:rsidP="001A43A3">
      <w:pPr>
        <w:numPr>
          <w:ilvl w:val="0"/>
          <w:numId w:val="206"/>
        </w:numPr>
        <w:spacing w:after="5" w:line="360" w:lineRule="auto"/>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Legal aspects in business </w:t>
      </w:r>
    </w:p>
    <w:p w:rsidR="00FB2463" w:rsidRPr="001A43A3" w:rsidRDefault="00FB2463" w:rsidP="001A43A3">
      <w:pPr>
        <w:numPr>
          <w:ilvl w:val="0"/>
          <w:numId w:val="206"/>
        </w:numPr>
        <w:spacing w:after="5" w:line="360" w:lineRule="auto"/>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lastRenderedPageBreak/>
        <w:t xml:space="preserve">Collaborations and linkages </w:t>
      </w:r>
    </w:p>
    <w:p w:rsidR="00FB2463" w:rsidRPr="001A43A3" w:rsidRDefault="00FB2463" w:rsidP="001A43A3">
      <w:pPr>
        <w:numPr>
          <w:ilvl w:val="0"/>
          <w:numId w:val="206"/>
        </w:numPr>
        <w:spacing w:after="5" w:line="360" w:lineRule="auto"/>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Stakeholders’ management </w:t>
      </w:r>
    </w:p>
    <w:p w:rsidR="00FB2463" w:rsidRPr="001A43A3" w:rsidRDefault="00FB2463" w:rsidP="001A43A3">
      <w:pPr>
        <w:numPr>
          <w:ilvl w:val="0"/>
          <w:numId w:val="206"/>
        </w:numPr>
        <w:spacing w:after="5" w:line="360" w:lineRule="auto"/>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Social media </w:t>
      </w:r>
    </w:p>
    <w:p w:rsidR="00FB2463" w:rsidRPr="001A43A3" w:rsidRDefault="00FB2463" w:rsidP="001A43A3">
      <w:pPr>
        <w:numPr>
          <w:ilvl w:val="0"/>
          <w:numId w:val="206"/>
        </w:numPr>
        <w:spacing w:after="5" w:line="360" w:lineRule="auto"/>
        <w:jc w:val="both"/>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Management of corporate image </w:t>
      </w:r>
    </w:p>
    <w:p w:rsidR="00FB2463" w:rsidRPr="001A43A3" w:rsidRDefault="00FB2463" w:rsidP="001A43A3">
      <w:pPr>
        <w:spacing w:before="240" w:after="16" w:line="360" w:lineRule="auto"/>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b/>
          <w:kern w:val="2"/>
          <w:sz w:val="24"/>
          <w:szCs w:val="24"/>
          <w14:ligatures w14:val="standardContextual"/>
        </w:rPr>
        <w:t xml:space="preserve"> EVIDENCE GUIDE </w:t>
      </w:r>
    </w:p>
    <w:p w:rsidR="00FB2463" w:rsidRPr="001A43A3" w:rsidRDefault="00FB2463" w:rsidP="001A43A3">
      <w:pPr>
        <w:spacing w:line="360" w:lineRule="auto"/>
        <w:ind w:left="10"/>
        <w:rPr>
          <w:rFonts w:ascii="Times New Roman" w:eastAsia="Calibri" w:hAnsi="Times New Roman" w:cs="Times New Roman"/>
          <w:kern w:val="2"/>
          <w:sz w:val="24"/>
          <w:szCs w:val="24"/>
          <w14:ligatures w14:val="standardContextual"/>
        </w:rPr>
      </w:pPr>
      <w:r w:rsidRPr="001A43A3">
        <w:rPr>
          <w:rFonts w:ascii="Times New Roman" w:eastAsia="Calibri" w:hAnsi="Times New Roman" w:cs="Times New Roman"/>
          <w:kern w:val="2"/>
          <w:sz w:val="24"/>
          <w:szCs w:val="24"/>
          <w14:ligatures w14:val="standardContextual"/>
        </w:rPr>
        <w:t xml:space="preserve">This provides advice on assessment and must be read in conjunction with the performance criteria, required skills and knowledge and range. </w:t>
      </w:r>
    </w:p>
    <w:tbl>
      <w:tblPr>
        <w:tblStyle w:val="TableGrid0"/>
        <w:tblW w:w="9355" w:type="dxa"/>
        <w:tblInd w:w="0" w:type="dxa"/>
        <w:tblCellMar>
          <w:top w:w="9" w:type="dxa"/>
          <w:left w:w="106" w:type="dxa"/>
          <w:right w:w="181" w:type="dxa"/>
        </w:tblCellMar>
        <w:tblLook w:val="04A0" w:firstRow="1" w:lastRow="0" w:firstColumn="1" w:lastColumn="0" w:noHBand="0" w:noVBand="1"/>
      </w:tblPr>
      <w:tblGrid>
        <w:gridCol w:w="2576"/>
        <w:gridCol w:w="6779"/>
      </w:tblGrid>
      <w:tr w:rsidR="00FB2463" w:rsidRPr="001A43A3" w:rsidTr="00C469E7">
        <w:trPr>
          <w:trHeight w:val="1061"/>
        </w:trPr>
        <w:tc>
          <w:tcPr>
            <w:tcW w:w="2072" w:type="dxa"/>
            <w:tcBorders>
              <w:top w:val="single" w:sz="4" w:space="0" w:color="000000"/>
              <w:left w:val="single" w:sz="4" w:space="0" w:color="000000"/>
              <w:bottom w:val="single" w:sz="4" w:space="0" w:color="auto"/>
              <w:right w:val="single" w:sz="4" w:space="0" w:color="000000"/>
            </w:tcBorders>
          </w:tcPr>
          <w:p w:rsidR="00FB2463" w:rsidRPr="001A43A3" w:rsidRDefault="00FB2463" w:rsidP="001A43A3">
            <w:pPr>
              <w:spacing w:line="360" w:lineRule="auto"/>
              <w:ind w:left="254" w:hanging="252"/>
              <w:rPr>
                <w:rFonts w:ascii="Times New Roman" w:hAnsi="Times New Roman" w:cs="Times New Roman"/>
                <w:kern w:val="2"/>
                <w:sz w:val="24"/>
                <w:szCs w:val="24"/>
                <w14:ligatures w14:val="standardContextual"/>
              </w:rPr>
            </w:pPr>
            <w:r w:rsidRPr="001A43A3">
              <w:rPr>
                <w:rFonts w:ascii="Times New Roman" w:hAnsi="Times New Roman" w:cs="Times New Roman"/>
                <w:kern w:val="2"/>
                <w:sz w:val="24"/>
                <w:szCs w:val="24"/>
                <w14:ligatures w14:val="standardContextual"/>
              </w:rPr>
              <w:t>1.</w:t>
            </w:r>
            <w:r w:rsidRPr="001A43A3">
              <w:rPr>
                <w:rFonts w:ascii="Times New Roman" w:eastAsia="Arial" w:hAnsi="Times New Roman" w:cs="Times New Roman"/>
                <w:kern w:val="2"/>
                <w:sz w:val="24"/>
                <w:szCs w:val="24"/>
                <w14:ligatures w14:val="standardContextual"/>
              </w:rPr>
              <w:t xml:space="preserve"> </w:t>
            </w:r>
            <w:r w:rsidRPr="001A43A3">
              <w:rPr>
                <w:rFonts w:ascii="Times New Roman" w:hAnsi="Times New Roman" w:cs="Times New Roman"/>
                <w:kern w:val="2"/>
                <w:sz w:val="24"/>
                <w:szCs w:val="24"/>
                <w14:ligatures w14:val="standardContextual"/>
              </w:rPr>
              <w:t xml:space="preserve">Critical aspects of competency </w:t>
            </w:r>
          </w:p>
        </w:tc>
        <w:tc>
          <w:tcPr>
            <w:tcW w:w="7283" w:type="dxa"/>
            <w:tcBorders>
              <w:top w:val="single" w:sz="4" w:space="0" w:color="000000"/>
              <w:left w:val="single" w:sz="4" w:space="0" w:color="000000"/>
              <w:bottom w:val="single" w:sz="4" w:space="0" w:color="auto"/>
              <w:right w:val="single" w:sz="4" w:space="0" w:color="000000"/>
            </w:tcBorders>
          </w:tcPr>
          <w:p w:rsidR="00FB2463" w:rsidRPr="001A43A3" w:rsidRDefault="00FB2463" w:rsidP="001A43A3">
            <w:pPr>
              <w:widowControl w:val="0"/>
              <w:adjustRightInd w:val="0"/>
              <w:spacing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Assessment requires evidence that the candidate:</w:t>
            </w:r>
          </w:p>
          <w:p w:rsidR="00FB2463" w:rsidRPr="001A43A3" w:rsidRDefault="00FB2463" w:rsidP="001A43A3">
            <w:pPr>
              <w:numPr>
                <w:ilvl w:val="1"/>
                <w:numId w:val="12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Prepared draft cooperative HR procedures as per organization procedures</w:t>
            </w:r>
          </w:p>
          <w:p w:rsidR="00FB2463" w:rsidRPr="001A43A3" w:rsidRDefault="00FB2463" w:rsidP="001A43A3">
            <w:pPr>
              <w:widowControl w:val="0"/>
              <w:numPr>
                <w:ilvl w:val="1"/>
                <w:numId w:val="123"/>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Assessed current cooperative human resource plan as per organization procedures</w:t>
            </w:r>
          </w:p>
          <w:p w:rsidR="00FB2463" w:rsidRPr="001A43A3" w:rsidRDefault="00FB2463" w:rsidP="001A43A3">
            <w:pPr>
              <w:widowControl w:val="0"/>
              <w:numPr>
                <w:ilvl w:val="1"/>
                <w:numId w:val="123"/>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Identified Cooperative human resource gap as per organization procedures</w:t>
            </w:r>
          </w:p>
          <w:p w:rsidR="00FB2463" w:rsidRPr="001A43A3" w:rsidRDefault="00FB2463" w:rsidP="001A43A3">
            <w:pPr>
              <w:widowControl w:val="0"/>
              <w:numPr>
                <w:ilvl w:val="1"/>
                <w:numId w:val="123"/>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Prepared cooperative payroll as per organization procedures</w:t>
            </w:r>
          </w:p>
          <w:p w:rsidR="00FB2463" w:rsidRPr="001A43A3" w:rsidRDefault="00FB2463" w:rsidP="001A43A3">
            <w:pPr>
              <w:widowControl w:val="0"/>
              <w:numPr>
                <w:ilvl w:val="1"/>
                <w:numId w:val="123"/>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Conducted payment to cooperative societies staff as per organization procedures</w:t>
            </w:r>
          </w:p>
          <w:p w:rsidR="00FB2463" w:rsidRPr="001A43A3" w:rsidRDefault="00FB2463" w:rsidP="001A43A3">
            <w:pPr>
              <w:numPr>
                <w:ilvl w:val="1"/>
                <w:numId w:val="12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Carried out performance appraisal as per organization procedures</w:t>
            </w:r>
          </w:p>
          <w:p w:rsidR="00FB2463" w:rsidRPr="001A43A3" w:rsidRDefault="00FB2463" w:rsidP="001A43A3">
            <w:pPr>
              <w:widowControl w:val="0"/>
              <w:numPr>
                <w:ilvl w:val="1"/>
                <w:numId w:val="123"/>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Identified cooperative causes of labour turnover as per organization procedures</w:t>
            </w:r>
          </w:p>
          <w:p w:rsidR="00FB2463" w:rsidRPr="001A43A3" w:rsidRDefault="00FB2463" w:rsidP="001A43A3">
            <w:pPr>
              <w:widowControl w:val="0"/>
              <w:numPr>
                <w:ilvl w:val="1"/>
                <w:numId w:val="123"/>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Implemented labour retention strategies as per organization procedures</w:t>
            </w:r>
          </w:p>
          <w:p w:rsidR="00FB2463" w:rsidRPr="001A43A3" w:rsidRDefault="00FB2463" w:rsidP="001A43A3">
            <w:pPr>
              <w:widowControl w:val="0"/>
              <w:numPr>
                <w:ilvl w:val="1"/>
                <w:numId w:val="123"/>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Set cooperative employee performance targets as per organization procedures</w:t>
            </w:r>
          </w:p>
          <w:p w:rsidR="00FB2463" w:rsidRPr="001A43A3" w:rsidRDefault="00FB2463" w:rsidP="001A43A3">
            <w:pPr>
              <w:widowControl w:val="0"/>
              <w:numPr>
                <w:ilvl w:val="1"/>
                <w:numId w:val="123"/>
              </w:numPr>
              <w:adjustRightInd w:val="0"/>
              <w:spacing w:after="0" w:line="360" w:lineRule="auto"/>
              <w:ind w:left="490" w:hanging="49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Identified areas of employee improvements as per organization procedures</w:t>
            </w:r>
          </w:p>
        </w:tc>
      </w:tr>
      <w:tr w:rsidR="00FB2463" w:rsidRPr="001A43A3" w:rsidTr="00C469E7">
        <w:trPr>
          <w:trHeight w:val="1061"/>
        </w:trPr>
        <w:tc>
          <w:tcPr>
            <w:tcW w:w="2072" w:type="dxa"/>
            <w:tcBorders>
              <w:top w:val="single" w:sz="4" w:space="0" w:color="auto"/>
              <w:left w:val="single" w:sz="4" w:space="0" w:color="auto"/>
              <w:bottom w:val="single" w:sz="4" w:space="0" w:color="auto"/>
              <w:right w:val="single" w:sz="4" w:space="0" w:color="auto"/>
            </w:tcBorders>
          </w:tcPr>
          <w:p w:rsidR="00FB2463" w:rsidRPr="001A43A3" w:rsidRDefault="00FB2463" w:rsidP="001A43A3">
            <w:pPr>
              <w:numPr>
                <w:ilvl w:val="0"/>
                <w:numId w:val="123"/>
              </w:numPr>
              <w:spacing w:after="0" w:line="360" w:lineRule="auto"/>
              <w:ind w:left="878"/>
              <w:contextualSpacing/>
              <w:rPr>
                <w:rFonts w:ascii="Times New Roman" w:hAnsi="Times New Roman" w:cs="Times New Roman"/>
                <w:sz w:val="24"/>
                <w:szCs w:val="24"/>
              </w:rPr>
            </w:pPr>
            <w:r w:rsidRPr="001A43A3">
              <w:rPr>
                <w:rFonts w:ascii="Times New Roman" w:hAnsi="Times New Roman" w:cs="Times New Roman"/>
                <w:sz w:val="24"/>
                <w:szCs w:val="24"/>
              </w:rPr>
              <w:lastRenderedPageBreak/>
              <w:t>Resource Implications</w:t>
            </w:r>
          </w:p>
        </w:tc>
        <w:tc>
          <w:tcPr>
            <w:tcW w:w="7283" w:type="dxa"/>
            <w:tcBorders>
              <w:top w:val="single" w:sz="4" w:space="0" w:color="auto"/>
              <w:bottom w:val="single" w:sz="4" w:space="0" w:color="auto"/>
              <w:right w:val="single" w:sz="4" w:space="0" w:color="auto"/>
            </w:tcBorders>
          </w:tcPr>
          <w:p w:rsidR="00FB2463" w:rsidRPr="001A43A3" w:rsidRDefault="00FB2463" w:rsidP="001A43A3">
            <w:pPr>
              <w:numPr>
                <w:ilvl w:val="12"/>
                <w:numId w:val="0"/>
              </w:numPr>
              <w:tabs>
                <w:tab w:val="left" w:pos="357"/>
              </w:tabs>
              <w:spacing w:line="360" w:lineRule="auto"/>
              <w:ind w:left="357" w:hanging="357"/>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following resources should be provided:</w:t>
            </w:r>
          </w:p>
          <w:p w:rsidR="00FB2463" w:rsidRPr="001A43A3" w:rsidRDefault="00FB2463" w:rsidP="001A43A3">
            <w:pPr>
              <w:numPr>
                <w:ilvl w:val="0"/>
                <w:numId w:val="211"/>
              </w:numPr>
              <w:tabs>
                <w:tab w:val="left" w:pos="357"/>
              </w:tabs>
              <w:spacing w:after="0" w:line="360" w:lineRule="auto"/>
              <w:contextualSpacing/>
              <w:jc w:val="both"/>
              <w:rPr>
                <w:rFonts w:ascii="Times New Roman" w:hAnsi="Times New Roman" w:cs="Times New Roman"/>
                <w:sz w:val="24"/>
                <w:szCs w:val="24"/>
              </w:rPr>
            </w:pPr>
            <w:r w:rsidRPr="001A43A3">
              <w:rPr>
                <w:rFonts w:ascii="Times New Roman" w:hAnsi="Times New Roman" w:cs="Times New Roman"/>
                <w:sz w:val="24"/>
                <w:szCs w:val="24"/>
              </w:rPr>
              <w:t>Appropriately simulated environment where assessment can take place</w:t>
            </w:r>
          </w:p>
          <w:p w:rsidR="00FB2463" w:rsidRPr="001A43A3" w:rsidRDefault="00FB2463" w:rsidP="001A43A3">
            <w:pPr>
              <w:numPr>
                <w:ilvl w:val="0"/>
                <w:numId w:val="211"/>
              </w:numPr>
              <w:tabs>
                <w:tab w:val="left" w:pos="357"/>
              </w:tabs>
              <w:spacing w:after="0" w:line="360" w:lineRule="auto"/>
              <w:contextualSpacing/>
              <w:jc w:val="both"/>
              <w:rPr>
                <w:rFonts w:ascii="Times New Roman" w:hAnsi="Times New Roman" w:cs="Times New Roman"/>
                <w:sz w:val="24"/>
                <w:szCs w:val="24"/>
              </w:rPr>
            </w:pPr>
            <w:r w:rsidRPr="001A43A3">
              <w:rPr>
                <w:rFonts w:ascii="Times New Roman" w:hAnsi="Times New Roman" w:cs="Times New Roman"/>
                <w:sz w:val="24"/>
                <w:szCs w:val="24"/>
              </w:rPr>
              <w:t>Access to relevant work environment</w:t>
            </w:r>
          </w:p>
          <w:p w:rsidR="00FB2463" w:rsidRPr="001A43A3" w:rsidRDefault="00FB2463" w:rsidP="001A43A3">
            <w:pPr>
              <w:numPr>
                <w:ilvl w:val="0"/>
                <w:numId w:val="211"/>
              </w:numPr>
              <w:tabs>
                <w:tab w:val="left" w:pos="357"/>
              </w:tabs>
              <w:spacing w:after="0" w:line="360" w:lineRule="auto"/>
              <w:contextualSpacing/>
              <w:jc w:val="both"/>
              <w:rPr>
                <w:rFonts w:ascii="Times New Roman" w:hAnsi="Times New Roman" w:cs="Times New Roman"/>
                <w:sz w:val="24"/>
                <w:szCs w:val="24"/>
              </w:rPr>
            </w:pPr>
            <w:r w:rsidRPr="001A43A3">
              <w:rPr>
                <w:rFonts w:ascii="Times New Roman" w:hAnsi="Times New Roman" w:cs="Times New Roman"/>
                <w:sz w:val="24"/>
                <w:szCs w:val="24"/>
              </w:rPr>
              <w:t>Resources relevant to the proposed activities or tasks</w:t>
            </w:r>
          </w:p>
        </w:tc>
      </w:tr>
      <w:tr w:rsidR="00FB2463" w:rsidRPr="001A43A3" w:rsidTr="00C469E7">
        <w:trPr>
          <w:trHeight w:val="521"/>
        </w:trPr>
        <w:tc>
          <w:tcPr>
            <w:tcW w:w="2072" w:type="dxa"/>
            <w:tcBorders>
              <w:top w:val="single" w:sz="4" w:space="0" w:color="auto"/>
              <w:left w:val="single" w:sz="4" w:space="0" w:color="auto"/>
              <w:bottom w:val="single" w:sz="4" w:space="0" w:color="auto"/>
              <w:right w:val="single" w:sz="4" w:space="0" w:color="auto"/>
            </w:tcBorders>
          </w:tcPr>
          <w:p w:rsidR="00FB2463" w:rsidRPr="001A43A3" w:rsidRDefault="00FB2463" w:rsidP="001A43A3">
            <w:pPr>
              <w:numPr>
                <w:ilvl w:val="0"/>
                <w:numId w:val="123"/>
              </w:numPr>
              <w:spacing w:after="0" w:line="360" w:lineRule="auto"/>
              <w:ind w:left="878"/>
              <w:contextualSpacing/>
              <w:rPr>
                <w:rFonts w:ascii="Times New Roman" w:hAnsi="Times New Roman" w:cs="Times New Roman"/>
                <w:sz w:val="24"/>
                <w:szCs w:val="24"/>
              </w:rPr>
            </w:pPr>
            <w:r w:rsidRPr="001A43A3">
              <w:rPr>
                <w:rFonts w:ascii="Times New Roman" w:hAnsi="Times New Roman" w:cs="Times New Roman"/>
                <w:sz w:val="24"/>
                <w:szCs w:val="24"/>
              </w:rPr>
              <w:t>Methods of Assessment</w:t>
            </w:r>
          </w:p>
        </w:tc>
        <w:tc>
          <w:tcPr>
            <w:tcW w:w="7283" w:type="dxa"/>
            <w:tcBorders>
              <w:top w:val="single" w:sz="4" w:space="0" w:color="auto"/>
              <w:bottom w:val="single" w:sz="4" w:space="0" w:color="auto"/>
              <w:right w:val="single" w:sz="4" w:space="0" w:color="auto"/>
            </w:tcBorders>
          </w:tcPr>
          <w:p w:rsidR="00FB2463" w:rsidRPr="001A43A3" w:rsidRDefault="00FB2463" w:rsidP="001A43A3">
            <w:pPr>
              <w:tabs>
                <w:tab w:val="left" w:pos="360"/>
              </w:tabs>
              <w:spacing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Competency may be assessed through:</w:t>
            </w:r>
          </w:p>
          <w:p w:rsidR="00FB2463" w:rsidRPr="001A43A3" w:rsidRDefault="00FB2463" w:rsidP="001A43A3">
            <w:pPr>
              <w:numPr>
                <w:ilvl w:val="1"/>
                <w:numId w:val="136"/>
              </w:numPr>
              <w:spacing w:after="0" w:line="360" w:lineRule="auto"/>
              <w:ind w:left="517" w:hanging="450"/>
              <w:contextualSpacing/>
              <w:rPr>
                <w:rFonts w:ascii="Times New Roman" w:hAnsi="Times New Roman" w:cs="Times New Roman"/>
                <w:sz w:val="24"/>
                <w:szCs w:val="24"/>
              </w:rPr>
            </w:pPr>
            <w:r w:rsidRPr="001A43A3">
              <w:rPr>
                <w:rFonts w:ascii="Times New Roman" w:hAnsi="Times New Roman" w:cs="Times New Roman"/>
                <w:sz w:val="24"/>
                <w:szCs w:val="24"/>
              </w:rPr>
              <w:t>Practical assessment</w:t>
            </w:r>
          </w:p>
          <w:p w:rsidR="00FB2463" w:rsidRPr="001A43A3" w:rsidRDefault="00FB2463" w:rsidP="001A43A3">
            <w:pPr>
              <w:numPr>
                <w:ilvl w:val="1"/>
                <w:numId w:val="136"/>
              </w:numPr>
              <w:spacing w:after="0" w:line="360" w:lineRule="auto"/>
              <w:ind w:left="494" w:hanging="45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Written tests</w:t>
            </w:r>
          </w:p>
          <w:p w:rsidR="00FB2463" w:rsidRPr="001A43A3" w:rsidRDefault="00FB2463" w:rsidP="001A43A3">
            <w:pPr>
              <w:numPr>
                <w:ilvl w:val="1"/>
                <w:numId w:val="136"/>
              </w:numPr>
              <w:spacing w:after="0" w:line="360" w:lineRule="auto"/>
              <w:ind w:left="494" w:hanging="45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Third party reports</w:t>
            </w:r>
          </w:p>
          <w:p w:rsidR="00FB2463" w:rsidRPr="001A43A3" w:rsidRDefault="00FB2463" w:rsidP="001A43A3">
            <w:pPr>
              <w:numPr>
                <w:ilvl w:val="1"/>
                <w:numId w:val="136"/>
              </w:numPr>
              <w:spacing w:after="0" w:line="360" w:lineRule="auto"/>
              <w:ind w:left="494" w:hanging="45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Oral questioning</w:t>
            </w:r>
          </w:p>
          <w:p w:rsidR="00FB2463" w:rsidRPr="001A43A3" w:rsidRDefault="00FB2463" w:rsidP="001A43A3">
            <w:pPr>
              <w:numPr>
                <w:ilvl w:val="1"/>
                <w:numId w:val="136"/>
              </w:numPr>
              <w:spacing w:after="0" w:line="360" w:lineRule="auto"/>
              <w:ind w:left="494" w:hanging="450"/>
              <w:contextualSpacing/>
              <w:rPr>
                <w:rFonts w:ascii="Times New Roman" w:eastAsia="Times New Roman" w:hAnsi="Times New Roman" w:cs="Times New Roman"/>
                <w:sz w:val="24"/>
                <w:szCs w:val="24"/>
              </w:rPr>
            </w:pPr>
            <w:r w:rsidRPr="001A43A3">
              <w:rPr>
                <w:rFonts w:ascii="Times New Roman" w:hAnsi="Times New Roman" w:cs="Times New Roman"/>
                <w:kern w:val="2"/>
                <w:sz w:val="24"/>
                <w:szCs w:val="24"/>
                <w14:ligatures w14:val="standardContextual"/>
              </w:rPr>
              <w:t>Portfolio of evidence</w:t>
            </w:r>
          </w:p>
          <w:p w:rsidR="00FB2463" w:rsidRPr="001A43A3" w:rsidRDefault="00FB2463" w:rsidP="001A43A3">
            <w:pPr>
              <w:numPr>
                <w:ilvl w:val="1"/>
                <w:numId w:val="136"/>
              </w:numPr>
              <w:spacing w:after="0" w:line="360" w:lineRule="auto"/>
              <w:ind w:left="494" w:hanging="45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Interview </w:t>
            </w:r>
          </w:p>
          <w:p w:rsidR="00FB2463" w:rsidRPr="001A43A3" w:rsidRDefault="00FB2463" w:rsidP="001A43A3">
            <w:pPr>
              <w:numPr>
                <w:ilvl w:val="1"/>
                <w:numId w:val="136"/>
              </w:numPr>
              <w:spacing w:after="0" w:line="360" w:lineRule="auto"/>
              <w:ind w:left="494" w:hanging="45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Observation</w:t>
            </w:r>
          </w:p>
        </w:tc>
      </w:tr>
      <w:tr w:rsidR="00FB2463" w:rsidRPr="001A43A3" w:rsidTr="00C469E7">
        <w:trPr>
          <w:trHeight w:val="1061"/>
        </w:trPr>
        <w:tc>
          <w:tcPr>
            <w:tcW w:w="2072" w:type="dxa"/>
            <w:tcBorders>
              <w:top w:val="single" w:sz="4" w:space="0" w:color="auto"/>
              <w:left w:val="single" w:sz="4" w:space="0" w:color="auto"/>
              <w:bottom w:val="single" w:sz="4" w:space="0" w:color="auto"/>
              <w:right w:val="single" w:sz="4" w:space="0" w:color="auto"/>
            </w:tcBorders>
          </w:tcPr>
          <w:p w:rsidR="00FB2463" w:rsidRPr="001A43A3" w:rsidRDefault="00FB2463" w:rsidP="001A43A3">
            <w:pPr>
              <w:numPr>
                <w:ilvl w:val="0"/>
                <w:numId w:val="136"/>
              </w:numPr>
              <w:spacing w:after="0" w:line="360" w:lineRule="auto"/>
              <w:contextualSpacing/>
              <w:rPr>
                <w:rFonts w:ascii="Times New Roman" w:hAnsi="Times New Roman" w:cs="Times New Roman"/>
                <w:sz w:val="24"/>
                <w:szCs w:val="24"/>
              </w:rPr>
            </w:pPr>
            <w:r w:rsidRPr="001A43A3">
              <w:rPr>
                <w:rFonts w:ascii="Times New Roman" w:eastAsia="Times New Roman" w:hAnsi="Times New Roman" w:cs="Times New Roman"/>
                <w:sz w:val="24"/>
                <w:szCs w:val="24"/>
              </w:rPr>
              <w:t>Context of Assessment</w:t>
            </w:r>
          </w:p>
        </w:tc>
        <w:tc>
          <w:tcPr>
            <w:tcW w:w="7283" w:type="dxa"/>
            <w:tcBorders>
              <w:top w:val="single" w:sz="4" w:space="0" w:color="auto"/>
              <w:bottom w:val="single" w:sz="4" w:space="0" w:color="auto"/>
              <w:right w:val="single" w:sz="4" w:space="0" w:color="auto"/>
            </w:tcBorders>
          </w:tcPr>
          <w:p w:rsidR="00FB2463" w:rsidRPr="001A43A3" w:rsidRDefault="00FB2463" w:rsidP="001A43A3">
            <w:pPr>
              <w:spacing w:line="360" w:lineRule="auto"/>
              <w:contextualSpacing/>
              <w:jc w:val="both"/>
              <w:rPr>
                <w:rFonts w:ascii="Times New Roman" w:eastAsia="Times New Roman" w:hAnsi="Times New Roman" w:cs="Times New Roman"/>
                <w:sz w:val="24"/>
                <w:szCs w:val="24"/>
              </w:rPr>
            </w:pPr>
            <w:r w:rsidRPr="001A43A3">
              <w:rPr>
                <w:rFonts w:ascii="Times New Roman" w:eastAsia="Calibri" w:hAnsi="Times New Roman" w:cs="Times New Roman"/>
                <w:sz w:val="24"/>
                <w:szCs w:val="24"/>
                <w:lang w:val="en-GB"/>
              </w:rPr>
              <w:t>Competency may be assessed individually in the actual workplace or simulated workplace environment</w:t>
            </w:r>
          </w:p>
        </w:tc>
      </w:tr>
      <w:tr w:rsidR="00FB2463" w:rsidRPr="001A43A3" w:rsidTr="00C469E7">
        <w:trPr>
          <w:trHeight w:val="1061"/>
        </w:trPr>
        <w:tc>
          <w:tcPr>
            <w:tcW w:w="2072" w:type="dxa"/>
            <w:tcBorders>
              <w:top w:val="single" w:sz="4" w:space="0" w:color="auto"/>
              <w:left w:val="single" w:sz="4" w:space="0" w:color="auto"/>
              <w:bottom w:val="single" w:sz="4" w:space="0" w:color="auto"/>
              <w:right w:val="single" w:sz="4" w:space="0" w:color="auto"/>
            </w:tcBorders>
          </w:tcPr>
          <w:p w:rsidR="00FB2463" w:rsidRPr="001A43A3" w:rsidRDefault="00FB2463" w:rsidP="001A43A3">
            <w:pPr>
              <w:numPr>
                <w:ilvl w:val="0"/>
                <w:numId w:val="136"/>
              </w:numPr>
              <w:spacing w:after="0" w:line="360" w:lineRule="auto"/>
              <w:contextualSpacing/>
              <w:rPr>
                <w:rFonts w:ascii="Times New Roman" w:hAnsi="Times New Roman" w:cs="Times New Roman"/>
                <w:sz w:val="24"/>
                <w:szCs w:val="24"/>
              </w:rPr>
            </w:pPr>
            <w:r w:rsidRPr="001A43A3">
              <w:rPr>
                <w:rFonts w:ascii="Times New Roman" w:hAnsi="Times New Roman" w:cs="Times New Roman"/>
                <w:sz w:val="24"/>
                <w:szCs w:val="24"/>
              </w:rPr>
              <w:t>Guidance information for assessment</w:t>
            </w:r>
          </w:p>
        </w:tc>
        <w:tc>
          <w:tcPr>
            <w:tcW w:w="7283" w:type="dxa"/>
            <w:tcBorders>
              <w:top w:val="single" w:sz="4" w:space="0" w:color="auto"/>
              <w:bottom w:val="single" w:sz="4" w:space="0" w:color="auto"/>
              <w:right w:val="single" w:sz="4" w:space="0" w:color="auto"/>
            </w:tcBorders>
          </w:tcPr>
          <w:p w:rsidR="00FB2463" w:rsidRPr="001A43A3" w:rsidRDefault="00FB2463" w:rsidP="001A43A3">
            <w:pPr>
              <w:widowControl w:val="0"/>
              <w:adjustRightInd w:val="0"/>
              <w:spacing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Holistic assessment with other units relevant to the industry sector, workplace and job role is recommended</w:t>
            </w:r>
          </w:p>
        </w:tc>
      </w:tr>
    </w:tbl>
    <w:p w:rsidR="002D67B7" w:rsidRPr="001A43A3" w:rsidRDefault="002D67B7" w:rsidP="001A43A3">
      <w:pPr>
        <w:spacing w:line="360" w:lineRule="auto"/>
        <w:rPr>
          <w:rFonts w:ascii="Times New Roman" w:hAnsi="Times New Roman" w:cs="Times New Roman"/>
          <w:sz w:val="24"/>
          <w:szCs w:val="24"/>
        </w:rPr>
      </w:pPr>
    </w:p>
    <w:p w:rsidR="002D67B7" w:rsidRPr="001A43A3" w:rsidRDefault="002D67B7" w:rsidP="001A43A3">
      <w:pPr>
        <w:spacing w:after="200" w:line="360" w:lineRule="auto"/>
        <w:rPr>
          <w:rFonts w:ascii="Times New Roman" w:hAnsi="Times New Roman" w:cs="Times New Roman"/>
          <w:sz w:val="24"/>
          <w:szCs w:val="24"/>
        </w:rPr>
      </w:pPr>
      <w:r w:rsidRPr="001A43A3">
        <w:rPr>
          <w:rFonts w:ascii="Times New Roman" w:hAnsi="Times New Roman" w:cs="Times New Roman"/>
          <w:sz w:val="24"/>
          <w:szCs w:val="24"/>
        </w:rPr>
        <w:br w:type="page"/>
      </w:r>
    </w:p>
    <w:p w:rsidR="002D67B7" w:rsidRPr="001A43A3" w:rsidRDefault="002D67B7"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bookmarkStart w:id="99" w:name="_Toc171456596"/>
      <w:bookmarkStart w:id="100" w:name="_Toc196902361"/>
      <w:bookmarkStart w:id="101" w:name="_Hlk165783311"/>
      <w:bookmarkStart w:id="102" w:name="_Toc197025017"/>
      <w:r w:rsidRPr="001A43A3">
        <w:rPr>
          <w:rFonts w:ascii="Times New Roman" w:eastAsia="Times New Roman" w:hAnsi="Times New Roman" w:cs="Times New Roman"/>
          <w:b/>
          <w:bCs/>
          <w:sz w:val="24"/>
          <w:szCs w:val="24"/>
          <w:lang w:val="en-GB"/>
        </w:rPr>
        <w:lastRenderedPageBreak/>
        <w:t>PERFORM COOPERATIVE ACCOUNTING OPERATIONS</w:t>
      </w:r>
      <w:bookmarkEnd w:id="99"/>
      <w:bookmarkEnd w:id="100"/>
      <w:bookmarkEnd w:id="102"/>
    </w:p>
    <w:bookmarkEnd w:id="101"/>
    <w:p w:rsidR="002D67B7" w:rsidRPr="001A43A3" w:rsidRDefault="002D67B7" w:rsidP="001A43A3">
      <w:pPr>
        <w:spacing w:after="24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CODE:</w:t>
      </w:r>
      <w:r w:rsidRPr="001A43A3">
        <w:rPr>
          <w:rFonts w:ascii="Times New Roman" w:eastAsia="Times New Roman" w:hAnsi="Times New Roman" w:cs="Times New Roman"/>
          <w:b/>
          <w:sz w:val="24"/>
          <w:szCs w:val="24"/>
          <w:lang w:val="en-ZA"/>
        </w:rPr>
        <w:t xml:space="preserve"> 0413 551 18A</w:t>
      </w:r>
    </w:p>
    <w:p w:rsidR="002D67B7" w:rsidRPr="001A43A3" w:rsidRDefault="002D67B7" w:rsidP="001A43A3">
      <w:pPr>
        <w:spacing w:after="24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DESCRIPTION</w:t>
      </w:r>
    </w:p>
    <w:p w:rsidR="002D67B7" w:rsidRPr="001A43A3" w:rsidRDefault="002D67B7" w:rsidP="001A43A3">
      <w:pPr>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unit specifies the competencies required to perform cooperative accounting operations. It involves; preparing individual member ledger account, preparing member transaction system, extracting a trial balance, preparing a statement of cooperative income and expenditure, preparing a statement of changes in cooperative equity, preparing a statement of financial position, carrying out cooperative amalgamation/division, carrying out cooperative liquidation and carrying out cooperative inspection/inquiry.</w:t>
      </w:r>
    </w:p>
    <w:p w:rsidR="002D67B7" w:rsidRPr="001A43A3" w:rsidRDefault="002D67B7" w:rsidP="001A43A3">
      <w:pPr>
        <w:tabs>
          <w:tab w:val="left" w:pos="2880"/>
          <w:tab w:val="left" w:pos="9000"/>
        </w:tabs>
        <w:spacing w:before="240" w:line="360" w:lineRule="auto"/>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ELEMENTS AND PERFORMANCE CRITERIA</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6391"/>
      </w:tblGrid>
      <w:tr w:rsidR="002D67B7" w:rsidRPr="001A43A3" w:rsidTr="00C469E7">
        <w:trPr>
          <w:trHeight w:val="1907"/>
        </w:trPr>
        <w:tc>
          <w:tcPr>
            <w:tcW w:w="1657" w:type="pct"/>
            <w:vMerge w:val="restart"/>
            <w:shd w:val="clear" w:color="auto" w:fill="FFFFFF"/>
            <w:vAlign w:val="center"/>
          </w:tcPr>
          <w:p w:rsidR="002D67B7" w:rsidRPr="001A43A3" w:rsidRDefault="002D67B7"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ELEMENT</w:t>
            </w:r>
          </w:p>
          <w:p w:rsidR="002D67B7" w:rsidRPr="001A43A3" w:rsidRDefault="002D67B7"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sz w:val="24"/>
                <w:szCs w:val="24"/>
              </w:rPr>
              <w:t xml:space="preserve">These describe the </w:t>
            </w:r>
            <w:r w:rsidRPr="001A43A3">
              <w:rPr>
                <w:rFonts w:ascii="Times New Roman" w:eastAsia="Times New Roman" w:hAnsi="Times New Roman" w:cs="Times New Roman"/>
                <w:b/>
                <w:sz w:val="24"/>
                <w:szCs w:val="24"/>
              </w:rPr>
              <w:t>key outcomes</w:t>
            </w:r>
            <w:r w:rsidRPr="001A43A3">
              <w:rPr>
                <w:rFonts w:ascii="Times New Roman" w:eastAsia="Times New Roman" w:hAnsi="Times New Roman" w:cs="Times New Roman"/>
                <w:sz w:val="24"/>
                <w:szCs w:val="24"/>
              </w:rPr>
              <w:t xml:space="preserve"> which make up </w:t>
            </w:r>
            <w:r w:rsidRPr="001A43A3">
              <w:rPr>
                <w:rFonts w:ascii="Times New Roman" w:eastAsia="Times New Roman" w:hAnsi="Times New Roman" w:cs="Times New Roman"/>
                <w:b/>
                <w:sz w:val="24"/>
                <w:szCs w:val="24"/>
              </w:rPr>
              <w:t>workplace function</w:t>
            </w:r>
            <w:r w:rsidRPr="001A43A3">
              <w:rPr>
                <w:rFonts w:ascii="Times New Roman" w:eastAsia="Times New Roman" w:hAnsi="Times New Roman" w:cs="Times New Roman"/>
                <w:sz w:val="24"/>
                <w:szCs w:val="24"/>
              </w:rPr>
              <w:t>.</w:t>
            </w:r>
          </w:p>
        </w:tc>
        <w:tc>
          <w:tcPr>
            <w:tcW w:w="3343" w:type="pct"/>
            <w:vMerge w:val="restart"/>
            <w:shd w:val="clear" w:color="auto" w:fill="FFFFFF"/>
            <w:vAlign w:val="center"/>
          </w:tcPr>
          <w:p w:rsidR="002D67B7" w:rsidRPr="001A43A3" w:rsidRDefault="002D67B7"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PERFORMANCE CRITERIA</w:t>
            </w:r>
          </w:p>
          <w:p w:rsidR="002D67B7" w:rsidRPr="001A43A3" w:rsidRDefault="002D67B7"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These are </w:t>
            </w:r>
            <w:r w:rsidRPr="001A43A3">
              <w:rPr>
                <w:rFonts w:ascii="Times New Roman" w:eastAsia="Times New Roman" w:hAnsi="Times New Roman" w:cs="Times New Roman"/>
                <w:b/>
                <w:sz w:val="24"/>
                <w:szCs w:val="24"/>
              </w:rPr>
              <w:t>assessable</w:t>
            </w:r>
            <w:r w:rsidRPr="001A43A3">
              <w:rPr>
                <w:rFonts w:ascii="Times New Roman" w:eastAsia="Times New Roman" w:hAnsi="Times New Roman" w:cs="Times New Roman"/>
                <w:sz w:val="24"/>
                <w:szCs w:val="24"/>
              </w:rPr>
              <w:t xml:space="preserve"> statements which specify the required level of performance for each of the elements.</w:t>
            </w:r>
          </w:p>
          <w:p w:rsidR="002D67B7" w:rsidRPr="001A43A3" w:rsidRDefault="002D67B7"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i/>
                <w:sz w:val="24"/>
                <w:szCs w:val="24"/>
              </w:rPr>
              <w:t>Bold and italicized terms</w:t>
            </w:r>
            <w:r w:rsidRPr="001A43A3">
              <w:rPr>
                <w:rFonts w:ascii="Times New Roman" w:eastAsia="Times New Roman" w:hAnsi="Times New Roman" w:cs="Times New Roman"/>
                <w:sz w:val="24"/>
                <w:szCs w:val="24"/>
              </w:rPr>
              <w:t xml:space="preserve"> </w:t>
            </w:r>
            <w:r w:rsidRPr="001A43A3">
              <w:rPr>
                <w:rFonts w:ascii="Times New Roman" w:eastAsia="Times New Roman" w:hAnsi="Times New Roman" w:cs="Times New Roman"/>
                <w:b/>
                <w:i/>
                <w:sz w:val="24"/>
                <w:szCs w:val="24"/>
              </w:rPr>
              <w:t>are elaborated in the Range</w:t>
            </w:r>
          </w:p>
        </w:tc>
      </w:tr>
      <w:tr w:rsidR="002D67B7" w:rsidRPr="001A43A3" w:rsidTr="00C469E7">
        <w:trPr>
          <w:trHeight w:val="414"/>
        </w:trPr>
        <w:tc>
          <w:tcPr>
            <w:tcW w:w="1657" w:type="pct"/>
            <w:vMerge/>
            <w:shd w:val="clear" w:color="auto" w:fill="FFFFFF"/>
            <w:vAlign w:val="center"/>
          </w:tcPr>
          <w:p w:rsidR="002D67B7" w:rsidRPr="001A43A3" w:rsidRDefault="002D67B7" w:rsidP="001A43A3">
            <w:pPr>
              <w:spacing w:after="0" w:line="360" w:lineRule="auto"/>
              <w:rPr>
                <w:rFonts w:ascii="Times New Roman" w:eastAsia="Times New Roman" w:hAnsi="Times New Roman" w:cs="Times New Roman"/>
                <w:b/>
                <w:sz w:val="24"/>
                <w:szCs w:val="24"/>
              </w:rPr>
            </w:pPr>
          </w:p>
        </w:tc>
        <w:tc>
          <w:tcPr>
            <w:tcW w:w="3343" w:type="pct"/>
            <w:vMerge/>
            <w:shd w:val="clear" w:color="auto" w:fill="FFFFFF"/>
            <w:vAlign w:val="center"/>
          </w:tcPr>
          <w:p w:rsidR="002D67B7" w:rsidRPr="001A43A3" w:rsidRDefault="002D67B7" w:rsidP="001A43A3">
            <w:pPr>
              <w:spacing w:after="0" w:line="360" w:lineRule="auto"/>
              <w:rPr>
                <w:rFonts w:ascii="Times New Roman" w:eastAsia="Times New Roman" w:hAnsi="Times New Roman" w:cs="Times New Roman"/>
                <w:b/>
                <w:sz w:val="24"/>
                <w:szCs w:val="24"/>
              </w:rPr>
            </w:pPr>
          </w:p>
        </w:tc>
      </w:tr>
      <w:tr w:rsidR="002D67B7" w:rsidRPr="001A43A3" w:rsidTr="00C469E7">
        <w:trPr>
          <w:trHeight w:val="3746"/>
        </w:trPr>
        <w:tc>
          <w:tcPr>
            <w:tcW w:w="1657" w:type="pct"/>
          </w:tcPr>
          <w:p w:rsidR="002D67B7" w:rsidRPr="001A43A3" w:rsidRDefault="002D67B7" w:rsidP="001A43A3">
            <w:pPr>
              <w:numPr>
                <w:ilvl w:val="0"/>
                <w:numId w:val="215"/>
              </w:numPr>
              <w:spacing w:after="0" w:line="360" w:lineRule="auto"/>
              <w:contextualSpacing/>
              <w:rPr>
                <w:rFonts w:ascii="Times New Roman" w:eastAsia="Times New Roman" w:hAnsi="Times New Roman" w:cs="Times New Roman"/>
                <w:sz w:val="24"/>
                <w:szCs w:val="24"/>
              </w:rPr>
            </w:pPr>
            <w:bookmarkStart w:id="103" w:name="_Hlk165783407"/>
            <w:r w:rsidRPr="001A43A3">
              <w:rPr>
                <w:rFonts w:ascii="Times New Roman" w:eastAsia="Times New Roman" w:hAnsi="Times New Roman" w:cs="Times New Roman"/>
                <w:sz w:val="24"/>
                <w:szCs w:val="24"/>
              </w:rPr>
              <w:t>Prepare individual member ledger accounts</w:t>
            </w:r>
          </w:p>
        </w:tc>
        <w:tc>
          <w:tcPr>
            <w:tcW w:w="3343" w:type="pct"/>
          </w:tcPr>
          <w:p w:rsidR="002D67B7" w:rsidRPr="001A43A3" w:rsidRDefault="002D67B7" w:rsidP="001A43A3">
            <w:pPr>
              <w:numPr>
                <w:ilvl w:val="0"/>
                <w:numId w:val="216"/>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
                <w:i/>
                <w:sz w:val="24"/>
                <w:szCs w:val="24"/>
              </w:rPr>
              <w:t>Source documents</w:t>
            </w:r>
            <w:r w:rsidRPr="001A43A3">
              <w:rPr>
                <w:rFonts w:ascii="Times New Roman" w:eastAsia="Times New Roman" w:hAnsi="Times New Roman" w:cs="Times New Roman"/>
                <w:sz w:val="24"/>
                <w:szCs w:val="24"/>
              </w:rPr>
              <w:t xml:space="preserve"> are identified as per accounting standards</w:t>
            </w:r>
          </w:p>
          <w:p w:rsidR="002D67B7" w:rsidRPr="001A43A3" w:rsidRDefault="002D67B7" w:rsidP="001A43A3">
            <w:pPr>
              <w:numPr>
                <w:ilvl w:val="1"/>
                <w:numId w:val="22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Books of original entry are identified as per accounting standards</w:t>
            </w:r>
          </w:p>
          <w:p w:rsidR="002D67B7" w:rsidRPr="001A43A3" w:rsidRDefault="002D67B7" w:rsidP="001A43A3">
            <w:pPr>
              <w:numPr>
                <w:ilvl w:val="1"/>
                <w:numId w:val="22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Double entry concept is maintained as per accounting standards</w:t>
            </w:r>
          </w:p>
          <w:p w:rsidR="002D67B7" w:rsidRPr="001A43A3" w:rsidRDefault="002D67B7" w:rsidP="001A43A3">
            <w:pPr>
              <w:numPr>
                <w:ilvl w:val="1"/>
                <w:numId w:val="22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Ledger accounts are prepared as per accounting standards</w:t>
            </w:r>
          </w:p>
        </w:tc>
      </w:tr>
      <w:tr w:rsidR="002D67B7" w:rsidRPr="001A43A3" w:rsidTr="00C469E7">
        <w:trPr>
          <w:trHeight w:val="3050"/>
        </w:trPr>
        <w:tc>
          <w:tcPr>
            <w:tcW w:w="1657" w:type="pct"/>
          </w:tcPr>
          <w:p w:rsidR="002D67B7" w:rsidRPr="001A43A3" w:rsidRDefault="002D67B7" w:rsidP="001A43A3">
            <w:pPr>
              <w:widowControl w:val="0"/>
              <w:numPr>
                <w:ilvl w:val="0"/>
                <w:numId w:val="215"/>
              </w:numPr>
              <w:adjustRightInd w:val="0"/>
              <w:spacing w:after="0" w:line="360" w:lineRule="auto"/>
              <w:contextualSpacing/>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bCs/>
                <w:sz w:val="24"/>
                <w:szCs w:val="24"/>
              </w:rPr>
              <w:lastRenderedPageBreak/>
              <w:t>Maintain Member Transaction System</w:t>
            </w:r>
          </w:p>
        </w:tc>
        <w:tc>
          <w:tcPr>
            <w:tcW w:w="3343" w:type="pct"/>
          </w:tcPr>
          <w:p w:rsidR="002D67B7" w:rsidRPr="001A43A3" w:rsidRDefault="002D67B7" w:rsidP="001A43A3">
            <w:pPr>
              <w:numPr>
                <w:ilvl w:val="0"/>
                <w:numId w:val="217"/>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
                <w:i/>
                <w:sz w:val="24"/>
                <w:szCs w:val="24"/>
              </w:rPr>
              <w:t>Member Transaction Systems</w:t>
            </w:r>
            <w:r w:rsidRPr="001A43A3">
              <w:rPr>
                <w:rFonts w:ascii="Times New Roman" w:eastAsia="Times New Roman" w:hAnsi="Times New Roman" w:cs="Times New Roman"/>
                <w:sz w:val="24"/>
                <w:szCs w:val="24"/>
              </w:rPr>
              <w:t xml:space="preserve"> are identified as per subsector procedures</w:t>
            </w:r>
          </w:p>
          <w:p w:rsidR="002D67B7" w:rsidRPr="001A43A3" w:rsidRDefault="002D67B7" w:rsidP="001A43A3">
            <w:pPr>
              <w:numPr>
                <w:ilvl w:val="0"/>
                <w:numId w:val="217"/>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Transactions are entered in the system as per accounting standards </w:t>
            </w:r>
          </w:p>
          <w:p w:rsidR="002D67B7" w:rsidRPr="001A43A3" w:rsidRDefault="002D67B7" w:rsidP="001A43A3">
            <w:pPr>
              <w:numPr>
                <w:ilvl w:val="0"/>
                <w:numId w:val="217"/>
              </w:numPr>
              <w:spacing w:after="0" w:line="360" w:lineRule="auto"/>
              <w:contextualSpacing/>
              <w:rPr>
                <w:rFonts w:ascii="Times New Roman" w:hAnsi="Times New Roman" w:cs="Times New Roman"/>
                <w:b/>
                <w:i/>
                <w:sz w:val="24"/>
                <w:szCs w:val="24"/>
              </w:rPr>
            </w:pPr>
            <w:r w:rsidRPr="001A43A3">
              <w:rPr>
                <w:rFonts w:ascii="Times New Roman" w:hAnsi="Times New Roman" w:cs="Times New Roman"/>
                <w:sz w:val="24"/>
                <w:szCs w:val="24"/>
              </w:rPr>
              <w:t>Transactions are summed as per accounting standards</w:t>
            </w:r>
          </w:p>
          <w:p w:rsidR="002D67B7" w:rsidRPr="001A43A3" w:rsidRDefault="002D67B7" w:rsidP="001A43A3">
            <w:pPr>
              <w:numPr>
                <w:ilvl w:val="0"/>
                <w:numId w:val="217"/>
              </w:numPr>
              <w:spacing w:after="0" w:line="360" w:lineRule="auto"/>
              <w:contextualSpacing/>
              <w:rPr>
                <w:rFonts w:ascii="Times New Roman" w:eastAsia="Times New Roman" w:hAnsi="Times New Roman" w:cs="Times New Roman"/>
                <w:sz w:val="24"/>
                <w:szCs w:val="24"/>
              </w:rPr>
            </w:pPr>
            <w:r w:rsidRPr="001A43A3">
              <w:rPr>
                <w:rFonts w:ascii="Times New Roman" w:hAnsi="Times New Roman" w:cs="Times New Roman"/>
                <w:sz w:val="24"/>
                <w:szCs w:val="24"/>
              </w:rPr>
              <w:t>Payments</w:t>
            </w:r>
            <w:r w:rsidRPr="001A43A3">
              <w:rPr>
                <w:rFonts w:ascii="Times New Roman" w:eastAsia="Times New Roman" w:hAnsi="Times New Roman" w:cs="Times New Roman"/>
                <w:sz w:val="24"/>
                <w:szCs w:val="24"/>
              </w:rPr>
              <w:t xml:space="preserve"> rates are calculated as per subsector procedures</w:t>
            </w:r>
          </w:p>
          <w:p w:rsidR="002D67B7" w:rsidRPr="001A43A3" w:rsidRDefault="002D67B7" w:rsidP="001A43A3">
            <w:pPr>
              <w:numPr>
                <w:ilvl w:val="0"/>
                <w:numId w:val="217"/>
              </w:numPr>
              <w:spacing w:after="0" w:line="360" w:lineRule="auto"/>
              <w:contextualSpacing/>
              <w:rPr>
                <w:rFonts w:ascii="Times New Roman" w:eastAsia="Times New Roman" w:hAnsi="Times New Roman" w:cs="Times New Roman"/>
                <w:sz w:val="24"/>
                <w:szCs w:val="24"/>
              </w:rPr>
            </w:pPr>
            <w:r w:rsidRPr="001A43A3">
              <w:rPr>
                <w:rFonts w:ascii="Times New Roman" w:hAnsi="Times New Roman" w:cs="Times New Roman"/>
                <w:sz w:val="24"/>
                <w:szCs w:val="24"/>
              </w:rPr>
              <w:t>Payments</w:t>
            </w:r>
            <w:r w:rsidRPr="001A43A3">
              <w:rPr>
                <w:rFonts w:ascii="Times New Roman" w:eastAsia="Times New Roman" w:hAnsi="Times New Roman" w:cs="Times New Roman"/>
                <w:sz w:val="24"/>
                <w:szCs w:val="24"/>
              </w:rPr>
              <w:t xml:space="preserve"> to members is carried out as per organization procedures</w:t>
            </w:r>
          </w:p>
        </w:tc>
      </w:tr>
      <w:tr w:rsidR="002D67B7" w:rsidRPr="001A43A3" w:rsidTr="00C469E7">
        <w:trPr>
          <w:trHeight w:val="3609"/>
        </w:trPr>
        <w:tc>
          <w:tcPr>
            <w:tcW w:w="1657" w:type="pct"/>
          </w:tcPr>
          <w:p w:rsidR="002D67B7" w:rsidRPr="001A43A3" w:rsidRDefault="002D67B7" w:rsidP="001A43A3">
            <w:pPr>
              <w:numPr>
                <w:ilvl w:val="0"/>
                <w:numId w:val="21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Extract trial balance</w:t>
            </w:r>
          </w:p>
        </w:tc>
        <w:tc>
          <w:tcPr>
            <w:tcW w:w="3343" w:type="pct"/>
          </w:tcPr>
          <w:p w:rsidR="002D67B7" w:rsidRPr="001A43A3" w:rsidRDefault="002D67B7" w:rsidP="001A43A3">
            <w:pPr>
              <w:numPr>
                <w:ilvl w:val="0"/>
                <w:numId w:val="218"/>
              </w:numPr>
              <w:spacing w:after="0" w:line="360" w:lineRule="auto"/>
              <w:contextualSpacing/>
              <w:rPr>
                <w:rFonts w:ascii="Times New Roman" w:eastAsia="Calibri" w:hAnsi="Times New Roman" w:cs="Times New Roman"/>
                <w:kern w:val="2"/>
                <w:sz w:val="24"/>
                <w:szCs w:val="24"/>
                <w14:ligatures w14:val="standardContextual"/>
              </w:rPr>
            </w:pPr>
            <w:r w:rsidRPr="001A43A3">
              <w:rPr>
                <w:rFonts w:ascii="Times New Roman" w:eastAsia="Times New Roman" w:hAnsi="Times New Roman" w:cs="Times New Roman"/>
                <w:sz w:val="24"/>
                <w:szCs w:val="24"/>
              </w:rPr>
              <w:t>Account balances are extracted from the ledger accounts as per accounting standards</w:t>
            </w:r>
          </w:p>
          <w:p w:rsidR="002D67B7" w:rsidRPr="001A43A3" w:rsidRDefault="002D67B7" w:rsidP="001A43A3">
            <w:pPr>
              <w:numPr>
                <w:ilvl w:val="0"/>
                <w:numId w:val="21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Ledger balances are listed in trial balance as per accounting standards</w:t>
            </w:r>
          </w:p>
          <w:p w:rsidR="002D67B7" w:rsidRPr="001A43A3" w:rsidRDefault="002D67B7" w:rsidP="001A43A3">
            <w:pPr>
              <w:numPr>
                <w:ilvl w:val="0"/>
                <w:numId w:val="21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Total debit and credit balances are determined as per accounting standards</w:t>
            </w:r>
          </w:p>
          <w:p w:rsidR="002D67B7" w:rsidRPr="001A43A3" w:rsidRDefault="002D67B7" w:rsidP="001A43A3">
            <w:pPr>
              <w:numPr>
                <w:ilvl w:val="1"/>
                <w:numId w:val="214"/>
              </w:numPr>
              <w:spacing w:after="0" w:line="360" w:lineRule="auto"/>
              <w:contextualSpacing/>
              <w:rPr>
                <w:rFonts w:ascii="Times New Roman" w:eastAsia="Calibri" w:hAnsi="Times New Roman" w:cs="Times New Roman"/>
                <w:kern w:val="2"/>
                <w:sz w:val="24"/>
                <w:szCs w:val="24"/>
                <w14:ligatures w14:val="standardContextual"/>
              </w:rPr>
            </w:pPr>
            <w:r w:rsidRPr="001A43A3">
              <w:rPr>
                <w:rFonts w:ascii="Times New Roman" w:eastAsia="Times New Roman" w:hAnsi="Times New Roman" w:cs="Times New Roman"/>
                <w:sz w:val="24"/>
                <w:szCs w:val="24"/>
              </w:rPr>
              <w:t>Trial balance discrepancies are addressed as per accounting standards</w:t>
            </w:r>
          </w:p>
        </w:tc>
      </w:tr>
      <w:tr w:rsidR="002D67B7" w:rsidRPr="001A43A3" w:rsidTr="00C469E7">
        <w:trPr>
          <w:trHeight w:val="2861"/>
        </w:trPr>
        <w:tc>
          <w:tcPr>
            <w:tcW w:w="1657" w:type="pct"/>
          </w:tcPr>
          <w:p w:rsidR="002D67B7" w:rsidRPr="001A43A3" w:rsidRDefault="002D67B7" w:rsidP="001A43A3">
            <w:pPr>
              <w:numPr>
                <w:ilvl w:val="0"/>
                <w:numId w:val="21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Prepare statement of cooperative income and expenditure </w:t>
            </w:r>
          </w:p>
        </w:tc>
        <w:tc>
          <w:tcPr>
            <w:tcW w:w="3343" w:type="pct"/>
          </w:tcPr>
          <w:p w:rsidR="002D67B7" w:rsidRPr="001A43A3" w:rsidRDefault="002D67B7" w:rsidP="001A43A3">
            <w:pPr>
              <w:numPr>
                <w:ilvl w:val="0"/>
                <w:numId w:val="219"/>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Total sales are established as per the accounting standards</w:t>
            </w:r>
          </w:p>
          <w:p w:rsidR="002D67B7" w:rsidRPr="001A43A3" w:rsidRDefault="002D67B7" w:rsidP="001A43A3">
            <w:pPr>
              <w:numPr>
                <w:ilvl w:val="1"/>
                <w:numId w:val="226"/>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Total cost of sales is established as per the accounting standards </w:t>
            </w:r>
          </w:p>
          <w:p w:rsidR="002D67B7" w:rsidRPr="001A43A3" w:rsidRDefault="002D67B7" w:rsidP="001A43A3">
            <w:pPr>
              <w:numPr>
                <w:ilvl w:val="1"/>
                <w:numId w:val="226"/>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Gross profit is computed as per the accounting standards</w:t>
            </w:r>
          </w:p>
          <w:p w:rsidR="002D67B7" w:rsidRPr="001A43A3" w:rsidRDefault="002D67B7" w:rsidP="001A43A3">
            <w:pPr>
              <w:numPr>
                <w:ilvl w:val="1"/>
                <w:numId w:val="226"/>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Total expenses are determined as per the accounting standards</w:t>
            </w:r>
          </w:p>
          <w:p w:rsidR="002D67B7" w:rsidRPr="001A43A3" w:rsidRDefault="002D67B7" w:rsidP="001A43A3">
            <w:pPr>
              <w:numPr>
                <w:ilvl w:val="1"/>
                <w:numId w:val="226"/>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Net profit is computed as per the accounting standards  </w:t>
            </w:r>
          </w:p>
        </w:tc>
      </w:tr>
      <w:tr w:rsidR="002D67B7" w:rsidRPr="001A43A3" w:rsidTr="00C469E7">
        <w:trPr>
          <w:trHeight w:val="3230"/>
        </w:trPr>
        <w:tc>
          <w:tcPr>
            <w:tcW w:w="1657" w:type="pct"/>
          </w:tcPr>
          <w:p w:rsidR="002D67B7" w:rsidRPr="001A43A3" w:rsidRDefault="002D67B7" w:rsidP="001A43A3">
            <w:pPr>
              <w:numPr>
                <w:ilvl w:val="0"/>
                <w:numId w:val="21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Prepare statement of changes in cooperative equity</w:t>
            </w:r>
          </w:p>
        </w:tc>
        <w:tc>
          <w:tcPr>
            <w:tcW w:w="3343" w:type="pct"/>
          </w:tcPr>
          <w:p w:rsidR="002D67B7" w:rsidRPr="001A43A3" w:rsidRDefault="002D67B7" w:rsidP="001A43A3">
            <w:pPr>
              <w:numPr>
                <w:ilvl w:val="0"/>
                <w:numId w:val="22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Cash and cash equivalent are determined as per the accounting standards</w:t>
            </w:r>
          </w:p>
          <w:p w:rsidR="002D67B7" w:rsidRPr="001A43A3" w:rsidRDefault="002D67B7" w:rsidP="001A43A3">
            <w:pPr>
              <w:numPr>
                <w:ilvl w:val="0"/>
                <w:numId w:val="22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Share capital balance is determined as per the accounting standards</w:t>
            </w:r>
          </w:p>
          <w:p w:rsidR="002D67B7" w:rsidRPr="001A43A3" w:rsidRDefault="002D67B7" w:rsidP="001A43A3">
            <w:pPr>
              <w:numPr>
                <w:ilvl w:val="0"/>
                <w:numId w:val="22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Statutory and other reserves are determined as per the accounting standards</w:t>
            </w:r>
          </w:p>
          <w:p w:rsidR="002D67B7" w:rsidRPr="001A43A3" w:rsidRDefault="002D67B7" w:rsidP="001A43A3">
            <w:pPr>
              <w:spacing w:line="360" w:lineRule="auto"/>
              <w:rPr>
                <w:rFonts w:ascii="Times New Roman" w:eastAsia="Times New Roman" w:hAnsi="Times New Roman" w:cs="Times New Roman"/>
                <w:sz w:val="24"/>
                <w:szCs w:val="24"/>
              </w:rPr>
            </w:pPr>
            <w:r w:rsidRPr="001A43A3">
              <w:rPr>
                <w:rFonts w:ascii="Times New Roman" w:eastAsia="Calibri" w:hAnsi="Times New Roman" w:cs="Times New Roman"/>
                <w:kern w:val="2"/>
                <w:sz w:val="24"/>
                <w:szCs w:val="24"/>
                <w14:ligatures w14:val="standardContextual"/>
              </w:rPr>
              <w:t xml:space="preserve">5.4 Retained earnings balances are determined as per the accounting standards  </w:t>
            </w:r>
          </w:p>
        </w:tc>
      </w:tr>
      <w:tr w:rsidR="002D67B7" w:rsidRPr="001A43A3" w:rsidTr="00C469E7">
        <w:trPr>
          <w:trHeight w:val="4337"/>
        </w:trPr>
        <w:tc>
          <w:tcPr>
            <w:tcW w:w="1657" w:type="pct"/>
          </w:tcPr>
          <w:p w:rsidR="002D67B7" w:rsidRPr="001A43A3" w:rsidRDefault="002D67B7" w:rsidP="001A43A3">
            <w:pPr>
              <w:numPr>
                <w:ilvl w:val="0"/>
                <w:numId w:val="21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Prepare statement of financial position</w:t>
            </w:r>
          </w:p>
        </w:tc>
        <w:tc>
          <w:tcPr>
            <w:tcW w:w="3343" w:type="pct"/>
          </w:tcPr>
          <w:p w:rsidR="002D67B7" w:rsidRPr="001A43A3" w:rsidRDefault="002D67B7" w:rsidP="001A43A3">
            <w:pPr>
              <w:numPr>
                <w:ilvl w:val="0"/>
                <w:numId w:val="22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Non-current assets balance is computed as per accounting standards</w:t>
            </w:r>
          </w:p>
          <w:p w:rsidR="002D67B7" w:rsidRPr="001A43A3" w:rsidRDefault="002D67B7" w:rsidP="001A43A3">
            <w:pPr>
              <w:numPr>
                <w:ilvl w:val="0"/>
                <w:numId w:val="22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Current assets balance is computed as per accounting standards</w:t>
            </w:r>
          </w:p>
          <w:p w:rsidR="002D67B7" w:rsidRPr="001A43A3" w:rsidRDefault="002D67B7" w:rsidP="001A43A3">
            <w:pPr>
              <w:numPr>
                <w:ilvl w:val="0"/>
                <w:numId w:val="22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Prepayments balance is computed as per the accounting standards</w:t>
            </w:r>
          </w:p>
          <w:p w:rsidR="002D67B7" w:rsidRPr="001A43A3" w:rsidRDefault="002D67B7" w:rsidP="001A43A3">
            <w:pPr>
              <w:numPr>
                <w:ilvl w:val="0"/>
                <w:numId w:val="22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Accruals balance is computed as per the accounting standards</w:t>
            </w:r>
          </w:p>
          <w:p w:rsidR="002D67B7" w:rsidRPr="001A43A3" w:rsidRDefault="002D67B7" w:rsidP="001A43A3">
            <w:pPr>
              <w:numPr>
                <w:ilvl w:val="1"/>
                <w:numId w:val="19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Capital balance is ascertained as per accounting standards</w:t>
            </w:r>
          </w:p>
          <w:p w:rsidR="002D67B7" w:rsidRPr="001A43A3" w:rsidRDefault="002D67B7" w:rsidP="001A43A3">
            <w:pPr>
              <w:numPr>
                <w:ilvl w:val="1"/>
                <w:numId w:val="19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Liabilities balance is established as per the accounting standards  </w:t>
            </w:r>
          </w:p>
        </w:tc>
      </w:tr>
      <w:tr w:rsidR="002D67B7" w:rsidRPr="001A43A3" w:rsidTr="00C469E7">
        <w:trPr>
          <w:trHeight w:val="5390"/>
        </w:trPr>
        <w:tc>
          <w:tcPr>
            <w:tcW w:w="1657" w:type="pct"/>
          </w:tcPr>
          <w:p w:rsidR="002D67B7" w:rsidRPr="001A43A3" w:rsidRDefault="002D67B7" w:rsidP="001A43A3">
            <w:pPr>
              <w:numPr>
                <w:ilvl w:val="0"/>
                <w:numId w:val="21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Carry out cooperative amalgamation /division</w:t>
            </w:r>
          </w:p>
        </w:tc>
        <w:tc>
          <w:tcPr>
            <w:tcW w:w="3343" w:type="pct"/>
          </w:tcPr>
          <w:p w:rsidR="002D67B7" w:rsidRPr="001A43A3" w:rsidRDefault="002D67B7" w:rsidP="001A43A3">
            <w:pPr>
              <w:numPr>
                <w:ilvl w:val="1"/>
                <w:numId w:val="71"/>
              </w:numPr>
              <w:spacing w:after="0" w:line="360" w:lineRule="auto"/>
              <w:ind w:left="610" w:hanging="65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Amalgamation procedure is identified as per Cooperative Societies Act</w:t>
            </w:r>
          </w:p>
          <w:p w:rsidR="002D67B7" w:rsidRPr="001A43A3" w:rsidRDefault="002D67B7" w:rsidP="001A43A3">
            <w:pPr>
              <w:numPr>
                <w:ilvl w:val="1"/>
                <w:numId w:val="71"/>
              </w:numPr>
              <w:spacing w:after="0" w:line="360" w:lineRule="auto"/>
              <w:ind w:left="610" w:hanging="65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Creditors settlement criteria is determined per Cooperative Societies Act</w:t>
            </w:r>
          </w:p>
          <w:p w:rsidR="002D67B7" w:rsidRPr="001A43A3" w:rsidRDefault="002D67B7" w:rsidP="001A43A3">
            <w:pPr>
              <w:numPr>
                <w:ilvl w:val="1"/>
                <w:numId w:val="71"/>
              </w:numPr>
              <w:spacing w:after="0" w:line="360" w:lineRule="auto"/>
              <w:ind w:left="610" w:hanging="65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Members share capital are settled identified as per Cooperative Societies Act</w:t>
            </w:r>
          </w:p>
          <w:p w:rsidR="002D67B7" w:rsidRPr="001A43A3" w:rsidRDefault="002D67B7" w:rsidP="001A43A3">
            <w:pPr>
              <w:numPr>
                <w:ilvl w:val="1"/>
                <w:numId w:val="71"/>
              </w:numPr>
              <w:spacing w:after="0" w:line="360" w:lineRule="auto"/>
              <w:ind w:left="610" w:hanging="65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Creditors’ claims are settled as per Cooperative Societies Act</w:t>
            </w:r>
          </w:p>
          <w:p w:rsidR="002D67B7" w:rsidRPr="001A43A3" w:rsidRDefault="002D67B7" w:rsidP="001A43A3">
            <w:pPr>
              <w:numPr>
                <w:ilvl w:val="1"/>
                <w:numId w:val="71"/>
              </w:numPr>
              <w:spacing w:after="0" w:line="360" w:lineRule="auto"/>
              <w:ind w:left="610" w:hanging="65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Assets and liabilities are transferred to the amalgamated cooperative as per Cooperative Societies Act</w:t>
            </w:r>
          </w:p>
          <w:p w:rsidR="002D67B7" w:rsidRPr="001A43A3" w:rsidRDefault="002D67B7" w:rsidP="001A43A3">
            <w:pPr>
              <w:numPr>
                <w:ilvl w:val="1"/>
                <w:numId w:val="71"/>
              </w:numPr>
              <w:spacing w:after="0" w:line="360" w:lineRule="auto"/>
              <w:ind w:left="610" w:hanging="65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Creditors’ claims are settled as per </w:t>
            </w:r>
          </w:p>
          <w:p w:rsidR="002D67B7" w:rsidRPr="001A43A3" w:rsidRDefault="002D67B7" w:rsidP="001A43A3">
            <w:pPr>
              <w:spacing w:after="0" w:line="360" w:lineRule="auto"/>
              <w:ind w:left="610" w:hanging="54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Cooperative Societies Act</w:t>
            </w:r>
          </w:p>
          <w:p w:rsidR="002D67B7" w:rsidRPr="001A43A3" w:rsidRDefault="002D67B7" w:rsidP="001A43A3">
            <w:pPr>
              <w:numPr>
                <w:ilvl w:val="1"/>
                <w:numId w:val="71"/>
              </w:numPr>
              <w:spacing w:after="0" w:line="360" w:lineRule="auto"/>
              <w:ind w:left="610" w:hanging="65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Assets and liabilities are transferred to the new cooperatives as per Cooperative Societies Act</w:t>
            </w:r>
          </w:p>
        </w:tc>
      </w:tr>
      <w:tr w:rsidR="002D67B7" w:rsidRPr="001A43A3" w:rsidTr="00C469E7">
        <w:trPr>
          <w:trHeight w:val="3509"/>
        </w:trPr>
        <w:tc>
          <w:tcPr>
            <w:tcW w:w="1657" w:type="pct"/>
          </w:tcPr>
          <w:p w:rsidR="002D67B7" w:rsidRPr="001A43A3" w:rsidRDefault="002D67B7" w:rsidP="001A43A3">
            <w:pPr>
              <w:numPr>
                <w:ilvl w:val="0"/>
                <w:numId w:val="7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Carry out cooperative liquidation</w:t>
            </w:r>
          </w:p>
        </w:tc>
        <w:tc>
          <w:tcPr>
            <w:tcW w:w="3343" w:type="pct"/>
          </w:tcPr>
          <w:p w:rsidR="002D67B7" w:rsidRPr="001A43A3" w:rsidRDefault="002D67B7" w:rsidP="001A43A3">
            <w:pPr>
              <w:numPr>
                <w:ilvl w:val="1"/>
                <w:numId w:val="71"/>
              </w:numPr>
              <w:spacing w:after="0" w:line="360" w:lineRule="auto"/>
              <w:ind w:left="430" w:hanging="45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Liquidation mode is determined as per Cooperative Societies Act</w:t>
            </w:r>
          </w:p>
          <w:p w:rsidR="002D67B7" w:rsidRPr="001A43A3" w:rsidRDefault="002D67B7" w:rsidP="001A43A3">
            <w:pPr>
              <w:numPr>
                <w:ilvl w:val="1"/>
                <w:numId w:val="71"/>
              </w:numPr>
              <w:spacing w:after="0" w:line="360" w:lineRule="auto"/>
              <w:ind w:left="430" w:hanging="45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Liquidator is appointed by the commissioner for cooperative development as per Cooperative Societies Act</w:t>
            </w:r>
          </w:p>
          <w:p w:rsidR="002D67B7" w:rsidRPr="001A43A3" w:rsidRDefault="002D67B7" w:rsidP="001A43A3">
            <w:pPr>
              <w:numPr>
                <w:ilvl w:val="1"/>
                <w:numId w:val="71"/>
              </w:numPr>
              <w:spacing w:after="0" w:line="360" w:lineRule="auto"/>
              <w:ind w:left="430" w:hanging="45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Cooperative assets are realized as per Cooperative Societies Act</w:t>
            </w:r>
          </w:p>
          <w:p w:rsidR="002D67B7" w:rsidRPr="001A43A3" w:rsidRDefault="002D67B7" w:rsidP="001A43A3">
            <w:pPr>
              <w:numPr>
                <w:ilvl w:val="1"/>
                <w:numId w:val="71"/>
              </w:numPr>
              <w:spacing w:after="0" w:line="360" w:lineRule="auto"/>
              <w:ind w:left="430" w:hanging="45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Distribution of the assets is conducted as per Cooperative Societies Act</w:t>
            </w:r>
          </w:p>
        </w:tc>
      </w:tr>
      <w:tr w:rsidR="002D67B7" w:rsidRPr="001A43A3" w:rsidTr="00C469E7">
        <w:trPr>
          <w:trHeight w:val="3140"/>
        </w:trPr>
        <w:tc>
          <w:tcPr>
            <w:tcW w:w="1657" w:type="pct"/>
          </w:tcPr>
          <w:p w:rsidR="002D67B7" w:rsidRPr="001A43A3" w:rsidRDefault="002D67B7" w:rsidP="001A43A3">
            <w:pPr>
              <w:numPr>
                <w:ilvl w:val="0"/>
                <w:numId w:val="7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Carry out cooperative inspection /inquiry</w:t>
            </w:r>
          </w:p>
        </w:tc>
        <w:tc>
          <w:tcPr>
            <w:tcW w:w="3343" w:type="pct"/>
          </w:tcPr>
          <w:p w:rsidR="002D67B7" w:rsidRPr="001A43A3" w:rsidRDefault="002D67B7" w:rsidP="001A43A3">
            <w:pPr>
              <w:numPr>
                <w:ilvl w:val="0"/>
                <w:numId w:val="224"/>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Procedure of appointment and conduct of an inquiry is identified as per Cooperative Societies Act</w:t>
            </w:r>
          </w:p>
          <w:p w:rsidR="002D67B7" w:rsidRPr="001A43A3" w:rsidRDefault="002D67B7" w:rsidP="001A43A3">
            <w:pPr>
              <w:numPr>
                <w:ilvl w:val="0"/>
                <w:numId w:val="224"/>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Institution of surcharges is conducted as per Cooperative Societies Act</w:t>
            </w:r>
          </w:p>
          <w:p w:rsidR="002D67B7" w:rsidRPr="001A43A3" w:rsidRDefault="002D67B7" w:rsidP="001A43A3">
            <w:pPr>
              <w:numPr>
                <w:ilvl w:val="0"/>
                <w:numId w:val="224"/>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Recoveries of any loss is instituted as per Cooperative Societies Act</w:t>
            </w:r>
          </w:p>
          <w:p w:rsidR="002D67B7" w:rsidRPr="001A43A3" w:rsidRDefault="002D67B7" w:rsidP="001A43A3">
            <w:pPr>
              <w:numPr>
                <w:ilvl w:val="0"/>
                <w:numId w:val="224"/>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Orders of inquiry are executed as per Cooperative Societies Act</w:t>
            </w:r>
          </w:p>
        </w:tc>
      </w:tr>
      <w:bookmarkEnd w:id="103"/>
    </w:tbl>
    <w:p w:rsidR="002D67B7" w:rsidRPr="001A43A3" w:rsidRDefault="002D67B7" w:rsidP="001A43A3">
      <w:pPr>
        <w:spacing w:before="240" w:line="360" w:lineRule="auto"/>
        <w:rPr>
          <w:rFonts w:ascii="Times New Roman" w:eastAsia="Times New Roman" w:hAnsi="Times New Roman" w:cs="Times New Roman"/>
          <w:b/>
          <w:sz w:val="24"/>
          <w:szCs w:val="24"/>
        </w:rPr>
      </w:pPr>
    </w:p>
    <w:p w:rsidR="002D67B7" w:rsidRPr="001A43A3" w:rsidRDefault="002D67B7" w:rsidP="001A43A3">
      <w:pPr>
        <w:spacing w:before="24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RANGE</w:t>
      </w:r>
    </w:p>
    <w:p w:rsidR="002D67B7" w:rsidRPr="001A43A3" w:rsidRDefault="002D67B7"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rsidR="002D67B7" w:rsidRPr="001A43A3" w:rsidRDefault="002D67B7" w:rsidP="001A43A3">
      <w:pPr>
        <w:spacing w:after="0" w:line="360" w:lineRule="auto"/>
        <w:rPr>
          <w:rFonts w:ascii="Times New Roman" w:eastAsia="Times New Roman" w:hAnsi="Times New Roman" w:cs="Times New Roman"/>
          <w:sz w:val="24"/>
          <w:szCs w:val="24"/>
        </w:rPr>
      </w:pPr>
    </w:p>
    <w:tbl>
      <w:tblPr>
        <w:tblW w:w="95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16"/>
        <w:gridCol w:w="6424"/>
      </w:tblGrid>
      <w:tr w:rsidR="002D67B7" w:rsidRPr="001A43A3" w:rsidTr="00C469E7">
        <w:trPr>
          <w:cantSplit/>
          <w:trHeight w:val="318"/>
        </w:trPr>
        <w:tc>
          <w:tcPr>
            <w:tcW w:w="3116" w:type="dxa"/>
          </w:tcPr>
          <w:p w:rsidR="002D67B7" w:rsidRPr="001A43A3" w:rsidRDefault="002D67B7" w:rsidP="001A43A3">
            <w:pPr>
              <w:tabs>
                <w:tab w:val="left" w:pos="-2898"/>
              </w:tabs>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Variables</w:t>
            </w:r>
          </w:p>
        </w:tc>
        <w:tc>
          <w:tcPr>
            <w:tcW w:w="6424" w:type="dxa"/>
          </w:tcPr>
          <w:p w:rsidR="002D67B7" w:rsidRPr="001A43A3" w:rsidRDefault="002D67B7"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Range</w:t>
            </w:r>
          </w:p>
          <w:p w:rsidR="002D67B7" w:rsidRPr="001A43A3" w:rsidRDefault="002D67B7" w:rsidP="001A43A3">
            <w:pPr>
              <w:spacing w:after="0" w:line="360" w:lineRule="auto"/>
              <w:rPr>
                <w:rFonts w:ascii="Times New Roman" w:eastAsia="Times New Roman" w:hAnsi="Times New Roman" w:cs="Times New Roman"/>
                <w:b/>
                <w:i/>
                <w:iCs/>
                <w:sz w:val="24"/>
                <w:szCs w:val="24"/>
              </w:rPr>
            </w:pPr>
          </w:p>
        </w:tc>
      </w:tr>
      <w:tr w:rsidR="002D67B7" w:rsidRPr="001A43A3" w:rsidTr="00C469E7">
        <w:trPr>
          <w:cantSplit/>
          <w:trHeight w:val="318"/>
        </w:trPr>
        <w:tc>
          <w:tcPr>
            <w:tcW w:w="3116" w:type="dxa"/>
          </w:tcPr>
          <w:p w:rsidR="002D67B7" w:rsidRPr="001A43A3" w:rsidRDefault="002D67B7" w:rsidP="001A43A3">
            <w:pPr>
              <w:numPr>
                <w:ilvl w:val="0"/>
                <w:numId w:val="221"/>
              </w:numPr>
              <w:tabs>
                <w:tab w:val="left" w:pos="-2898"/>
              </w:tabs>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Cs/>
                <w:sz w:val="24"/>
                <w:szCs w:val="24"/>
              </w:rPr>
              <w:t xml:space="preserve">Member Transaction System </w:t>
            </w:r>
            <w:r w:rsidRPr="001A43A3">
              <w:rPr>
                <w:rFonts w:ascii="Times New Roman" w:eastAsia="Times New Roman" w:hAnsi="Times New Roman" w:cs="Times New Roman"/>
                <w:sz w:val="24"/>
                <w:szCs w:val="24"/>
              </w:rPr>
              <w:t>include but not limited to;</w:t>
            </w:r>
          </w:p>
        </w:tc>
        <w:tc>
          <w:tcPr>
            <w:tcW w:w="6424" w:type="dxa"/>
          </w:tcPr>
          <w:p w:rsidR="002D67B7" w:rsidRPr="001A43A3" w:rsidRDefault="002D67B7" w:rsidP="001A43A3">
            <w:pPr>
              <w:numPr>
                <w:ilvl w:val="1"/>
                <w:numId w:val="22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Mt – Sacco</w:t>
            </w:r>
          </w:p>
          <w:p w:rsidR="002D67B7" w:rsidRPr="001A43A3" w:rsidRDefault="002D67B7" w:rsidP="001A43A3">
            <w:pPr>
              <w:numPr>
                <w:ilvl w:val="1"/>
                <w:numId w:val="22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Mt- coffee</w:t>
            </w:r>
          </w:p>
          <w:p w:rsidR="002D67B7" w:rsidRPr="001A43A3" w:rsidRDefault="002D67B7" w:rsidP="001A43A3">
            <w:pPr>
              <w:numPr>
                <w:ilvl w:val="1"/>
                <w:numId w:val="22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Mt- fish</w:t>
            </w:r>
          </w:p>
          <w:p w:rsidR="002D67B7" w:rsidRPr="001A43A3" w:rsidRDefault="002D67B7" w:rsidP="001A43A3">
            <w:pPr>
              <w:numPr>
                <w:ilvl w:val="1"/>
                <w:numId w:val="22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Mt- cashew nuts</w:t>
            </w:r>
          </w:p>
          <w:p w:rsidR="002D67B7" w:rsidRPr="001A43A3" w:rsidRDefault="002D67B7" w:rsidP="001A43A3">
            <w:pPr>
              <w:numPr>
                <w:ilvl w:val="1"/>
                <w:numId w:val="22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Mt- sugarcane</w:t>
            </w:r>
          </w:p>
          <w:p w:rsidR="002D67B7" w:rsidRPr="001A43A3" w:rsidRDefault="002D67B7" w:rsidP="001A43A3">
            <w:pPr>
              <w:numPr>
                <w:ilvl w:val="1"/>
                <w:numId w:val="22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Mt-cotton</w:t>
            </w:r>
          </w:p>
        </w:tc>
      </w:tr>
      <w:tr w:rsidR="002D67B7" w:rsidRPr="001A43A3" w:rsidTr="00C469E7">
        <w:trPr>
          <w:cantSplit/>
          <w:trHeight w:val="318"/>
        </w:trPr>
        <w:tc>
          <w:tcPr>
            <w:tcW w:w="3116" w:type="dxa"/>
          </w:tcPr>
          <w:p w:rsidR="002D67B7" w:rsidRPr="001A43A3" w:rsidRDefault="002D67B7" w:rsidP="001A43A3">
            <w:pPr>
              <w:numPr>
                <w:ilvl w:val="0"/>
                <w:numId w:val="221"/>
              </w:numPr>
              <w:tabs>
                <w:tab w:val="left" w:pos="-2898"/>
              </w:tabs>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sz w:val="24"/>
                <w:szCs w:val="24"/>
              </w:rPr>
              <w:t>Source documents include but not limited to;</w:t>
            </w:r>
          </w:p>
        </w:tc>
        <w:tc>
          <w:tcPr>
            <w:tcW w:w="6424" w:type="dxa"/>
          </w:tcPr>
          <w:p w:rsidR="002D67B7" w:rsidRPr="001A43A3" w:rsidRDefault="002D67B7" w:rsidP="001A43A3">
            <w:pPr>
              <w:numPr>
                <w:ilvl w:val="1"/>
                <w:numId w:val="22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Invoices</w:t>
            </w:r>
          </w:p>
          <w:p w:rsidR="002D67B7" w:rsidRPr="001A43A3" w:rsidRDefault="002D67B7" w:rsidP="001A43A3">
            <w:pPr>
              <w:numPr>
                <w:ilvl w:val="1"/>
                <w:numId w:val="22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Receipts </w:t>
            </w:r>
          </w:p>
          <w:p w:rsidR="002D67B7" w:rsidRPr="001A43A3" w:rsidRDefault="002D67B7" w:rsidP="001A43A3">
            <w:pPr>
              <w:numPr>
                <w:ilvl w:val="1"/>
                <w:numId w:val="22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Cheques</w:t>
            </w:r>
          </w:p>
          <w:p w:rsidR="002D67B7" w:rsidRPr="001A43A3" w:rsidRDefault="002D67B7" w:rsidP="001A43A3">
            <w:pPr>
              <w:numPr>
                <w:ilvl w:val="1"/>
                <w:numId w:val="22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Vouchers</w:t>
            </w:r>
          </w:p>
          <w:p w:rsidR="002D67B7" w:rsidRPr="001A43A3" w:rsidRDefault="002D67B7" w:rsidP="001A43A3">
            <w:pPr>
              <w:spacing w:after="0" w:line="360" w:lineRule="auto"/>
              <w:ind w:left="720"/>
              <w:contextualSpacing/>
              <w:rPr>
                <w:rFonts w:ascii="Times New Roman" w:eastAsia="Times New Roman" w:hAnsi="Times New Roman" w:cs="Times New Roman"/>
                <w:sz w:val="24"/>
                <w:szCs w:val="24"/>
              </w:rPr>
            </w:pPr>
          </w:p>
        </w:tc>
      </w:tr>
    </w:tbl>
    <w:p w:rsidR="002D67B7" w:rsidRPr="001A43A3" w:rsidRDefault="002D67B7" w:rsidP="001A43A3">
      <w:pPr>
        <w:spacing w:before="240" w:after="0" w:line="360" w:lineRule="auto"/>
        <w:rPr>
          <w:rFonts w:ascii="Times New Roman" w:eastAsia="Times New Roman" w:hAnsi="Times New Roman" w:cs="Times New Roman"/>
          <w:b/>
          <w:sz w:val="24"/>
          <w:szCs w:val="24"/>
        </w:rPr>
      </w:pPr>
    </w:p>
    <w:p w:rsidR="002D67B7" w:rsidRPr="001A43A3" w:rsidRDefault="002D67B7" w:rsidP="001A43A3">
      <w:pPr>
        <w:spacing w:before="240"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b/>
          <w:sz w:val="24"/>
          <w:szCs w:val="24"/>
        </w:rPr>
        <w:t>REQUIRED SKILLS AND KNOWLEDGE</w:t>
      </w:r>
    </w:p>
    <w:p w:rsidR="002D67B7" w:rsidRPr="001A43A3" w:rsidRDefault="002D67B7" w:rsidP="001A43A3">
      <w:pPr>
        <w:spacing w:line="360" w:lineRule="auto"/>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This section describes the skills and knowledge required for this unit of competency.</w:t>
      </w:r>
    </w:p>
    <w:p w:rsidR="002D67B7" w:rsidRPr="001A43A3" w:rsidRDefault="002D67B7" w:rsidP="001A43A3">
      <w:pPr>
        <w:spacing w:before="240" w:line="360" w:lineRule="auto"/>
        <w:contextualSpacing/>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Required Skills</w:t>
      </w:r>
    </w:p>
    <w:p w:rsidR="002D67B7" w:rsidRPr="001A43A3" w:rsidRDefault="002D67B7"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individual needs to demonstrate the following skills:</w:t>
      </w:r>
    </w:p>
    <w:p w:rsidR="002D67B7" w:rsidRPr="001A43A3" w:rsidRDefault="002D67B7"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Analytical </w:t>
      </w:r>
    </w:p>
    <w:p w:rsidR="002D67B7" w:rsidRPr="001A43A3" w:rsidRDefault="002D67B7"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Communication </w:t>
      </w:r>
    </w:p>
    <w:p w:rsidR="002D67B7" w:rsidRPr="001A43A3" w:rsidRDefault="002D67B7"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Problem solving </w:t>
      </w:r>
    </w:p>
    <w:p w:rsidR="002D67B7" w:rsidRPr="001A43A3" w:rsidRDefault="002D67B7"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Critical thinking </w:t>
      </w:r>
    </w:p>
    <w:p w:rsidR="002D67B7" w:rsidRPr="001A43A3" w:rsidRDefault="002D67B7"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Decision making </w:t>
      </w:r>
    </w:p>
    <w:p w:rsidR="002D67B7" w:rsidRPr="001A43A3" w:rsidRDefault="002D67B7"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lastRenderedPageBreak/>
        <w:t xml:space="preserve">Numeracy </w:t>
      </w:r>
    </w:p>
    <w:p w:rsidR="002D67B7" w:rsidRPr="001A43A3" w:rsidRDefault="002D67B7" w:rsidP="001A43A3">
      <w:pPr>
        <w:spacing w:before="240" w:line="360" w:lineRule="auto"/>
        <w:rPr>
          <w:rFonts w:ascii="Times New Roman" w:eastAsia="Times New Roman" w:hAnsi="Times New Roman" w:cs="Times New Roman"/>
          <w:b/>
          <w:bCs/>
          <w:sz w:val="24"/>
          <w:szCs w:val="24"/>
        </w:rPr>
      </w:pPr>
      <w:r w:rsidRPr="001A43A3">
        <w:rPr>
          <w:rFonts w:ascii="Times New Roman" w:eastAsia="Times New Roman" w:hAnsi="Times New Roman" w:cs="Times New Roman"/>
          <w:b/>
          <w:bCs/>
          <w:sz w:val="24"/>
          <w:szCs w:val="24"/>
        </w:rPr>
        <w:t>Required Knowledge</w:t>
      </w:r>
    </w:p>
    <w:p w:rsidR="002D67B7" w:rsidRPr="001A43A3" w:rsidRDefault="002D67B7" w:rsidP="001A43A3">
      <w:pPr>
        <w:spacing w:after="0" w:line="360" w:lineRule="auto"/>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The individual needs to demonstrate knowledge of:</w:t>
      </w:r>
    </w:p>
    <w:p w:rsidR="002D67B7" w:rsidRPr="001A43A3" w:rsidRDefault="002D67B7" w:rsidP="001A43A3">
      <w:pPr>
        <w:numPr>
          <w:ilvl w:val="0"/>
          <w:numId w:val="24"/>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Commercial law</w:t>
      </w:r>
    </w:p>
    <w:p w:rsidR="002D67B7" w:rsidRPr="001A43A3" w:rsidRDefault="002D67B7" w:rsidP="001A43A3">
      <w:pPr>
        <w:numPr>
          <w:ilvl w:val="0"/>
          <w:numId w:val="24"/>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Financial accounting</w:t>
      </w:r>
    </w:p>
    <w:p w:rsidR="002D67B7" w:rsidRPr="001A43A3" w:rsidRDefault="002D67B7" w:rsidP="001A43A3">
      <w:pPr>
        <w:numPr>
          <w:ilvl w:val="0"/>
          <w:numId w:val="24"/>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Cooperative accounting</w:t>
      </w:r>
    </w:p>
    <w:p w:rsidR="002D67B7" w:rsidRPr="001A43A3" w:rsidRDefault="002D67B7" w:rsidP="001A43A3">
      <w:pPr>
        <w:numPr>
          <w:ilvl w:val="0"/>
          <w:numId w:val="24"/>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Company law</w:t>
      </w:r>
    </w:p>
    <w:p w:rsidR="002D67B7" w:rsidRPr="001A43A3" w:rsidRDefault="002D67B7" w:rsidP="001A43A3">
      <w:pPr>
        <w:numPr>
          <w:ilvl w:val="0"/>
          <w:numId w:val="24"/>
        </w:numPr>
        <w:spacing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Cooperative law</w:t>
      </w:r>
    </w:p>
    <w:p w:rsidR="002D67B7" w:rsidRPr="001A43A3" w:rsidRDefault="002D67B7" w:rsidP="001A43A3">
      <w:pPr>
        <w:spacing w:before="240" w:after="0" w:line="360" w:lineRule="auto"/>
        <w:contextualSpacing/>
        <w:rPr>
          <w:rFonts w:ascii="Times New Roman" w:eastAsia="Times New Roman" w:hAnsi="Times New Roman" w:cs="Times New Roman"/>
          <w:bCs/>
          <w:sz w:val="24"/>
          <w:szCs w:val="24"/>
        </w:rPr>
      </w:pPr>
    </w:p>
    <w:p w:rsidR="002D67B7" w:rsidRPr="001A43A3" w:rsidRDefault="002D67B7" w:rsidP="001A43A3">
      <w:pPr>
        <w:spacing w:before="240" w:after="0" w:line="360" w:lineRule="auto"/>
        <w:contextualSpacing/>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EVIDENCE GUIDE</w:t>
      </w:r>
    </w:p>
    <w:p w:rsidR="002D67B7" w:rsidRPr="001A43A3" w:rsidRDefault="002D67B7" w:rsidP="001A43A3">
      <w:pPr>
        <w:spacing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5"/>
        <w:gridCol w:w="6751"/>
      </w:tblGrid>
      <w:tr w:rsidR="002D67B7" w:rsidRPr="001A43A3" w:rsidTr="00C469E7">
        <w:tc>
          <w:tcPr>
            <w:tcW w:w="1475" w:type="pct"/>
          </w:tcPr>
          <w:p w:rsidR="002D67B7" w:rsidRPr="001A43A3" w:rsidRDefault="002D67B7" w:rsidP="001A43A3">
            <w:pPr>
              <w:numPr>
                <w:ilvl w:val="0"/>
                <w:numId w:val="220"/>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Critical Aspects of Competency</w:t>
            </w:r>
          </w:p>
        </w:tc>
        <w:tc>
          <w:tcPr>
            <w:tcW w:w="3525" w:type="pct"/>
          </w:tcPr>
          <w:p w:rsidR="002D67B7" w:rsidRPr="001A43A3" w:rsidRDefault="002D67B7" w:rsidP="001A43A3">
            <w:pPr>
              <w:widowControl w:val="0"/>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Assessment requires evidence that the candidate:</w:t>
            </w:r>
          </w:p>
          <w:p w:rsidR="002D67B7" w:rsidRPr="001A43A3" w:rsidRDefault="002D67B7" w:rsidP="001A43A3">
            <w:pPr>
              <w:widowControl w:val="0"/>
              <w:numPr>
                <w:ilvl w:val="1"/>
                <w:numId w:val="220"/>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Identified source documents as per accounting standards</w:t>
            </w:r>
          </w:p>
          <w:p w:rsidR="002D67B7" w:rsidRPr="001A43A3" w:rsidRDefault="002D67B7" w:rsidP="001A43A3">
            <w:pPr>
              <w:widowControl w:val="0"/>
              <w:numPr>
                <w:ilvl w:val="1"/>
                <w:numId w:val="220"/>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Identified books of original entry as per accounting standards</w:t>
            </w:r>
          </w:p>
          <w:p w:rsidR="002D67B7" w:rsidRPr="001A43A3" w:rsidRDefault="002D67B7" w:rsidP="001A43A3">
            <w:pPr>
              <w:widowControl w:val="0"/>
              <w:numPr>
                <w:ilvl w:val="1"/>
                <w:numId w:val="220"/>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Maintained double entry concept as per accounting standards</w:t>
            </w:r>
          </w:p>
          <w:p w:rsidR="002D67B7" w:rsidRPr="001A43A3" w:rsidRDefault="002D67B7" w:rsidP="001A43A3">
            <w:pPr>
              <w:widowControl w:val="0"/>
              <w:numPr>
                <w:ilvl w:val="1"/>
                <w:numId w:val="220"/>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Prepared ledger accounts as per accounting standards</w:t>
            </w:r>
          </w:p>
          <w:p w:rsidR="002D67B7" w:rsidRPr="001A43A3" w:rsidRDefault="002D67B7" w:rsidP="001A43A3">
            <w:pPr>
              <w:widowControl w:val="0"/>
              <w:numPr>
                <w:ilvl w:val="1"/>
                <w:numId w:val="220"/>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Identified member Transaction Systems as per subsector procedures</w:t>
            </w:r>
          </w:p>
          <w:p w:rsidR="002D67B7" w:rsidRPr="001A43A3" w:rsidRDefault="002D67B7" w:rsidP="001A43A3">
            <w:pPr>
              <w:widowControl w:val="0"/>
              <w:numPr>
                <w:ilvl w:val="1"/>
                <w:numId w:val="220"/>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Entered transactions in the system as per accounting standards </w:t>
            </w:r>
          </w:p>
          <w:p w:rsidR="002D67B7" w:rsidRPr="001A43A3" w:rsidRDefault="002D67B7" w:rsidP="001A43A3">
            <w:pPr>
              <w:widowControl w:val="0"/>
              <w:numPr>
                <w:ilvl w:val="1"/>
                <w:numId w:val="220"/>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Calculated payments rates as per subsector procedures</w:t>
            </w:r>
          </w:p>
          <w:p w:rsidR="002D67B7" w:rsidRPr="001A43A3" w:rsidRDefault="002D67B7" w:rsidP="001A43A3">
            <w:pPr>
              <w:widowControl w:val="0"/>
              <w:numPr>
                <w:ilvl w:val="1"/>
                <w:numId w:val="220"/>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Carried out payments to members as per organization procedures</w:t>
            </w:r>
          </w:p>
          <w:p w:rsidR="002D67B7" w:rsidRPr="001A43A3" w:rsidRDefault="002D67B7" w:rsidP="001A43A3">
            <w:pPr>
              <w:widowControl w:val="0"/>
              <w:numPr>
                <w:ilvl w:val="1"/>
                <w:numId w:val="220"/>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Listed ledger balances in trial balance as per accounting standards</w:t>
            </w:r>
          </w:p>
          <w:p w:rsidR="002D67B7" w:rsidRPr="001A43A3" w:rsidRDefault="002D67B7" w:rsidP="001A43A3">
            <w:pPr>
              <w:widowControl w:val="0"/>
              <w:numPr>
                <w:ilvl w:val="1"/>
                <w:numId w:val="220"/>
              </w:numPr>
              <w:adjustRightInd w:val="0"/>
              <w:spacing w:after="0" w:line="360" w:lineRule="auto"/>
              <w:ind w:left="461" w:hanging="45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Addressed trial balance discrepancies as per accounting standards</w:t>
            </w:r>
          </w:p>
          <w:p w:rsidR="002D67B7" w:rsidRPr="001A43A3" w:rsidRDefault="002D67B7" w:rsidP="001A43A3">
            <w:pPr>
              <w:widowControl w:val="0"/>
              <w:numPr>
                <w:ilvl w:val="1"/>
                <w:numId w:val="220"/>
              </w:numPr>
              <w:adjustRightInd w:val="0"/>
              <w:spacing w:after="0" w:line="360" w:lineRule="auto"/>
              <w:ind w:left="461" w:hanging="45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Established total sales as per the accounting standards</w:t>
            </w:r>
          </w:p>
          <w:p w:rsidR="002D67B7" w:rsidRPr="001A43A3" w:rsidRDefault="002D67B7" w:rsidP="001A43A3">
            <w:pPr>
              <w:widowControl w:val="0"/>
              <w:numPr>
                <w:ilvl w:val="1"/>
                <w:numId w:val="220"/>
              </w:numPr>
              <w:adjustRightInd w:val="0"/>
              <w:spacing w:after="0" w:line="360" w:lineRule="auto"/>
              <w:ind w:left="461" w:hanging="45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Established total cost of sales as per the accounting standards</w:t>
            </w:r>
          </w:p>
          <w:p w:rsidR="002D67B7" w:rsidRPr="001A43A3" w:rsidRDefault="002D67B7" w:rsidP="001A43A3">
            <w:pPr>
              <w:widowControl w:val="0"/>
              <w:numPr>
                <w:ilvl w:val="1"/>
                <w:numId w:val="220"/>
              </w:numPr>
              <w:adjustRightInd w:val="0"/>
              <w:spacing w:after="0" w:line="360" w:lineRule="auto"/>
              <w:ind w:left="461" w:hanging="45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 xml:space="preserve">Determined cash and cash equivalent as per the accounting standards </w:t>
            </w:r>
          </w:p>
          <w:p w:rsidR="002D67B7" w:rsidRPr="001A43A3" w:rsidRDefault="002D67B7" w:rsidP="001A43A3">
            <w:pPr>
              <w:widowControl w:val="0"/>
              <w:numPr>
                <w:ilvl w:val="1"/>
                <w:numId w:val="220"/>
              </w:numPr>
              <w:adjustRightInd w:val="0"/>
              <w:spacing w:after="0" w:line="360" w:lineRule="auto"/>
              <w:ind w:left="461" w:hanging="45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Determined share capital balance as per the accounting standards</w:t>
            </w:r>
          </w:p>
          <w:p w:rsidR="002D67B7" w:rsidRPr="001A43A3" w:rsidRDefault="002D67B7" w:rsidP="001A43A3">
            <w:pPr>
              <w:widowControl w:val="0"/>
              <w:numPr>
                <w:ilvl w:val="1"/>
                <w:numId w:val="220"/>
              </w:numPr>
              <w:adjustRightInd w:val="0"/>
              <w:spacing w:after="0" w:line="360" w:lineRule="auto"/>
              <w:ind w:left="461" w:hanging="45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Determined statutory and other reserves as per the accounting standards</w:t>
            </w:r>
          </w:p>
          <w:p w:rsidR="002D67B7" w:rsidRPr="001A43A3" w:rsidRDefault="002D67B7" w:rsidP="001A43A3">
            <w:pPr>
              <w:widowControl w:val="0"/>
              <w:numPr>
                <w:ilvl w:val="1"/>
                <w:numId w:val="220"/>
              </w:numPr>
              <w:adjustRightInd w:val="0"/>
              <w:spacing w:after="0" w:line="360" w:lineRule="auto"/>
              <w:ind w:left="461" w:hanging="45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Determined retained earnings balances as per the accounting standards</w:t>
            </w:r>
          </w:p>
          <w:p w:rsidR="002D67B7" w:rsidRPr="001A43A3" w:rsidRDefault="002D67B7" w:rsidP="001A43A3">
            <w:pPr>
              <w:widowControl w:val="0"/>
              <w:numPr>
                <w:ilvl w:val="1"/>
                <w:numId w:val="220"/>
              </w:numPr>
              <w:adjustRightInd w:val="0"/>
              <w:spacing w:after="0" w:line="360" w:lineRule="auto"/>
              <w:ind w:left="461" w:hanging="450"/>
              <w:textAlignment w:val="baseline"/>
              <w:rPr>
                <w:rFonts w:ascii="Times New Roman" w:eastAsia="Times New Roman" w:hAnsi="Times New Roman" w:cs="Times New Roman"/>
                <w:sz w:val="24"/>
                <w:szCs w:val="24"/>
              </w:rPr>
            </w:pPr>
            <w:r w:rsidRPr="001A43A3">
              <w:rPr>
                <w:rFonts w:ascii="Times New Roman" w:eastAsia="Calibri" w:hAnsi="Times New Roman" w:cs="Times New Roman"/>
                <w:kern w:val="2"/>
                <w:sz w:val="24"/>
                <w:szCs w:val="24"/>
                <w14:ligatures w14:val="standardContextual"/>
              </w:rPr>
              <w:t>Computed non-current assets balance as per accounting standards</w:t>
            </w:r>
          </w:p>
          <w:p w:rsidR="002D67B7" w:rsidRPr="001A43A3" w:rsidRDefault="002D67B7" w:rsidP="001A43A3">
            <w:pPr>
              <w:widowControl w:val="0"/>
              <w:numPr>
                <w:ilvl w:val="1"/>
                <w:numId w:val="220"/>
              </w:numPr>
              <w:adjustRightInd w:val="0"/>
              <w:spacing w:after="0" w:line="360" w:lineRule="auto"/>
              <w:ind w:left="461" w:hanging="450"/>
              <w:textAlignment w:val="baseline"/>
              <w:rPr>
                <w:rFonts w:ascii="Times New Roman" w:eastAsia="Times New Roman" w:hAnsi="Times New Roman" w:cs="Times New Roman"/>
                <w:sz w:val="24"/>
                <w:szCs w:val="24"/>
              </w:rPr>
            </w:pPr>
            <w:r w:rsidRPr="001A43A3">
              <w:rPr>
                <w:rFonts w:ascii="Times New Roman" w:eastAsia="Calibri" w:hAnsi="Times New Roman" w:cs="Times New Roman"/>
                <w:kern w:val="2"/>
                <w:sz w:val="24"/>
                <w:szCs w:val="24"/>
                <w14:ligatures w14:val="standardContextual"/>
              </w:rPr>
              <w:t>Current assets balance is computed as per accounting standards</w:t>
            </w:r>
          </w:p>
          <w:p w:rsidR="002D67B7" w:rsidRPr="001A43A3" w:rsidRDefault="002D67B7" w:rsidP="001A43A3">
            <w:pPr>
              <w:widowControl w:val="0"/>
              <w:numPr>
                <w:ilvl w:val="1"/>
                <w:numId w:val="220"/>
              </w:numPr>
              <w:adjustRightInd w:val="0"/>
              <w:spacing w:after="0" w:line="360" w:lineRule="auto"/>
              <w:ind w:left="461" w:hanging="450"/>
              <w:textAlignment w:val="baseline"/>
              <w:rPr>
                <w:rFonts w:ascii="Times New Roman" w:eastAsia="Times New Roman" w:hAnsi="Times New Roman" w:cs="Times New Roman"/>
                <w:sz w:val="24"/>
                <w:szCs w:val="24"/>
              </w:rPr>
            </w:pPr>
            <w:r w:rsidRPr="001A43A3">
              <w:rPr>
                <w:rFonts w:ascii="Times New Roman" w:eastAsia="Calibri" w:hAnsi="Times New Roman" w:cs="Times New Roman"/>
                <w:kern w:val="2"/>
                <w:sz w:val="24"/>
                <w:szCs w:val="24"/>
                <w14:ligatures w14:val="standardContextual"/>
              </w:rPr>
              <w:t>Computed prepayments balance as per the accounting standards</w:t>
            </w:r>
          </w:p>
          <w:p w:rsidR="002D67B7" w:rsidRPr="001A43A3" w:rsidRDefault="002D67B7" w:rsidP="001A43A3">
            <w:pPr>
              <w:widowControl w:val="0"/>
              <w:numPr>
                <w:ilvl w:val="1"/>
                <w:numId w:val="220"/>
              </w:numPr>
              <w:adjustRightInd w:val="0"/>
              <w:spacing w:after="0" w:line="360" w:lineRule="auto"/>
              <w:ind w:left="461" w:hanging="450"/>
              <w:textAlignment w:val="baseline"/>
              <w:rPr>
                <w:rFonts w:ascii="Times New Roman" w:eastAsia="Times New Roman" w:hAnsi="Times New Roman" w:cs="Times New Roman"/>
                <w:sz w:val="24"/>
                <w:szCs w:val="24"/>
              </w:rPr>
            </w:pPr>
            <w:r w:rsidRPr="001A43A3">
              <w:rPr>
                <w:rFonts w:ascii="Times New Roman" w:eastAsia="Calibri" w:hAnsi="Times New Roman" w:cs="Times New Roman"/>
                <w:kern w:val="2"/>
                <w:sz w:val="24"/>
                <w:szCs w:val="24"/>
                <w14:ligatures w14:val="standardContextual"/>
              </w:rPr>
              <w:t>Computed accruals balance as per the accounting standards</w:t>
            </w:r>
          </w:p>
          <w:p w:rsidR="002D67B7" w:rsidRPr="001A43A3" w:rsidRDefault="002D67B7" w:rsidP="001A43A3">
            <w:pPr>
              <w:widowControl w:val="0"/>
              <w:numPr>
                <w:ilvl w:val="1"/>
                <w:numId w:val="220"/>
              </w:numPr>
              <w:adjustRightInd w:val="0"/>
              <w:spacing w:after="0" w:line="360" w:lineRule="auto"/>
              <w:ind w:left="461" w:hanging="450"/>
              <w:textAlignment w:val="baseline"/>
              <w:rPr>
                <w:rFonts w:ascii="Times New Roman" w:eastAsia="Times New Roman" w:hAnsi="Times New Roman" w:cs="Times New Roman"/>
                <w:sz w:val="24"/>
                <w:szCs w:val="24"/>
              </w:rPr>
            </w:pPr>
            <w:r w:rsidRPr="001A43A3">
              <w:rPr>
                <w:rFonts w:ascii="Times New Roman" w:eastAsia="Calibri" w:hAnsi="Times New Roman" w:cs="Times New Roman"/>
                <w:kern w:val="2"/>
                <w:sz w:val="24"/>
                <w:szCs w:val="24"/>
                <w14:ligatures w14:val="standardContextual"/>
              </w:rPr>
              <w:t>Ascertained capital balance as per accounting standards</w:t>
            </w:r>
          </w:p>
          <w:p w:rsidR="002D67B7" w:rsidRPr="001A43A3" w:rsidRDefault="002D67B7" w:rsidP="001A43A3">
            <w:pPr>
              <w:widowControl w:val="0"/>
              <w:numPr>
                <w:ilvl w:val="1"/>
                <w:numId w:val="220"/>
              </w:numPr>
              <w:adjustRightInd w:val="0"/>
              <w:spacing w:after="0" w:line="360" w:lineRule="auto"/>
              <w:ind w:left="461" w:hanging="450"/>
              <w:textAlignment w:val="baseline"/>
              <w:rPr>
                <w:rFonts w:ascii="Times New Roman" w:eastAsia="Times New Roman" w:hAnsi="Times New Roman" w:cs="Times New Roman"/>
                <w:sz w:val="24"/>
                <w:szCs w:val="24"/>
              </w:rPr>
            </w:pPr>
            <w:r w:rsidRPr="001A43A3">
              <w:rPr>
                <w:rFonts w:ascii="Times New Roman" w:eastAsia="Calibri" w:hAnsi="Times New Roman" w:cs="Times New Roman"/>
                <w:kern w:val="2"/>
                <w:sz w:val="24"/>
                <w:szCs w:val="24"/>
                <w14:ligatures w14:val="standardContextual"/>
              </w:rPr>
              <w:t>Established liabilities balance as per the accounting standards</w:t>
            </w:r>
          </w:p>
          <w:p w:rsidR="002D67B7" w:rsidRPr="001A43A3" w:rsidRDefault="002D67B7" w:rsidP="001A43A3">
            <w:pPr>
              <w:widowControl w:val="0"/>
              <w:numPr>
                <w:ilvl w:val="1"/>
                <w:numId w:val="220"/>
              </w:numPr>
              <w:adjustRightInd w:val="0"/>
              <w:spacing w:after="0" w:line="360" w:lineRule="auto"/>
              <w:ind w:left="461" w:hanging="45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Identified amalgamation procedure as per Cooperative Societies Act</w:t>
            </w:r>
          </w:p>
          <w:p w:rsidR="002D67B7" w:rsidRPr="001A43A3" w:rsidRDefault="002D67B7" w:rsidP="001A43A3">
            <w:pPr>
              <w:widowControl w:val="0"/>
              <w:numPr>
                <w:ilvl w:val="1"/>
                <w:numId w:val="220"/>
              </w:numPr>
              <w:adjustRightInd w:val="0"/>
              <w:spacing w:after="0" w:line="360" w:lineRule="auto"/>
              <w:ind w:left="461" w:hanging="45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Determined creditors settlement criteria per Cooperative Societies Act</w:t>
            </w:r>
          </w:p>
          <w:p w:rsidR="002D67B7" w:rsidRPr="001A43A3" w:rsidRDefault="002D67B7" w:rsidP="001A43A3">
            <w:pPr>
              <w:widowControl w:val="0"/>
              <w:numPr>
                <w:ilvl w:val="1"/>
                <w:numId w:val="220"/>
              </w:numPr>
              <w:adjustRightInd w:val="0"/>
              <w:spacing w:after="0" w:line="360" w:lineRule="auto"/>
              <w:ind w:left="461" w:hanging="45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Identified division procedure as per cooperative societies Act</w:t>
            </w:r>
          </w:p>
          <w:p w:rsidR="002D67B7" w:rsidRPr="001A43A3" w:rsidRDefault="002D67B7" w:rsidP="001A43A3">
            <w:pPr>
              <w:widowControl w:val="0"/>
              <w:numPr>
                <w:ilvl w:val="1"/>
                <w:numId w:val="220"/>
              </w:numPr>
              <w:adjustRightInd w:val="0"/>
              <w:spacing w:after="0" w:line="360" w:lineRule="auto"/>
              <w:ind w:left="461" w:hanging="45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Transferred assets and liabilities to the new cooperatives as per Cooperative Societies Act</w:t>
            </w:r>
          </w:p>
          <w:p w:rsidR="002D67B7" w:rsidRPr="001A43A3" w:rsidRDefault="002D67B7" w:rsidP="001A43A3">
            <w:pPr>
              <w:widowControl w:val="0"/>
              <w:numPr>
                <w:ilvl w:val="1"/>
                <w:numId w:val="220"/>
              </w:numPr>
              <w:adjustRightInd w:val="0"/>
              <w:spacing w:after="0" w:line="360" w:lineRule="auto"/>
              <w:ind w:left="461" w:hanging="45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Determined liquidation mode as per Cooperative Societies Act</w:t>
            </w:r>
          </w:p>
          <w:p w:rsidR="002D67B7" w:rsidRPr="001A43A3" w:rsidRDefault="002D67B7" w:rsidP="001A43A3">
            <w:pPr>
              <w:widowControl w:val="0"/>
              <w:numPr>
                <w:ilvl w:val="1"/>
                <w:numId w:val="220"/>
              </w:numPr>
              <w:adjustRightInd w:val="0"/>
              <w:spacing w:after="0" w:line="360" w:lineRule="auto"/>
              <w:ind w:left="461" w:hanging="45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Realized cooperative assets as per Cooperative Societies Act</w:t>
            </w:r>
          </w:p>
          <w:p w:rsidR="002D67B7" w:rsidRPr="001A43A3" w:rsidRDefault="002D67B7" w:rsidP="001A43A3">
            <w:pPr>
              <w:widowControl w:val="0"/>
              <w:numPr>
                <w:ilvl w:val="1"/>
                <w:numId w:val="220"/>
              </w:numPr>
              <w:adjustRightInd w:val="0"/>
              <w:spacing w:after="0" w:line="360" w:lineRule="auto"/>
              <w:ind w:left="461" w:hanging="45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Conducted distribution of the assets as per Cooperative Societies Act</w:t>
            </w:r>
          </w:p>
          <w:p w:rsidR="002D67B7" w:rsidRPr="001A43A3" w:rsidRDefault="002D67B7" w:rsidP="001A43A3">
            <w:pPr>
              <w:widowControl w:val="0"/>
              <w:numPr>
                <w:ilvl w:val="1"/>
                <w:numId w:val="220"/>
              </w:numPr>
              <w:adjustRightInd w:val="0"/>
              <w:spacing w:after="0" w:line="360" w:lineRule="auto"/>
              <w:ind w:left="461" w:hanging="45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Identified procedure of appointment and conduct of an inquiry as per Cooperative Societies Act</w:t>
            </w:r>
          </w:p>
          <w:p w:rsidR="002D67B7" w:rsidRPr="001A43A3" w:rsidRDefault="002D67B7" w:rsidP="001A43A3">
            <w:pPr>
              <w:widowControl w:val="0"/>
              <w:numPr>
                <w:ilvl w:val="1"/>
                <w:numId w:val="220"/>
              </w:numPr>
              <w:adjustRightInd w:val="0"/>
              <w:spacing w:after="0" w:line="360" w:lineRule="auto"/>
              <w:ind w:left="461" w:hanging="450"/>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Instituted recoveries of any loss as per Cooperative Societies Act</w:t>
            </w:r>
          </w:p>
        </w:tc>
      </w:tr>
      <w:tr w:rsidR="002D67B7" w:rsidRPr="001A43A3" w:rsidTr="00C469E7">
        <w:tc>
          <w:tcPr>
            <w:tcW w:w="1475" w:type="pct"/>
          </w:tcPr>
          <w:p w:rsidR="002D67B7" w:rsidRPr="001A43A3" w:rsidRDefault="002D67B7" w:rsidP="001A43A3">
            <w:pPr>
              <w:numPr>
                <w:ilvl w:val="0"/>
                <w:numId w:val="220"/>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Resource Implications</w:t>
            </w:r>
          </w:p>
        </w:tc>
        <w:tc>
          <w:tcPr>
            <w:tcW w:w="3525" w:type="pct"/>
            <w:tcBorders>
              <w:top w:val="single" w:sz="4" w:space="0" w:color="auto"/>
              <w:bottom w:val="single" w:sz="4" w:space="0" w:color="auto"/>
              <w:right w:val="single" w:sz="4" w:space="0" w:color="auto"/>
            </w:tcBorders>
          </w:tcPr>
          <w:p w:rsidR="002D67B7" w:rsidRPr="001A43A3" w:rsidRDefault="002D67B7" w:rsidP="001A43A3">
            <w:pPr>
              <w:numPr>
                <w:ilvl w:val="12"/>
                <w:numId w:val="0"/>
              </w:numPr>
              <w:tabs>
                <w:tab w:val="left" w:pos="357"/>
              </w:tabs>
              <w:spacing w:after="0" w:line="360" w:lineRule="auto"/>
              <w:ind w:left="357" w:hanging="357"/>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following resources should be provided:</w:t>
            </w:r>
          </w:p>
          <w:p w:rsidR="002D67B7" w:rsidRPr="001A43A3" w:rsidRDefault="002D67B7" w:rsidP="001A43A3">
            <w:pPr>
              <w:numPr>
                <w:ilvl w:val="1"/>
                <w:numId w:val="220"/>
              </w:numPr>
              <w:tabs>
                <w:tab w:val="left" w:pos="357"/>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Appropriately simulated environment where assessment can take place</w:t>
            </w:r>
          </w:p>
          <w:p w:rsidR="002D67B7" w:rsidRPr="001A43A3" w:rsidRDefault="002D67B7" w:rsidP="001A43A3">
            <w:pPr>
              <w:numPr>
                <w:ilvl w:val="1"/>
                <w:numId w:val="220"/>
              </w:numPr>
              <w:tabs>
                <w:tab w:val="left" w:pos="357"/>
              </w:tabs>
              <w:spacing w:after="0" w:line="360" w:lineRule="auto"/>
              <w:ind w:left="640" w:hanging="6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Access to relevant work environment</w:t>
            </w:r>
          </w:p>
          <w:p w:rsidR="002D67B7" w:rsidRPr="001A43A3" w:rsidRDefault="002D67B7" w:rsidP="001A43A3">
            <w:pPr>
              <w:numPr>
                <w:ilvl w:val="1"/>
                <w:numId w:val="220"/>
              </w:numPr>
              <w:tabs>
                <w:tab w:val="left" w:pos="357"/>
              </w:tabs>
              <w:spacing w:after="0" w:line="360" w:lineRule="auto"/>
              <w:ind w:left="640" w:hanging="620"/>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Resources relevant to the proposed activities or tasks</w:t>
            </w:r>
          </w:p>
        </w:tc>
      </w:tr>
      <w:tr w:rsidR="002D67B7" w:rsidRPr="001A43A3" w:rsidTr="00C469E7">
        <w:tc>
          <w:tcPr>
            <w:tcW w:w="1475" w:type="pct"/>
          </w:tcPr>
          <w:p w:rsidR="002D67B7" w:rsidRPr="001A43A3" w:rsidRDefault="002D67B7" w:rsidP="001A43A3">
            <w:pPr>
              <w:numPr>
                <w:ilvl w:val="0"/>
                <w:numId w:val="220"/>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Methods of Assessment</w:t>
            </w:r>
          </w:p>
        </w:tc>
        <w:tc>
          <w:tcPr>
            <w:tcW w:w="3525" w:type="pct"/>
            <w:tcBorders>
              <w:top w:val="single" w:sz="4" w:space="0" w:color="auto"/>
              <w:bottom w:val="single" w:sz="4" w:space="0" w:color="auto"/>
              <w:right w:val="single" w:sz="4" w:space="0" w:color="auto"/>
            </w:tcBorders>
          </w:tcPr>
          <w:p w:rsidR="002D67B7" w:rsidRPr="001A43A3" w:rsidRDefault="002D67B7" w:rsidP="001A43A3">
            <w:pPr>
              <w:tabs>
                <w:tab w:val="left" w:pos="360"/>
              </w:tabs>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Competency may be assessed through:</w:t>
            </w:r>
          </w:p>
          <w:p w:rsidR="002D67B7" w:rsidRPr="001A43A3" w:rsidRDefault="002D67B7" w:rsidP="001A43A3">
            <w:pPr>
              <w:numPr>
                <w:ilvl w:val="1"/>
                <w:numId w:val="12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Practical assessment</w:t>
            </w:r>
          </w:p>
          <w:p w:rsidR="002D67B7" w:rsidRPr="001A43A3" w:rsidRDefault="002D67B7" w:rsidP="001A43A3">
            <w:pPr>
              <w:numPr>
                <w:ilvl w:val="1"/>
                <w:numId w:val="12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Written tests</w:t>
            </w:r>
          </w:p>
          <w:p w:rsidR="002D67B7" w:rsidRPr="001A43A3" w:rsidRDefault="002D67B7" w:rsidP="001A43A3">
            <w:pPr>
              <w:numPr>
                <w:ilvl w:val="1"/>
                <w:numId w:val="12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Third party reports</w:t>
            </w:r>
          </w:p>
          <w:p w:rsidR="002D67B7" w:rsidRPr="001A43A3" w:rsidRDefault="002D67B7" w:rsidP="001A43A3">
            <w:pPr>
              <w:numPr>
                <w:ilvl w:val="1"/>
                <w:numId w:val="12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Oral questioning</w:t>
            </w:r>
          </w:p>
          <w:p w:rsidR="002D67B7" w:rsidRPr="001A43A3" w:rsidRDefault="002D67B7" w:rsidP="001A43A3">
            <w:pPr>
              <w:numPr>
                <w:ilvl w:val="1"/>
                <w:numId w:val="12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Portfolio of evidence</w:t>
            </w:r>
          </w:p>
          <w:p w:rsidR="002D67B7" w:rsidRPr="001A43A3" w:rsidRDefault="002D67B7" w:rsidP="001A43A3">
            <w:pPr>
              <w:numPr>
                <w:ilvl w:val="1"/>
                <w:numId w:val="123"/>
              </w:numPr>
              <w:spacing w:after="0" w:line="360" w:lineRule="auto"/>
              <w:ind w:left="494" w:hanging="45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Interview</w:t>
            </w:r>
          </w:p>
          <w:p w:rsidR="002D67B7" w:rsidRPr="001A43A3" w:rsidRDefault="002D67B7" w:rsidP="001A43A3">
            <w:pPr>
              <w:numPr>
                <w:ilvl w:val="1"/>
                <w:numId w:val="123"/>
              </w:numPr>
              <w:spacing w:after="0" w:line="360" w:lineRule="auto"/>
              <w:ind w:left="494" w:hanging="45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Observation</w:t>
            </w:r>
          </w:p>
        </w:tc>
      </w:tr>
      <w:tr w:rsidR="002D67B7" w:rsidRPr="001A43A3" w:rsidTr="00C469E7">
        <w:tc>
          <w:tcPr>
            <w:tcW w:w="1475" w:type="pct"/>
          </w:tcPr>
          <w:p w:rsidR="002D67B7" w:rsidRPr="001A43A3" w:rsidRDefault="002D67B7" w:rsidP="001A43A3">
            <w:pPr>
              <w:numPr>
                <w:ilvl w:val="0"/>
                <w:numId w:val="12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Context of Assessment</w:t>
            </w:r>
          </w:p>
        </w:tc>
        <w:tc>
          <w:tcPr>
            <w:tcW w:w="3525" w:type="pct"/>
            <w:tcBorders>
              <w:top w:val="single" w:sz="4" w:space="0" w:color="auto"/>
              <w:bottom w:val="single" w:sz="4" w:space="0" w:color="auto"/>
              <w:right w:val="single" w:sz="4" w:space="0" w:color="auto"/>
            </w:tcBorders>
          </w:tcPr>
          <w:p w:rsidR="002D67B7" w:rsidRPr="001A43A3" w:rsidRDefault="002D67B7" w:rsidP="001A43A3">
            <w:pPr>
              <w:spacing w:after="0" w:line="360" w:lineRule="auto"/>
              <w:contextualSpacing/>
              <w:jc w:val="both"/>
              <w:rPr>
                <w:rFonts w:ascii="Times New Roman" w:eastAsia="DengXian" w:hAnsi="Times New Roman" w:cs="Times New Roman"/>
                <w:sz w:val="24"/>
                <w:szCs w:val="24"/>
              </w:rPr>
            </w:pPr>
            <w:r w:rsidRPr="001A43A3">
              <w:rPr>
                <w:rFonts w:ascii="Times New Roman" w:eastAsia="Calibri" w:hAnsi="Times New Roman" w:cs="Times New Roman"/>
                <w:sz w:val="24"/>
                <w:szCs w:val="24"/>
                <w:lang w:val="en-GB"/>
              </w:rPr>
              <w:t>Competency may be assessed individually in the actual workplace or simulated workplace environment</w:t>
            </w:r>
          </w:p>
        </w:tc>
      </w:tr>
      <w:tr w:rsidR="002D67B7" w:rsidRPr="001A43A3" w:rsidTr="00C469E7">
        <w:tc>
          <w:tcPr>
            <w:tcW w:w="1475" w:type="pct"/>
          </w:tcPr>
          <w:p w:rsidR="002D67B7" w:rsidRPr="001A43A3" w:rsidRDefault="002D67B7" w:rsidP="001A43A3">
            <w:pPr>
              <w:numPr>
                <w:ilvl w:val="0"/>
                <w:numId w:val="12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Guidance information for assessment</w:t>
            </w:r>
          </w:p>
        </w:tc>
        <w:tc>
          <w:tcPr>
            <w:tcW w:w="3525" w:type="pct"/>
            <w:tcBorders>
              <w:top w:val="single" w:sz="4" w:space="0" w:color="auto"/>
              <w:bottom w:val="single" w:sz="4" w:space="0" w:color="auto"/>
              <w:right w:val="single" w:sz="4" w:space="0" w:color="auto"/>
            </w:tcBorders>
          </w:tcPr>
          <w:p w:rsidR="002D67B7" w:rsidRPr="001A43A3" w:rsidRDefault="002D67B7" w:rsidP="001A43A3">
            <w:pPr>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Holistic assessment with other units relevant to the industry sector, workplace and job role is recommended</w:t>
            </w:r>
          </w:p>
        </w:tc>
      </w:tr>
    </w:tbl>
    <w:p w:rsidR="00C809E6" w:rsidRPr="001A43A3" w:rsidRDefault="00C809E6" w:rsidP="001A43A3">
      <w:pPr>
        <w:spacing w:line="360" w:lineRule="auto"/>
        <w:rPr>
          <w:rFonts w:ascii="Times New Roman" w:hAnsi="Times New Roman" w:cs="Times New Roman"/>
          <w:sz w:val="24"/>
          <w:szCs w:val="24"/>
        </w:rPr>
      </w:pPr>
    </w:p>
    <w:p w:rsidR="00C809E6" w:rsidRPr="001A43A3" w:rsidRDefault="00C809E6" w:rsidP="001A43A3">
      <w:pPr>
        <w:spacing w:after="200" w:line="360" w:lineRule="auto"/>
        <w:rPr>
          <w:rFonts w:ascii="Times New Roman" w:hAnsi="Times New Roman" w:cs="Times New Roman"/>
          <w:sz w:val="24"/>
          <w:szCs w:val="24"/>
        </w:rPr>
      </w:pPr>
      <w:r w:rsidRPr="001A43A3">
        <w:rPr>
          <w:rFonts w:ascii="Times New Roman" w:hAnsi="Times New Roman" w:cs="Times New Roman"/>
          <w:sz w:val="24"/>
          <w:szCs w:val="24"/>
        </w:rPr>
        <w:br w:type="page"/>
      </w:r>
    </w:p>
    <w:p w:rsidR="00C809E6" w:rsidRPr="001A43A3" w:rsidRDefault="00C809E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bookmarkStart w:id="104" w:name="_Toc171456590"/>
      <w:bookmarkStart w:id="105" w:name="_Toc196902362"/>
      <w:bookmarkStart w:id="106" w:name="_Toc197025018"/>
      <w:r w:rsidRPr="001A43A3">
        <w:rPr>
          <w:rFonts w:ascii="Times New Roman" w:eastAsia="Times New Roman" w:hAnsi="Times New Roman" w:cs="Times New Roman"/>
          <w:b/>
          <w:bCs/>
          <w:sz w:val="24"/>
          <w:szCs w:val="24"/>
          <w:lang w:val="en-GB"/>
        </w:rPr>
        <w:lastRenderedPageBreak/>
        <w:t>MARKET COOPERATIVE PRODUCTS AND SERVICES</w:t>
      </w:r>
      <w:bookmarkEnd w:id="104"/>
      <w:bookmarkEnd w:id="105"/>
      <w:bookmarkEnd w:id="106"/>
    </w:p>
    <w:p w:rsidR="00C809E6" w:rsidRPr="001A43A3" w:rsidRDefault="00C809E6" w:rsidP="001A43A3">
      <w:pPr>
        <w:spacing w:after="24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CODE:</w:t>
      </w:r>
      <w:r w:rsidRPr="001A43A3">
        <w:rPr>
          <w:rFonts w:ascii="Times New Roman" w:eastAsia="Times New Roman" w:hAnsi="Times New Roman" w:cs="Times New Roman"/>
          <w:b/>
          <w:sz w:val="24"/>
          <w:szCs w:val="24"/>
          <w:lang w:val="en-ZA"/>
        </w:rPr>
        <w:t xml:space="preserve"> 0413 551 19A</w:t>
      </w:r>
    </w:p>
    <w:p w:rsidR="00C809E6" w:rsidRPr="001A43A3" w:rsidRDefault="00C809E6" w:rsidP="001A43A3">
      <w:pPr>
        <w:spacing w:after="24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DESCRIPTION</w:t>
      </w:r>
    </w:p>
    <w:p w:rsidR="00C809E6" w:rsidRPr="001A43A3" w:rsidRDefault="00C809E6" w:rsidP="001A43A3">
      <w:pPr>
        <w:spacing w:after="240" w:line="360" w:lineRule="auto"/>
        <w:jc w:val="both"/>
        <w:rPr>
          <w:rFonts w:ascii="Times New Roman" w:eastAsia="Times New Roman" w:hAnsi="Times New Roman" w:cs="Times New Roman"/>
          <w:b/>
          <w:sz w:val="24"/>
          <w:szCs w:val="24"/>
        </w:rPr>
      </w:pPr>
      <w:r w:rsidRPr="001A43A3">
        <w:rPr>
          <w:rFonts w:ascii="Times New Roman" w:eastAsia="Times New Roman" w:hAnsi="Times New Roman" w:cs="Times New Roman"/>
          <w:sz w:val="24"/>
          <w:szCs w:val="24"/>
        </w:rPr>
        <w:t xml:space="preserve">This unit specifies the competencies required to market cooperative products and services, It involves; </w:t>
      </w:r>
      <w:r w:rsidRPr="001A43A3">
        <w:rPr>
          <w:rFonts w:ascii="Times New Roman" w:eastAsia="Times New Roman" w:hAnsi="Times New Roman" w:cs="Times New Roman"/>
          <w:bCs/>
          <w:sz w:val="24"/>
          <w:szCs w:val="24"/>
          <w:lang w:val="en-GB"/>
        </w:rPr>
        <w:t>conducting cooperative products and services feasibility study, developing new cooperative products and services, developing cooperative society marketing plans,</w:t>
      </w:r>
      <w:r w:rsidRPr="001A43A3">
        <w:rPr>
          <w:rFonts w:ascii="Times New Roman" w:eastAsia="Times New Roman" w:hAnsi="Times New Roman" w:cs="Times New Roman"/>
          <w:sz w:val="24"/>
          <w:szCs w:val="24"/>
        </w:rPr>
        <w:t xml:space="preserve"> promoting cooperative products and services,</w:t>
      </w:r>
      <w:r w:rsidRPr="001A43A3">
        <w:rPr>
          <w:rFonts w:ascii="Times New Roman" w:eastAsia="Times New Roman" w:hAnsi="Times New Roman" w:cs="Times New Roman"/>
          <w:bCs/>
          <w:sz w:val="24"/>
          <w:szCs w:val="24"/>
        </w:rPr>
        <w:t xml:space="preserve"> performing cooperative post marketing activities and</w:t>
      </w:r>
      <w:r w:rsidRPr="001A43A3">
        <w:rPr>
          <w:rFonts w:ascii="Times New Roman" w:eastAsia="Times New Roman" w:hAnsi="Times New Roman" w:cs="Times New Roman"/>
          <w:sz w:val="24"/>
          <w:szCs w:val="24"/>
        </w:rPr>
        <w:t xml:space="preserve"> creating and maintaining corporate image.</w:t>
      </w:r>
    </w:p>
    <w:p w:rsidR="00C809E6" w:rsidRPr="001A43A3" w:rsidRDefault="00C809E6" w:rsidP="001A43A3">
      <w:pPr>
        <w:tabs>
          <w:tab w:val="left" w:pos="2880"/>
          <w:tab w:val="left" w:pos="9000"/>
        </w:tabs>
        <w:spacing w:before="240" w:line="360" w:lineRule="auto"/>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ELEMENTS AND PERFORMANCE CRITERIA</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7"/>
        <w:gridCol w:w="5672"/>
      </w:tblGrid>
      <w:tr w:rsidR="00C809E6" w:rsidRPr="001A43A3" w:rsidTr="00C469E7">
        <w:trPr>
          <w:trHeight w:val="2132"/>
        </w:trPr>
        <w:tc>
          <w:tcPr>
            <w:tcW w:w="2005" w:type="pct"/>
            <w:vMerge w:val="restart"/>
            <w:shd w:val="clear" w:color="auto" w:fill="FFFFFF"/>
            <w:vAlign w:val="center"/>
          </w:tcPr>
          <w:p w:rsidR="00C809E6" w:rsidRPr="001A43A3" w:rsidRDefault="00C809E6"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ELEMENT</w:t>
            </w:r>
          </w:p>
          <w:p w:rsidR="00C809E6" w:rsidRPr="001A43A3" w:rsidRDefault="00C809E6"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sz w:val="24"/>
                <w:szCs w:val="24"/>
              </w:rPr>
              <w:t xml:space="preserve">These describe the </w:t>
            </w:r>
            <w:r w:rsidRPr="001A43A3">
              <w:rPr>
                <w:rFonts w:ascii="Times New Roman" w:eastAsia="Times New Roman" w:hAnsi="Times New Roman" w:cs="Times New Roman"/>
                <w:b/>
                <w:sz w:val="24"/>
                <w:szCs w:val="24"/>
              </w:rPr>
              <w:t>key outcomes</w:t>
            </w:r>
            <w:r w:rsidRPr="001A43A3">
              <w:rPr>
                <w:rFonts w:ascii="Times New Roman" w:eastAsia="Times New Roman" w:hAnsi="Times New Roman" w:cs="Times New Roman"/>
                <w:sz w:val="24"/>
                <w:szCs w:val="24"/>
              </w:rPr>
              <w:t xml:space="preserve"> which make up </w:t>
            </w:r>
            <w:r w:rsidRPr="001A43A3">
              <w:rPr>
                <w:rFonts w:ascii="Times New Roman" w:eastAsia="Times New Roman" w:hAnsi="Times New Roman" w:cs="Times New Roman"/>
                <w:b/>
                <w:sz w:val="24"/>
                <w:szCs w:val="24"/>
              </w:rPr>
              <w:t>workplace function</w:t>
            </w:r>
            <w:r w:rsidRPr="001A43A3">
              <w:rPr>
                <w:rFonts w:ascii="Times New Roman" w:eastAsia="Times New Roman" w:hAnsi="Times New Roman" w:cs="Times New Roman"/>
                <w:sz w:val="24"/>
                <w:szCs w:val="24"/>
              </w:rPr>
              <w:t>.</w:t>
            </w:r>
          </w:p>
        </w:tc>
        <w:tc>
          <w:tcPr>
            <w:tcW w:w="2995" w:type="pct"/>
            <w:vMerge w:val="restart"/>
            <w:shd w:val="clear" w:color="auto" w:fill="FFFFFF"/>
            <w:vAlign w:val="center"/>
          </w:tcPr>
          <w:p w:rsidR="00C809E6" w:rsidRPr="001A43A3" w:rsidRDefault="00C809E6"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PERFORMANCE CRITERIA</w:t>
            </w:r>
          </w:p>
          <w:p w:rsidR="00C809E6" w:rsidRPr="001A43A3" w:rsidRDefault="00C809E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These are </w:t>
            </w:r>
            <w:r w:rsidRPr="001A43A3">
              <w:rPr>
                <w:rFonts w:ascii="Times New Roman" w:eastAsia="Times New Roman" w:hAnsi="Times New Roman" w:cs="Times New Roman"/>
                <w:b/>
                <w:sz w:val="24"/>
                <w:szCs w:val="24"/>
              </w:rPr>
              <w:t>assessable</w:t>
            </w:r>
            <w:r w:rsidRPr="001A43A3">
              <w:rPr>
                <w:rFonts w:ascii="Times New Roman" w:eastAsia="Times New Roman" w:hAnsi="Times New Roman" w:cs="Times New Roman"/>
                <w:sz w:val="24"/>
                <w:szCs w:val="24"/>
              </w:rPr>
              <w:t xml:space="preserve"> statements which specify the required level of performance for each of the elements.</w:t>
            </w:r>
          </w:p>
          <w:p w:rsidR="00C809E6" w:rsidRPr="001A43A3" w:rsidRDefault="00C809E6"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i/>
                <w:sz w:val="24"/>
                <w:szCs w:val="24"/>
              </w:rPr>
              <w:t>Bold and italicized terms</w:t>
            </w:r>
            <w:r w:rsidRPr="001A43A3">
              <w:rPr>
                <w:rFonts w:ascii="Times New Roman" w:eastAsia="Times New Roman" w:hAnsi="Times New Roman" w:cs="Times New Roman"/>
                <w:sz w:val="24"/>
                <w:szCs w:val="24"/>
              </w:rPr>
              <w:t xml:space="preserve"> </w:t>
            </w:r>
            <w:r w:rsidRPr="001A43A3">
              <w:rPr>
                <w:rFonts w:ascii="Times New Roman" w:eastAsia="Times New Roman" w:hAnsi="Times New Roman" w:cs="Times New Roman"/>
                <w:b/>
                <w:i/>
                <w:sz w:val="24"/>
                <w:szCs w:val="24"/>
              </w:rPr>
              <w:t>are elaborated in the Range</w:t>
            </w:r>
          </w:p>
        </w:tc>
      </w:tr>
      <w:tr w:rsidR="00C809E6" w:rsidRPr="001A43A3" w:rsidTr="00C469E7">
        <w:trPr>
          <w:trHeight w:val="414"/>
        </w:trPr>
        <w:tc>
          <w:tcPr>
            <w:tcW w:w="2005" w:type="pct"/>
            <w:vMerge/>
            <w:shd w:val="clear" w:color="auto" w:fill="FFFFFF"/>
            <w:vAlign w:val="center"/>
          </w:tcPr>
          <w:p w:rsidR="00C809E6" w:rsidRPr="001A43A3" w:rsidRDefault="00C809E6" w:rsidP="001A43A3">
            <w:pPr>
              <w:spacing w:after="0" w:line="360" w:lineRule="auto"/>
              <w:rPr>
                <w:rFonts w:ascii="Times New Roman" w:eastAsia="Times New Roman" w:hAnsi="Times New Roman" w:cs="Times New Roman"/>
                <w:b/>
                <w:sz w:val="24"/>
                <w:szCs w:val="24"/>
              </w:rPr>
            </w:pPr>
          </w:p>
        </w:tc>
        <w:tc>
          <w:tcPr>
            <w:tcW w:w="2995" w:type="pct"/>
            <w:vMerge/>
            <w:shd w:val="clear" w:color="auto" w:fill="FFFFFF"/>
            <w:vAlign w:val="center"/>
          </w:tcPr>
          <w:p w:rsidR="00C809E6" w:rsidRPr="001A43A3" w:rsidRDefault="00C809E6" w:rsidP="001A43A3">
            <w:pPr>
              <w:spacing w:after="0" w:line="360" w:lineRule="auto"/>
              <w:rPr>
                <w:rFonts w:ascii="Times New Roman" w:eastAsia="Times New Roman" w:hAnsi="Times New Roman" w:cs="Times New Roman"/>
                <w:b/>
                <w:sz w:val="24"/>
                <w:szCs w:val="24"/>
              </w:rPr>
            </w:pPr>
          </w:p>
        </w:tc>
      </w:tr>
      <w:tr w:rsidR="00C809E6" w:rsidRPr="001A43A3" w:rsidTr="00C469E7">
        <w:trPr>
          <w:trHeight w:val="5959"/>
        </w:trPr>
        <w:tc>
          <w:tcPr>
            <w:tcW w:w="2005" w:type="pct"/>
          </w:tcPr>
          <w:p w:rsidR="00C809E6" w:rsidRPr="001A43A3" w:rsidRDefault="00C809E6" w:rsidP="001A43A3">
            <w:pPr>
              <w:numPr>
                <w:ilvl w:val="0"/>
                <w:numId w:val="23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Cs/>
                <w:sz w:val="24"/>
                <w:szCs w:val="24"/>
                <w:lang w:val="en-GB"/>
              </w:rPr>
              <w:lastRenderedPageBreak/>
              <w:t>Conduct cooperative products/services feasibility study</w:t>
            </w:r>
          </w:p>
        </w:tc>
        <w:tc>
          <w:tcPr>
            <w:tcW w:w="2995" w:type="pct"/>
          </w:tcPr>
          <w:p w:rsidR="00C809E6" w:rsidRPr="001A43A3" w:rsidRDefault="00C809E6" w:rsidP="001A43A3">
            <w:pPr>
              <w:numPr>
                <w:ilvl w:val="0"/>
                <w:numId w:val="23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
                <w:bCs/>
                <w:i/>
                <w:iCs/>
                <w:sz w:val="24"/>
                <w:szCs w:val="24"/>
              </w:rPr>
              <w:t>Cooperative products and services</w:t>
            </w:r>
            <w:r w:rsidRPr="001A43A3">
              <w:rPr>
                <w:rFonts w:ascii="Times New Roman" w:eastAsia="Times New Roman" w:hAnsi="Times New Roman" w:cs="Times New Roman"/>
                <w:sz w:val="24"/>
                <w:szCs w:val="24"/>
              </w:rPr>
              <w:t xml:space="preserve"> are identified in line with the organization procedures/By-laws</w:t>
            </w:r>
          </w:p>
          <w:p w:rsidR="00C809E6" w:rsidRPr="001A43A3" w:rsidRDefault="00C809E6" w:rsidP="001A43A3">
            <w:pPr>
              <w:spacing w:after="0" w:line="360" w:lineRule="auto"/>
              <w:contextualSpacing/>
              <w:rPr>
                <w:rFonts w:ascii="Times New Roman" w:eastAsia="Times New Roman" w:hAnsi="Times New Roman" w:cs="Times New Roman"/>
                <w:sz w:val="24"/>
                <w:szCs w:val="24"/>
              </w:rPr>
            </w:pPr>
          </w:p>
          <w:p w:rsidR="00C809E6" w:rsidRPr="001A43A3" w:rsidRDefault="00C809E6" w:rsidP="001A43A3">
            <w:pPr>
              <w:numPr>
                <w:ilvl w:val="0"/>
                <w:numId w:val="232"/>
              </w:numPr>
              <w:spacing w:after="0" w:line="360" w:lineRule="auto"/>
              <w:contextualSpacing/>
              <w:rPr>
                <w:rFonts w:ascii="Times New Roman" w:eastAsia="Times New Roman" w:hAnsi="Times New Roman" w:cs="Times New Roman"/>
                <w:b/>
                <w:bCs/>
                <w:i/>
                <w:iCs/>
                <w:sz w:val="24"/>
                <w:szCs w:val="24"/>
              </w:rPr>
            </w:pPr>
            <w:r w:rsidRPr="001A43A3">
              <w:rPr>
                <w:rFonts w:ascii="Times New Roman" w:eastAsia="Times New Roman" w:hAnsi="Times New Roman" w:cs="Times New Roman"/>
                <w:sz w:val="24"/>
                <w:szCs w:val="24"/>
              </w:rPr>
              <w:t>Analysis of cooperative products and services is conducted in line with organization strategic plan</w:t>
            </w:r>
          </w:p>
          <w:p w:rsidR="00C809E6" w:rsidRPr="001A43A3" w:rsidRDefault="00C809E6" w:rsidP="001A43A3">
            <w:pPr>
              <w:numPr>
                <w:ilvl w:val="0"/>
                <w:numId w:val="23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Feasibility study plan is developed in line with the strategic plan</w:t>
            </w:r>
          </w:p>
          <w:p w:rsidR="00C809E6" w:rsidRPr="001A43A3" w:rsidRDefault="00C809E6" w:rsidP="001A43A3">
            <w:pPr>
              <w:numPr>
                <w:ilvl w:val="0"/>
                <w:numId w:val="232"/>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iCs/>
                <w:sz w:val="24"/>
                <w:szCs w:val="24"/>
              </w:rPr>
              <w:t>Market survey is conducted as per the feasibility plan</w:t>
            </w:r>
          </w:p>
          <w:p w:rsidR="00C809E6" w:rsidRPr="001A43A3" w:rsidRDefault="00C809E6" w:rsidP="001A43A3">
            <w:pPr>
              <w:numPr>
                <w:ilvl w:val="0"/>
                <w:numId w:val="232"/>
              </w:numPr>
              <w:spacing w:after="0" w:line="360" w:lineRule="auto"/>
              <w:contextualSpacing/>
              <w:rPr>
                <w:rFonts w:ascii="Times New Roman" w:eastAsia="Times New Roman" w:hAnsi="Times New Roman" w:cs="Times New Roman"/>
                <w:iCs/>
                <w:sz w:val="24"/>
                <w:szCs w:val="24"/>
              </w:rPr>
            </w:pPr>
            <w:r w:rsidRPr="001A43A3">
              <w:rPr>
                <w:rFonts w:ascii="Times New Roman" w:eastAsia="Times New Roman" w:hAnsi="Times New Roman" w:cs="Times New Roman"/>
                <w:iCs/>
                <w:sz w:val="24"/>
                <w:szCs w:val="24"/>
              </w:rPr>
              <w:t xml:space="preserve">Market survey data is analyzed as per the workplace </w:t>
            </w:r>
          </w:p>
          <w:p w:rsidR="00C809E6" w:rsidRPr="001A43A3" w:rsidRDefault="00C809E6" w:rsidP="001A43A3">
            <w:pPr>
              <w:spacing w:after="0" w:line="360" w:lineRule="auto"/>
              <w:ind w:left="360"/>
              <w:contextualSpacing/>
              <w:rPr>
                <w:rFonts w:ascii="Times New Roman" w:eastAsia="Times New Roman" w:hAnsi="Times New Roman" w:cs="Times New Roman"/>
                <w:iCs/>
                <w:sz w:val="24"/>
                <w:szCs w:val="24"/>
              </w:rPr>
            </w:pPr>
            <w:r w:rsidRPr="001A43A3">
              <w:rPr>
                <w:rFonts w:ascii="Times New Roman" w:eastAsia="Times New Roman" w:hAnsi="Times New Roman" w:cs="Times New Roman"/>
                <w:iCs/>
                <w:sz w:val="24"/>
                <w:szCs w:val="24"/>
              </w:rPr>
              <w:t>procedures</w:t>
            </w:r>
          </w:p>
          <w:p w:rsidR="00C809E6" w:rsidRPr="001A43A3" w:rsidRDefault="00C809E6" w:rsidP="001A43A3">
            <w:pPr>
              <w:numPr>
                <w:ilvl w:val="0"/>
                <w:numId w:val="232"/>
              </w:numPr>
              <w:spacing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Cooperative products and services feasibility study report is prepared in line with the organization procedures and SASRA guidelines</w:t>
            </w:r>
          </w:p>
        </w:tc>
      </w:tr>
      <w:tr w:rsidR="00C809E6" w:rsidRPr="001A43A3" w:rsidTr="00C469E7">
        <w:trPr>
          <w:trHeight w:val="3194"/>
        </w:trPr>
        <w:tc>
          <w:tcPr>
            <w:tcW w:w="2005" w:type="pct"/>
          </w:tcPr>
          <w:p w:rsidR="00C809E6" w:rsidRPr="001A43A3" w:rsidRDefault="00C809E6" w:rsidP="001A43A3">
            <w:pPr>
              <w:widowControl w:val="0"/>
              <w:numPr>
                <w:ilvl w:val="0"/>
                <w:numId w:val="231"/>
              </w:numPr>
              <w:adjustRightInd w:val="0"/>
              <w:spacing w:after="0" w:line="360" w:lineRule="auto"/>
              <w:contextualSpacing/>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bCs/>
                <w:sz w:val="24"/>
                <w:szCs w:val="24"/>
                <w:lang w:val="en-GB"/>
              </w:rPr>
              <w:t>Develop new cooperative products/services</w:t>
            </w:r>
          </w:p>
        </w:tc>
        <w:tc>
          <w:tcPr>
            <w:tcW w:w="2995" w:type="pct"/>
          </w:tcPr>
          <w:p w:rsidR="00C809E6" w:rsidRPr="001A43A3" w:rsidRDefault="00C809E6" w:rsidP="001A43A3">
            <w:pPr>
              <w:numPr>
                <w:ilvl w:val="0"/>
                <w:numId w:val="236"/>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New products/services are identified as per the feasibility study report</w:t>
            </w:r>
          </w:p>
          <w:p w:rsidR="00C809E6" w:rsidRPr="001A43A3" w:rsidRDefault="00C809E6" w:rsidP="001A43A3">
            <w:pPr>
              <w:numPr>
                <w:ilvl w:val="0"/>
                <w:numId w:val="236"/>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Product/services development plan is prepared as per organization procedures</w:t>
            </w:r>
          </w:p>
          <w:p w:rsidR="00C809E6" w:rsidRPr="001A43A3" w:rsidRDefault="00C809E6" w:rsidP="001A43A3">
            <w:pPr>
              <w:numPr>
                <w:ilvl w:val="0"/>
                <w:numId w:val="236"/>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Product/services development plan are implemented as per organization procedures</w:t>
            </w:r>
          </w:p>
          <w:p w:rsidR="00C809E6" w:rsidRPr="001A43A3" w:rsidRDefault="00C809E6" w:rsidP="001A43A3">
            <w:pPr>
              <w:numPr>
                <w:ilvl w:val="0"/>
                <w:numId w:val="236"/>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New product/services are developed as per organization procedures</w:t>
            </w:r>
          </w:p>
        </w:tc>
      </w:tr>
      <w:tr w:rsidR="00C809E6" w:rsidRPr="001A43A3" w:rsidTr="00C469E7">
        <w:trPr>
          <w:trHeight w:val="2754"/>
        </w:trPr>
        <w:tc>
          <w:tcPr>
            <w:tcW w:w="2005" w:type="pct"/>
          </w:tcPr>
          <w:p w:rsidR="00C809E6" w:rsidRPr="001A43A3" w:rsidRDefault="00C809E6" w:rsidP="001A43A3">
            <w:pPr>
              <w:numPr>
                <w:ilvl w:val="0"/>
                <w:numId w:val="23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Cs/>
                <w:sz w:val="24"/>
                <w:szCs w:val="24"/>
                <w:lang w:val="en-GB"/>
              </w:rPr>
              <w:t>Develop cooperative marketing plans</w:t>
            </w:r>
          </w:p>
        </w:tc>
        <w:tc>
          <w:tcPr>
            <w:tcW w:w="2995" w:type="pct"/>
          </w:tcPr>
          <w:p w:rsidR="00C809E6" w:rsidRPr="001A43A3" w:rsidRDefault="00C809E6" w:rsidP="001A43A3">
            <w:pPr>
              <w:numPr>
                <w:ilvl w:val="0"/>
                <w:numId w:val="23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Marketing strategies are developed in line with the organization strategic plan</w:t>
            </w:r>
          </w:p>
          <w:p w:rsidR="00C809E6" w:rsidRPr="001A43A3" w:rsidRDefault="00C809E6" w:rsidP="001A43A3">
            <w:pPr>
              <w:numPr>
                <w:ilvl w:val="0"/>
                <w:numId w:val="23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Marketing activities are identified as per marketing procedures</w:t>
            </w:r>
          </w:p>
          <w:p w:rsidR="00C809E6" w:rsidRPr="001A43A3" w:rsidRDefault="00C809E6" w:rsidP="001A43A3">
            <w:pPr>
              <w:numPr>
                <w:ilvl w:val="0"/>
                <w:numId w:val="23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Marketing plan is developed as per organization strategic plan and marketing procedures</w:t>
            </w:r>
          </w:p>
        </w:tc>
      </w:tr>
      <w:tr w:rsidR="00C809E6" w:rsidRPr="001A43A3" w:rsidTr="00C469E7">
        <w:trPr>
          <w:trHeight w:val="3950"/>
        </w:trPr>
        <w:tc>
          <w:tcPr>
            <w:tcW w:w="2005" w:type="pct"/>
          </w:tcPr>
          <w:p w:rsidR="00C809E6" w:rsidRPr="001A43A3" w:rsidRDefault="00C809E6" w:rsidP="001A43A3">
            <w:pPr>
              <w:numPr>
                <w:ilvl w:val="0"/>
                <w:numId w:val="23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Promote cooperative products/services</w:t>
            </w:r>
          </w:p>
        </w:tc>
        <w:tc>
          <w:tcPr>
            <w:tcW w:w="2995" w:type="pct"/>
          </w:tcPr>
          <w:p w:rsidR="00C809E6" w:rsidRPr="001A43A3" w:rsidRDefault="00C809E6" w:rsidP="001A43A3">
            <w:pPr>
              <w:numPr>
                <w:ilvl w:val="0"/>
                <w:numId w:val="234"/>
              </w:numPr>
              <w:spacing w:after="0" w:line="360" w:lineRule="auto"/>
              <w:contextualSpacing/>
              <w:rPr>
                <w:rFonts w:ascii="Times New Roman" w:eastAsia="Calibri" w:hAnsi="Times New Roman" w:cs="Times New Roman"/>
                <w:kern w:val="2"/>
                <w:sz w:val="24"/>
                <w:szCs w:val="24"/>
                <w14:ligatures w14:val="standardContextual"/>
              </w:rPr>
            </w:pPr>
            <w:r w:rsidRPr="001A43A3">
              <w:rPr>
                <w:rFonts w:ascii="Times New Roman" w:eastAsia="Times New Roman" w:hAnsi="Times New Roman" w:cs="Times New Roman"/>
                <w:sz w:val="24"/>
                <w:szCs w:val="24"/>
              </w:rPr>
              <w:t>Products/services</w:t>
            </w:r>
            <w:r w:rsidRPr="001A43A3">
              <w:rPr>
                <w:rFonts w:ascii="Times New Roman" w:eastAsia="Times New Roman" w:hAnsi="Times New Roman" w:cs="Times New Roman"/>
                <w:bCs/>
                <w:iCs/>
                <w:sz w:val="24"/>
                <w:szCs w:val="24"/>
              </w:rPr>
              <w:t xml:space="preserve"> </w:t>
            </w:r>
            <w:r w:rsidRPr="001A43A3">
              <w:rPr>
                <w:rFonts w:ascii="Times New Roman" w:eastAsia="Times New Roman" w:hAnsi="Times New Roman" w:cs="Times New Roman"/>
                <w:sz w:val="24"/>
                <w:szCs w:val="24"/>
              </w:rPr>
              <w:t>promotion strategies are identified as per the strategic plan</w:t>
            </w:r>
          </w:p>
          <w:p w:rsidR="00C809E6" w:rsidRPr="001A43A3" w:rsidRDefault="00C809E6" w:rsidP="001A43A3">
            <w:pPr>
              <w:numPr>
                <w:ilvl w:val="0"/>
                <w:numId w:val="234"/>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Promotion cost structure is determined as per organization procedures</w:t>
            </w:r>
          </w:p>
          <w:p w:rsidR="00C809E6" w:rsidRPr="001A43A3" w:rsidRDefault="00C809E6" w:rsidP="001A43A3">
            <w:pPr>
              <w:numPr>
                <w:ilvl w:val="0"/>
                <w:numId w:val="234"/>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
                <w:bCs/>
                <w:i/>
                <w:iCs/>
                <w:sz w:val="24"/>
                <w:szCs w:val="24"/>
              </w:rPr>
              <w:t>Promotion methods</w:t>
            </w:r>
            <w:r w:rsidRPr="001A43A3">
              <w:rPr>
                <w:rFonts w:ascii="Times New Roman" w:eastAsia="Times New Roman" w:hAnsi="Times New Roman" w:cs="Times New Roman"/>
                <w:sz w:val="24"/>
                <w:szCs w:val="24"/>
              </w:rPr>
              <w:t xml:space="preserve"> are selected in line with marketing procedures</w:t>
            </w:r>
          </w:p>
          <w:p w:rsidR="00C809E6" w:rsidRPr="001A43A3" w:rsidRDefault="00C809E6" w:rsidP="001A43A3">
            <w:pPr>
              <w:numPr>
                <w:ilvl w:val="0"/>
                <w:numId w:val="234"/>
              </w:numPr>
              <w:spacing w:after="0" w:line="360" w:lineRule="auto"/>
              <w:contextualSpacing/>
              <w:rPr>
                <w:rFonts w:ascii="Times New Roman" w:eastAsia="Times New Roman" w:hAnsi="Times New Roman" w:cs="Times New Roman"/>
                <w:b/>
                <w:bCs/>
                <w:i/>
                <w:iCs/>
                <w:sz w:val="24"/>
                <w:szCs w:val="24"/>
              </w:rPr>
            </w:pPr>
            <w:r w:rsidRPr="001A43A3">
              <w:rPr>
                <w:rFonts w:ascii="Times New Roman" w:eastAsia="Times New Roman" w:hAnsi="Times New Roman" w:cs="Times New Roman"/>
                <w:sz w:val="24"/>
                <w:szCs w:val="24"/>
              </w:rPr>
              <w:t>Cooperative products/services promotion is conducted as per marketing procedures</w:t>
            </w:r>
          </w:p>
          <w:p w:rsidR="00C809E6" w:rsidRPr="001A43A3" w:rsidRDefault="00C809E6" w:rsidP="001A43A3">
            <w:pPr>
              <w:numPr>
                <w:ilvl w:val="0"/>
                <w:numId w:val="234"/>
              </w:numPr>
              <w:spacing w:after="0" w:line="360" w:lineRule="auto"/>
              <w:contextualSpacing/>
              <w:rPr>
                <w:rFonts w:ascii="Times New Roman" w:eastAsia="Calibri" w:hAnsi="Times New Roman" w:cs="Times New Roman"/>
                <w:kern w:val="2"/>
                <w:sz w:val="24"/>
                <w:szCs w:val="24"/>
                <w14:ligatures w14:val="standardContextual"/>
              </w:rPr>
            </w:pPr>
            <w:r w:rsidRPr="001A43A3">
              <w:rPr>
                <w:rFonts w:ascii="Times New Roman" w:eastAsia="Times New Roman" w:hAnsi="Times New Roman" w:cs="Times New Roman"/>
                <w:sz w:val="24"/>
                <w:szCs w:val="24"/>
              </w:rPr>
              <w:t>Promotion report is prepared as per marketing procedures</w:t>
            </w:r>
          </w:p>
        </w:tc>
      </w:tr>
      <w:tr w:rsidR="00C809E6" w:rsidRPr="001A43A3" w:rsidTr="00C469E7">
        <w:trPr>
          <w:trHeight w:val="4742"/>
        </w:trPr>
        <w:tc>
          <w:tcPr>
            <w:tcW w:w="2005" w:type="pct"/>
          </w:tcPr>
          <w:p w:rsidR="00C809E6" w:rsidRPr="001A43A3" w:rsidRDefault="00C809E6" w:rsidP="001A43A3">
            <w:pPr>
              <w:numPr>
                <w:ilvl w:val="0"/>
                <w:numId w:val="23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w:t>
            </w:r>
            <w:r w:rsidRPr="001A43A3">
              <w:rPr>
                <w:rFonts w:ascii="Times New Roman" w:eastAsia="Times New Roman" w:hAnsi="Times New Roman" w:cs="Times New Roman"/>
                <w:bCs/>
                <w:sz w:val="24"/>
                <w:szCs w:val="24"/>
              </w:rPr>
              <w:t>Perform cooperative post marketing activities</w:t>
            </w:r>
          </w:p>
        </w:tc>
        <w:tc>
          <w:tcPr>
            <w:tcW w:w="2995" w:type="pct"/>
          </w:tcPr>
          <w:p w:rsidR="00C809E6" w:rsidRPr="001A43A3" w:rsidRDefault="00C809E6" w:rsidP="001A43A3">
            <w:pPr>
              <w:numPr>
                <w:ilvl w:val="1"/>
                <w:numId w:val="231"/>
              </w:numPr>
              <w:shd w:val="clear" w:color="auto" w:fill="FFFFFF"/>
              <w:spacing w:after="0" w:line="360" w:lineRule="auto"/>
              <w:contextualSpacing/>
              <w:rPr>
                <w:rFonts w:ascii="Times New Roman" w:eastAsia="Times New Roman" w:hAnsi="Times New Roman" w:cs="Times New Roman"/>
                <w:bCs/>
                <w:iCs/>
                <w:sz w:val="24"/>
                <w:szCs w:val="24"/>
              </w:rPr>
            </w:pPr>
            <w:r w:rsidRPr="001A43A3">
              <w:rPr>
                <w:rFonts w:ascii="Times New Roman" w:eastAsia="Times New Roman" w:hAnsi="Times New Roman" w:cs="Times New Roman"/>
                <w:sz w:val="24"/>
                <w:szCs w:val="24"/>
              </w:rPr>
              <w:t>Marketing feedback</w:t>
            </w:r>
            <w:r w:rsidRPr="001A43A3">
              <w:rPr>
                <w:rFonts w:ascii="Times New Roman" w:eastAsia="Times New Roman" w:hAnsi="Times New Roman" w:cs="Times New Roman"/>
                <w:bCs/>
                <w:iCs/>
                <w:sz w:val="24"/>
                <w:szCs w:val="24"/>
              </w:rPr>
              <w:t xml:space="preserve"> is conducted as per the organization procedures</w:t>
            </w:r>
          </w:p>
          <w:p w:rsidR="00C809E6" w:rsidRPr="001A43A3" w:rsidRDefault="00C809E6" w:rsidP="001A43A3">
            <w:pPr>
              <w:numPr>
                <w:ilvl w:val="1"/>
                <w:numId w:val="231"/>
              </w:numPr>
              <w:shd w:val="clear" w:color="auto" w:fill="FFFFFF"/>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
                <w:i/>
                <w:sz w:val="24"/>
                <w:szCs w:val="24"/>
              </w:rPr>
              <w:t>Royalty programs and rewards</w:t>
            </w:r>
            <w:r w:rsidRPr="001A43A3">
              <w:rPr>
                <w:rFonts w:ascii="Times New Roman" w:eastAsia="Times New Roman" w:hAnsi="Times New Roman" w:cs="Times New Roman"/>
                <w:bCs/>
                <w:iCs/>
                <w:sz w:val="24"/>
                <w:szCs w:val="24"/>
              </w:rPr>
              <w:t xml:space="preserve"> are implemented as per the organization procedures</w:t>
            </w:r>
          </w:p>
          <w:p w:rsidR="00C809E6" w:rsidRPr="001A43A3" w:rsidRDefault="00C809E6" w:rsidP="001A43A3">
            <w:pPr>
              <w:numPr>
                <w:ilvl w:val="1"/>
                <w:numId w:val="231"/>
              </w:numPr>
              <w:shd w:val="clear" w:color="auto" w:fill="FFFFFF"/>
              <w:spacing w:after="0" w:line="360" w:lineRule="auto"/>
              <w:contextualSpacing/>
              <w:rPr>
                <w:rFonts w:ascii="Times New Roman" w:eastAsia="Times New Roman" w:hAnsi="Times New Roman" w:cs="Times New Roman"/>
                <w:b/>
                <w:i/>
                <w:sz w:val="24"/>
                <w:szCs w:val="24"/>
              </w:rPr>
            </w:pPr>
            <w:r w:rsidRPr="001A43A3">
              <w:rPr>
                <w:rFonts w:ascii="Times New Roman" w:eastAsia="Times New Roman" w:hAnsi="Times New Roman" w:cs="Times New Roman"/>
                <w:b/>
                <w:i/>
                <w:sz w:val="24"/>
                <w:szCs w:val="24"/>
              </w:rPr>
              <w:t>Post purchase customer support services</w:t>
            </w:r>
            <w:r w:rsidRPr="001A43A3">
              <w:rPr>
                <w:rFonts w:ascii="Times New Roman" w:eastAsia="Times New Roman" w:hAnsi="Times New Roman" w:cs="Times New Roman"/>
                <w:bCs/>
                <w:iCs/>
                <w:sz w:val="24"/>
                <w:szCs w:val="24"/>
              </w:rPr>
              <w:t xml:space="preserve"> are performed as per the organization procedures</w:t>
            </w:r>
          </w:p>
          <w:p w:rsidR="00C809E6" w:rsidRPr="001A43A3" w:rsidRDefault="00C809E6" w:rsidP="001A43A3">
            <w:pPr>
              <w:numPr>
                <w:ilvl w:val="1"/>
                <w:numId w:val="231"/>
              </w:numPr>
              <w:shd w:val="clear" w:color="auto" w:fill="FFFFFF"/>
              <w:spacing w:after="0" w:line="360" w:lineRule="auto"/>
              <w:contextualSpacing/>
              <w:rPr>
                <w:rFonts w:ascii="Times New Roman" w:eastAsia="Times New Roman" w:hAnsi="Times New Roman" w:cs="Times New Roman"/>
                <w:b/>
                <w:i/>
                <w:sz w:val="24"/>
                <w:szCs w:val="24"/>
              </w:rPr>
            </w:pPr>
            <w:r w:rsidRPr="001A43A3">
              <w:rPr>
                <w:rFonts w:ascii="Times New Roman" w:eastAsia="Times New Roman" w:hAnsi="Times New Roman" w:cs="Times New Roman"/>
                <w:bCs/>
                <w:iCs/>
                <w:sz w:val="24"/>
                <w:szCs w:val="24"/>
              </w:rPr>
              <w:t>Relationships are established as per the organization procedures</w:t>
            </w:r>
          </w:p>
          <w:p w:rsidR="00C809E6" w:rsidRPr="001A43A3" w:rsidRDefault="00C809E6" w:rsidP="001A43A3">
            <w:pPr>
              <w:numPr>
                <w:ilvl w:val="1"/>
                <w:numId w:val="231"/>
              </w:numPr>
              <w:shd w:val="clear" w:color="auto" w:fill="FFFFFF"/>
              <w:spacing w:after="0" w:line="360" w:lineRule="auto"/>
              <w:contextualSpacing/>
              <w:rPr>
                <w:rFonts w:ascii="Times New Roman" w:eastAsia="Times New Roman" w:hAnsi="Times New Roman" w:cs="Times New Roman"/>
                <w:bCs/>
                <w:iCs/>
                <w:sz w:val="24"/>
                <w:szCs w:val="24"/>
              </w:rPr>
            </w:pPr>
            <w:r w:rsidRPr="001A43A3">
              <w:rPr>
                <w:rFonts w:ascii="Times New Roman" w:eastAsia="Times New Roman" w:hAnsi="Times New Roman" w:cs="Times New Roman"/>
                <w:bCs/>
                <w:iCs/>
                <w:sz w:val="24"/>
                <w:szCs w:val="24"/>
              </w:rPr>
              <w:t xml:space="preserve"> Product quality is monitored and improved as per the organization procedures</w:t>
            </w:r>
          </w:p>
          <w:p w:rsidR="00C809E6" w:rsidRPr="001A43A3" w:rsidRDefault="00C809E6" w:rsidP="001A43A3">
            <w:pPr>
              <w:numPr>
                <w:ilvl w:val="1"/>
                <w:numId w:val="231"/>
              </w:numPr>
              <w:shd w:val="clear" w:color="auto" w:fill="FFFFFF"/>
              <w:spacing w:after="0" w:line="360" w:lineRule="auto"/>
              <w:contextualSpacing/>
              <w:rPr>
                <w:rFonts w:ascii="Times New Roman" w:eastAsia="Times New Roman" w:hAnsi="Times New Roman" w:cs="Times New Roman"/>
                <w:bCs/>
                <w:iCs/>
                <w:sz w:val="24"/>
                <w:szCs w:val="24"/>
              </w:rPr>
            </w:pPr>
            <w:r w:rsidRPr="001A43A3">
              <w:rPr>
                <w:rFonts w:ascii="Times New Roman" w:eastAsia="Times New Roman" w:hAnsi="Times New Roman" w:cs="Times New Roman"/>
                <w:b/>
                <w:i/>
                <w:sz w:val="24"/>
                <w:szCs w:val="24"/>
              </w:rPr>
              <w:t>Cross-selling</w:t>
            </w:r>
            <w:r w:rsidRPr="001A43A3">
              <w:rPr>
                <w:rFonts w:ascii="Times New Roman" w:eastAsia="Times New Roman" w:hAnsi="Times New Roman" w:cs="Times New Roman"/>
                <w:bCs/>
                <w:iCs/>
                <w:sz w:val="24"/>
                <w:szCs w:val="24"/>
              </w:rPr>
              <w:t xml:space="preserve"> of cooperative products/services is conducted as per the organization procedures</w:t>
            </w:r>
          </w:p>
        </w:tc>
      </w:tr>
      <w:tr w:rsidR="00C809E6" w:rsidRPr="001A43A3" w:rsidTr="00C469E7">
        <w:trPr>
          <w:trHeight w:val="4857"/>
        </w:trPr>
        <w:tc>
          <w:tcPr>
            <w:tcW w:w="2005" w:type="pct"/>
          </w:tcPr>
          <w:p w:rsidR="00C809E6" w:rsidRPr="001A43A3" w:rsidRDefault="00C809E6" w:rsidP="001A43A3">
            <w:pPr>
              <w:numPr>
                <w:ilvl w:val="0"/>
                <w:numId w:val="23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Create and maintain corporate image</w:t>
            </w:r>
          </w:p>
        </w:tc>
        <w:tc>
          <w:tcPr>
            <w:tcW w:w="2995" w:type="pct"/>
          </w:tcPr>
          <w:p w:rsidR="00C809E6" w:rsidRPr="001A43A3" w:rsidRDefault="00C809E6" w:rsidP="001A43A3">
            <w:pPr>
              <w:numPr>
                <w:ilvl w:val="1"/>
                <w:numId w:val="23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Cs/>
                <w:iCs/>
                <w:sz w:val="24"/>
                <w:szCs w:val="24"/>
              </w:rPr>
              <w:t>Corporate image is reviewed in line with strategic plan</w:t>
            </w:r>
          </w:p>
          <w:p w:rsidR="00C809E6" w:rsidRPr="001A43A3" w:rsidRDefault="00C809E6" w:rsidP="001A43A3">
            <w:pPr>
              <w:numPr>
                <w:ilvl w:val="1"/>
                <w:numId w:val="231"/>
              </w:numPr>
              <w:spacing w:after="0" w:line="360" w:lineRule="auto"/>
              <w:contextualSpacing/>
              <w:rPr>
                <w:rFonts w:ascii="Times New Roman" w:eastAsia="Times New Roman" w:hAnsi="Times New Roman" w:cs="Times New Roman"/>
                <w:bCs/>
                <w:iCs/>
                <w:sz w:val="24"/>
                <w:szCs w:val="24"/>
              </w:rPr>
            </w:pPr>
            <w:r w:rsidRPr="001A43A3">
              <w:rPr>
                <w:rFonts w:ascii="Times New Roman" w:eastAsia="Times New Roman" w:hAnsi="Times New Roman" w:cs="Times New Roman"/>
                <w:bCs/>
                <w:iCs/>
                <w:sz w:val="24"/>
                <w:szCs w:val="24"/>
              </w:rPr>
              <w:t>Bench marking is carried out in line with best industry practices</w:t>
            </w:r>
          </w:p>
          <w:p w:rsidR="00C809E6" w:rsidRPr="001A43A3" w:rsidRDefault="00C809E6" w:rsidP="001A43A3">
            <w:pPr>
              <w:numPr>
                <w:ilvl w:val="1"/>
                <w:numId w:val="231"/>
              </w:numPr>
              <w:spacing w:after="0" w:line="360" w:lineRule="auto"/>
              <w:contextualSpacing/>
              <w:rPr>
                <w:rFonts w:ascii="Times New Roman" w:eastAsia="Times New Roman" w:hAnsi="Times New Roman" w:cs="Times New Roman"/>
                <w:bCs/>
                <w:iCs/>
                <w:sz w:val="24"/>
                <w:szCs w:val="24"/>
              </w:rPr>
            </w:pPr>
            <w:r w:rsidRPr="001A43A3">
              <w:rPr>
                <w:rFonts w:ascii="Times New Roman" w:eastAsia="Times New Roman" w:hAnsi="Times New Roman" w:cs="Times New Roman"/>
                <w:bCs/>
                <w:iCs/>
                <w:sz w:val="24"/>
                <w:szCs w:val="24"/>
              </w:rPr>
              <w:t xml:space="preserve"> Corporate image review report is </w:t>
            </w:r>
          </w:p>
          <w:p w:rsidR="00C809E6" w:rsidRPr="001A43A3" w:rsidRDefault="00C809E6" w:rsidP="001A43A3">
            <w:pPr>
              <w:spacing w:after="0" w:line="360" w:lineRule="auto"/>
              <w:ind w:left="360"/>
              <w:contextualSpacing/>
              <w:rPr>
                <w:rFonts w:ascii="Times New Roman" w:eastAsia="Times New Roman" w:hAnsi="Times New Roman" w:cs="Times New Roman"/>
                <w:bCs/>
                <w:iCs/>
                <w:sz w:val="24"/>
                <w:szCs w:val="24"/>
              </w:rPr>
            </w:pPr>
            <w:r w:rsidRPr="001A43A3">
              <w:rPr>
                <w:rFonts w:ascii="Times New Roman" w:eastAsia="Times New Roman" w:hAnsi="Times New Roman" w:cs="Times New Roman"/>
                <w:bCs/>
                <w:iCs/>
                <w:sz w:val="24"/>
                <w:szCs w:val="24"/>
              </w:rPr>
              <w:t>prepared in line with organization procedures</w:t>
            </w:r>
          </w:p>
          <w:p w:rsidR="00C809E6" w:rsidRPr="001A43A3" w:rsidRDefault="00C809E6" w:rsidP="001A43A3">
            <w:pPr>
              <w:numPr>
                <w:ilvl w:val="1"/>
                <w:numId w:val="231"/>
              </w:numPr>
              <w:spacing w:after="0" w:line="360" w:lineRule="auto"/>
              <w:contextualSpacing/>
              <w:rPr>
                <w:rFonts w:ascii="Times New Roman" w:eastAsia="Times New Roman" w:hAnsi="Times New Roman" w:cs="Times New Roman"/>
                <w:bCs/>
                <w:iCs/>
                <w:sz w:val="24"/>
                <w:szCs w:val="24"/>
              </w:rPr>
            </w:pPr>
            <w:r w:rsidRPr="001A43A3">
              <w:rPr>
                <w:rFonts w:ascii="Times New Roman" w:eastAsia="Times New Roman" w:hAnsi="Times New Roman" w:cs="Times New Roman"/>
                <w:bCs/>
                <w:iCs/>
                <w:sz w:val="24"/>
                <w:szCs w:val="24"/>
              </w:rPr>
              <w:t>Corporate image report is implemented as per organization procedures</w:t>
            </w:r>
          </w:p>
          <w:p w:rsidR="00C809E6" w:rsidRPr="001A43A3" w:rsidRDefault="00C809E6" w:rsidP="001A43A3">
            <w:pPr>
              <w:numPr>
                <w:ilvl w:val="1"/>
                <w:numId w:val="23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Cooperative products/services are improved as per </w:t>
            </w:r>
            <w:r w:rsidRPr="001A43A3">
              <w:rPr>
                <w:rFonts w:ascii="Times New Roman" w:eastAsia="Times New Roman" w:hAnsi="Times New Roman" w:cs="Times New Roman"/>
                <w:bCs/>
                <w:iCs/>
                <w:sz w:val="24"/>
                <w:szCs w:val="24"/>
              </w:rPr>
              <w:t>organization procedures</w:t>
            </w:r>
          </w:p>
        </w:tc>
      </w:tr>
    </w:tbl>
    <w:p w:rsidR="00C809E6" w:rsidRPr="001A43A3" w:rsidRDefault="00C809E6" w:rsidP="001A43A3">
      <w:pPr>
        <w:spacing w:after="0" w:line="360" w:lineRule="auto"/>
        <w:rPr>
          <w:rFonts w:ascii="Times New Roman" w:eastAsia="Times New Roman" w:hAnsi="Times New Roman" w:cs="Times New Roman"/>
          <w:b/>
          <w:sz w:val="24"/>
          <w:szCs w:val="24"/>
        </w:rPr>
      </w:pPr>
    </w:p>
    <w:p w:rsidR="00C809E6" w:rsidRPr="001A43A3" w:rsidRDefault="00C809E6" w:rsidP="001A43A3">
      <w:pPr>
        <w:pStyle w:val="Heading4"/>
        <w:spacing w:line="360" w:lineRule="auto"/>
        <w:rPr>
          <w:rFonts w:ascii="Times New Roman" w:hAnsi="Times New Roman" w:cs="Times New Roman"/>
          <w:sz w:val="24"/>
          <w:szCs w:val="24"/>
        </w:rPr>
      </w:pPr>
      <w:bookmarkStart w:id="107" w:name="_Toc196902363"/>
      <w:r w:rsidRPr="001A43A3">
        <w:rPr>
          <w:rFonts w:ascii="Times New Roman" w:hAnsi="Times New Roman" w:cs="Times New Roman"/>
          <w:sz w:val="24"/>
          <w:szCs w:val="24"/>
        </w:rPr>
        <w:t>RANGE</w:t>
      </w:r>
      <w:bookmarkEnd w:id="107"/>
    </w:p>
    <w:p w:rsidR="00C809E6" w:rsidRPr="001A43A3" w:rsidRDefault="00C809E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rsidR="00C809E6" w:rsidRPr="001A43A3" w:rsidRDefault="00C809E6" w:rsidP="001A43A3">
      <w:pPr>
        <w:tabs>
          <w:tab w:val="left" w:pos="720"/>
        </w:tabs>
        <w:spacing w:after="0" w:line="360" w:lineRule="auto"/>
        <w:rPr>
          <w:rFonts w:ascii="Times New Roman" w:eastAsia="Times New Roman" w:hAnsi="Times New Roman" w:cs="Times New Roman"/>
          <w:sz w:val="24"/>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28"/>
        <w:gridCol w:w="6448"/>
      </w:tblGrid>
      <w:tr w:rsidR="00C809E6" w:rsidRPr="001A43A3" w:rsidTr="00C469E7">
        <w:trPr>
          <w:cantSplit/>
          <w:trHeight w:val="318"/>
        </w:trPr>
        <w:tc>
          <w:tcPr>
            <w:tcW w:w="1633" w:type="pct"/>
          </w:tcPr>
          <w:p w:rsidR="00C809E6" w:rsidRPr="001A43A3" w:rsidRDefault="00C809E6" w:rsidP="001A43A3">
            <w:pPr>
              <w:tabs>
                <w:tab w:val="left" w:pos="-2898"/>
              </w:tabs>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Variables</w:t>
            </w:r>
          </w:p>
        </w:tc>
        <w:tc>
          <w:tcPr>
            <w:tcW w:w="3367" w:type="pct"/>
          </w:tcPr>
          <w:p w:rsidR="00C809E6" w:rsidRPr="001A43A3" w:rsidRDefault="00C809E6"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Range</w:t>
            </w:r>
          </w:p>
          <w:p w:rsidR="00C809E6" w:rsidRPr="001A43A3" w:rsidRDefault="00C809E6" w:rsidP="001A43A3">
            <w:pPr>
              <w:spacing w:after="0" w:line="360" w:lineRule="auto"/>
              <w:rPr>
                <w:rFonts w:ascii="Times New Roman" w:eastAsia="Times New Roman" w:hAnsi="Times New Roman" w:cs="Times New Roman"/>
                <w:b/>
                <w:sz w:val="24"/>
                <w:szCs w:val="24"/>
              </w:rPr>
            </w:pPr>
          </w:p>
        </w:tc>
      </w:tr>
      <w:tr w:rsidR="00C809E6" w:rsidRPr="001A43A3" w:rsidTr="00C469E7">
        <w:trPr>
          <w:cantSplit/>
          <w:trHeight w:val="1425"/>
        </w:trPr>
        <w:tc>
          <w:tcPr>
            <w:tcW w:w="1633" w:type="pct"/>
          </w:tcPr>
          <w:p w:rsidR="00C809E6" w:rsidRPr="001A43A3" w:rsidRDefault="00C809E6" w:rsidP="001A43A3">
            <w:pPr>
              <w:numPr>
                <w:ilvl w:val="0"/>
                <w:numId w:val="233"/>
              </w:numPr>
              <w:tabs>
                <w:tab w:val="left" w:pos="-2898"/>
              </w:tabs>
              <w:spacing w:after="0" w:line="360" w:lineRule="auto"/>
              <w:ind w:left="426" w:right="1" w:firstLine="90"/>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Cooperative products/services include but not limited to:</w:t>
            </w:r>
          </w:p>
          <w:p w:rsidR="00C809E6" w:rsidRPr="001A43A3" w:rsidRDefault="00C809E6" w:rsidP="001A43A3">
            <w:pPr>
              <w:tabs>
                <w:tab w:val="left" w:pos="-2898"/>
              </w:tabs>
              <w:spacing w:after="0" w:line="360" w:lineRule="auto"/>
              <w:ind w:left="90"/>
              <w:rPr>
                <w:rFonts w:ascii="Times New Roman" w:eastAsia="Times New Roman" w:hAnsi="Times New Roman" w:cs="Times New Roman"/>
                <w:sz w:val="24"/>
                <w:szCs w:val="24"/>
              </w:rPr>
            </w:pPr>
          </w:p>
        </w:tc>
        <w:tc>
          <w:tcPr>
            <w:tcW w:w="3367" w:type="pct"/>
          </w:tcPr>
          <w:p w:rsidR="00C809E6" w:rsidRPr="001A43A3" w:rsidRDefault="00C809E6" w:rsidP="001A43A3">
            <w:pPr>
              <w:numPr>
                <w:ilvl w:val="0"/>
                <w:numId w:val="22"/>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Savings products</w:t>
            </w:r>
          </w:p>
          <w:p w:rsidR="00C809E6" w:rsidRPr="001A43A3" w:rsidRDefault="00C809E6" w:rsidP="001A43A3">
            <w:pPr>
              <w:numPr>
                <w:ilvl w:val="0"/>
                <w:numId w:val="22"/>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Loans</w:t>
            </w:r>
          </w:p>
          <w:p w:rsidR="00C809E6" w:rsidRPr="001A43A3" w:rsidRDefault="00C809E6" w:rsidP="001A43A3">
            <w:pPr>
              <w:numPr>
                <w:ilvl w:val="0"/>
                <w:numId w:val="22"/>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SACCO assurance</w:t>
            </w:r>
          </w:p>
          <w:p w:rsidR="00C809E6" w:rsidRPr="001A43A3" w:rsidRDefault="00C809E6" w:rsidP="001A43A3">
            <w:pPr>
              <w:numPr>
                <w:ilvl w:val="0"/>
                <w:numId w:val="22"/>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Extension services</w:t>
            </w:r>
          </w:p>
        </w:tc>
      </w:tr>
      <w:tr w:rsidR="00C809E6" w:rsidRPr="001A43A3" w:rsidTr="00C469E7">
        <w:trPr>
          <w:cantSplit/>
          <w:trHeight w:val="318"/>
        </w:trPr>
        <w:tc>
          <w:tcPr>
            <w:tcW w:w="1633" w:type="pct"/>
          </w:tcPr>
          <w:p w:rsidR="00C809E6" w:rsidRPr="001A43A3" w:rsidRDefault="00C809E6" w:rsidP="001A43A3">
            <w:pPr>
              <w:numPr>
                <w:ilvl w:val="0"/>
                <w:numId w:val="233"/>
              </w:numPr>
              <w:spacing w:after="0" w:line="360" w:lineRule="auto"/>
              <w:ind w:left="605" w:right="433" w:hanging="273"/>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Promotion methods include but not limited to:</w:t>
            </w:r>
          </w:p>
        </w:tc>
        <w:tc>
          <w:tcPr>
            <w:tcW w:w="3367" w:type="pct"/>
          </w:tcPr>
          <w:p w:rsidR="00C809E6" w:rsidRPr="001A43A3" w:rsidRDefault="00C809E6" w:rsidP="001A43A3">
            <w:pPr>
              <w:numPr>
                <w:ilvl w:val="0"/>
                <w:numId w:val="228"/>
              </w:numPr>
              <w:spacing w:after="0" w:line="360" w:lineRule="auto"/>
              <w:ind w:left="290" w:hanging="27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Advertisement</w:t>
            </w:r>
          </w:p>
          <w:p w:rsidR="00C809E6" w:rsidRPr="001A43A3" w:rsidRDefault="00C809E6" w:rsidP="001A43A3">
            <w:pPr>
              <w:numPr>
                <w:ilvl w:val="0"/>
                <w:numId w:val="228"/>
              </w:numPr>
              <w:spacing w:after="0" w:line="360" w:lineRule="auto"/>
              <w:ind w:left="290" w:hanging="27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Personal selling</w:t>
            </w:r>
          </w:p>
          <w:p w:rsidR="00C809E6" w:rsidRPr="001A43A3" w:rsidRDefault="00C809E6" w:rsidP="001A43A3">
            <w:pPr>
              <w:numPr>
                <w:ilvl w:val="0"/>
                <w:numId w:val="228"/>
              </w:numPr>
              <w:spacing w:after="0" w:line="360" w:lineRule="auto"/>
              <w:ind w:left="290" w:hanging="27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Social media</w:t>
            </w:r>
          </w:p>
          <w:p w:rsidR="00C809E6" w:rsidRPr="001A43A3" w:rsidRDefault="00C809E6" w:rsidP="001A43A3">
            <w:pPr>
              <w:numPr>
                <w:ilvl w:val="0"/>
                <w:numId w:val="228"/>
              </w:numPr>
              <w:spacing w:after="0" w:line="360" w:lineRule="auto"/>
              <w:ind w:left="290" w:hanging="27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Introductory offers</w:t>
            </w:r>
          </w:p>
          <w:p w:rsidR="00C809E6" w:rsidRPr="001A43A3" w:rsidRDefault="00C809E6" w:rsidP="001A43A3">
            <w:pPr>
              <w:numPr>
                <w:ilvl w:val="0"/>
                <w:numId w:val="228"/>
              </w:numPr>
              <w:spacing w:after="0" w:line="360" w:lineRule="auto"/>
              <w:ind w:left="290" w:hanging="27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Blog posts</w:t>
            </w:r>
          </w:p>
          <w:p w:rsidR="00C809E6" w:rsidRPr="001A43A3" w:rsidRDefault="00C809E6" w:rsidP="001A43A3">
            <w:pPr>
              <w:numPr>
                <w:ilvl w:val="0"/>
                <w:numId w:val="228"/>
              </w:numPr>
              <w:spacing w:after="0" w:line="360" w:lineRule="auto"/>
              <w:ind w:left="290" w:hanging="27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Contests and give </w:t>
            </w:r>
            <w:proofErr w:type="spellStart"/>
            <w:r w:rsidRPr="001A43A3">
              <w:rPr>
                <w:rFonts w:ascii="Times New Roman" w:eastAsia="Times New Roman" w:hAnsi="Times New Roman" w:cs="Times New Roman"/>
                <w:sz w:val="24"/>
                <w:szCs w:val="24"/>
              </w:rPr>
              <w:t>aways</w:t>
            </w:r>
            <w:proofErr w:type="spellEnd"/>
          </w:p>
        </w:tc>
      </w:tr>
      <w:tr w:rsidR="00C809E6" w:rsidRPr="001A43A3" w:rsidTr="00C469E7">
        <w:trPr>
          <w:cantSplit/>
          <w:trHeight w:val="318"/>
        </w:trPr>
        <w:tc>
          <w:tcPr>
            <w:tcW w:w="1633" w:type="pct"/>
          </w:tcPr>
          <w:p w:rsidR="00C809E6" w:rsidRPr="001A43A3" w:rsidRDefault="00C809E6" w:rsidP="001A43A3">
            <w:pPr>
              <w:numPr>
                <w:ilvl w:val="0"/>
                <w:numId w:val="233"/>
              </w:numPr>
              <w:spacing w:after="0" w:line="360" w:lineRule="auto"/>
              <w:ind w:left="605" w:hanging="180"/>
              <w:contextualSpacing/>
              <w:rPr>
                <w:rFonts w:ascii="Times New Roman" w:eastAsia="Times New Roman" w:hAnsi="Times New Roman" w:cs="Times New Roman"/>
                <w:bCs/>
                <w:iCs/>
                <w:sz w:val="24"/>
                <w:szCs w:val="24"/>
              </w:rPr>
            </w:pPr>
            <w:r w:rsidRPr="001A43A3">
              <w:rPr>
                <w:rFonts w:ascii="Times New Roman" w:eastAsia="Times New Roman" w:hAnsi="Times New Roman" w:cs="Times New Roman"/>
                <w:bCs/>
                <w:iCs/>
                <w:sz w:val="24"/>
                <w:szCs w:val="24"/>
              </w:rPr>
              <w:lastRenderedPageBreak/>
              <w:t>Post purchase customer support services</w:t>
            </w:r>
            <w:r w:rsidRPr="001A43A3">
              <w:rPr>
                <w:rFonts w:ascii="Times New Roman" w:eastAsia="Times New Roman" w:hAnsi="Times New Roman" w:cs="Times New Roman"/>
                <w:sz w:val="24"/>
                <w:szCs w:val="24"/>
              </w:rPr>
              <w:t xml:space="preserve"> </w:t>
            </w:r>
            <w:r w:rsidRPr="001A43A3">
              <w:rPr>
                <w:rFonts w:ascii="Times New Roman" w:eastAsia="Times New Roman" w:hAnsi="Times New Roman" w:cs="Times New Roman"/>
                <w:bCs/>
                <w:iCs/>
                <w:sz w:val="24"/>
                <w:szCs w:val="24"/>
              </w:rPr>
              <w:t>include but not limited to:</w:t>
            </w:r>
          </w:p>
        </w:tc>
        <w:tc>
          <w:tcPr>
            <w:tcW w:w="3367" w:type="pct"/>
          </w:tcPr>
          <w:p w:rsidR="00C809E6" w:rsidRPr="001A43A3" w:rsidRDefault="00C809E6" w:rsidP="001A43A3">
            <w:pPr>
              <w:numPr>
                <w:ilvl w:val="0"/>
                <w:numId w:val="22"/>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24/7 customer service</w:t>
            </w:r>
          </w:p>
          <w:p w:rsidR="00C809E6" w:rsidRPr="001A43A3" w:rsidRDefault="00C809E6" w:rsidP="001A43A3">
            <w:pPr>
              <w:numPr>
                <w:ilvl w:val="0"/>
                <w:numId w:val="22"/>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Education resources</w:t>
            </w:r>
          </w:p>
          <w:p w:rsidR="00C809E6" w:rsidRPr="001A43A3" w:rsidRDefault="00C809E6" w:rsidP="001A43A3">
            <w:pPr>
              <w:numPr>
                <w:ilvl w:val="0"/>
                <w:numId w:val="22"/>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Special offers or rewards</w:t>
            </w:r>
          </w:p>
        </w:tc>
      </w:tr>
      <w:tr w:rsidR="00C809E6" w:rsidRPr="001A43A3" w:rsidTr="00C469E7">
        <w:trPr>
          <w:cantSplit/>
          <w:trHeight w:val="318"/>
        </w:trPr>
        <w:tc>
          <w:tcPr>
            <w:tcW w:w="1633" w:type="pct"/>
          </w:tcPr>
          <w:p w:rsidR="00C809E6" w:rsidRPr="001A43A3" w:rsidRDefault="00C809E6" w:rsidP="001A43A3">
            <w:pPr>
              <w:numPr>
                <w:ilvl w:val="0"/>
                <w:numId w:val="233"/>
              </w:numPr>
              <w:spacing w:after="0" w:line="360" w:lineRule="auto"/>
              <w:ind w:left="605" w:hanging="180"/>
              <w:contextualSpacing/>
              <w:rPr>
                <w:rFonts w:ascii="Times New Roman" w:eastAsia="Times New Roman" w:hAnsi="Times New Roman" w:cs="Times New Roman"/>
                <w:bCs/>
                <w:iCs/>
                <w:sz w:val="24"/>
                <w:szCs w:val="24"/>
              </w:rPr>
            </w:pPr>
            <w:r w:rsidRPr="001A43A3">
              <w:rPr>
                <w:rFonts w:ascii="Times New Roman" w:eastAsia="Times New Roman" w:hAnsi="Times New Roman" w:cs="Times New Roman"/>
                <w:bCs/>
                <w:iCs/>
                <w:sz w:val="24"/>
                <w:szCs w:val="24"/>
              </w:rPr>
              <w:t>Royalty programs and rewards include but not limited to:</w:t>
            </w:r>
          </w:p>
        </w:tc>
        <w:tc>
          <w:tcPr>
            <w:tcW w:w="3367" w:type="pct"/>
          </w:tcPr>
          <w:p w:rsidR="00C809E6" w:rsidRPr="001A43A3" w:rsidRDefault="00C809E6" w:rsidP="001A43A3">
            <w:pPr>
              <w:numPr>
                <w:ilvl w:val="0"/>
                <w:numId w:val="22"/>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Interest rebates</w:t>
            </w:r>
          </w:p>
          <w:p w:rsidR="00C809E6" w:rsidRPr="001A43A3" w:rsidRDefault="00C809E6" w:rsidP="001A43A3">
            <w:pPr>
              <w:numPr>
                <w:ilvl w:val="0"/>
                <w:numId w:val="22"/>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Referral programs</w:t>
            </w:r>
          </w:p>
          <w:p w:rsidR="00C809E6" w:rsidRPr="001A43A3" w:rsidRDefault="00C809E6" w:rsidP="001A43A3">
            <w:pPr>
              <w:numPr>
                <w:ilvl w:val="0"/>
                <w:numId w:val="22"/>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Birthday rewards</w:t>
            </w:r>
          </w:p>
        </w:tc>
      </w:tr>
      <w:tr w:rsidR="00C809E6" w:rsidRPr="001A43A3" w:rsidTr="00C469E7">
        <w:trPr>
          <w:cantSplit/>
          <w:trHeight w:val="318"/>
        </w:trPr>
        <w:tc>
          <w:tcPr>
            <w:tcW w:w="1633" w:type="pct"/>
          </w:tcPr>
          <w:p w:rsidR="00C809E6" w:rsidRPr="001A43A3" w:rsidRDefault="00C809E6" w:rsidP="001A43A3">
            <w:pPr>
              <w:numPr>
                <w:ilvl w:val="0"/>
                <w:numId w:val="233"/>
              </w:numPr>
              <w:spacing w:after="0" w:line="360" w:lineRule="auto"/>
              <w:ind w:left="515" w:hanging="183"/>
              <w:contextualSpacing/>
              <w:rPr>
                <w:rFonts w:ascii="Times New Roman" w:eastAsia="Times New Roman" w:hAnsi="Times New Roman" w:cs="Times New Roman"/>
                <w:bCs/>
                <w:iCs/>
                <w:sz w:val="24"/>
                <w:szCs w:val="24"/>
              </w:rPr>
            </w:pPr>
            <w:r w:rsidRPr="001A43A3">
              <w:rPr>
                <w:rFonts w:ascii="Times New Roman" w:eastAsia="Times New Roman" w:hAnsi="Times New Roman" w:cs="Times New Roman"/>
                <w:bCs/>
                <w:iCs/>
                <w:sz w:val="24"/>
                <w:szCs w:val="24"/>
              </w:rPr>
              <w:t>Cross-selling include but not limited to:</w:t>
            </w:r>
          </w:p>
        </w:tc>
        <w:tc>
          <w:tcPr>
            <w:tcW w:w="3367" w:type="pct"/>
          </w:tcPr>
          <w:p w:rsidR="00C809E6" w:rsidRPr="001A43A3" w:rsidRDefault="00C809E6" w:rsidP="001A43A3">
            <w:pPr>
              <w:numPr>
                <w:ilvl w:val="0"/>
                <w:numId w:val="22"/>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Fixed deposit account to savings account holders</w:t>
            </w:r>
          </w:p>
          <w:p w:rsidR="00C809E6" w:rsidRPr="001A43A3" w:rsidRDefault="00C809E6" w:rsidP="001A43A3">
            <w:pPr>
              <w:numPr>
                <w:ilvl w:val="0"/>
                <w:numId w:val="22"/>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Insurance products to protect assets</w:t>
            </w:r>
          </w:p>
          <w:p w:rsidR="00C809E6" w:rsidRPr="001A43A3" w:rsidRDefault="00C809E6" w:rsidP="001A43A3">
            <w:pPr>
              <w:numPr>
                <w:ilvl w:val="0"/>
                <w:numId w:val="22"/>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Credit cards</w:t>
            </w:r>
          </w:p>
        </w:tc>
      </w:tr>
    </w:tbl>
    <w:p w:rsidR="00C809E6" w:rsidRPr="001A43A3" w:rsidRDefault="00C809E6" w:rsidP="001A43A3">
      <w:pPr>
        <w:spacing w:before="24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b/>
          <w:sz w:val="24"/>
          <w:szCs w:val="24"/>
        </w:rPr>
        <w:t>REQUIRED SKILLS AND KNOWLEDGE</w:t>
      </w:r>
    </w:p>
    <w:p w:rsidR="00C809E6" w:rsidRPr="001A43A3" w:rsidRDefault="00C809E6" w:rsidP="001A43A3">
      <w:pPr>
        <w:spacing w:before="240" w:line="360" w:lineRule="auto"/>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This section describes the skills and knowledge required for this unit of competency.</w:t>
      </w:r>
    </w:p>
    <w:p w:rsidR="00C809E6" w:rsidRPr="001A43A3" w:rsidRDefault="00C809E6" w:rsidP="001A43A3">
      <w:pPr>
        <w:spacing w:before="240" w:line="360" w:lineRule="auto"/>
        <w:contextualSpacing/>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Required Skills</w:t>
      </w:r>
    </w:p>
    <w:p w:rsidR="00C809E6" w:rsidRPr="001A43A3" w:rsidRDefault="00C809E6"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individual needs to demonstrate the following skills:</w:t>
      </w:r>
    </w:p>
    <w:p w:rsidR="00C809E6" w:rsidRPr="001A43A3" w:rsidRDefault="00C809E6"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Organizational </w:t>
      </w:r>
    </w:p>
    <w:p w:rsidR="00C809E6" w:rsidRPr="001A43A3" w:rsidRDefault="00C809E6"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Analytical </w:t>
      </w:r>
    </w:p>
    <w:p w:rsidR="00C809E6" w:rsidRPr="001A43A3" w:rsidRDefault="00C809E6"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Interpersonal </w:t>
      </w:r>
    </w:p>
    <w:p w:rsidR="00C809E6" w:rsidRPr="001A43A3" w:rsidRDefault="00C809E6"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Communication </w:t>
      </w:r>
    </w:p>
    <w:p w:rsidR="00C809E6" w:rsidRPr="001A43A3" w:rsidRDefault="00C809E6"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Evaluation </w:t>
      </w:r>
    </w:p>
    <w:p w:rsidR="00C809E6" w:rsidRPr="001A43A3" w:rsidRDefault="00C809E6"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Problem solving </w:t>
      </w:r>
    </w:p>
    <w:p w:rsidR="00C809E6" w:rsidRPr="001A43A3" w:rsidRDefault="00C809E6"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Critical thinking</w:t>
      </w:r>
    </w:p>
    <w:p w:rsidR="00C809E6" w:rsidRPr="001A43A3" w:rsidRDefault="00C809E6" w:rsidP="001A43A3">
      <w:pPr>
        <w:spacing w:after="0" w:line="360" w:lineRule="auto"/>
        <w:rPr>
          <w:rFonts w:ascii="Times New Roman" w:eastAsia="Times New Roman" w:hAnsi="Times New Roman" w:cs="Times New Roman"/>
          <w:b/>
          <w:bCs/>
          <w:sz w:val="24"/>
          <w:szCs w:val="24"/>
        </w:rPr>
      </w:pPr>
      <w:r w:rsidRPr="001A43A3">
        <w:rPr>
          <w:rFonts w:ascii="Times New Roman" w:eastAsia="Times New Roman" w:hAnsi="Times New Roman" w:cs="Times New Roman"/>
          <w:b/>
          <w:bCs/>
          <w:sz w:val="24"/>
          <w:szCs w:val="24"/>
        </w:rPr>
        <w:t>Required Knowledge</w:t>
      </w:r>
    </w:p>
    <w:p w:rsidR="00C809E6" w:rsidRPr="001A43A3" w:rsidRDefault="00C809E6" w:rsidP="001A43A3">
      <w:pPr>
        <w:spacing w:after="0" w:line="360" w:lineRule="auto"/>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The individual needs to demonstrate knowledge of:</w:t>
      </w:r>
    </w:p>
    <w:p w:rsidR="00C809E6" w:rsidRPr="001A43A3" w:rsidRDefault="00C809E6" w:rsidP="001A43A3">
      <w:pPr>
        <w:numPr>
          <w:ilvl w:val="0"/>
          <w:numId w:val="24"/>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 xml:space="preserve">Budgeting and control measures </w:t>
      </w:r>
    </w:p>
    <w:p w:rsidR="00C809E6" w:rsidRPr="001A43A3" w:rsidRDefault="00C809E6" w:rsidP="001A43A3">
      <w:pPr>
        <w:numPr>
          <w:ilvl w:val="0"/>
          <w:numId w:val="24"/>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 xml:space="preserve">Risk management </w:t>
      </w:r>
    </w:p>
    <w:p w:rsidR="00C809E6" w:rsidRPr="001A43A3" w:rsidRDefault="00C809E6" w:rsidP="001A43A3">
      <w:pPr>
        <w:numPr>
          <w:ilvl w:val="0"/>
          <w:numId w:val="24"/>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Credit management</w:t>
      </w:r>
    </w:p>
    <w:p w:rsidR="00C809E6" w:rsidRPr="001A43A3" w:rsidRDefault="00C809E6" w:rsidP="001A43A3">
      <w:pPr>
        <w:numPr>
          <w:ilvl w:val="0"/>
          <w:numId w:val="24"/>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 xml:space="preserve">Marketing management </w:t>
      </w:r>
    </w:p>
    <w:p w:rsidR="00C809E6" w:rsidRPr="001A43A3" w:rsidRDefault="00C809E6" w:rsidP="001A43A3">
      <w:pPr>
        <w:spacing w:after="0" w:line="360" w:lineRule="auto"/>
        <w:ind w:left="720"/>
        <w:contextualSpacing/>
        <w:rPr>
          <w:rFonts w:ascii="Times New Roman" w:eastAsia="Times New Roman" w:hAnsi="Times New Roman" w:cs="Times New Roman"/>
          <w:bCs/>
          <w:sz w:val="24"/>
          <w:szCs w:val="24"/>
        </w:rPr>
      </w:pPr>
    </w:p>
    <w:p w:rsidR="00C809E6" w:rsidRPr="001A43A3" w:rsidRDefault="00C809E6" w:rsidP="001A43A3">
      <w:pPr>
        <w:spacing w:after="0" w:line="360" w:lineRule="auto"/>
        <w:contextualSpacing/>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lastRenderedPageBreak/>
        <w:t>EVIDENCE GUIDE</w:t>
      </w:r>
    </w:p>
    <w:p w:rsidR="00C809E6" w:rsidRPr="001A43A3" w:rsidRDefault="00C809E6" w:rsidP="001A43A3">
      <w:p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rsidR="00C809E6" w:rsidRPr="001A43A3" w:rsidRDefault="00C809E6" w:rsidP="001A43A3">
      <w:pPr>
        <w:spacing w:after="0" w:line="360" w:lineRule="auto"/>
        <w:contextualSpacing/>
        <w:rPr>
          <w:rFonts w:ascii="Times New Roman" w:eastAsia="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5"/>
        <w:gridCol w:w="6085"/>
      </w:tblGrid>
      <w:tr w:rsidR="00C809E6" w:rsidRPr="001A43A3" w:rsidTr="00C469E7">
        <w:tc>
          <w:tcPr>
            <w:tcW w:w="2545" w:type="dxa"/>
          </w:tcPr>
          <w:p w:rsidR="00C809E6" w:rsidRPr="001A43A3" w:rsidRDefault="00C809E6" w:rsidP="001A43A3">
            <w:pPr>
              <w:numPr>
                <w:ilvl w:val="0"/>
                <w:numId w:val="227"/>
              </w:numPr>
              <w:spacing w:after="0" w:line="360" w:lineRule="auto"/>
              <w:ind w:hanging="286"/>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Critical Aspects of Competency</w:t>
            </w:r>
          </w:p>
        </w:tc>
        <w:tc>
          <w:tcPr>
            <w:tcW w:w="6085" w:type="dxa"/>
          </w:tcPr>
          <w:p w:rsidR="00C809E6" w:rsidRPr="001A43A3" w:rsidRDefault="00C809E6" w:rsidP="001A43A3">
            <w:pPr>
              <w:widowControl w:val="0"/>
              <w:adjustRightInd w:val="0"/>
              <w:spacing w:after="0" w:line="360" w:lineRule="auto"/>
              <w:ind w:firstLine="224"/>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Assessment requires evidence that the candidate:</w:t>
            </w:r>
          </w:p>
          <w:p w:rsidR="00C809E6" w:rsidRPr="001A43A3" w:rsidRDefault="00C809E6" w:rsidP="001A43A3">
            <w:pPr>
              <w:widowControl w:val="0"/>
              <w:numPr>
                <w:ilvl w:val="1"/>
                <w:numId w:val="227"/>
              </w:numPr>
              <w:adjustRightInd w:val="0"/>
              <w:spacing w:after="0" w:line="360" w:lineRule="auto"/>
              <w:ind w:left="404"/>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Identified cooperative products/ services in line with the organization procedures/By-laws</w:t>
            </w:r>
          </w:p>
          <w:p w:rsidR="00C809E6" w:rsidRPr="001A43A3" w:rsidRDefault="00C809E6" w:rsidP="001A43A3">
            <w:pPr>
              <w:widowControl w:val="0"/>
              <w:numPr>
                <w:ilvl w:val="1"/>
                <w:numId w:val="227"/>
              </w:numPr>
              <w:adjustRightInd w:val="0"/>
              <w:spacing w:after="0" w:line="360" w:lineRule="auto"/>
              <w:ind w:left="404"/>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Developed feasibility study plan is developed in line with the strategic plan</w:t>
            </w:r>
          </w:p>
          <w:p w:rsidR="00C809E6" w:rsidRPr="001A43A3" w:rsidRDefault="00C809E6" w:rsidP="001A43A3">
            <w:pPr>
              <w:widowControl w:val="0"/>
              <w:numPr>
                <w:ilvl w:val="1"/>
                <w:numId w:val="227"/>
              </w:numPr>
              <w:adjustRightInd w:val="0"/>
              <w:spacing w:after="0" w:line="360" w:lineRule="auto"/>
              <w:ind w:left="404"/>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Prepared cooperative products/services feasibility study report in line with the organization procedures and SASRA guidelines</w:t>
            </w:r>
          </w:p>
          <w:p w:rsidR="00C809E6" w:rsidRPr="001A43A3" w:rsidRDefault="00C809E6" w:rsidP="001A43A3">
            <w:pPr>
              <w:widowControl w:val="0"/>
              <w:numPr>
                <w:ilvl w:val="1"/>
                <w:numId w:val="227"/>
              </w:numPr>
              <w:adjustRightInd w:val="0"/>
              <w:spacing w:after="0" w:line="360" w:lineRule="auto"/>
              <w:ind w:left="404"/>
              <w:textAlignment w:val="baseline"/>
              <w:rPr>
                <w:rFonts w:ascii="Times New Roman" w:eastAsia="Times New Roman" w:hAnsi="Times New Roman" w:cs="Times New Roman"/>
                <w:sz w:val="24"/>
                <w:szCs w:val="24"/>
              </w:rPr>
            </w:pPr>
            <w:r w:rsidRPr="001A43A3">
              <w:rPr>
                <w:rFonts w:ascii="Times New Roman" w:eastAsia="Calibri" w:hAnsi="Times New Roman" w:cs="Times New Roman"/>
                <w:kern w:val="2"/>
                <w:sz w:val="24"/>
                <w:szCs w:val="24"/>
                <w14:ligatures w14:val="standardContextual"/>
              </w:rPr>
              <w:t>Prepared product and services development plan as per organization procedures</w:t>
            </w:r>
          </w:p>
          <w:p w:rsidR="00C809E6" w:rsidRPr="001A43A3" w:rsidRDefault="00C809E6" w:rsidP="001A43A3">
            <w:pPr>
              <w:widowControl w:val="0"/>
              <w:numPr>
                <w:ilvl w:val="1"/>
                <w:numId w:val="227"/>
              </w:numPr>
              <w:adjustRightInd w:val="0"/>
              <w:spacing w:after="0" w:line="360" w:lineRule="auto"/>
              <w:ind w:left="404"/>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Developed marketing strategies in line with the organization strategic plan</w:t>
            </w:r>
          </w:p>
          <w:p w:rsidR="00C809E6" w:rsidRPr="001A43A3" w:rsidRDefault="00C809E6" w:rsidP="001A43A3">
            <w:pPr>
              <w:widowControl w:val="0"/>
              <w:numPr>
                <w:ilvl w:val="1"/>
                <w:numId w:val="227"/>
              </w:numPr>
              <w:adjustRightInd w:val="0"/>
              <w:spacing w:after="0" w:line="360" w:lineRule="auto"/>
              <w:ind w:left="404"/>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Selected promotion methods in line with marketing procedures</w:t>
            </w:r>
          </w:p>
          <w:p w:rsidR="00C809E6" w:rsidRPr="001A43A3" w:rsidRDefault="00C809E6" w:rsidP="001A43A3">
            <w:pPr>
              <w:widowControl w:val="0"/>
              <w:numPr>
                <w:ilvl w:val="1"/>
                <w:numId w:val="227"/>
              </w:numPr>
              <w:adjustRightInd w:val="0"/>
              <w:spacing w:after="0" w:line="360" w:lineRule="auto"/>
              <w:ind w:left="404"/>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Implemented royalty programs and rewards as per the organization procedures</w:t>
            </w:r>
          </w:p>
          <w:p w:rsidR="00C809E6" w:rsidRPr="001A43A3" w:rsidRDefault="00C809E6" w:rsidP="001A43A3">
            <w:pPr>
              <w:widowControl w:val="0"/>
              <w:numPr>
                <w:ilvl w:val="1"/>
                <w:numId w:val="227"/>
              </w:numPr>
              <w:adjustRightInd w:val="0"/>
              <w:spacing w:after="0" w:line="360" w:lineRule="auto"/>
              <w:ind w:left="404"/>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Performed post purchase customer support services</w:t>
            </w:r>
            <w:r w:rsidRPr="001A43A3">
              <w:rPr>
                <w:rFonts w:ascii="Times New Roman" w:eastAsia="Times New Roman" w:hAnsi="Times New Roman" w:cs="Times New Roman"/>
                <w:bCs/>
                <w:iCs/>
                <w:sz w:val="24"/>
                <w:szCs w:val="24"/>
              </w:rPr>
              <w:t xml:space="preserve"> as per the organization procedures</w:t>
            </w:r>
          </w:p>
          <w:p w:rsidR="00C809E6" w:rsidRPr="001A43A3" w:rsidRDefault="00C809E6" w:rsidP="001A43A3">
            <w:pPr>
              <w:widowControl w:val="0"/>
              <w:numPr>
                <w:ilvl w:val="1"/>
                <w:numId w:val="227"/>
              </w:numPr>
              <w:adjustRightInd w:val="0"/>
              <w:spacing w:after="0" w:line="360" w:lineRule="auto"/>
              <w:ind w:left="404"/>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Conducted cross-selling of cooperative products/services is conducted as per the organization procedures</w:t>
            </w:r>
          </w:p>
        </w:tc>
      </w:tr>
      <w:tr w:rsidR="00C809E6" w:rsidRPr="001A43A3" w:rsidTr="00C469E7">
        <w:tc>
          <w:tcPr>
            <w:tcW w:w="2545" w:type="dxa"/>
          </w:tcPr>
          <w:p w:rsidR="00C809E6" w:rsidRPr="001A43A3" w:rsidRDefault="00C809E6" w:rsidP="001A43A3">
            <w:pPr>
              <w:numPr>
                <w:ilvl w:val="0"/>
                <w:numId w:val="227"/>
              </w:numPr>
              <w:spacing w:after="0" w:line="360" w:lineRule="auto"/>
              <w:ind w:hanging="196"/>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Resource Implications</w:t>
            </w:r>
          </w:p>
        </w:tc>
        <w:tc>
          <w:tcPr>
            <w:tcW w:w="6085" w:type="dxa"/>
          </w:tcPr>
          <w:p w:rsidR="00C809E6" w:rsidRPr="001A43A3" w:rsidRDefault="00C809E6" w:rsidP="001A43A3">
            <w:pPr>
              <w:numPr>
                <w:ilvl w:val="12"/>
                <w:numId w:val="0"/>
              </w:numPr>
              <w:tabs>
                <w:tab w:val="left" w:pos="357"/>
              </w:tabs>
              <w:spacing w:after="0" w:line="360" w:lineRule="auto"/>
              <w:ind w:left="357" w:hanging="357"/>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following resources should be provided:</w:t>
            </w:r>
          </w:p>
          <w:p w:rsidR="00C809E6" w:rsidRPr="001A43A3" w:rsidRDefault="00C809E6" w:rsidP="001A43A3">
            <w:pPr>
              <w:numPr>
                <w:ilvl w:val="0"/>
                <w:numId w:val="230"/>
              </w:numPr>
              <w:tabs>
                <w:tab w:val="left" w:pos="357"/>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Appropriately simulated environment where assessment can take place</w:t>
            </w:r>
          </w:p>
          <w:p w:rsidR="00C809E6" w:rsidRPr="001A43A3" w:rsidRDefault="00C809E6" w:rsidP="001A43A3">
            <w:pPr>
              <w:numPr>
                <w:ilvl w:val="0"/>
                <w:numId w:val="230"/>
              </w:numPr>
              <w:tabs>
                <w:tab w:val="left" w:pos="357"/>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Access to relevant work environment</w:t>
            </w:r>
          </w:p>
          <w:p w:rsidR="00C809E6" w:rsidRPr="001A43A3" w:rsidRDefault="00C809E6" w:rsidP="001A43A3">
            <w:pPr>
              <w:numPr>
                <w:ilvl w:val="0"/>
                <w:numId w:val="230"/>
              </w:numPr>
              <w:tabs>
                <w:tab w:val="left" w:pos="357"/>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Resources relevant to the proposed activities or tasks</w:t>
            </w:r>
          </w:p>
        </w:tc>
      </w:tr>
      <w:tr w:rsidR="00C809E6" w:rsidRPr="001A43A3" w:rsidTr="00C469E7">
        <w:tc>
          <w:tcPr>
            <w:tcW w:w="2545" w:type="dxa"/>
          </w:tcPr>
          <w:p w:rsidR="00C809E6" w:rsidRPr="001A43A3" w:rsidRDefault="00C809E6" w:rsidP="001A43A3">
            <w:pPr>
              <w:numPr>
                <w:ilvl w:val="0"/>
                <w:numId w:val="227"/>
              </w:numPr>
              <w:spacing w:after="0" w:line="360" w:lineRule="auto"/>
              <w:ind w:hanging="196"/>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Methods of Assessment</w:t>
            </w:r>
          </w:p>
        </w:tc>
        <w:tc>
          <w:tcPr>
            <w:tcW w:w="6085" w:type="dxa"/>
          </w:tcPr>
          <w:p w:rsidR="00C809E6" w:rsidRPr="001A43A3" w:rsidRDefault="00C809E6" w:rsidP="001A43A3">
            <w:pPr>
              <w:tabs>
                <w:tab w:val="left" w:pos="360"/>
              </w:tabs>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Competency may be assessed through:</w:t>
            </w:r>
          </w:p>
          <w:p w:rsidR="00C809E6" w:rsidRPr="001A43A3" w:rsidRDefault="00C809E6" w:rsidP="001A43A3">
            <w:pPr>
              <w:numPr>
                <w:ilvl w:val="1"/>
                <w:numId w:val="229"/>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Practical assessment</w:t>
            </w:r>
          </w:p>
          <w:p w:rsidR="00C809E6" w:rsidRPr="001A43A3" w:rsidRDefault="00C809E6" w:rsidP="001A43A3">
            <w:pPr>
              <w:numPr>
                <w:ilvl w:val="1"/>
                <w:numId w:val="229"/>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Written tests</w:t>
            </w:r>
          </w:p>
          <w:p w:rsidR="00C809E6" w:rsidRPr="001A43A3" w:rsidRDefault="00C809E6" w:rsidP="001A43A3">
            <w:pPr>
              <w:numPr>
                <w:ilvl w:val="1"/>
                <w:numId w:val="229"/>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Third party reports</w:t>
            </w:r>
          </w:p>
          <w:p w:rsidR="00C809E6" w:rsidRPr="001A43A3" w:rsidRDefault="00C809E6" w:rsidP="001A43A3">
            <w:pPr>
              <w:numPr>
                <w:ilvl w:val="1"/>
                <w:numId w:val="229"/>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Oral questioning</w:t>
            </w:r>
          </w:p>
          <w:p w:rsidR="00C809E6" w:rsidRPr="001A43A3" w:rsidRDefault="00C809E6" w:rsidP="001A43A3">
            <w:pPr>
              <w:numPr>
                <w:ilvl w:val="1"/>
                <w:numId w:val="229"/>
              </w:numPr>
              <w:spacing w:after="0" w:line="360" w:lineRule="auto"/>
              <w:contextualSpacing/>
              <w:rPr>
                <w:rFonts w:ascii="Times New Roman" w:eastAsia="Times New Roman" w:hAnsi="Times New Roman" w:cs="Times New Roman"/>
                <w:sz w:val="24"/>
                <w:szCs w:val="24"/>
              </w:rPr>
            </w:pPr>
            <w:r w:rsidRPr="001A43A3">
              <w:rPr>
                <w:rFonts w:ascii="Times New Roman" w:eastAsia="Calibri" w:hAnsi="Times New Roman" w:cs="Times New Roman"/>
                <w:kern w:val="2"/>
                <w:sz w:val="24"/>
                <w:szCs w:val="24"/>
                <w14:ligatures w14:val="standardContextual"/>
              </w:rPr>
              <w:t>Portfolio of evidence</w:t>
            </w:r>
          </w:p>
          <w:p w:rsidR="00C809E6" w:rsidRPr="001A43A3" w:rsidRDefault="00C809E6" w:rsidP="001A43A3">
            <w:pPr>
              <w:numPr>
                <w:ilvl w:val="1"/>
                <w:numId w:val="229"/>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Interview </w:t>
            </w:r>
          </w:p>
          <w:p w:rsidR="00C809E6" w:rsidRPr="001A43A3" w:rsidRDefault="00C809E6" w:rsidP="001A43A3">
            <w:pPr>
              <w:numPr>
                <w:ilvl w:val="1"/>
                <w:numId w:val="229"/>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Observation</w:t>
            </w:r>
          </w:p>
          <w:p w:rsidR="00C809E6" w:rsidRPr="001A43A3" w:rsidRDefault="00C809E6" w:rsidP="001A43A3">
            <w:pPr>
              <w:numPr>
                <w:ilvl w:val="1"/>
                <w:numId w:val="229"/>
              </w:numPr>
              <w:spacing w:after="0" w:line="360" w:lineRule="auto"/>
              <w:contextualSpacing/>
              <w:rPr>
                <w:rFonts w:ascii="Times New Roman" w:eastAsia="Times New Roman" w:hAnsi="Times New Roman" w:cs="Times New Roman"/>
                <w:sz w:val="24"/>
                <w:szCs w:val="24"/>
              </w:rPr>
            </w:pPr>
            <w:r w:rsidRPr="001A43A3">
              <w:rPr>
                <w:rFonts w:ascii="Times New Roman" w:eastAsia="Calibri" w:hAnsi="Times New Roman" w:cs="Times New Roman"/>
                <w:kern w:val="2"/>
                <w:sz w:val="24"/>
                <w:szCs w:val="24"/>
                <w14:ligatures w14:val="standardContextual"/>
              </w:rPr>
              <w:t>Third party reports</w:t>
            </w:r>
          </w:p>
        </w:tc>
      </w:tr>
      <w:tr w:rsidR="00C809E6" w:rsidRPr="001A43A3" w:rsidTr="00C469E7">
        <w:tc>
          <w:tcPr>
            <w:tcW w:w="2545" w:type="dxa"/>
          </w:tcPr>
          <w:p w:rsidR="00C809E6" w:rsidRPr="001A43A3" w:rsidRDefault="00C809E6" w:rsidP="001A43A3">
            <w:pPr>
              <w:numPr>
                <w:ilvl w:val="0"/>
                <w:numId w:val="227"/>
              </w:numPr>
              <w:spacing w:after="0" w:line="360" w:lineRule="auto"/>
              <w:ind w:hanging="196"/>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Context of Assessment</w:t>
            </w:r>
          </w:p>
        </w:tc>
        <w:tc>
          <w:tcPr>
            <w:tcW w:w="6085" w:type="dxa"/>
          </w:tcPr>
          <w:p w:rsidR="00C809E6" w:rsidRPr="001A43A3" w:rsidRDefault="00C809E6" w:rsidP="001A43A3">
            <w:pPr>
              <w:spacing w:after="0" w:line="360" w:lineRule="auto"/>
              <w:contextualSpacing/>
              <w:jc w:val="both"/>
              <w:rPr>
                <w:rFonts w:ascii="Times New Roman" w:eastAsia="Times New Roman" w:hAnsi="Times New Roman" w:cs="Times New Roman"/>
                <w:sz w:val="24"/>
                <w:szCs w:val="24"/>
              </w:rPr>
            </w:pPr>
            <w:r w:rsidRPr="001A43A3">
              <w:rPr>
                <w:rFonts w:ascii="Times New Roman" w:eastAsia="Calibri" w:hAnsi="Times New Roman" w:cs="Times New Roman"/>
                <w:sz w:val="24"/>
                <w:szCs w:val="24"/>
                <w:lang w:val="en-GB"/>
              </w:rPr>
              <w:t>Competency may be assessed individually in the actual workplace or simulated workplace environment</w:t>
            </w:r>
          </w:p>
        </w:tc>
      </w:tr>
      <w:tr w:rsidR="00C809E6" w:rsidRPr="001A43A3" w:rsidTr="00C469E7">
        <w:tc>
          <w:tcPr>
            <w:tcW w:w="2545" w:type="dxa"/>
          </w:tcPr>
          <w:p w:rsidR="00C809E6" w:rsidRPr="001A43A3" w:rsidRDefault="00C809E6" w:rsidP="001A43A3">
            <w:pPr>
              <w:numPr>
                <w:ilvl w:val="0"/>
                <w:numId w:val="227"/>
              </w:numPr>
              <w:spacing w:after="0" w:line="360" w:lineRule="auto"/>
              <w:ind w:hanging="196"/>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Guidance information for assessment</w:t>
            </w:r>
          </w:p>
        </w:tc>
        <w:tc>
          <w:tcPr>
            <w:tcW w:w="6085" w:type="dxa"/>
          </w:tcPr>
          <w:p w:rsidR="00C809E6" w:rsidRPr="001A43A3" w:rsidRDefault="00C809E6" w:rsidP="001A43A3">
            <w:pPr>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Holistic assessment with other units relevant to the industry sector, workplace and job role is recommended</w:t>
            </w:r>
          </w:p>
        </w:tc>
      </w:tr>
    </w:tbl>
    <w:p w:rsidR="00C469E7" w:rsidRPr="001A43A3" w:rsidRDefault="00C469E7" w:rsidP="001A43A3">
      <w:pPr>
        <w:spacing w:line="360" w:lineRule="auto"/>
        <w:rPr>
          <w:rFonts w:ascii="Times New Roman" w:hAnsi="Times New Roman" w:cs="Times New Roman"/>
          <w:sz w:val="24"/>
          <w:szCs w:val="24"/>
        </w:rPr>
      </w:pPr>
    </w:p>
    <w:p w:rsidR="00C469E7" w:rsidRPr="001A43A3" w:rsidRDefault="00C469E7" w:rsidP="001A43A3">
      <w:pPr>
        <w:spacing w:after="200" w:line="360" w:lineRule="auto"/>
        <w:rPr>
          <w:rFonts w:ascii="Times New Roman" w:hAnsi="Times New Roman" w:cs="Times New Roman"/>
          <w:sz w:val="24"/>
          <w:szCs w:val="24"/>
        </w:rPr>
      </w:pPr>
      <w:r w:rsidRPr="001A43A3">
        <w:rPr>
          <w:rFonts w:ascii="Times New Roman" w:hAnsi="Times New Roman" w:cs="Times New Roman"/>
          <w:sz w:val="24"/>
          <w:szCs w:val="24"/>
        </w:rPr>
        <w:br w:type="page"/>
      </w:r>
    </w:p>
    <w:p w:rsidR="00C469E7" w:rsidRPr="001A43A3" w:rsidRDefault="00C469E7" w:rsidP="001A43A3">
      <w:pPr>
        <w:spacing w:line="360" w:lineRule="auto"/>
        <w:jc w:val="center"/>
        <w:rPr>
          <w:rFonts w:ascii="Times New Roman" w:hAnsi="Times New Roman" w:cs="Times New Roman"/>
          <w:sz w:val="24"/>
          <w:szCs w:val="24"/>
        </w:rPr>
      </w:pPr>
      <w:bookmarkStart w:id="108" w:name="_Toc171456592"/>
      <w:bookmarkStart w:id="109" w:name="_Toc196902364"/>
      <w:r w:rsidRPr="001A43A3">
        <w:rPr>
          <w:rFonts w:ascii="Times New Roman" w:eastAsia="Times New Roman" w:hAnsi="Times New Roman" w:cs="Times New Roman"/>
          <w:b/>
          <w:bCs/>
          <w:sz w:val="24"/>
          <w:szCs w:val="24"/>
          <w:lang w:val="en-GB"/>
        </w:rPr>
        <w:lastRenderedPageBreak/>
        <w:t>MANAGE COOPERATIVE MEMBER RECORDS</w:t>
      </w:r>
      <w:bookmarkEnd w:id="108"/>
      <w:bookmarkEnd w:id="109"/>
    </w:p>
    <w:p w:rsidR="00C469E7" w:rsidRPr="001A43A3" w:rsidRDefault="00C469E7" w:rsidP="001A43A3">
      <w:pPr>
        <w:spacing w:before="24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CODE:</w:t>
      </w:r>
      <w:r w:rsidRPr="001A43A3">
        <w:rPr>
          <w:rFonts w:ascii="Times New Roman" w:eastAsia="Times New Roman" w:hAnsi="Times New Roman" w:cs="Times New Roman"/>
          <w:b/>
          <w:sz w:val="24"/>
          <w:szCs w:val="24"/>
          <w:lang w:val="en-ZA"/>
        </w:rPr>
        <w:t xml:space="preserve"> </w:t>
      </w:r>
      <w:r w:rsidR="00C5644F" w:rsidRPr="001A43A3">
        <w:rPr>
          <w:rFonts w:ascii="Times New Roman" w:eastAsia="Times New Roman" w:hAnsi="Times New Roman" w:cs="Times New Roman"/>
          <w:b/>
          <w:sz w:val="24"/>
          <w:szCs w:val="24"/>
          <w:lang w:val="en-ZA"/>
        </w:rPr>
        <w:t>0413 551 20</w:t>
      </w:r>
      <w:r w:rsidRPr="001A43A3">
        <w:rPr>
          <w:rFonts w:ascii="Times New Roman" w:eastAsia="Times New Roman" w:hAnsi="Times New Roman" w:cs="Times New Roman"/>
          <w:b/>
          <w:sz w:val="24"/>
          <w:szCs w:val="24"/>
          <w:lang w:val="en-ZA"/>
        </w:rPr>
        <w:t>A</w:t>
      </w:r>
    </w:p>
    <w:p w:rsidR="00C469E7" w:rsidRPr="001A43A3" w:rsidRDefault="00C469E7" w:rsidP="001A43A3">
      <w:pPr>
        <w:spacing w:before="24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UNIT DESCRIPTION</w:t>
      </w:r>
    </w:p>
    <w:p w:rsidR="00C469E7" w:rsidRPr="001A43A3" w:rsidRDefault="00C469E7" w:rsidP="001A43A3">
      <w:pPr>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unit specifies the competencies required to manage cooperative member records. It involves</w:t>
      </w:r>
      <w:r w:rsidRPr="001A43A3">
        <w:rPr>
          <w:rFonts w:ascii="Times New Roman" w:eastAsia="Times New Roman" w:hAnsi="Times New Roman" w:cs="Times New Roman"/>
          <w:bCs/>
          <w:sz w:val="24"/>
          <w:szCs w:val="24"/>
        </w:rPr>
        <w:t xml:space="preserve">; creating member records, updating member records, creating member records backup and </w:t>
      </w:r>
      <w:r w:rsidRPr="001A43A3">
        <w:rPr>
          <w:rFonts w:ascii="Times New Roman" w:eastAsia="Times New Roman" w:hAnsi="Times New Roman" w:cs="Times New Roman"/>
          <w:sz w:val="24"/>
          <w:szCs w:val="24"/>
        </w:rPr>
        <w:t>maintaining</w:t>
      </w:r>
      <w:r w:rsidRPr="001A43A3">
        <w:rPr>
          <w:rFonts w:ascii="Times New Roman" w:eastAsia="Times New Roman" w:hAnsi="Times New Roman" w:cs="Times New Roman"/>
          <w:bCs/>
          <w:sz w:val="24"/>
          <w:szCs w:val="24"/>
        </w:rPr>
        <w:t xml:space="preserve"> member records</w:t>
      </w:r>
      <w:r w:rsidRPr="001A43A3">
        <w:rPr>
          <w:rFonts w:ascii="Times New Roman" w:eastAsia="Times New Roman" w:hAnsi="Times New Roman" w:cs="Times New Roman"/>
          <w:sz w:val="24"/>
          <w:szCs w:val="24"/>
        </w:rPr>
        <w:t>.</w:t>
      </w:r>
    </w:p>
    <w:p w:rsidR="00C469E7" w:rsidRPr="001A43A3" w:rsidRDefault="00C469E7" w:rsidP="001A43A3">
      <w:pPr>
        <w:spacing w:after="0" w:line="360" w:lineRule="auto"/>
        <w:jc w:val="both"/>
        <w:rPr>
          <w:rFonts w:ascii="Times New Roman" w:eastAsia="Times New Roman" w:hAnsi="Times New Roman" w:cs="Times New Roman"/>
          <w:sz w:val="24"/>
          <w:szCs w:val="24"/>
        </w:rPr>
      </w:pPr>
    </w:p>
    <w:p w:rsidR="00C469E7" w:rsidRPr="001A43A3" w:rsidRDefault="00C469E7" w:rsidP="001A43A3">
      <w:pPr>
        <w:tabs>
          <w:tab w:val="left" w:pos="2880"/>
          <w:tab w:val="left" w:pos="9000"/>
        </w:tabs>
        <w:spacing w:after="0" w:line="360" w:lineRule="auto"/>
        <w:jc w:val="both"/>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ELEMENTS AND PERFORMANCE CRITERIA</w:t>
      </w:r>
    </w:p>
    <w:tbl>
      <w:tblPr>
        <w:tblW w:w="48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5671"/>
      </w:tblGrid>
      <w:tr w:rsidR="00C469E7" w:rsidRPr="001A43A3" w:rsidTr="00C469E7">
        <w:trPr>
          <w:trHeight w:val="414"/>
        </w:trPr>
        <w:tc>
          <w:tcPr>
            <w:tcW w:w="1977" w:type="pct"/>
            <w:vMerge w:val="restart"/>
            <w:shd w:val="clear" w:color="auto" w:fill="FFFFFF"/>
            <w:vAlign w:val="center"/>
          </w:tcPr>
          <w:p w:rsidR="00C469E7" w:rsidRPr="001A43A3" w:rsidRDefault="00C469E7"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ELEMENT</w:t>
            </w:r>
          </w:p>
          <w:p w:rsidR="00C469E7" w:rsidRPr="001A43A3" w:rsidRDefault="00C469E7"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sz w:val="24"/>
                <w:szCs w:val="24"/>
              </w:rPr>
              <w:t xml:space="preserve">These describe the </w:t>
            </w:r>
            <w:r w:rsidRPr="001A43A3">
              <w:rPr>
                <w:rFonts w:ascii="Times New Roman" w:eastAsia="Times New Roman" w:hAnsi="Times New Roman" w:cs="Times New Roman"/>
                <w:b/>
                <w:sz w:val="24"/>
                <w:szCs w:val="24"/>
              </w:rPr>
              <w:t>key outcomes</w:t>
            </w:r>
            <w:r w:rsidRPr="001A43A3">
              <w:rPr>
                <w:rFonts w:ascii="Times New Roman" w:eastAsia="Times New Roman" w:hAnsi="Times New Roman" w:cs="Times New Roman"/>
                <w:sz w:val="24"/>
                <w:szCs w:val="24"/>
              </w:rPr>
              <w:t xml:space="preserve"> which make up </w:t>
            </w:r>
            <w:r w:rsidRPr="001A43A3">
              <w:rPr>
                <w:rFonts w:ascii="Times New Roman" w:eastAsia="Times New Roman" w:hAnsi="Times New Roman" w:cs="Times New Roman"/>
                <w:b/>
                <w:sz w:val="24"/>
                <w:szCs w:val="24"/>
              </w:rPr>
              <w:t>workplace function</w:t>
            </w:r>
            <w:r w:rsidRPr="001A43A3">
              <w:rPr>
                <w:rFonts w:ascii="Times New Roman" w:eastAsia="Times New Roman" w:hAnsi="Times New Roman" w:cs="Times New Roman"/>
                <w:sz w:val="24"/>
                <w:szCs w:val="24"/>
              </w:rPr>
              <w:t>.</w:t>
            </w:r>
          </w:p>
        </w:tc>
        <w:tc>
          <w:tcPr>
            <w:tcW w:w="3023" w:type="pct"/>
            <w:vMerge w:val="restart"/>
            <w:shd w:val="clear" w:color="auto" w:fill="FFFFFF"/>
            <w:vAlign w:val="center"/>
          </w:tcPr>
          <w:p w:rsidR="00C469E7" w:rsidRPr="001A43A3" w:rsidRDefault="00C469E7"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PERFORMANCE CRITERIA</w:t>
            </w:r>
          </w:p>
          <w:p w:rsidR="00C469E7" w:rsidRPr="001A43A3" w:rsidRDefault="00C469E7"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These are </w:t>
            </w:r>
            <w:r w:rsidRPr="001A43A3">
              <w:rPr>
                <w:rFonts w:ascii="Times New Roman" w:eastAsia="Times New Roman" w:hAnsi="Times New Roman" w:cs="Times New Roman"/>
                <w:b/>
                <w:sz w:val="24"/>
                <w:szCs w:val="24"/>
              </w:rPr>
              <w:t>assessable</w:t>
            </w:r>
            <w:r w:rsidRPr="001A43A3">
              <w:rPr>
                <w:rFonts w:ascii="Times New Roman" w:eastAsia="Times New Roman" w:hAnsi="Times New Roman" w:cs="Times New Roman"/>
                <w:sz w:val="24"/>
                <w:szCs w:val="24"/>
              </w:rPr>
              <w:t xml:space="preserve"> statements which specify the required level of performance for each of the elements.</w:t>
            </w:r>
          </w:p>
          <w:p w:rsidR="00C469E7" w:rsidRPr="001A43A3" w:rsidRDefault="00C469E7"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i/>
                <w:sz w:val="24"/>
                <w:szCs w:val="24"/>
              </w:rPr>
              <w:t>Bold and italicized terms</w:t>
            </w:r>
            <w:r w:rsidRPr="001A43A3">
              <w:rPr>
                <w:rFonts w:ascii="Times New Roman" w:eastAsia="Times New Roman" w:hAnsi="Times New Roman" w:cs="Times New Roman"/>
                <w:sz w:val="24"/>
                <w:szCs w:val="24"/>
              </w:rPr>
              <w:t xml:space="preserve"> </w:t>
            </w:r>
            <w:r w:rsidRPr="001A43A3">
              <w:rPr>
                <w:rFonts w:ascii="Times New Roman" w:eastAsia="Times New Roman" w:hAnsi="Times New Roman" w:cs="Times New Roman"/>
                <w:b/>
                <w:i/>
                <w:sz w:val="24"/>
                <w:szCs w:val="24"/>
              </w:rPr>
              <w:t>are elaborated in the Range</w:t>
            </w:r>
          </w:p>
        </w:tc>
      </w:tr>
      <w:tr w:rsidR="00C469E7" w:rsidRPr="001A43A3" w:rsidTr="00C469E7">
        <w:trPr>
          <w:trHeight w:val="414"/>
        </w:trPr>
        <w:tc>
          <w:tcPr>
            <w:tcW w:w="1977" w:type="pct"/>
            <w:vMerge/>
            <w:shd w:val="clear" w:color="auto" w:fill="FFFFFF"/>
            <w:vAlign w:val="center"/>
          </w:tcPr>
          <w:p w:rsidR="00C469E7" w:rsidRPr="001A43A3" w:rsidRDefault="00C469E7" w:rsidP="001A43A3">
            <w:pPr>
              <w:spacing w:after="0" w:line="360" w:lineRule="auto"/>
              <w:rPr>
                <w:rFonts w:ascii="Times New Roman" w:eastAsia="Times New Roman" w:hAnsi="Times New Roman" w:cs="Times New Roman"/>
                <w:b/>
                <w:sz w:val="24"/>
                <w:szCs w:val="24"/>
              </w:rPr>
            </w:pPr>
          </w:p>
        </w:tc>
        <w:tc>
          <w:tcPr>
            <w:tcW w:w="3023" w:type="pct"/>
            <w:vMerge/>
            <w:shd w:val="clear" w:color="auto" w:fill="FFFFFF"/>
            <w:vAlign w:val="center"/>
          </w:tcPr>
          <w:p w:rsidR="00C469E7" w:rsidRPr="001A43A3" w:rsidRDefault="00C469E7" w:rsidP="001A43A3">
            <w:pPr>
              <w:spacing w:after="0" w:line="360" w:lineRule="auto"/>
              <w:rPr>
                <w:rFonts w:ascii="Times New Roman" w:eastAsia="Times New Roman" w:hAnsi="Times New Roman" w:cs="Times New Roman"/>
                <w:b/>
                <w:sz w:val="24"/>
                <w:szCs w:val="24"/>
              </w:rPr>
            </w:pPr>
          </w:p>
        </w:tc>
      </w:tr>
      <w:tr w:rsidR="00C469E7" w:rsidRPr="001A43A3" w:rsidTr="00C469E7">
        <w:trPr>
          <w:trHeight w:val="2825"/>
        </w:trPr>
        <w:tc>
          <w:tcPr>
            <w:tcW w:w="1977" w:type="pct"/>
          </w:tcPr>
          <w:p w:rsidR="00C469E7" w:rsidRPr="001A43A3" w:rsidRDefault="00C469E7" w:rsidP="001A43A3">
            <w:pPr>
              <w:numPr>
                <w:ilvl w:val="0"/>
                <w:numId w:val="239"/>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Cs/>
                <w:sz w:val="24"/>
                <w:szCs w:val="24"/>
              </w:rPr>
              <w:t>Create member records</w:t>
            </w:r>
          </w:p>
        </w:tc>
        <w:tc>
          <w:tcPr>
            <w:tcW w:w="3023" w:type="pct"/>
          </w:tcPr>
          <w:p w:rsidR="00C469E7" w:rsidRPr="001A43A3" w:rsidRDefault="00C469E7" w:rsidP="001A43A3">
            <w:pPr>
              <w:numPr>
                <w:ilvl w:val="0"/>
                <w:numId w:val="240"/>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Member register is created as per the organization procedures</w:t>
            </w:r>
          </w:p>
          <w:p w:rsidR="00C469E7" w:rsidRPr="001A43A3" w:rsidRDefault="00C469E7" w:rsidP="001A43A3">
            <w:pPr>
              <w:numPr>
                <w:ilvl w:val="0"/>
                <w:numId w:val="240"/>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Member physical </w:t>
            </w:r>
          </w:p>
          <w:p w:rsidR="00C469E7" w:rsidRPr="001A43A3" w:rsidRDefault="00C469E7" w:rsidP="001A43A3">
            <w:pPr>
              <w:spacing w:after="0" w:line="360" w:lineRule="auto"/>
              <w:ind w:left="36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files are created as per the organization procedures</w:t>
            </w:r>
          </w:p>
          <w:p w:rsidR="00C469E7" w:rsidRPr="001A43A3" w:rsidRDefault="00C469E7" w:rsidP="001A43A3">
            <w:pPr>
              <w:numPr>
                <w:ilvl w:val="0"/>
                <w:numId w:val="240"/>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Members physical files are safely stored in the registry as per the organization procedures</w:t>
            </w:r>
          </w:p>
        </w:tc>
      </w:tr>
      <w:tr w:rsidR="00C469E7" w:rsidRPr="001A43A3" w:rsidTr="00C469E7">
        <w:trPr>
          <w:trHeight w:val="3950"/>
        </w:trPr>
        <w:tc>
          <w:tcPr>
            <w:tcW w:w="1977" w:type="pct"/>
          </w:tcPr>
          <w:p w:rsidR="00C469E7" w:rsidRPr="001A43A3" w:rsidRDefault="00C469E7" w:rsidP="001A43A3">
            <w:pPr>
              <w:numPr>
                <w:ilvl w:val="0"/>
                <w:numId w:val="239"/>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Cs/>
                <w:sz w:val="24"/>
                <w:szCs w:val="24"/>
              </w:rPr>
              <w:t>Update member records</w:t>
            </w:r>
          </w:p>
        </w:tc>
        <w:tc>
          <w:tcPr>
            <w:tcW w:w="3023" w:type="pct"/>
          </w:tcPr>
          <w:p w:rsidR="00C469E7" w:rsidRPr="001A43A3" w:rsidRDefault="00C469E7" w:rsidP="001A43A3">
            <w:pPr>
              <w:numPr>
                <w:ilvl w:val="0"/>
                <w:numId w:val="24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Member’s share contribution is updated as per the organization procedures</w:t>
            </w:r>
          </w:p>
          <w:p w:rsidR="00C469E7" w:rsidRPr="001A43A3" w:rsidRDefault="00C469E7" w:rsidP="001A43A3">
            <w:pPr>
              <w:numPr>
                <w:ilvl w:val="0"/>
                <w:numId w:val="24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
                <w:bCs/>
                <w:i/>
                <w:iCs/>
                <w:sz w:val="24"/>
                <w:szCs w:val="24"/>
              </w:rPr>
              <w:t>Member’s deposits</w:t>
            </w:r>
            <w:r w:rsidRPr="001A43A3">
              <w:rPr>
                <w:rFonts w:ascii="Times New Roman" w:eastAsia="Times New Roman" w:hAnsi="Times New Roman" w:cs="Times New Roman"/>
                <w:sz w:val="24"/>
                <w:szCs w:val="24"/>
              </w:rPr>
              <w:t xml:space="preserve"> are updated as per the organization procedures</w:t>
            </w:r>
          </w:p>
          <w:p w:rsidR="00C469E7" w:rsidRPr="001A43A3" w:rsidRDefault="00C469E7" w:rsidP="001A43A3">
            <w:pPr>
              <w:numPr>
                <w:ilvl w:val="0"/>
                <w:numId w:val="243"/>
              </w:numPr>
              <w:spacing w:after="0" w:line="360" w:lineRule="auto"/>
              <w:contextualSpacing/>
              <w:rPr>
                <w:rFonts w:ascii="Times New Roman" w:eastAsia="Times New Roman" w:hAnsi="Times New Roman" w:cs="Times New Roman"/>
                <w:b/>
                <w:bCs/>
                <w:i/>
                <w:iCs/>
                <w:sz w:val="24"/>
                <w:szCs w:val="24"/>
              </w:rPr>
            </w:pPr>
            <w:r w:rsidRPr="001A43A3">
              <w:rPr>
                <w:rFonts w:ascii="Times New Roman" w:eastAsia="Times New Roman" w:hAnsi="Times New Roman" w:cs="Times New Roman"/>
                <w:b/>
                <w:bCs/>
                <w:i/>
                <w:iCs/>
                <w:sz w:val="24"/>
                <w:szCs w:val="24"/>
              </w:rPr>
              <w:t>Member’s processed loans</w:t>
            </w:r>
            <w:r w:rsidRPr="001A43A3">
              <w:rPr>
                <w:rFonts w:ascii="Times New Roman" w:eastAsia="Times New Roman" w:hAnsi="Times New Roman" w:cs="Times New Roman"/>
                <w:sz w:val="24"/>
                <w:szCs w:val="24"/>
              </w:rPr>
              <w:t xml:space="preserve"> is updated as per the organization procedures</w:t>
            </w:r>
          </w:p>
          <w:p w:rsidR="00C469E7" w:rsidRPr="001A43A3" w:rsidRDefault="00C469E7" w:rsidP="001A43A3">
            <w:pPr>
              <w:numPr>
                <w:ilvl w:val="0"/>
                <w:numId w:val="24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Member’s interest on loans is updated as per the organization procedures</w:t>
            </w:r>
          </w:p>
          <w:p w:rsidR="00C469E7" w:rsidRPr="001A43A3" w:rsidRDefault="00C469E7" w:rsidP="001A43A3">
            <w:pPr>
              <w:numPr>
                <w:ilvl w:val="0"/>
                <w:numId w:val="243"/>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Member’s interest on deposits is updated as per the organization procedures</w:t>
            </w:r>
            <w:r w:rsidRPr="001A43A3">
              <w:rPr>
                <w:rFonts w:ascii="Times New Roman" w:eastAsia="Calibri" w:hAnsi="Times New Roman" w:cs="Times New Roman"/>
                <w:kern w:val="2"/>
                <w:sz w:val="24"/>
                <w:szCs w:val="24"/>
                <w14:ligatures w14:val="standardContextual"/>
              </w:rPr>
              <w:t xml:space="preserve"> </w:t>
            </w:r>
          </w:p>
        </w:tc>
      </w:tr>
      <w:tr w:rsidR="00C469E7" w:rsidRPr="001A43A3" w:rsidTr="00C469E7">
        <w:trPr>
          <w:trHeight w:val="2870"/>
        </w:trPr>
        <w:tc>
          <w:tcPr>
            <w:tcW w:w="1977" w:type="pct"/>
          </w:tcPr>
          <w:p w:rsidR="00C469E7" w:rsidRPr="001A43A3" w:rsidRDefault="00C469E7" w:rsidP="001A43A3">
            <w:pPr>
              <w:numPr>
                <w:ilvl w:val="0"/>
                <w:numId w:val="239"/>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Cs/>
                <w:sz w:val="24"/>
                <w:szCs w:val="24"/>
              </w:rPr>
              <w:lastRenderedPageBreak/>
              <w:t>Create member records backup</w:t>
            </w:r>
          </w:p>
        </w:tc>
        <w:tc>
          <w:tcPr>
            <w:tcW w:w="3023" w:type="pct"/>
          </w:tcPr>
          <w:p w:rsidR="00C469E7" w:rsidRPr="001A43A3" w:rsidRDefault="00C469E7" w:rsidP="001A43A3">
            <w:pPr>
              <w:numPr>
                <w:ilvl w:val="0"/>
                <w:numId w:val="244"/>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w:t>
            </w:r>
            <w:r w:rsidRPr="001A43A3">
              <w:rPr>
                <w:rFonts w:ascii="Times New Roman" w:eastAsia="Times New Roman" w:hAnsi="Times New Roman" w:cs="Times New Roman"/>
                <w:b/>
                <w:i/>
                <w:sz w:val="24"/>
                <w:szCs w:val="24"/>
              </w:rPr>
              <w:t>Backup software</w:t>
            </w:r>
            <w:r w:rsidRPr="001A43A3">
              <w:rPr>
                <w:rFonts w:ascii="Times New Roman" w:eastAsia="Times New Roman" w:hAnsi="Times New Roman" w:cs="Times New Roman"/>
                <w:sz w:val="24"/>
                <w:szCs w:val="24"/>
              </w:rPr>
              <w:t xml:space="preserve"> is acquired as per the organization procedures</w:t>
            </w:r>
          </w:p>
          <w:p w:rsidR="00C469E7" w:rsidRPr="001A43A3" w:rsidRDefault="00C469E7" w:rsidP="001A43A3">
            <w:pPr>
              <w:numPr>
                <w:ilvl w:val="0"/>
                <w:numId w:val="244"/>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w:t>
            </w:r>
            <w:r w:rsidRPr="001A43A3">
              <w:rPr>
                <w:rFonts w:ascii="Times New Roman" w:eastAsia="Times New Roman" w:hAnsi="Times New Roman" w:cs="Times New Roman"/>
                <w:bCs/>
                <w:iCs/>
                <w:sz w:val="24"/>
                <w:szCs w:val="24"/>
              </w:rPr>
              <w:t>Backup software</w:t>
            </w:r>
            <w:r w:rsidRPr="001A43A3">
              <w:rPr>
                <w:rFonts w:ascii="Times New Roman" w:eastAsia="Times New Roman" w:hAnsi="Times New Roman" w:cs="Times New Roman"/>
                <w:sz w:val="24"/>
                <w:szCs w:val="24"/>
              </w:rPr>
              <w:t xml:space="preserve"> is customized as per the organization </w:t>
            </w:r>
          </w:p>
          <w:p w:rsidR="00C469E7" w:rsidRPr="001A43A3" w:rsidRDefault="00C469E7" w:rsidP="001A43A3">
            <w:pPr>
              <w:spacing w:after="0" w:line="360" w:lineRule="auto"/>
              <w:ind w:left="36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procedures</w:t>
            </w:r>
          </w:p>
          <w:p w:rsidR="00C469E7" w:rsidRPr="001A43A3" w:rsidRDefault="00C469E7" w:rsidP="001A43A3">
            <w:pPr>
              <w:numPr>
                <w:ilvl w:val="0"/>
                <w:numId w:val="244"/>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Records are entered in the backup system as per the organization procedures</w:t>
            </w:r>
          </w:p>
        </w:tc>
      </w:tr>
      <w:tr w:rsidR="00C469E7" w:rsidRPr="001A43A3" w:rsidTr="00C469E7">
        <w:trPr>
          <w:trHeight w:val="2637"/>
        </w:trPr>
        <w:tc>
          <w:tcPr>
            <w:tcW w:w="1977" w:type="pct"/>
          </w:tcPr>
          <w:p w:rsidR="00C469E7" w:rsidRPr="001A43A3" w:rsidRDefault="00C469E7" w:rsidP="001A43A3">
            <w:pPr>
              <w:numPr>
                <w:ilvl w:val="0"/>
                <w:numId w:val="239"/>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bCs/>
                <w:sz w:val="24"/>
                <w:szCs w:val="24"/>
              </w:rPr>
              <w:t>Maintain member records</w:t>
            </w:r>
          </w:p>
        </w:tc>
        <w:tc>
          <w:tcPr>
            <w:tcW w:w="3023" w:type="pct"/>
          </w:tcPr>
          <w:p w:rsidR="00C469E7" w:rsidRPr="001A43A3" w:rsidRDefault="00C469E7" w:rsidP="001A43A3">
            <w:pPr>
              <w:numPr>
                <w:ilvl w:val="0"/>
                <w:numId w:val="24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Regular updates on member records are performed as per the organization procedures</w:t>
            </w:r>
          </w:p>
          <w:p w:rsidR="00C469E7" w:rsidRPr="001A43A3" w:rsidRDefault="00C469E7" w:rsidP="001A43A3">
            <w:pPr>
              <w:numPr>
                <w:ilvl w:val="0"/>
                <w:numId w:val="24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Member records are secured as per the organization procedures</w:t>
            </w:r>
          </w:p>
          <w:p w:rsidR="00C469E7" w:rsidRPr="001A43A3" w:rsidRDefault="00C469E7" w:rsidP="001A43A3">
            <w:pPr>
              <w:numPr>
                <w:ilvl w:val="0"/>
                <w:numId w:val="245"/>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Backup system is maintained as per the organization procedures</w:t>
            </w:r>
          </w:p>
        </w:tc>
      </w:tr>
    </w:tbl>
    <w:p w:rsidR="00C469E7" w:rsidRPr="001A43A3" w:rsidRDefault="00C469E7" w:rsidP="001A43A3">
      <w:pPr>
        <w:spacing w:after="0" w:line="360" w:lineRule="auto"/>
        <w:rPr>
          <w:rFonts w:ascii="Times New Roman" w:eastAsia="Times New Roman" w:hAnsi="Times New Roman" w:cs="Times New Roman"/>
          <w:b/>
          <w:sz w:val="24"/>
          <w:szCs w:val="24"/>
        </w:rPr>
      </w:pPr>
    </w:p>
    <w:p w:rsidR="00C469E7" w:rsidRPr="001A43A3" w:rsidRDefault="00C469E7"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RANGE</w:t>
      </w:r>
    </w:p>
    <w:p w:rsidR="00C469E7" w:rsidRPr="001A43A3" w:rsidRDefault="00C469E7"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rsidR="00C469E7" w:rsidRPr="001A43A3" w:rsidRDefault="00C469E7" w:rsidP="001A43A3">
      <w:pPr>
        <w:spacing w:after="0" w:line="360" w:lineRule="auto"/>
        <w:rPr>
          <w:rFonts w:ascii="Times New Roman" w:eastAsia="Times New Roman" w:hAnsi="Times New Roman" w:cs="Times New Roman"/>
          <w:sz w:val="24"/>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28"/>
        <w:gridCol w:w="6448"/>
      </w:tblGrid>
      <w:tr w:rsidR="00C469E7" w:rsidRPr="001A43A3" w:rsidTr="00C469E7">
        <w:trPr>
          <w:cantSplit/>
          <w:trHeight w:val="318"/>
        </w:trPr>
        <w:tc>
          <w:tcPr>
            <w:tcW w:w="1633" w:type="pct"/>
          </w:tcPr>
          <w:p w:rsidR="00C469E7" w:rsidRPr="001A43A3" w:rsidRDefault="00C469E7" w:rsidP="001A43A3">
            <w:pPr>
              <w:tabs>
                <w:tab w:val="left" w:pos="-2898"/>
              </w:tabs>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Variables</w:t>
            </w:r>
          </w:p>
        </w:tc>
        <w:tc>
          <w:tcPr>
            <w:tcW w:w="3367" w:type="pct"/>
          </w:tcPr>
          <w:p w:rsidR="00C469E7" w:rsidRPr="001A43A3" w:rsidRDefault="00C469E7" w:rsidP="001A43A3">
            <w:pPr>
              <w:spacing w:after="0" w:line="360" w:lineRule="auto"/>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Range</w:t>
            </w:r>
          </w:p>
        </w:tc>
      </w:tr>
      <w:tr w:rsidR="00C469E7" w:rsidRPr="001A43A3" w:rsidTr="00C469E7">
        <w:trPr>
          <w:cantSplit/>
          <w:trHeight w:val="318"/>
        </w:trPr>
        <w:tc>
          <w:tcPr>
            <w:tcW w:w="1633" w:type="pct"/>
          </w:tcPr>
          <w:p w:rsidR="00C469E7" w:rsidRPr="001A43A3" w:rsidRDefault="00C469E7" w:rsidP="001A43A3">
            <w:pPr>
              <w:pStyle w:val="ListParagraph"/>
              <w:numPr>
                <w:ilvl w:val="0"/>
                <w:numId w:val="242"/>
              </w:numPr>
              <w:tabs>
                <w:tab w:val="left" w:pos="-2898"/>
              </w:tabs>
              <w:spacing w:line="360" w:lineRule="auto"/>
              <w:rPr>
                <w:sz w:val="24"/>
                <w:szCs w:val="24"/>
              </w:rPr>
            </w:pPr>
            <w:r w:rsidRPr="001A43A3">
              <w:rPr>
                <w:sz w:val="24"/>
                <w:szCs w:val="24"/>
              </w:rPr>
              <w:t>Member deposit include but not limited to;</w:t>
            </w:r>
          </w:p>
        </w:tc>
        <w:tc>
          <w:tcPr>
            <w:tcW w:w="3367" w:type="pct"/>
          </w:tcPr>
          <w:p w:rsidR="00C469E7" w:rsidRPr="001A43A3" w:rsidRDefault="00C469E7" w:rsidP="001A43A3">
            <w:pPr>
              <w:numPr>
                <w:ilvl w:val="0"/>
                <w:numId w:val="32"/>
              </w:numPr>
              <w:spacing w:after="0" w:line="360" w:lineRule="auto"/>
              <w:ind w:left="200" w:hanging="18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Direct deposits</w:t>
            </w:r>
          </w:p>
          <w:p w:rsidR="00C469E7" w:rsidRPr="001A43A3" w:rsidRDefault="00C469E7" w:rsidP="001A43A3">
            <w:pPr>
              <w:numPr>
                <w:ilvl w:val="0"/>
                <w:numId w:val="32"/>
              </w:numPr>
              <w:spacing w:after="0" w:line="360" w:lineRule="auto"/>
              <w:ind w:left="200" w:hanging="18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Produce payments</w:t>
            </w:r>
          </w:p>
          <w:p w:rsidR="00C469E7" w:rsidRPr="001A43A3" w:rsidRDefault="00C469E7" w:rsidP="001A43A3">
            <w:pPr>
              <w:numPr>
                <w:ilvl w:val="0"/>
                <w:numId w:val="22"/>
              </w:numPr>
              <w:spacing w:after="0" w:line="360" w:lineRule="auto"/>
              <w:ind w:left="200" w:hanging="200"/>
              <w:rPr>
                <w:rFonts w:ascii="Times New Roman" w:eastAsia="Times New Roman" w:hAnsi="Times New Roman" w:cs="Times New Roman"/>
                <w:sz w:val="24"/>
                <w:szCs w:val="24"/>
              </w:rPr>
            </w:pPr>
            <w:r w:rsidRPr="001A43A3">
              <w:rPr>
                <w:rFonts w:ascii="Times New Roman" w:eastAsia="Calibri" w:hAnsi="Times New Roman" w:cs="Times New Roman"/>
                <w:kern w:val="2"/>
                <w:sz w:val="24"/>
                <w:szCs w:val="24"/>
                <w14:ligatures w14:val="standardContextual"/>
              </w:rPr>
              <w:t>Salary payout</w:t>
            </w:r>
          </w:p>
        </w:tc>
      </w:tr>
      <w:tr w:rsidR="00C469E7" w:rsidRPr="001A43A3" w:rsidTr="00C469E7">
        <w:trPr>
          <w:cantSplit/>
          <w:trHeight w:val="318"/>
        </w:trPr>
        <w:tc>
          <w:tcPr>
            <w:tcW w:w="1633" w:type="pct"/>
          </w:tcPr>
          <w:p w:rsidR="00C469E7" w:rsidRPr="001A43A3" w:rsidRDefault="00C469E7" w:rsidP="001A43A3">
            <w:pPr>
              <w:pStyle w:val="ListParagraph"/>
              <w:numPr>
                <w:ilvl w:val="0"/>
                <w:numId w:val="242"/>
              </w:numPr>
              <w:tabs>
                <w:tab w:val="left" w:pos="-2898"/>
              </w:tabs>
              <w:spacing w:line="360" w:lineRule="auto"/>
              <w:rPr>
                <w:sz w:val="24"/>
                <w:szCs w:val="24"/>
              </w:rPr>
            </w:pPr>
            <w:r w:rsidRPr="001A43A3">
              <w:rPr>
                <w:sz w:val="24"/>
                <w:szCs w:val="24"/>
              </w:rPr>
              <w:t>Member’s processed loans include but not limited to;</w:t>
            </w:r>
          </w:p>
        </w:tc>
        <w:tc>
          <w:tcPr>
            <w:tcW w:w="3367" w:type="pct"/>
          </w:tcPr>
          <w:p w:rsidR="00C469E7" w:rsidRPr="001A43A3" w:rsidRDefault="00C469E7" w:rsidP="001A43A3">
            <w:pPr>
              <w:numPr>
                <w:ilvl w:val="0"/>
                <w:numId w:val="32"/>
              </w:numPr>
              <w:spacing w:after="0" w:line="360" w:lineRule="auto"/>
              <w:ind w:left="200" w:hanging="18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Short-term</w:t>
            </w:r>
          </w:p>
          <w:p w:rsidR="00C469E7" w:rsidRPr="001A43A3" w:rsidRDefault="00C469E7" w:rsidP="001A43A3">
            <w:pPr>
              <w:numPr>
                <w:ilvl w:val="0"/>
                <w:numId w:val="32"/>
              </w:numPr>
              <w:spacing w:after="0" w:line="360" w:lineRule="auto"/>
              <w:ind w:left="200" w:hanging="180"/>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Medium-term</w:t>
            </w:r>
          </w:p>
          <w:p w:rsidR="00C469E7" w:rsidRPr="001A43A3" w:rsidRDefault="00C469E7" w:rsidP="001A43A3">
            <w:pPr>
              <w:numPr>
                <w:ilvl w:val="0"/>
                <w:numId w:val="22"/>
              </w:numPr>
              <w:spacing w:after="0" w:line="360" w:lineRule="auto"/>
              <w:ind w:left="200" w:hanging="200"/>
              <w:rPr>
                <w:rFonts w:ascii="Times New Roman" w:eastAsia="Times New Roman" w:hAnsi="Times New Roman" w:cs="Times New Roman"/>
                <w:sz w:val="24"/>
                <w:szCs w:val="24"/>
              </w:rPr>
            </w:pPr>
            <w:r w:rsidRPr="001A43A3">
              <w:rPr>
                <w:rFonts w:ascii="Times New Roman" w:eastAsia="Calibri" w:hAnsi="Times New Roman" w:cs="Times New Roman"/>
                <w:kern w:val="2"/>
                <w:sz w:val="24"/>
                <w:szCs w:val="24"/>
                <w14:ligatures w14:val="standardContextual"/>
              </w:rPr>
              <w:t>Long-term</w:t>
            </w:r>
          </w:p>
        </w:tc>
      </w:tr>
      <w:tr w:rsidR="00C469E7" w:rsidRPr="001A43A3" w:rsidTr="00C469E7">
        <w:trPr>
          <w:cantSplit/>
          <w:trHeight w:val="318"/>
        </w:trPr>
        <w:tc>
          <w:tcPr>
            <w:tcW w:w="1633" w:type="pct"/>
          </w:tcPr>
          <w:p w:rsidR="00C469E7" w:rsidRPr="001A43A3" w:rsidRDefault="00C469E7" w:rsidP="001A43A3">
            <w:pPr>
              <w:pStyle w:val="ListParagraph"/>
              <w:numPr>
                <w:ilvl w:val="0"/>
                <w:numId w:val="242"/>
              </w:numPr>
              <w:tabs>
                <w:tab w:val="left" w:pos="-2898"/>
              </w:tabs>
              <w:spacing w:line="360" w:lineRule="auto"/>
              <w:rPr>
                <w:sz w:val="24"/>
                <w:szCs w:val="24"/>
              </w:rPr>
            </w:pPr>
            <w:r w:rsidRPr="001A43A3">
              <w:rPr>
                <w:sz w:val="24"/>
                <w:szCs w:val="24"/>
              </w:rPr>
              <w:t xml:space="preserve"> Backup software include but not limited to;</w:t>
            </w:r>
          </w:p>
        </w:tc>
        <w:tc>
          <w:tcPr>
            <w:tcW w:w="3367" w:type="pct"/>
          </w:tcPr>
          <w:p w:rsidR="00C469E7" w:rsidRPr="001A43A3" w:rsidRDefault="00C469E7" w:rsidP="001A43A3">
            <w:pPr>
              <w:numPr>
                <w:ilvl w:val="0"/>
                <w:numId w:val="22"/>
              </w:numPr>
              <w:spacing w:after="0" w:line="360" w:lineRule="auto"/>
              <w:ind w:left="200" w:hanging="200"/>
              <w:rPr>
                <w:rFonts w:ascii="Times New Roman" w:eastAsia="Times New Roman" w:hAnsi="Times New Roman" w:cs="Times New Roman"/>
                <w:sz w:val="24"/>
                <w:szCs w:val="24"/>
              </w:rPr>
            </w:pPr>
            <w:proofErr w:type="spellStart"/>
            <w:r w:rsidRPr="001A43A3">
              <w:rPr>
                <w:rFonts w:ascii="Times New Roman" w:eastAsia="Times New Roman" w:hAnsi="Times New Roman" w:cs="Times New Roman"/>
                <w:sz w:val="24"/>
                <w:szCs w:val="24"/>
              </w:rPr>
              <w:t>Veeam</w:t>
            </w:r>
            <w:proofErr w:type="spellEnd"/>
          </w:p>
          <w:p w:rsidR="00C469E7" w:rsidRPr="001A43A3" w:rsidRDefault="00C469E7" w:rsidP="001A43A3">
            <w:pPr>
              <w:numPr>
                <w:ilvl w:val="0"/>
                <w:numId w:val="22"/>
              </w:numPr>
              <w:spacing w:after="0" w:line="360" w:lineRule="auto"/>
              <w:ind w:left="200" w:hanging="200"/>
              <w:rPr>
                <w:rFonts w:ascii="Times New Roman" w:eastAsia="Times New Roman" w:hAnsi="Times New Roman" w:cs="Times New Roman"/>
                <w:sz w:val="24"/>
                <w:szCs w:val="24"/>
              </w:rPr>
            </w:pPr>
            <w:proofErr w:type="spellStart"/>
            <w:r w:rsidRPr="001A43A3">
              <w:rPr>
                <w:rFonts w:ascii="Times New Roman" w:eastAsia="Times New Roman" w:hAnsi="Times New Roman" w:cs="Times New Roman"/>
                <w:sz w:val="24"/>
                <w:szCs w:val="24"/>
              </w:rPr>
              <w:t>Macrium</w:t>
            </w:r>
            <w:proofErr w:type="spellEnd"/>
          </w:p>
        </w:tc>
      </w:tr>
    </w:tbl>
    <w:p w:rsidR="00C469E7" w:rsidRPr="001A43A3" w:rsidRDefault="00C469E7" w:rsidP="001A43A3">
      <w:pPr>
        <w:spacing w:after="0" w:line="360" w:lineRule="auto"/>
        <w:rPr>
          <w:rFonts w:ascii="Times New Roman" w:eastAsia="Times New Roman" w:hAnsi="Times New Roman" w:cs="Times New Roman"/>
          <w:b/>
          <w:sz w:val="24"/>
          <w:szCs w:val="24"/>
        </w:rPr>
      </w:pPr>
    </w:p>
    <w:p w:rsidR="00C469E7" w:rsidRPr="001A43A3" w:rsidRDefault="00C469E7"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b/>
          <w:sz w:val="24"/>
          <w:szCs w:val="24"/>
        </w:rPr>
        <w:t>REQUIRED SKILLS AND KNOWLEDGE</w:t>
      </w:r>
    </w:p>
    <w:p w:rsidR="00C469E7" w:rsidRPr="001A43A3" w:rsidRDefault="00C469E7" w:rsidP="001A43A3">
      <w:pPr>
        <w:spacing w:before="240" w:line="360" w:lineRule="auto"/>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lastRenderedPageBreak/>
        <w:t>This section describes the skills and knowledge required for this unit of competency.</w:t>
      </w:r>
    </w:p>
    <w:p w:rsidR="00C469E7" w:rsidRPr="001A43A3" w:rsidRDefault="00C469E7" w:rsidP="001A43A3">
      <w:pPr>
        <w:spacing w:after="0" w:line="360" w:lineRule="auto"/>
        <w:contextualSpacing/>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Required Skills</w:t>
      </w:r>
    </w:p>
    <w:p w:rsidR="00C469E7" w:rsidRPr="001A43A3" w:rsidRDefault="00C469E7" w:rsidP="001A43A3">
      <w:p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individual needs to demonstrate the following skills:</w:t>
      </w:r>
    </w:p>
    <w:p w:rsidR="00C469E7" w:rsidRPr="001A43A3" w:rsidRDefault="00C469E7"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Organizational </w:t>
      </w:r>
    </w:p>
    <w:p w:rsidR="00C469E7" w:rsidRPr="001A43A3" w:rsidRDefault="00C469E7"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Analytical </w:t>
      </w:r>
    </w:p>
    <w:p w:rsidR="00C469E7" w:rsidRPr="001A43A3" w:rsidRDefault="00C469E7"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Interpersonal </w:t>
      </w:r>
    </w:p>
    <w:p w:rsidR="00C469E7" w:rsidRPr="001A43A3" w:rsidRDefault="00C469E7"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Communication</w:t>
      </w:r>
    </w:p>
    <w:p w:rsidR="00C469E7" w:rsidRPr="001A43A3" w:rsidRDefault="00C469E7"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Evaluation </w:t>
      </w:r>
    </w:p>
    <w:p w:rsidR="00C469E7" w:rsidRPr="001A43A3" w:rsidRDefault="00C469E7"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 xml:space="preserve">Problem solving </w:t>
      </w:r>
    </w:p>
    <w:p w:rsidR="00C469E7" w:rsidRPr="001A43A3" w:rsidRDefault="00C469E7"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1A43A3">
        <w:rPr>
          <w:rFonts w:ascii="Times New Roman" w:eastAsia="Times New Roman" w:hAnsi="Times New Roman" w:cs="Times New Roman"/>
          <w:sz w:val="24"/>
          <w:szCs w:val="24"/>
          <w:lang w:val="en-AU"/>
        </w:rPr>
        <w:t>Critical thinking</w:t>
      </w:r>
    </w:p>
    <w:p w:rsidR="00C469E7" w:rsidRPr="001A43A3" w:rsidRDefault="00C469E7" w:rsidP="001A43A3">
      <w:pPr>
        <w:spacing w:before="240" w:after="0" w:line="360" w:lineRule="auto"/>
        <w:rPr>
          <w:rFonts w:ascii="Times New Roman" w:eastAsia="Times New Roman" w:hAnsi="Times New Roman" w:cs="Times New Roman"/>
          <w:b/>
          <w:bCs/>
          <w:sz w:val="24"/>
          <w:szCs w:val="24"/>
        </w:rPr>
      </w:pPr>
      <w:r w:rsidRPr="001A43A3">
        <w:rPr>
          <w:rFonts w:ascii="Times New Roman" w:eastAsia="Times New Roman" w:hAnsi="Times New Roman" w:cs="Times New Roman"/>
          <w:b/>
          <w:bCs/>
          <w:sz w:val="24"/>
          <w:szCs w:val="24"/>
        </w:rPr>
        <w:t>Required Knowledge</w:t>
      </w:r>
    </w:p>
    <w:p w:rsidR="00C469E7" w:rsidRPr="001A43A3" w:rsidRDefault="00C469E7" w:rsidP="001A43A3">
      <w:pPr>
        <w:spacing w:after="0" w:line="360" w:lineRule="auto"/>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The individual needs to demonstrate knowledge of:</w:t>
      </w:r>
    </w:p>
    <w:p w:rsidR="00C469E7" w:rsidRPr="001A43A3" w:rsidRDefault="00C469E7" w:rsidP="001A43A3">
      <w:pPr>
        <w:numPr>
          <w:ilvl w:val="0"/>
          <w:numId w:val="24"/>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 xml:space="preserve"> Management Information System (MIS)</w:t>
      </w:r>
    </w:p>
    <w:p w:rsidR="00C469E7" w:rsidRPr="001A43A3" w:rsidRDefault="00C469E7" w:rsidP="001A43A3">
      <w:pPr>
        <w:numPr>
          <w:ilvl w:val="0"/>
          <w:numId w:val="24"/>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Computer literacy</w:t>
      </w:r>
    </w:p>
    <w:p w:rsidR="00C469E7" w:rsidRPr="001A43A3" w:rsidRDefault="00C469E7" w:rsidP="001A43A3">
      <w:pPr>
        <w:numPr>
          <w:ilvl w:val="0"/>
          <w:numId w:val="24"/>
        </w:numPr>
        <w:spacing w:after="0"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Software knowledge</w:t>
      </w:r>
    </w:p>
    <w:p w:rsidR="00C469E7" w:rsidRPr="001A43A3" w:rsidRDefault="00C469E7" w:rsidP="001A43A3">
      <w:pPr>
        <w:numPr>
          <w:ilvl w:val="0"/>
          <w:numId w:val="24"/>
        </w:numPr>
        <w:spacing w:line="360" w:lineRule="auto"/>
        <w:contextualSpacing/>
        <w:rPr>
          <w:rFonts w:ascii="Times New Roman" w:eastAsia="Times New Roman" w:hAnsi="Times New Roman" w:cs="Times New Roman"/>
          <w:bCs/>
          <w:sz w:val="24"/>
          <w:szCs w:val="24"/>
        </w:rPr>
      </w:pPr>
      <w:r w:rsidRPr="001A43A3">
        <w:rPr>
          <w:rFonts w:ascii="Times New Roman" w:eastAsia="Times New Roman" w:hAnsi="Times New Roman" w:cs="Times New Roman"/>
          <w:bCs/>
          <w:sz w:val="24"/>
          <w:szCs w:val="24"/>
        </w:rPr>
        <w:t>Records management</w:t>
      </w:r>
    </w:p>
    <w:p w:rsidR="00C469E7" w:rsidRPr="001A43A3" w:rsidRDefault="00C469E7" w:rsidP="001A43A3">
      <w:pPr>
        <w:spacing w:before="240" w:after="0" w:line="360" w:lineRule="auto"/>
        <w:contextualSpacing/>
        <w:rPr>
          <w:rFonts w:ascii="Times New Roman" w:eastAsia="Times New Roman" w:hAnsi="Times New Roman" w:cs="Times New Roman"/>
          <w:bCs/>
          <w:sz w:val="24"/>
          <w:szCs w:val="24"/>
        </w:rPr>
      </w:pPr>
    </w:p>
    <w:p w:rsidR="00C469E7" w:rsidRPr="001A43A3" w:rsidRDefault="00C469E7" w:rsidP="001A43A3">
      <w:pPr>
        <w:spacing w:before="240" w:after="0" w:line="360" w:lineRule="auto"/>
        <w:contextualSpacing/>
        <w:rPr>
          <w:rFonts w:ascii="Times New Roman" w:eastAsia="Times New Roman" w:hAnsi="Times New Roman" w:cs="Times New Roman"/>
          <w:b/>
          <w:sz w:val="24"/>
          <w:szCs w:val="24"/>
        </w:rPr>
      </w:pPr>
      <w:r w:rsidRPr="001A43A3">
        <w:rPr>
          <w:rFonts w:ascii="Times New Roman" w:eastAsia="Times New Roman" w:hAnsi="Times New Roman" w:cs="Times New Roman"/>
          <w:b/>
          <w:sz w:val="24"/>
          <w:szCs w:val="24"/>
        </w:rPr>
        <w:t>EVIDENCE GUIDE</w:t>
      </w:r>
    </w:p>
    <w:p w:rsidR="00C469E7" w:rsidRPr="001A43A3" w:rsidRDefault="00C469E7" w:rsidP="001A43A3">
      <w:p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rsidR="00C469E7" w:rsidRPr="001A43A3" w:rsidRDefault="00C469E7" w:rsidP="001A43A3">
      <w:pPr>
        <w:spacing w:after="0" w:line="360" w:lineRule="auto"/>
        <w:contextualSpacing/>
        <w:rPr>
          <w:rFonts w:ascii="Times New Roman" w:eastAsia="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5"/>
        <w:gridCol w:w="6085"/>
      </w:tblGrid>
      <w:tr w:rsidR="00C469E7" w:rsidRPr="001A43A3" w:rsidTr="00C469E7">
        <w:tc>
          <w:tcPr>
            <w:tcW w:w="2545" w:type="dxa"/>
          </w:tcPr>
          <w:p w:rsidR="00C469E7" w:rsidRPr="001A43A3" w:rsidRDefault="00C469E7" w:rsidP="001A43A3">
            <w:pPr>
              <w:numPr>
                <w:ilvl w:val="0"/>
                <w:numId w:val="241"/>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Critical Aspects of Competency</w:t>
            </w:r>
          </w:p>
        </w:tc>
        <w:tc>
          <w:tcPr>
            <w:tcW w:w="6085" w:type="dxa"/>
          </w:tcPr>
          <w:p w:rsidR="00C469E7" w:rsidRPr="001A43A3" w:rsidRDefault="00C469E7" w:rsidP="001A43A3">
            <w:pPr>
              <w:widowControl w:val="0"/>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Assessment requires evidence that the candidate:</w:t>
            </w:r>
          </w:p>
          <w:p w:rsidR="00C469E7" w:rsidRPr="001A43A3" w:rsidRDefault="00C469E7" w:rsidP="001A43A3">
            <w:pPr>
              <w:widowControl w:val="0"/>
              <w:numPr>
                <w:ilvl w:val="1"/>
                <w:numId w:val="241"/>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Member’s share contribution is updated as per the organization procedures</w:t>
            </w:r>
          </w:p>
          <w:p w:rsidR="00C469E7" w:rsidRPr="001A43A3" w:rsidRDefault="00C469E7" w:rsidP="001A43A3">
            <w:pPr>
              <w:widowControl w:val="0"/>
              <w:numPr>
                <w:ilvl w:val="1"/>
                <w:numId w:val="241"/>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Member’s deposits are updated as per the organization procedures</w:t>
            </w:r>
          </w:p>
          <w:p w:rsidR="00C469E7" w:rsidRPr="001A43A3" w:rsidRDefault="00C469E7" w:rsidP="001A43A3">
            <w:pPr>
              <w:widowControl w:val="0"/>
              <w:numPr>
                <w:ilvl w:val="1"/>
                <w:numId w:val="241"/>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Member’s processed loans is updated as per the organization procedures</w:t>
            </w:r>
          </w:p>
          <w:p w:rsidR="00C469E7" w:rsidRPr="001A43A3" w:rsidRDefault="00C469E7" w:rsidP="001A43A3">
            <w:pPr>
              <w:widowControl w:val="0"/>
              <w:numPr>
                <w:ilvl w:val="1"/>
                <w:numId w:val="241"/>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Backup software is acquired as per the organization </w:t>
            </w:r>
            <w:r w:rsidRPr="001A43A3">
              <w:rPr>
                <w:rFonts w:ascii="Times New Roman" w:eastAsia="Times New Roman" w:hAnsi="Times New Roman" w:cs="Times New Roman"/>
                <w:sz w:val="24"/>
                <w:szCs w:val="24"/>
              </w:rPr>
              <w:lastRenderedPageBreak/>
              <w:t>procedures</w:t>
            </w:r>
          </w:p>
          <w:p w:rsidR="00C469E7" w:rsidRPr="001A43A3" w:rsidRDefault="00C469E7" w:rsidP="001A43A3">
            <w:pPr>
              <w:widowControl w:val="0"/>
              <w:numPr>
                <w:ilvl w:val="1"/>
                <w:numId w:val="241"/>
              </w:numPr>
              <w:adjustRightInd w:val="0"/>
              <w:spacing w:after="0" w:line="360" w:lineRule="auto"/>
              <w:textAlignment w:val="baseline"/>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 xml:space="preserve"> Records are entered in the backup system as per the organization procedures</w:t>
            </w:r>
          </w:p>
        </w:tc>
      </w:tr>
      <w:tr w:rsidR="00C469E7" w:rsidRPr="001A43A3" w:rsidTr="00C469E7">
        <w:tc>
          <w:tcPr>
            <w:tcW w:w="2545" w:type="dxa"/>
          </w:tcPr>
          <w:p w:rsidR="00C469E7" w:rsidRPr="001A43A3" w:rsidRDefault="00C469E7" w:rsidP="001A43A3">
            <w:pPr>
              <w:numPr>
                <w:ilvl w:val="0"/>
                <w:numId w:val="241"/>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lastRenderedPageBreak/>
              <w:t>Resource Implications</w:t>
            </w:r>
          </w:p>
        </w:tc>
        <w:tc>
          <w:tcPr>
            <w:tcW w:w="6085" w:type="dxa"/>
          </w:tcPr>
          <w:p w:rsidR="00C469E7" w:rsidRPr="001A43A3" w:rsidRDefault="00C469E7" w:rsidP="001A43A3">
            <w:pPr>
              <w:tabs>
                <w:tab w:val="left" w:pos="360"/>
              </w:tabs>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The following resources should be provided:</w:t>
            </w:r>
          </w:p>
          <w:p w:rsidR="00C469E7" w:rsidRPr="001A43A3" w:rsidRDefault="00C469E7" w:rsidP="001A43A3">
            <w:pPr>
              <w:numPr>
                <w:ilvl w:val="0"/>
                <w:numId w:val="23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Appropriately simulated environment where assessment can take place</w:t>
            </w:r>
          </w:p>
          <w:p w:rsidR="00C469E7" w:rsidRPr="001A43A3" w:rsidRDefault="00C469E7" w:rsidP="001A43A3">
            <w:pPr>
              <w:numPr>
                <w:ilvl w:val="0"/>
                <w:numId w:val="23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Access to relevant work environment</w:t>
            </w:r>
          </w:p>
          <w:p w:rsidR="00C469E7" w:rsidRPr="001A43A3" w:rsidRDefault="00C469E7" w:rsidP="001A43A3">
            <w:pPr>
              <w:numPr>
                <w:ilvl w:val="0"/>
                <w:numId w:val="238"/>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Resources relevant to the proposed activities or tasks</w:t>
            </w:r>
          </w:p>
        </w:tc>
      </w:tr>
      <w:tr w:rsidR="00C469E7" w:rsidRPr="001A43A3" w:rsidTr="00C469E7">
        <w:tc>
          <w:tcPr>
            <w:tcW w:w="2545" w:type="dxa"/>
          </w:tcPr>
          <w:p w:rsidR="00C469E7" w:rsidRPr="001A43A3" w:rsidRDefault="00C469E7" w:rsidP="001A43A3">
            <w:pPr>
              <w:numPr>
                <w:ilvl w:val="0"/>
                <w:numId w:val="241"/>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Methods of Assessment</w:t>
            </w:r>
          </w:p>
        </w:tc>
        <w:tc>
          <w:tcPr>
            <w:tcW w:w="6085" w:type="dxa"/>
          </w:tcPr>
          <w:p w:rsidR="00C469E7" w:rsidRPr="001A43A3" w:rsidRDefault="00C469E7" w:rsidP="001A43A3">
            <w:pPr>
              <w:tabs>
                <w:tab w:val="left" w:pos="360"/>
              </w:tabs>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Competency may be assessed through:</w:t>
            </w:r>
          </w:p>
          <w:p w:rsidR="00C469E7" w:rsidRPr="001A43A3" w:rsidRDefault="00C469E7" w:rsidP="001A43A3">
            <w:pPr>
              <w:numPr>
                <w:ilvl w:val="0"/>
                <w:numId w:val="237"/>
              </w:numPr>
              <w:tabs>
                <w:tab w:val="left" w:pos="360"/>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Practical assessment</w:t>
            </w:r>
          </w:p>
          <w:p w:rsidR="00C469E7" w:rsidRPr="001A43A3" w:rsidRDefault="00C469E7" w:rsidP="001A43A3">
            <w:pPr>
              <w:numPr>
                <w:ilvl w:val="0"/>
                <w:numId w:val="237"/>
              </w:numPr>
              <w:tabs>
                <w:tab w:val="left" w:pos="360"/>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Written tests</w:t>
            </w:r>
          </w:p>
          <w:p w:rsidR="00C469E7" w:rsidRPr="001A43A3" w:rsidRDefault="00C469E7" w:rsidP="001A43A3">
            <w:pPr>
              <w:numPr>
                <w:ilvl w:val="0"/>
                <w:numId w:val="237"/>
              </w:numPr>
              <w:tabs>
                <w:tab w:val="left" w:pos="360"/>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Third party reports</w:t>
            </w:r>
          </w:p>
          <w:p w:rsidR="00C469E7" w:rsidRPr="001A43A3" w:rsidRDefault="00C469E7" w:rsidP="001A43A3">
            <w:pPr>
              <w:numPr>
                <w:ilvl w:val="0"/>
                <w:numId w:val="237"/>
              </w:numPr>
              <w:tabs>
                <w:tab w:val="left" w:pos="360"/>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Oral questioning</w:t>
            </w:r>
          </w:p>
          <w:p w:rsidR="00C469E7" w:rsidRPr="001A43A3" w:rsidRDefault="00C469E7" w:rsidP="001A43A3">
            <w:pPr>
              <w:numPr>
                <w:ilvl w:val="0"/>
                <w:numId w:val="237"/>
              </w:numPr>
              <w:tabs>
                <w:tab w:val="left" w:pos="360"/>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Portfolio of evidence</w:t>
            </w:r>
          </w:p>
          <w:p w:rsidR="00C469E7" w:rsidRPr="001A43A3" w:rsidRDefault="00C469E7" w:rsidP="001A43A3">
            <w:pPr>
              <w:numPr>
                <w:ilvl w:val="0"/>
                <w:numId w:val="237"/>
              </w:numPr>
              <w:tabs>
                <w:tab w:val="left" w:pos="360"/>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Interview</w:t>
            </w:r>
          </w:p>
          <w:p w:rsidR="00C469E7" w:rsidRPr="001A43A3" w:rsidRDefault="00C469E7" w:rsidP="001A43A3">
            <w:pPr>
              <w:numPr>
                <w:ilvl w:val="0"/>
                <w:numId w:val="237"/>
              </w:numPr>
              <w:tabs>
                <w:tab w:val="left" w:pos="360"/>
              </w:tabs>
              <w:spacing w:after="0" w:line="360" w:lineRule="auto"/>
              <w:contextualSpacing/>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Observation</w:t>
            </w:r>
          </w:p>
        </w:tc>
      </w:tr>
      <w:tr w:rsidR="00C469E7" w:rsidRPr="001A43A3" w:rsidTr="00C469E7">
        <w:tc>
          <w:tcPr>
            <w:tcW w:w="2545" w:type="dxa"/>
          </w:tcPr>
          <w:p w:rsidR="00C469E7" w:rsidRPr="001A43A3" w:rsidRDefault="00C469E7" w:rsidP="001A43A3">
            <w:pPr>
              <w:numPr>
                <w:ilvl w:val="0"/>
                <w:numId w:val="241"/>
              </w:numPr>
              <w:spacing w:after="0" w:line="360" w:lineRule="auto"/>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Methods of Assessment</w:t>
            </w:r>
          </w:p>
        </w:tc>
        <w:tc>
          <w:tcPr>
            <w:tcW w:w="6085" w:type="dxa"/>
          </w:tcPr>
          <w:p w:rsidR="00C469E7" w:rsidRPr="001A43A3" w:rsidRDefault="00C469E7" w:rsidP="001A43A3">
            <w:pPr>
              <w:spacing w:after="0" w:line="360" w:lineRule="auto"/>
              <w:contextualSpacing/>
              <w:rPr>
                <w:rFonts w:ascii="Times New Roman" w:eastAsia="Times New Roman" w:hAnsi="Times New Roman" w:cs="Times New Roman"/>
                <w:sz w:val="24"/>
                <w:szCs w:val="24"/>
              </w:rPr>
            </w:pPr>
            <w:r w:rsidRPr="001A43A3">
              <w:rPr>
                <w:rFonts w:ascii="Times New Roman" w:eastAsia="Calibri" w:hAnsi="Times New Roman" w:cs="Times New Roman"/>
                <w:sz w:val="24"/>
                <w:szCs w:val="24"/>
                <w:lang w:val="en-GB"/>
              </w:rPr>
              <w:t>Competency may be assessed individually in the actual workplace or simulated workplace environment</w:t>
            </w:r>
          </w:p>
        </w:tc>
      </w:tr>
      <w:tr w:rsidR="00C469E7" w:rsidRPr="001A43A3" w:rsidTr="00C469E7">
        <w:tc>
          <w:tcPr>
            <w:tcW w:w="2545" w:type="dxa"/>
          </w:tcPr>
          <w:p w:rsidR="00C469E7" w:rsidRPr="001A43A3" w:rsidRDefault="00C469E7" w:rsidP="001A43A3">
            <w:pPr>
              <w:numPr>
                <w:ilvl w:val="0"/>
                <w:numId w:val="241"/>
              </w:numPr>
              <w:spacing w:after="0" w:line="360" w:lineRule="auto"/>
              <w:contextualSpacing/>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Context of Assessment</w:t>
            </w:r>
          </w:p>
        </w:tc>
        <w:tc>
          <w:tcPr>
            <w:tcW w:w="6085" w:type="dxa"/>
          </w:tcPr>
          <w:p w:rsidR="00C469E7" w:rsidRPr="001A43A3" w:rsidRDefault="00C469E7" w:rsidP="001A43A3">
            <w:pPr>
              <w:spacing w:after="0" w:line="360" w:lineRule="auto"/>
              <w:jc w:val="both"/>
              <w:rPr>
                <w:rFonts w:ascii="Times New Roman" w:eastAsia="Times New Roman" w:hAnsi="Times New Roman" w:cs="Times New Roman"/>
                <w:sz w:val="24"/>
                <w:szCs w:val="24"/>
              </w:rPr>
            </w:pPr>
            <w:r w:rsidRPr="001A43A3">
              <w:rPr>
                <w:rFonts w:ascii="Times New Roman" w:eastAsia="Times New Roman" w:hAnsi="Times New Roman" w:cs="Times New Roman"/>
                <w:sz w:val="24"/>
                <w:szCs w:val="24"/>
              </w:rPr>
              <w:t>Holistic assessment with other units relevant to the industry sector, workplace and job role is recommended</w:t>
            </w:r>
          </w:p>
        </w:tc>
      </w:tr>
    </w:tbl>
    <w:p w:rsidR="00D24B26" w:rsidRPr="001A43A3" w:rsidRDefault="00D24B26" w:rsidP="001A43A3">
      <w:pPr>
        <w:spacing w:line="360" w:lineRule="auto"/>
        <w:rPr>
          <w:rFonts w:ascii="Times New Roman" w:hAnsi="Times New Roman" w:cs="Times New Roman"/>
          <w:sz w:val="24"/>
          <w:szCs w:val="24"/>
        </w:rPr>
      </w:pPr>
    </w:p>
    <w:p w:rsidR="00D24B26" w:rsidRPr="001A43A3" w:rsidRDefault="00D24B26" w:rsidP="001A43A3">
      <w:pPr>
        <w:spacing w:after="200" w:line="360" w:lineRule="auto"/>
        <w:rPr>
          <w:rFonts w:ascii="Times New Roman" w:hAnsi="Times New Roman" w:cs="Times New Roman"/>
          <w:sz w:val="24"/>
          <w:szCs w:val="24"/>
        </w:rPr>
      </w:pPr>
      <w:r w:rsidRPr="001A43A3">
        <w:rPr>
          <w:rFonts w:ascii="Times New Roman" w:hAnsi="Times New Roman" w:cs="Times New Roman"/>
          <w:sz w:val="24"/>
          <w:szCs w:val="24"/>
        </w:rPr>
        <w:br w:type="page"/>
      </w:r>
    </w:p>
    <w:p w:rsidR="00D24B26" w:rsidRPr="00D24B26" w:rsidRDefault="00D24B26"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bookmarkStart w:id="110" w:name="_Toc171456594"/>
      <w:bookmarkStart w:id="111" w:name="_Toc196902365"/>
      <w:bookmarkStart w:id="112" w:name="_Toc197025019"/>
      <w:r w:rsidRPr="00D24B26">
        <w:rPr>
          <w:rFonts w:ascii="Times New Roman" w:eastAsia="Times New Roman" w:hAnsi="Times New Roman" w:cs="Times New Roman"/>
          <w:b/>
          <w:bCs/>
          <w:sz w:val="24"/>
          <w:szCs w:val="24"/>
          <w:lang w:val="en-GB"/>
        </w:rPr>
        <w:lastRenderedPageBreak/>
        <w:t>CONDUCT CREDIT ADMINISTRATION</w:t>
      </w:r>
      <w:bookmarkEnd w:id="110"/>
      <w:bookmarkEnd w:id="111"/>
      <w:bookmarkEnd w:id="112"/>
    </w:p>
    <w:p w:rsidR="00D24B26" w:rsidRPr="00D24B26" w:rsidRDefault="00D24B26" w:rsidP="001A43A3">
      <w:pPr>
        <w:spacing w:after="240" w:line="360" w:lineRule="auto"/>
        <w:rPr>
          <w:rFonts w:ascii="Times New Roman" w:eastAsia="Times New Roman" w:hAnsi="Times New Roman" w:cs="Times New Roman"/>
          <w:b/>
          <w:sz w:val="24"/>
          <w:szCs w:val="24"/>
        </w:rPr>
      </w:pPr>
      <w:r w:rsidRPr="00D24B26">
        <w:rPr>
          <w:rFonts w:ascii="Times New Roman" w:eastAsia="Times New Roman" w:hAnsi="Times New Roman" w:cs="Times New Roman"/>
          <w:b/>
          <w:sz w:val="24"/>
          <w:szCs w:val="24"/>
        </w:rPr>
        <w:t>UNIT CODE:</w:t>
      </w:r>
      <w:r w:rsidRPr="00D24B26">
        <w:rPr>
          <w:rFonts w:ascii="Times New Roman" w:eastAsia="Times New Roman" w:hAnsi="Times New Roman" w:cs="Times New Roman"/>
          <w:b/>
          <w:sz w:val="24"/>
          <w:szCs w:val="24"/>
          <w:lang w:val="en-ZA"/>
        </w:rPr>
        <w:t xml:space="preserve"> </w:t>
      </w:r>
      <w:r w:rsidRPr="001A43A3">
        <w:rPr>
          <w:rFonts w:ascii="Times New Roman" w:eastAsia="Times New Roman" w:hAnsi="Times New Roman" w:cs="Times New Roman"/>
          <w:b/>
          <w:sz w:val="24"/>
          <w:szCs w:val="24"/>
          <w:lang w:val="en-ZA"/>
        </w:rPr>
        <w:t>0413 551 21</w:t>
      </w:r>
      <w:r w:rsidRPr="00D24B26">
        <w:rPr>
          <w:rFonts w:ascii="Times New Roman" w:eastAsia="Times New Roman" w:hAnsi="Times New Roman" w:cs="Times New Roman"/>
          <w:b/>
          <w:sz w:val="24"/>
          <w:szCs w:val="24"/>
          <w:lang w:val="en-ZA"/>
        </w:rPr>
        <w:t>A</w:t>
      </w:r>
    </w:p>
    <w:p w:rsidR="00D24B26" w:rsidRPr="00D24B26" w:rsidRDefault="00D24B26" w:rsidP="001A43A3">
      <w:pPr>
        <w:spacing w:after="240" w:line="360" w:lineRule="auto"/>
        <w:rPr>
          <w:rFonts w:ascii="Times New Roman" w:eastAsia="Times New Roman" w:hAnsi="Times New Roman" w:cs="Times New Roman"/>
          <w:b/>
          <w:sz w:val="24"/>
          <w:szCs w:val="24"/>
        </w:rPr>
      </w:pPr>
      <w:r w:rsidRPr="00D24B26">
        <w:rPr>
          <w:rFonts w:ascii="Times New Roman" w:eastAsia="Times New Roman" w:hAnsi="Times New Roman" w:cs="Times New Roman"/>
          <w:b/>
          <w:sz w:val="24"/>
          <w:szCs w:val="24"/>
        </w:rPr>
        <w:t>UNIT DESCRIPTION</w:t>
      </w:r>
    </w:p>
    <w:p w:rsidR="00D24B26" w:rsidRPr="00D24B26" w:rsidRDefault="00D24B26" w:rsidP="001A43A3">
      <w:pPr>
        <w:spacing w:after="240" w:line="360" w:lineRule="auto"/>
        <w:jc w:val="both"/>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 xml:space="preserve">This unit specifies the competencies required to conduct credit administration. It involves; </w:t>
      </w:r>
      <w:r w:rsidRPr="00D24B26">
        <w:rPr>
          <w:rFonts w:ascii="Times New Roman" w:eastAsia="Times New Roman" w:hAnsi="Times New Roman" w:cs="Times New Roman"/>
          <w:bCs/>
          <w:sz w:val="24"/>
          <w:szCs w:val="24"/>
        </w:rPr>
        <w:t>receiving member loan applications, appraising member loan qualifications, recording loan disbursement schedules,</w:t>
      </w:r>
      <w:r w:rsidRPr="00D24B26">
        <w:rPr>
          <w:rFonts w:ascii="Times New Roman" w:eastAsia="Times New Roman" w:hAnsi="Times New Roman" w:cs="Times New Roman"/>
          <w:sz w:val="24"/>
          <w:szCs w:val="24"/>
        </w:rPr>
        <w:t xml:space="preserve"> updating loan repayment schedules,</w:t>
      </w:r>
      <w:r w:rsidRPr="00D24B26">
        <w:rPr>
          <w:rFonts w:ascii="Times New Roman" w:eastAsia="Times New Roman" w:hAnsi="Times New Roman" w:cs="Times New Roman"/>
          <w:bCs/>
          <w:sz w:val="24"/>
          <w:szCs w:val="24"/>
        </w:rPr>
        <w:t xml:space="preserve"> preparing loan reconciliation reports, authorizing issue of demand notice, authorizing for disposal of auctioned chattels and generating accurate members account statements.</w:t>
      </w:r>
    </w:p>
    <w:p w:rsidR="00D24B26" w:rsidRPr="00D24B26" w:rsidRDefault="00D24B26" w:rsidP="001A43A3">
      <w:pPr>
        <w:tabs>
          <w:tab w:val="left" w:pos="2880"/>
          <w:tab w:val="left" w:pos="9000"/>
        </w:tabs>
        <w:spacing w:line="360" w:lineRule="auto"/>
        <w:jc w:val="both"/>
        <w:rPr>
          <w:rFonts w:ascii="Times New Roman" w:eastAsia="Times New Roman" w:hAnsi="Times New Roman" w:cs="Times New Roman"/>
          <w:b/>
          <w:sz w:val="24"/>
          <w:szCs w:val="24"/>
        </w:rPr>
      </w:pPr>
      <w:r w:rsidRPr="00D24B26">
        <w:rPr>
          <w:rFonts w:ascii="Times New Roman" w:eastAsia="Times New Roman" w:hAnsi="Times New Roman" w:cs="Times New Roman"/>
          <w:b/>
          <w:sz w:val="24"/>
          <w:szCs w:val="24"/>
        </w:rPr>
        <w:t>ELEMENTS AND PERFORMANCE CRITERIA</w:t>
      </w:r>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6210"/>
      </w:tblGrid>
      <w:tr w:rsidR="001A43A3" w:rsidRPr="00D24B26" w:rsidTr="0067414E">
        <w:trPr>
          <w:trHeight w:val="414"/>
        </w:trPr>
        <w:tc>
          <w:tcPr>
            <w:tcW w:w="3330" w:type="dxa"/>
            <w:vMerge w:val="restart"/>
            <w:shd w:val="clear" w:color="auto" w:fill="FFFFFF"/>
            <w:vAlign w:val="center"/>
          </w:tcPr>
          <w:p w:rsidR="00D24B26" w:rsidRPr="00D24B26" w:rsidRDefault="00D24B26" w:rsidP="001A43A3">
            <w:pPr>
              <w:spacing w:after="0" w:line="360" w:lineRule="auto"/>
              <w:rPr>
                <w:rFonts w:ascii="Times New Roman" w:eastAsia="Times New Roman" w:hAnsi="Times New Roman" w:cs="Times New Roman"/>
                <w:b/>
                <w:sz w:val="24"/>
                <w:szCs w:val="24"/>
              </w:rPr>
            </w:pPr>
            <w:r w:rsidRPr="00D24B26">
              <w:rPr>
                <w:rFonts w:ascii="Times New Roman" w:eastAsia="Times New Roman" w:hAnsi="Times New Roman" w:cs="Times New Roman"/>
                <w:b/>
                <w:sz w:val="24"/>
                <w:szCs w:val="24"/>
              </w:rPr>
              <w:t>ELEMENT</w:t>
            </w:r>
          </w:p>
          <w:p w:rsidR="00D24B26" w:rsidRPr="00D24B26" w:rsidRDefault="00D24B26" w:rsidP="001A43A3">
            <w:pPr>
              <w:spacing w:after="0" w:line="360" w:lineRule="auto"/>
              <w:rPr>
                <w:rFonts w:ascii="Times New Roman" w:eastAsia="Times New Roman" w:hAnsi="Times New Roman" w:cs="Times New Roman"/>
                <w:b/>
                <w:sz w:val="24"/>
                <w:szCs w:val="24"/>
              </w:rPr>
            </w:pPr>
            <w:r w:rsidRPr="00D24B26">
              <w:rPr>
                <w:rFonts w:ascii="Times New Roman" w:eastAsia="Times New Roman" w:hAnsi="Times New Roman" w:cs="Times New Roman"/>
                <w:sz w:val="24"/>
                <w:szCs w:val="24"/>
              </w:rPr>
              <w:t xml:space="preserve">These describe the </w:t>
            </w:r>
            <w:r w:rsidRPr="00D24B26">
              <w:rPr>
                <w:rFonts w:ascii="Times New Roman" w:eastAsia="Times New Roman" w:hAnsi="Times New Roman" w:cs="Times New Roman"/>
                <w:b/>
                <w:sz w:val="24"/>
                <w:szCs w:val="24"/>
              </w:rPr>
              <w:t>key outcomes</w:t>
            </w:r>
            <w:r w:rsidRPr="00D24B26">
              <w:rPr>
                <w:rFonts w:ascii="Times New Roman" w:eastAsia="Times New Roman" w:hAnsi="Times New Roman" w:cs="Times New Roman"/>
                <w:sz w:val="24"/>
                <w:szCs w:val="24"/>
              </w:rPr>
              <w:t xml:space="preserve"> which make up </w:t>
            </w:r>
            <w:r w:rsidRPr="00D24B26">
              <w:rPr>
                <w:rFonts w:ascii="Times New Roman" w:eastAsia="Times New Roman" w:hAnsi="Times New Roman" w:cs="Times New Roman"/>
                <w:b/>
                <w:sz w:val="24"/>
                <w:szCs w:val="24"/>
              </w:rPr>
              <w:t>workplace function</w:t>
            </w:r>
            <w:r w:rsidRPr="00D24B26">
              <w:rPr>
                <w:rFonts w:ascii="Times New Roman" w:eastAsia="Times New Roman" w:hAnsi="Times New Roman" w:cs="Times New Roman"/>
                <w:sz w:val="24"/>
                <w:szCs w:val="24"/>
              </w:rPr>
              <w:t>.</w:t>
            </w:r>
          </w:p>
        </w:tc>
        <w:tc>
          <w:tcPr>
            <w:tcW w:w="6210" w:type="dxa"/>
            <w:vMerge w:val="restart"/>
            <w:shd w:val="clear" w:color="auto" w:fill="FFFFFF"/>
            <w:vAlign w:val="center"/>
          </w:tcPr>
          <w:p w:rsidR="00D24B26" w:rsidRPr="00D24B26" w:rsidRDefault="00D24B26" w:rsidP="001A43A3">
            <w:pPr>
              <w:spacing w:after="0" w:line="360" w:lineRule="auto"/>
              <w:rPr>
                <w:rFonts w:ascii="Times New Roman" w:eastAsia="Times New Roman" w:hAnsi="Times New Roman" w:cs="Times New Roman"/>
                <w:b/>
                <w:sz w:val="24"/>
                <w:szCs w:val="24"/>
              </w:rPr>
            </w:pPr>
            <w:r w:rsidRPr="00D24B26">
              <w:rPr>
                <w:rFonts w:ascii="Times New Roman" w:eastAsia="Times New Roman" w:hAnsi="Times New Roman" w:cs="Times New Roman"/>
                <w:b/>
                <w:sz w:val="24"/>
                <w:szCs w:val="24"/>
              </w:rPr>
              <w:t>PERFORMANCE CRITERIA</w:t>
            </w:r>
          </w:p>
          <w:p w:rsidR="00D24B26" w:rsidRPr="00D24B26" w:rsidRDefault="00D24B26" w:rsidP="001A43A3">
            <w:pPr>
              <w:spacing w:after="0" w:line="360" w:lineRule="auto"/>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 xml:space="preserve">These are </w:t>
            </w:r>
            <w:r w:rsidRPr="00D24B26">
              <w:rPr>
                <w:rFonts w:ascii="Times New Roman" w:eastAsia="Times New Roman" w:hAnsi="Times New Roman" w:cs="Times New Roman"/>
                <w:b/>
                <w:sz w:val="24"/>
                <w:szCs w:val="24"/>
              </w:rPr>
              <w:t>assessable</w:t>
            </w:r>
            <w:r w:rsidRPr="00D24B26">
              <w:rPr>
                <w:rFonts w:ascii="Times New Roman" w:eastAsia="Times New Roman" w:hAnsi="Times New Roman" w:cs="Times New Roman"/>
                <w:sz w:val="24"/>
                <w:szCs w:val="24"/>
              </w:rPr>
              <w:t xml:space="preserve"> statements which specify the required level of performance for each of the elements.</w:t>
            </w:r>
          </w:p>
          <w:p w:rsidR="00D24B26" w:rsidRPr="00D24B26" w:rsidRDefault="00D24B26" w:rsidP="001A43A3">
            <w:pPr>
              <w:spacing w:after="0" w:line="360" w:lineRule="auto"/>
              <w:rPr>
                <w:rFonts w:ascii="Times New Roman" w:eastAsia="Times New Roman" w:hAnsi="Times New Roman" w:cs="Times New Roman"/>
                <w:b/>
                <w:sz w:val="24"/>
                <w:szCs w:val="24"/>
              </w:rPr>
            </w:pPr>
            <w:r w:rsidRPr="00D24B26">
              <w:rPr>
                <w:rFonts w:ascii="Times New Roman" w:eastAsia="Times New Roman" w:hAnsi="Times New Roman" w:cs="Times New Roman"/>
                <w:b/>
                <w:i/>
                <w:sz w:val="24"/>
                <w:szCs w:val="24"/>
              </w:rPr>
              <w:t>Bold and italicized terms</w:t>
            </w:r>
            <w:r w:rsidRPr="00D24B26">
              <w:rPr>
                <w:rFonts w:ascii="Times New Roman" w:eastAsia="Times New Roman" w:hAnsi="Times New Roman" w:cs="Times New Roman"/>
                <w:sz w:val="24"/>
                <w:szCs w:val="24"/>
              </w:rPr>
              <w:t xml:space="preserve"> </w:t>
            </w:r>
            <w:r w:rsidRPr="00D24B26">
              <w:rPr>
                <w:rFonts w:ascii="Times New Roman" w:eastAsia="Times New Roman" w:hAnsi="Times New Roman" w:cs="Times New Roman"/>
                <w:b/>
                <w:i/>
                <w:sz w:val="24"/>
                <w:szCs w:val="24"/>
              </w:rPr>
              <w:t>are elaborated in the Range</w:t>
            </w:r>
          </w:p>
        </w:tc>
      </w:tr>
      <w:tr w:rsidR="001A43A3" w:rsidRPr="00D24B26" w:rsidTr="0067414E">
        <w:trPr>
          <w:trHeight w:val="414"/>
        </w:trPr>
        <w:tc>
          <w:tcPr>
            <w:tcW w:w="3330" w:type="dxa"/>
            <w:vMerge/>
            <w:shd w:val="clear" w:color="auto" w:fill="FFFFFF"/>
            <w:vAlign w:val="center"/>
          </w:tcPr>
          <w:p w:rsidR="00D24B26" w:rsidRPr="00D24B26" w:rsidRDefault="00D24B26" w:rsidP="001A43A3">
            <w:pPr>
              <w:spacing w:after="0" w:line="360" w:lineRule="auto"/>
              <w:rPr>
                <w:rFonts w:ascii="Times New Roman" w:eastAsia="Times New Roman" w:hAnsi="Times New Roman" w:cs="Times New Roman"/>
                <w:b/>
                <w:sz w:val="24"/>
                <w:szCs w:val="24"/>
              </w:rPr>
            </w:pPr>
          </w:p>
        </w:tc>
        <w:tc>
          <w:tcPr>
            <w:tcW w:w="6210" w:type="dxa"/>
            <w:vMerge/>
            <w:shd w:val="clear" w:color="auto" w:fill="FFFFFF"/>
            <w:vAlign w:val="center"/>
          </w:tcPr>
          <w:p w:rsidR="00D24B26" w:rsidRPr="00D24B26" w:rsidRDefault="00D24B26" w:rsidP="001A43A3">
            <w:pPr>
              <w:spacing w:after="0" w:line="360" w:lineRule="auto"/>
              <w:rPr>
                <w:rFonts w:ascii="Times New Roman" w:eastAsia="Times New Roman" w:hAnsi="Times New Roman" w:cs="Times New Roman"/>
                <w:b/>
                <w:sz w:val="24"/>
                <w:szCs w:val="24"/>
              </w:rPr>
            </w:pPr>
          </w:p>
        </w:tc>
      </w:tr>
      <w:tr w:rsidR="001A43A3" w:rsidRPr="00D24B26" w:rsidTr="0067414E">
        <w:trPr>
          <w:trHeight w:val="2723"/>
        </w:trPr>
        <w:tc>
          <w:tcPr>
            <w:tcW w:w="3330" w:type="dxa"/>
          </w:tcPr>
          <w:p w:rsidR="00D24B26" w:rsidRPr="00D24B26" w:rsidRDefault="00D24B26" w:rsidP="001A43A3">
            <w:pPr>
              <w:widowControl w:val="0"/>
              <w:numPr>
                <w:ilvl w:val="0"/>
                <w:numId w:val="247"/>
              </w:numPr>
              <w:adjustRightInd w:val="0"/>
              <w:spacing w:after="0" w:line="360" w:lineRule="auto"/>
              <w:contextualSpacing/>
              <w:textAlignment w:val="baseline"/>
              <w:rPr>
                <w:rFonts w:ascii="Times New Roman" w:eastAsia="Times New Roman" w:hAnsi="Times New Roman" w:cs="Times New Roman"/>
                <w:sz w:val="24"/>
                <w:szCs w:val="24"/>
              </w:rPr>
            </w:pPr>
            <w:r w:rsidRPr="00D24B26">
              <w:rPr>
                <w:rFonts w:ascii="Times New Roman" w:eastAsia="Times New Roman" w:hAnsi="Times New Roman" w:cs="Times New Roman"/>
                <w:bCs/>
                <w:sz w:val="24"/>
                <w:szCs w:val="24"/>
              </w:rPr>
              <w:t>Receive member loan applications</w:t>
            </w:r>
          </w:p>
        </w:tc>
        <w:tc>
          <w:tcPr>
            <w:tcW w:w="6210" w:type="dxa"/>
          </w:tcPr>
          <w:p w:rsidR="00D24B26" w:rsidRPr="00D24B26" w:rsidRDefault="00D24B26" w:rsidP="001A43A3">
            <w:pPr>
              <w:numPr>
                <w:ilvl w:val="0"/>
                <w:numId w:val="248"/>
              </w:numPr>
              <w:spacing w:after="0" w:line="360" w:lineRule="auto"/>
              <w:ind w:left="521" w:hanging="540"/>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Member loan application register is created as per organization procedures</w:t>
            </w:r>
          </w:p>
          <w:p w:rsidR="00D24B26" w:rsidRPr="00D24B26" w:rsidRDefault="00D24B26" w:rsidP="001A43A3">
            <w:pPr>
              <w:numPr>
                <w:ilvl w:val="0"/>
                <w:numId w:val="248"/>
              </w:numPr>
              <w:spacing w:after="0" w:line="360" w:lineRule="auto"/>
              <w:ind w:left="521" w:hanging="540"/>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Member loan applications are recorded as per organization procedures</w:t>
            </w:r>
          </w:p>
          <w:p w:rsidR="00D24B26" w:rsidRPr="00D24B26" w:rsidRDefault="00D24B26" w:rsidP="001A43A3">
            <w:pPr>
              <w:numPr>
                <w:ilvl w:val="0"/>
                <w:numId w:val="248"/>
              </w:numPr>
              <w:spacing w:after="0" w:line="360" w:lineRule="auto"/>
              <w:ind w:left="521" w:hanging="540"/>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Member loan application forms are filed as per organization procedures</w:t>
            </w:r>
          </w:p>
        </w:tc>
      </w:tr>
      <w:tr w:rsidR="001A43A3" w:rsidRPr="00D24B26" w:rsidTr="0067414E">
        <w:trPr>
          <w:trHeight w:val="2723"/>
        </w:trPr>
        <w:tc>
          <w:tcPr>
            <w:tcW w:w="3330" w:type="dxa"/>
          </w:tcPr>
          <w:p w:rsidR="00D24B26" w:rsidRPr="00D24B26" w:rsidRDefault="00D24B26" w:rsidP="001A43A3">
            <w:pPr>
              <w:widowControl w:val="0"/>
              <w:numPr>
                <w:ilvl w:val="0"/>
                <w:numId w:val="247"/>
              </w:numPr>
              <w:adjustRightInd w:val="0"/>
              <w:spacing w:after="0" w:line="360" w:lineRule="auto"/>
              <w:contextualSpacing/>
              <w:textAlignment w:val="baseline"/>
              <w:rPr>
                <w:rFonts w:ascii="Times New Roman" w:eastAsia="Times New Roman" w:hAnsi="Times New Roman" w:cs="Times New Roman"/>
                <w:bCs/>
                <w:sz w:val="24"/>
                <w:szCs w:val="24"/>
              </w:rPr>
            </w:pPr>
            <w:r w:rsidRPr="00D24B26">
              <w:rPr>
                <w:rFonts w:ascii="Times New Roman" w:eastAsia="Times New Roman" w:hAnsi="Times New Roman" w:cs="Times New Roman"/>
                <w:bCs/>
                <w:sz w:val="24"/>
                <w:szCs w:val="24"/>
              </w:rPr>
              <w:t>Process member loans</w:t>
            </w:r>
          </w:p>
        </w:tc>
        <w:tc>
          <w:tcPr>
            <w:tcW w:w="6210" w:type="dxa"/>
          </w:tcPr>
          <w:p w:rsidR="00D24B26" w:rsidRPr="00D24B26" w:rsidRDefault="00D24B26" w:rsidP="001A43A3">
            <w:pPr>
              <w:numPr>
                <w:ilvl w:val="1"/>
                <w:numId w:val="253"/>
              </w:numPr>
              <w:spacing w:after="0" w:line="360" w:lineRule="auto"/>
              <w:ind w:left="521" w:hanging="540"/>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Members files are received as per organization procedures</w:t>
            </w:r>
          </w:p>
          <w:p w:rsidR="00D24B26" w:rsidRPr="00D24B26" w:rsidRDefault="00D24B26" w:rsidP="001A43A3">
            <w:pPr>
              <w:numPr>
                <w:ilvl w:val="1"/>
                <w:numId w:val="253"/>
              </w:numPr>
              <w:spacing w:after="0" w:line="360" w:lineRule="auto"/>
              <w:ind w:left="521" w:hanging="540"/>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Loan applications are appraised as per organization credit procedures</w:t>
            </w:r>
          </w:p>
          <w:p w:rsidR="00D24B26" w:rsidRPr="00D24B26" w:rsidRDefault="00D24B26" w:rsidP="001A43A3">
            <w:pPr>
              <w:numPr>
                <w:ilvl w:val="1"/>
                <w:numId w:val="253"/>
              </w:numPr>
              <w:spacing w:after="0" w:line="360" w:lineRule="auto"/>
              <w:ind w:left="521" w:hanging="540"/>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Loans are approved as per the organization credit procedures</w:t>
            </w:r>
          </w:p>
          <w:p w:rsidR="00D24B26" w:rsidRPr="00D24B26" w:rsidRDefault="00D24B26" w:rsidP="001A43A3">
            <w:pPr>
              <w:numPr>
                <w:ilvl w:val="1"/>
                <w:numId w:val="253"/>
              </w:numPr>
              <w:spacing w:after="0" w:line="360" w:lineRule="auto"/>
              <w:ind w:left="521" w:hanging="540"/>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Communication to the loanees is carried out as per the organization credit procedures</w:t>
            </w:r>
          </w:p>
          <w:p w:rsidR="00D24B26" w:rsidRPr="00D24B26" w:rsidRDefault="00D24B26" w:rsidP="001A43A3">
            <w:pPr>
              <w:numPr>
                <w:ilvl w:val="1"/>
                <w:numId w:val="253"/>
              </w:numPr>
              <w:spacing w:after="0" w:line="360" w:lineRule="auto"/>
              <w:ind w:left="521" w:hanging="540"/>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 xml:space="preserve">Loan disbursement schedule is prepared as per the </w:t>
            </w:r>
            <w:r w:rsidRPr="00D24B26">
              <w:rPr>
                <w:rFonts w:ascii="Times New Roman" w:eastAsia="Times New Roman" w:hAnsi="Times New Roman" w:cs="Times New Roman"/>
                <w:sz w:val="24"/>
                <w:szCs w:val="24"/>
              </w:rPr>
              <w:lastRenderedPageBreak/>
              <w:t>organization credit procedures</w:t>
            </w:r>
          </w:p>
          <w:p w:rsidR="00D24B26" w:rsidRPr="00D24B26" w:rsidRDefault="00D24B26" w:rsidP="001A43A3">
            <w:pPr>
              <w:numPr>
                <w:ilvl w:val="1"/>
                <w:numId w:val="253"/>
              </w:numPr>
              <w:spacing w:after="0" w:line="360" w:lineRule="auto"/>
              <w:ind w:left="521" w:hanging="540"/>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Loans approved are disbursed to the loanees as per the organization credit procedures</w:t>
            </w:r>
          </w:p>
          <w:p w:rsidR="00D24B26" w:rsidRPr="00D24B26" w:rsidRDefault="00D24B26" w:rsidP="001A43A3">
            <w:pPr>
              <w:numPr>
                <w:ilvl w:val="0"/>
                <w:numId w:val="253"/>
              </w:numPr>
              <w:spacing w:after="0" w:line="360" w:lineRule="auto"/>
              <w:ind w:left="521" w:hanging="540"/>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Loan repayment schedules are prepared as per organization credit procedures</w:t>
            </w:r>
          </w:p>
        </w:tc>
      </w:tr>
      <w:tr w:rsidR="001A43A3" w:rsidRPr="00D24B26" w:rsidTr="0067414E">
        <w:trPr>
          <w:trHeight w:val="5942"/>
        </w:trPr>
        <w:tc>
          <w:tcPr>
            <w:tcW w:w="3330" w:type="dxa"/>
          </w:tcPr>
          <w:p w:rsidR="00D24B26" w:rsidRPr="00D24B26" w:rsidRDefault="00D24B26" w:rsidP="001A43A3">
            <w:pPr>
              <w:numPr>
                <w:ilvl w:val="0"/>
                <w:numId w:val="247"/>
              </w:numPr>
              <w:spacing w:after="0" w:line="360" w:lineRule="auto"/>
              <w:ind w:left="540"/>
              <w:contextualSpacing/>
              <w:rPr>
                <w:rFonts w:ascii="Times New Roman" w:eastAsia="Times New Roman" w:hAnsi="Times New Roman" w:cs="Times New Roman"/>
                <w:bCs/>
                <w:sz w:val="24"/>
                <w:szCs w:val="24"/>
              </w:rPr>
            </w:pPr>
            <w:r w:rsidRPr="00D24B26">
              <w:rPr>
                <w:rFonts w:ascii="Times New Roman" w:eastAsia="Times New Roman" w:hAnsi="Times New Roman" w:cs="Times New Roman"/>
                <w:bCs/>
                <w:sz w:val="24"/>
                <w:szCs w:val="24"/>
              </w:rPr>
              <w:lastRenderedPageBreak/>
              <w:t>Manage cooperative defaulted loans</w:t>
            </w:r>
          </w:p>
        </w:tc>
        <w:tc>
          <w:tcPr>
            <w:tcW w:w="6210" w:type="dxa"/>
          </w:tcPr>
          <w:p w:rsidR="00D24B26" w:rsidRPr="00D24B26" w:rsidRDefault="00D24B26" w:rsidP="001A43A3">
            <w:pPr>
              <w:numPr>
                <w:ilvl w:val="1"/>
                <w:numId w:val="251"/>
              </w:numPr>
              <w:spacing w:after="0" w:line="360" w:lineRule="auto"/>
              <w:ind w:left="701" w:hanging="701"/>
              <w:contextualSpacing/>
              <w:rPr>
                <w:rFonts w:ascii="Times New Roman" w:eastAsia="Calibri" w:hAnsi="Times New Roman" w:cs="Times New Roman"/>
                <w:kern w:val="2"/>
                <w:sz w:val="24"/>
                <w:szCs w:val="24"/>
                <w14:ligatures w14:val="standardContextual"/>
              </w:rPr>
            </w:pPr>
            <w:r w:rsidRPr="00D24B26">
              <w:rPr>
                <w:rFonts w:ascii="Times New Roman" w:eastAsia="Calibri" w:hAnsi="Times New Roman" w:cs="Times New Roman"/>
                <w:kern w:val="2"/>
                <w:sz w:val="24"/>
                <w:szCs w:val="24"/>
                <w14:ligatures w14:val="standardContextual"/>
              </w:rPr>
              <w:t>Overdue cooperative loans are identified as per organization procedures</w:t>
            </w:r>
          </w:p>
          <w:p w:rsidR="00D24B26" w:rsidRPr="00D24B26" w:rsidRDefault="00D24B26" w:rsidP="001A43A3">
            <w:pPr>
              <w:numPr>
                <w:ilvl w:val="1"/>
                <w:numId w:val="251"/>
              </w:numPr>
              <w:spacing w:after="0" w:line="360" w:lineRule="auto"/>
              <w:ind w:left="701" w:hanging="701"/>
              <w:contextualSpacing/>
              <w:rPr>
                <w:rFonts w:ascii="Times New Roman" w:eastAsia="Calibri" w:hAnsi="Times New Roman" w:cs="Times New Roman"/>
                <w:kern w:val="2"/>
                <w:sz w:val="24"/>
                <w:szCs w:val="24"/>
                <w14:ligatures w14:val="standardContextual"/>
              </w:rPr>
            </w:pPr>
            <w:r w:rsidRPr="00D24B26">
              <w:rPr>
                <w:rFonts w:ascii="Times New Roman" w:eastAsia="Calibri" w:hAnsi="Times New Roman" w:cs="Times New Roman"/>
                <w:kern w:val="2"/>
                <w:sz w:val="24"/>
                <w:szCs w:val="24"/>
                <w14:ligatures w14:val="standardContextual"/>
              </w:rPr>
              <w:t>Overdue cooperative loans are analyzed as per organization procedures</w:t>
            </w:r>
          </w:p>
          <w:p w:rsidR="00D24B26" w:rsidRPr="00D24B26" w:rsidRDefault="00D24B26" w:rsidP="001A43A3">
            <w:pPr>
              <w:numPr>
                <w:ilvl w:val="1"/>
                <w:numId w:val="251"/>
              </w:numPr>
              <w:spacing w:after="0" w:line="360" w:lineRule="auto"/>
              <w:ind w:left="701" w:hanging="701"/>
              <w:contextualSpacing/>
              <w:rPr>
                <w:rFonts w:ascii="Times New Roman" w:eastAsia="Calibri" w:hAnsi="Times New Roman" w:cs="Times New Roman"/>
                <w:kern w:val="2"/>
                <w:sz w:val="24"/>
                <w:szCs w:val="24"/>
                <w14:ligatures w14:val="standardContextual"/>
              </w:rPr>
            </w:pPr>
            <w:r w:rsidRPr="00D24B26">
              <w:rPr>
                <w:rFonts w:ascii="Times New Roman" w:eastAsia="Calibri" w:hAnsi="Times New Roman" w:cs="Times New Roman"/>
                <w:kern w:val="2"/>
                <w:sz w:val="24"/>
                <w:szCs w:val="24"/>
                <w14:ligatures w14:val="standardContextual"/>
              </w:rPr>
              <w:t>Cooperative loan demand notices are prepared as per organization procedures</w:t>
            </w:r>
          </w:p>
          <w:p w:rsidR="00D24B26" w:rsidRPr="00D24B26" w:rsidRDefault="00D24B26" w:rsidP="001A43A3">
            <w:pPr>
              <w:numPr>
                <w:ilvl w:val="1"/>
                <w:numId w:val="251"/>
              </w:numPr>
              <w:spacing w:after="0" w:line="360" w:lineRule="auto"/>
              <w:ind w:left="701" w:hanging="701"/>
              <w:contextualSpacing/>
              <w:rPr>
                <w:rFonts w:ascii="Times New Roman" w:eastAsia="Calibri" w:hAnsi="Times New Roman" w:cs="Times New Roman"/>
                <w:kern w:val="2"/>
                <w:sz w:val="24"/>
                <w:szCs w:val="24"/>
                <w14:ligatures w14:val="standardContextual"/>
              </w:rPr>
            </w:pPr>
            <w:r w:rsidRPr="00D24B26">
              <w:rPr>
                <w:rFonts w:ascii="Times New Roman" w:eastAsia="Calibri" w:hAnsi="Times New Roman" w:cs="Times New Roman"/>
                <w:kern w:val="2"/>
                <w:sz w:val="24"/>
                <w:szCs w:val="24"/>
                <w14:ligatures w14:val="standardContextual"/>
              </w:rPr>
              <w:t>Cooperative loan demand notices are approved as per organization procedures</w:t>
            </w:r>
          </w:p>
          <w:p w:rsidR="00D24B26" w:rsidRPr="00D24B26" w:rsidRDefault="00D24B26" w:rsidP="001A43A3">
            <w:pPr>
              <w:numPr>
                <w:ilvl w:val="1"/>
                <w:numId w:val="251"/>
              </w:numPr>
              <w:spacing w:after="0" w:line="360" w:lineRule="auto"/>
              <w:ind w:left="701" w:hanging="701"/>
              <w:contextualSpacing/>
              <w:rPr>
                <w:rFonts w:ascii="Times New Roman" w:eastAsia="Calibri" w:hAnsi="Times New Roman" w:cs="Times New Roman"/>
                <w:kern w:val="2"/>
                <w:sz w:val="24"/>
                <w:szCs w:val="24"/>
                <w14:ligatures w14:val="standardContextual"/>
              </w:rPr>
            </w:pPr>
            <w:r w:rsidRPr="00D24B26">
              <w:rPr>
                <w:rFonts w:ascii="Times New Roman" w:eastAsia="Calibri" w:hAnsi="Times New Roman" w:cs="Times New Roman"/>
                <w:kern w:val="2"/>
                <w:sz w:val="24"/>
                <w:szCs w:val="24"/>
                <w14:ligatures w14:val="standardContextual"/>
              </w:rPr>
              <w:t>Cooperative loan demand notices are issued as per organization procedures</w:t>
            </w:r>
          </w:p>
          <w:p w:rsidR="00D24B26" w:rsidRPr="00D24B26" w:rsidRDefault="00D24B26" w:rsidP="001A43A3">
            <w:pPr>
              <w:numPr>
                <w:ilvl w:val="1"/>
                <w:numId w:val="251"/>
              </w:numPr>
              <w:spacing w:after="0" w:line="360" w:lineRule="auto"/>
              <w:ind w:left="701" w:hanging="701"/>
              <w:contextualSpacing/>
              <w:rPr>
                <w:rFonts w:ascii="Times New Roman" w:eastAsia="Calibri" w:hAnsi="Times New Roman" w:cs="Times New Roman"/>
                <w:kern w:val="2"/>
                <w:sz w:val="24"/>
                <w:szCs w:val="24"/>
                <w14:ligatures w14:val="standardContextual"/>
              </w:rPr>
            </w:pPr>
            <w:r w:rsidRPr="00D24B26">
              <w:rPr>
                <w:rFonts w:ascii="Times New Roman" w:eastAsia="Calibri" w:hAnsi="Times New Roman" w:cs="Times New Roman"/>
                <w:kern w:val="2"/>
                <w:sz w:val="24"/>
                <w:szCs w:val="24"/>
                <w14:ligatures w14:val="standardContextual"/>
              </w:rPr>
              <w:t>Cooperative loan defaulters are listed as per organization procedures</w:t>
            </w:r>
          </w:p>
          <w:p w:rsidR="00D24B26" w:rsidRPr="00D24B26" w:rsidRDefault="00D24B26" w:rsidP="001A43A3">
            <w:pPr>
              <w:numPr>
                <w:ilvl w:val="1"/>
                <w:numId w:val="251"/>
              </w:numPr>
              <w:spacing w:after="0" w:line="360" w:lineRule="auto"/>
              <w:ind w:left="701" w:hanging="701"/>
              <w:contextualSpacing/>
              <w:rPr>
                <w:rFonts w:ascii="Times New Roman" w:eastAsia="Calibri" w:hAnsi="Times New Roman" w:cs="Times New Roman"/>
                <w:kern w:val="2"/>
                <w:sz w:val="24"/>
                <w:szCs w:val="24"/>
                <w14:ligatures w14:val="standardContextual"/>
              </w:rPr>
            </w:pPr>
            <w:r w:rsidRPr="00D24B26">
              <w:rPr>
                <w:rFonts w:ascii="Times New Roman" w:eastAsia="Calibri" w:hAnsi="Times New Roman" w:cs="Times New Roman"/>
                <w:kern w:val="2"/>
                <w:sz w:val="24"/>
                <w:szCs w:val="24"/>
                <w14:ligatures w14:val="standardContextual"/>
              </w:rPr>
              <w:t>Loan default mitigation measures are identified as per organization credit procedures</w:t>
            </w:r>
          </w:p>
          <w:p w:rsidR="00D24B26" w:rsidRPr="00D24B26" w:rsidRDefault="00D24B26" w:rsidP="001A43A3">
            <w:pPr>
              <w:numPr>
                <w:ilvl w:val="1"/>
                <w:numId w:val="251"/>
              </w:numPr>
              <w:spacing w:after="0" w:line="360" w:lineRule="auto"/>
              <w:ind w:left="701" w:hanging="701"/>
              <w:contextualSpacing/>
              <w:rPr>
                <w:rFonts w:ascii="Times New Roman" w:eastAsia="Calibri" w:hAnsi="Times New Roman" w:cs="Times New Roman"/>
                <w:kern w:val="2"/>
                <w:sz w:val="24"/>
                <w:szCs w:val="24"/>
                <w14:ligatures w14:val="standardContextual"/>
              </w:rPr>
            </w:pPr>
            <w:r w:rsidRPr="00D24B26">
              <w:rPr>
                <w:rFonts w:ascii="Times New Roman" w:eastAsia="Calibri" w:hAnsi="Times New Roman" w:cs="Times New Roman"/>
                <w:kern w:val="2"/>
                <w:sz w:val="24"/>
                <w:szCs w:val="24"/>
                <w14:ligatures w14:val="standardContextual"/>
              </w:rPr>
              <w:t>Defaulted loans are recovered as per organization credit procedures</w:t>
            </w:r>
          </w:p>
          <w:p w:rsidR="00D24B26" w:rsidRPr="00D24B26" w:rsidRDefault="00D24B26" w:rsidP="001A43A3">
            <w:pPr>
              <w:numPr>
                <w:ilvl w:val="1"/>
                <w:numId w:val="251"/>
              </w:numPr>
              <w:spacing w:after="0" w:line="360" w:lineRule="auto"/>
              <w:ind w:left="701" w:hanging="701"/>
              <w:contextualSpacing/>
              <w:rPr>
                <w:rFonts w:ascii="Times New Roman" w:eastAsia="Calibri" w:hAnsi="Times New Roman" w:cs="Times New Roman"/>
                <w:kern w:val="2"/>
                <w:sz w:val="24"/>
                <w:szCs w:val="24"/>
                <w14:ligatures w14:val="standardContextual"/>
              </w:rPr>
            </w:pPr>
            <w:r w:rsidRPr="00D24B26">
              <w:rPr>
                <w:rFonts w:ascii="Times New Roman" w:eastAsia="Calibri" w:hAnsi="Times New Roman" w:cs="Times New Roman"/>
                <w:kern w:val="2"/>
                <w:sz w:val="24"/>
                <w:szCs w:val="24"/>
                <w14:ligatures w14:val="standardContextual"/>
              </w:rPr>
              <w:t>Loan default reports are prepared as per the organization procedures</w:t>
            </w:r>
          </w:p>
        </w:tc>
      </w:tr>
      <w:tr w:rsidR="001A43A3" w:rsidRPr="00D24B26" w:rsidTr="0067414E">
        <w:trPr>
          <w:trHeight w:val="3140"/>
        </w:trPr>
        <w:tc>
          <w:tcPr>
            <w:tcW w:w="3330" w:type="dxa"/>
          </w:tcPr>
          <w:p w:rsidR="00D24B26" w:rsidRPr="00D24B26" w:rsidRDefault="00D24B26" w:rsidP="001A43A3">
            <w:pPr>
              <w:numPr>
                <w:ilvl w:val="0"/>
                <w:numId w:val="247"/>
              </w:numPr>
              <w:spacing w:after="0" w:line="360" w:lineRule="auto"/>
              <w:ind w:left="540"/>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lastRenderedPageBreak/>
              <w:t>Dispose defaulted loans’ chattels</w:t>
            </w:r>
          </w:p>
        </w:tc>
        <w:tc>
          <w:tcPr>
            <w:tcW w:w="6210" w:type="dxa"/>
          </w:tcPr>
          <w:p w:rsidR="00D24B26" w:rsidRPr="00D24B26" w:rsidRDefault="00D24B26" w:rsidP="001A43A3">
            <w:pPr>
              <w:numPr>
                <w:ilvl w:val="1"/>
                <w:numId w:val="252"/>
              </w:numPr>
              <w:spacing w:after="0" w:line="360" w:lineRule="auto"/>
              <w:contextualSpacing/>
              <w:rPr>
                <w:rFonts w:ascii="Times New Roman" w:eastAsia="Calibri" w:hAnsi="Times New Roman" w:cs="Times New Roman"/>
                <w:kern w:val="2"/>
                <w:sz w:val="24"/>
                <w:szCs w:val="24"/>
                <w14:ligatures w14:val="standardContextual"/>
              </w:rPr>
            </w:pPr>
            <w:r w:rsidRPr="00D24B26">
              <w:rPr>
                <w:rFonts w:ascii="Times New Roman" w:eastAsia="Calibri" w:hAnsi="Times New Roman" w:cs="Times New Roman"/>
                <w:kern w:val="2"/>
                <w:sz w:val="24"/>
                <w:szCs w:val="24"/>
                <w14:ligatures w14:val="standardContextual"/>
              </w:rPr>
              <w:t>Defaulters’ chattels are collected as per organization procedures</w:t>
            </w:r>
          </w:p>
          <w:p w:rsidR="00D24B26" w:rsidRPr="00D24B26" w:rsidRDefault="00D24B26" w:rsidP="001A43A3">
            <w:pPr>
              <w:numPr>
                <w:ilvl w:val="1"/>
                <w:numId w:val="252"/>
              </w:numPr>
              <w:spacing w:after="0" w:line="360" w:lineRule="auto"/>
              <w:contextualSpacing/>
              <w:rPr>
                <w:rFonts w:ascii="Times New Roman" w:eastAsia="Calibri" w:hAnsi="Times New Roman" w:cs="Times New Roman"/>
                <w:kern w:val="2"/>
                <w:sz w:val="24"/>
                <w:szCs w:val="24"/>
                <w14:ligatures w14:val="standardContextual"/>
              </w:rPr>
            </w:pPr>
            <w:r w:rsidRPr="00D24B26">
              <w:rPr>
                <w:rFonts w:ascii="Times New Roman" w:eastAsia="Calibri" w:hAnsi="Times New Roman" w:cs="Times New Roman"/>
                <w:kern w:val="2"/>
                <w:sz w:val="24"/>
                <w:szCs w:val="24"/>
                <w14:ligatures w14:val="standardContextual"/>
              </w:rPr>
              <w:t>Interested buyers are contacted as per organization procedures</w:t>
            </w:r>
          </w:p>
          <w:p w:rsidR="00D24B26" w:rsidRPr="00D24B26" w:rsidRDefault="00D24B26" w:rsidP="001A43A3">
            <w:pPr>
              <w:numPr>
                <w:ilvl w:val="1"/>
                <w:numId w:val="252"/>
              </w:numPr>
              <w:spacing w:after="0" w:line="360" w:lineRule="auto"/>
              <w:contextualSpacing/>
              <w:rPr>
                <w:rFonts w:ascii="Times New Roman" w:eastAsia="Calibri" w:hAnsi="Times New Roman" w:cs="Times New Roman"/>
                <w:kern w:val="2"/>
                <w:sz w:val="24"/>
                <w:szCs w:val="24"/>
                <w14:ligatures w14:val="standardContextual"/>
              </w:rPr>
            </w:pPr>
            <w:r w:rsidRPr="00D24B26">
              <w:rPr>
                <w:rFonts w:ascii="Times New Roman" w:eastAsia="Calibri" w:hAnsi="Times New Roman" w:cs="Times New Roman"/>
                <w:kern w:val="2"/>
                <w:sz w:val="24"/>
                <w:szCs w:val="24"/>
                <w14:ligatures w14:val="standardContextual"/>
              </w:rPr>
              <w:t>Auctioning of chattels is planned as per organization procedures</w:t>
            </w:r>
          </w:p>
          <w:p w:rsidR="00D24B26" w:rsidRPr="00D24B26" w:rsidRDefault="00D24B26" w:rsidP="001A43A3">
            <w:pPr>
              <w:numPr>
                <w:ilvl w:val="1"/>
                <w:numId w:val="252"/>
              </w:numPr>
              <w:spacing w:after="0" w:line="360" w:lineRule="auto"/>
              <w:contextualSpacing/>
              <w:rPr>
                <w:rFonts w:ascii="Times New Roman" w:eastAsia="Calibri" w:hAnsi="Times New Roman" w:cs="Times New Roman"/>
                <w:kern w:val="2"/>
                <w:sz w:val="24"/>
                <w:szCs w:val="24"/>
                <w14:ligatures w14:val="standardContextual"/>
              </w:rPr>
            </w:pPr>
            <w:r w:rsidRPr="00D24B26">
              <w:rPr>
                <w:rFonts w:ascii="Times New Roman" w:eastAsia="Calibri" w:hAnsi="Times New Roman" w:cs="Times New Roman"/>
                <w:kern w:val="2"/>
                <w:sz w:val="24"/>
                <w:szCs w:val="24"/>
                <w14:ligatures w14:val="standardContextual"/>
              </w:rPr>
              <w:t>Defaulters’ chattels are auctioned as per organization procedures</w:t>
            </w:r>
          </w:p>
        </w:tc>
      </w:tr>
    </w:tbl>
    <w:p w:rsidR="00D24B26" w:rsidRPr="00D24B26" w:rsidRDefault="00D24B26" w:rsidP="001A43A3">
      <w:pPr>
        <w:spacing w:before="240" w:after="0" w:line="360" w:lineRule="auto"/>
        <w:rPr>
          <w:rFonts w:ascii="Times New Roman" w:eastAsia="Times New Roman" w:hAnsi="Times New Roman" w:cs="Times New Roman"/>
          <w:b/>
          <w:sz w:val="24"/>
          <w:szCs w:val="24"/>
        </w:rPr>
      </w:pPr>
      <w:r w:rsidRPr="00D24B26">
        <w:rPr>
          <w:rFonts w:ascii="Times New Roman" w:eastAsia="Times New Roman" w:hAnsi="Times New Roman" w:cs="Times New Roman"/>
          <w:b/>
          <w:sz w:val="24"/>
          <w:szCs w:val="24"/>
        </w:rPr>
        <w:t>RANGE</w:t>
      </w:r>
    </w:p>
    <w:p w:rsidR="00D24B26" w:rsidRPr="00D24B26" w:rsidRDefault="00D24B26" w:rsidP="001A43A3">
      <w:pPr>
        <w:spacing w:after="0" w:line="360" w:lineRule="auto"/>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rsidR="00D24B26" w:rsidRPr="00D24B26" w:rsidRDefault="00D24B26" w:rsidP="001A43A3">
      <w:pPr>
        <w:spacing w:after="0" w:line="360" w:lineRule="auto"/>
        <w:rPr>
          <w:rFonts w:ascii="Times New Roman" w:eastAsia="Times New Roman" w:hAnsi="Times New Roman" w:cs="Times New Roman"/>
          <w:sz w:val="24"/>
          <w:szCs w:val="24"/>
        </w:rPr>
      </w:pPr>
    </w:p>
    <w:tbl>
      <w:tblPr>
        <w:tblW w:w="95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16"/>
        <w:gridCol w:w="6424"/>
      </w:tblGrid>
      <w:tr w:rsidR="001A43A3" w:rsidRPr="00D24B26" w:rsidTr="0067414E">
        <w:trPr>
          <w:cantSplit/>
          <w:trHeight w:val="318"/>
        </w:trPr>
        <w:tc>
          <w:tcPr>
            <w:tcW w:w="3116" w:type="dxa"/>
          </w:tcPr>
          <w:p w:rsidR="00D24B26" w:rsidRPr="00D24B26" w:rsidRDefault="00D24B26" w:rsidP="001A43A3">
            <w:pPr>
              <w:tabs>
                <w:tab w:val="left" w:pos="-2898"/>
              </w:tabs>
              <w:spacing w:after="0" w:line="360" w:lineRule="auto"/>
              <w:rPr>
                <w:rFonts w:ascii="Times New Roman" w:eastAsia="Times New Roman" w:hAnsi="Times New Roman" w:cs="Times New Roman"/>
                <w:b/>
                <w:sz w:val="24"/>
                <w:szCs w:val="24"/>
              </w:rPr>
            </w:pPr>
            <w:r w:rsidRPr="00D24B26">
              <w:rPr>
                <w:rFonts w:ascii="Times New Roman" w:eastAsia="Times New Roman" w:hAnsi="Times New Roman" w:cs="Times New Roman"/>
                <w:b/>
                <w:sz w:val="24"/>
                <w:szCs w:val="24"/>
              </w:rPr>
              <w:t>Variables</w:t>
            </w:r>
          </w:p>
          <w:p w:rsidR="00D24B26" w:rsidRPr="00D24B26" w:rsidRDefault="00D24B26" w:rsidP="001A43A3">
            <w:pPr>
              <w:tabs>
                <w:tab w:val="left" w:pos="-2898"/>
              </w:tabs>
              <w:spacing w:after="0" w:line="360" w:lineRule="auto"/>
              <w:rPr>
                <w:rFonts w:ascii="Times New Roman" w:eastAsia="Times New Roman" w:hAnsi="Times New Roman" w:cs="Times New Roman"/>
                <w:b/>
                <w:sz w:val="24"/>
                <w:szCs w:val="24"/>
              </w:rPr>
            </w:pPr>
          </w:p>
        </w:tc>
        <w:tc>
          <w:tcPr>
            <w:tcW w:w="6424" w:type="dxa"/>
          </w:tcPr>
          <w:p w:rsidR="00D24B26" w:rsidRPr="00D24B26" w:rsidRDefault="00D24B26" w:rsidP="001A43A3">
            <w:pPr>
              <w:spacing w:after="0" w:line="360" w:lineRule="auto"/>
              <w:rPr>
                <w:rFonts w:ascii="Times New Roman" w:eastAsia="Times New Roman" w:hAnsi="Times New Roman" w:cs="Times New Roman"/>
                <w:b/>
                <w:sz w:val="24"/>
                <w:szCs w:val="24"/>
              </w:rPr>
            </w:pPr>
            <w:r w:rsidRPr="00D24B26">
              <w:rPr>
                <w:rFonts w:ascii="Times New Roman" w:eastAsia="Times New Roman" w:hAnsi="Times New Roman" w:cs="Times New Roman"/>
                <w:b/>
                <w:sz w:val="24"/>
                <w:szCs w:val="24"/>
              </w:rPr>
              <w:t>Range</w:t>
            </w:r>
          </w:p>
        </w:tc>
      </w:tr>
      <w:tr w:rsidR="001A43A3" w:rsidRPr="00D24B26" w:rsidTr="0067414E">
        <w:trPr>
          <w:cantSplit/>
          <w:trHeight w:val="318"/>
        </w:trPr>
        <w:tc>
          <w:tcPr>
            <w:tcW w:w="3116" w:type="dxa"/>
          </w:tcPr>
          <w:p w:rsidR="00D24B26" w:rsidRPr="00D24B26" w:rsidRDefault="00D24B26" w:rsidP="001A43A3">
            <w:pPr>
              <w:numPr>
                <w:ilvl w:val="0"/>
                <w:numId w:val="104"/>
              </w:numPr>
              <w:tabs>
                <w:tab w:val="left" w:pos="-2898"/>
              </w:tabs>
              <w:spacing w:after="0" w:line="360" w:lineRule="auto"/>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 xml:space="preserve"> Loan default mitigation measures include but not limited to:</w:t>
            </w:r>
          </w:p>
        </w:tc>
        <w:tc>
          <w:tcPr>
            <w:tcW w:w="6424" w:type="dxa"/>
          </w:tcPr>
          <w:p w:rsidR="00D24B26" w:rsidRPr="00D24B26" w:rsidRDefault="00D24B26" w:rsidP="001A43A3">
            <w:pPr>
              <w:numPr>
                <w:ilvl w:val="0"/>
                <w:numId w:val="22"/>
              </w:numPr>
              <w:spacing w:after="0" w:line="360" w:lineRule="auto"/>
              <w:ind w:left="200" w:hanging="200"/>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Restructuring</w:t>
            </w:r>
          </w:p>
          <w:p w:rsidR="00D24B26" w:rsidRPr="00D24B26" w:rsidRDefault="00D24B26" w:rsidP="001A43A3">
            <w:pPr>
              <w:numPr>
                <w:ilvl w:val="0"/>
                <w:numId w:val="22"/>
              </w:numPr>
              <w:spacing w:after="0" w:line="360" w:lineRule="auto"/>
              <w:ind w:left="200" w:hanging="200"/>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Rescheduling</w:t>
            </w:r>
          </w:p>
          <w:p w:rsidR="00D24B26" w:rsidRPr="00D24B26" w:rsidRDefault="00D24B26" w:rsidP="001A43A3">
            <w:pPr>
              <w:numPr>
                <w:ilvl w:val="0"/>
                <w:numId w:val="22"/>
              </w:numPr>
              <w:spacing w:after="0" w:line="360" w:lineRule="auto"/>
              <w:ind w:left="200" w:hanging="200"/>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Refinancing</w:t>
            </w:r>
          </w:p>
          <w:p w:rsidR="00D24B26" w:rsidRPr="00D24B26" w:rsidRDefault="00D24B26" w:rsidP="001A43A3">
            <w:pPr>
              <w:numPr>
                <w:ilvl w:val="0"/>
                <w:numId w:val="22"/>
              </w:numPr>
              <w:spacing w:after="0" w:line="360" w:lineRule="auto"/>
              <w:ind w:left="200" w:hanging="200"/>
              <w:rPr>
                <w:rFonts w:ascii="Times New Roman" w:eastAsia="Times New Roman" w:hAnsi="Times New Roman" w:cs="Times New Roman"/>
                <w:sz w:val="24"/>
                <w:szCs w:val="24"/>
              </w:rPr>
            </w:pPr>
            <w:r w:rsidRPr="00D24B26">
              <w:rPr>
                <w:rFonts w:ascii="Times New Roman" w:eastAsia="Calibri" w:hAnsi="Times New Roman" w:cs="Times New Roman"/>
                <w:kern w:val="2"/>
                <w:sz w:val="24"/>
                <w:szCs w:val="24"/>
                <w14:ligatures w14:val="standardContextual"/>
              </w:rPr>
              <w:t>Offering moratorium/grace period</w:t>
            </w:r>
          </w:p>
        </w:tc>
      </w:tr>
      <w:tr w:rsidR="001A43A3" w:rsidRPr="00D24B26" w:rsidTr="0067414E">
        <w:trPr>
          <w:cantSplit/>
          <w:trHeight w:val="318"/>
        </w:trPr>
        <w:tc>
          <w:tcPr>
            <w:tcW w:w="3116" w:type="dxa"/>
          </w:tcPr>
          <w:p w:rsidR="00D24B26" w:rsidRPr="00D24B26" w:rsidRDefault="00D24B26" w:rsidP="001A43A3">
            <w:pPr>
              <w:numPr>
                <w:ilvl w:val="0"/>
                <w:numId w:val="104"/>
              </w:numPr>
              <w:tabs>
                <w:tab w:val="left" w:pos="-2898"/>
              </w:tabs>
              <w:spacing w:after="0" w:line="360" w:lineRule="auto"/>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Defaulters’ chattels include but not limited to:</w:t>
            </w:r>
          </w:p>
        </w:tc>
        <w:tc>
          <w:tcPr>
            <w:tcW w:w="6424" w:type="dxa"/>
          </w:tcPr>
          <w:p w:rsidR="00D24B26" w:rsidRPr="00D24B26" w:rsidRDefault="00D24B26" w:rsidP="001A43A3">
            <w:pPr>
              <w:numPr>
                <w:ilvl w:val="0"/>
                <w:numId w:val="246"/>
              </w:numPr>
              <w:spacing w:after="0" w:line="360" w:lineRule="auto"/>
              <w:ind w:left="351"/>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Motor vehicles</w:t>
            </w:r>
          </w:p>
          <w:p w:rsidR="00D24B26" w:rsidRPr="00D24B26" w:rsidRDefault="00D24B26" w:rsidP="001A43A3">
            <w:pPr>
              <w:numPr>
                <w:ilvl w:val="0"/>
                <w:numId w:val="246"/>
              </w:numPr>
              <w:spacing w:after="0" w:line="360" w:lineRule="auto"/>
              <w:ind w:left="351"/>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Land</w:t>
            </w:r>
          </w:p>
          <w:p w:rsidR="00D24B26" w:rsidRPr="00D24B26" w:rsidRDefault="00D24B26" w:rsidP="001A43A3">
            <w:pPr>
              <w:numPr>
                <w:ilvl w:val="0"/>
                <w:numId w:val="246"/>
              </w:numPr>
              <w:spacing w:after="0" w:line="360" w:lineRule="auto"/>
              <w:ind w:left="351"/>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 xml:space="preserve">Buildings </w:t>
            </w:r>
          </w:p>
          <w:p w:rsidR="00D24B26" w:rsidRPr="00D24B26" w:rsidRDefault="00D24B26" w:rsidP="001A43A3">
            <w:pPr>
              <w:numPr>
                <w:ilvl w:val="0"/>
                <w:numId w:val="246"/>
              </w:numPr>
              <w:spacing w:after="0" w:line="360" w:lineRule="auto"/>
              <w:ind w:left="351"/>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 xml:space="preserve">Equipment </w:t>
            </w:r>
          </w:p>
        </w:tc>
      </w:tr>
    </w:tbl>
    <w:p w:rsidR="00D24B26" w:rsidRPr="00D24B26" w:rsidRDefault="00D24B26" w:rsidP="001A43A3">
      <w:pPr>
        <w:spacing w:after="0" w:line="360" w:lineRule="auto"/>
        <w:rPr>
          <w:rFonts w:ascii="Times New Roman" w:eastAsia="Times New Roman" w:hAnsi="Times New Roman" w:cs="Times New Roman"/>
          <w:b/>
          <w:sz w:val="24"/>
          <w:szCs w:val="24"/>
        </w:rPr>
      </w:pPr>
    </w:p>
    <w:p w:rsidR="00D24B26" w:rsidRPr="00D24B26" w:rsidRDefault="00D24B26" w:rsidP="001A43A3">
      <w:pPr>
        <w:spacing w:line="360" w:lineRule="auto"/>
        <w:rPr>
          <w:rFonts w:ascii="Times New Roman" w:eastAsia="Times New Roman" w:hAnsi="Times New Roman" w:cs="Times New Roman"/>
          <w:sz w:val="24"/>
          <w:szCs w:val="24"/>
        </w:rPr>
      </w:pPr>
      <w:r w:rsidRPr="00D24B26">
        <w:rPr>
          <w:rFonts w:ascii="Times New Roman" w:eastAsia="Times New Roman" w:hAnsi="Times New Roman" w:cs="Times New Roman"/>
          <w:b/>
          <w:sz w:val="24"/>
          <w:szCs w:val="24"/>
        </w:rPr>
        <w:t>REQUIRED SKILLS AND KNOWLEDGE</w:t>
      </w:r>
    </w:p>
    <w:p w:rsidR="00D24B26" w:rsidRPr="00D24B26" w:rsidRDefault="00D24B26" w:rsidP="001A43A3">
      <w:pPr>
        <w:spacing w:before="240" w:line="360" w:lineRule="auto"/>
        <w:rPr>
          <w:rFonts w:ascii="Times New Roman" w:eastAsia="Times New Roman" w:hAnsi="Times New Roman" w:cs="Times New Roman"/>
          <w:bCs/>
          <w:sz w:val="24"/>
          <w:szCs w:val="24"/>
        </w:rPr>
      </w:pPr>
      <w:r w:rsidRPr="00D24B26">
        <w:rPr>
          <w:rFonts w:ascii="Times New Roman" w:eastAsia="Times New Roman" w:hAnsi="Times New Roman" w:cs="Times New Roman"/>
          <w:bCs/>
          <w:sz w:val="24"/>
          <w:szCs w:val="24"/>
        </w:rPr>
        <w:t>This section describes the skills and knowledge required for this unit of competency.</w:t>
      </w:r>
    </w:p>
    <w:p w:rsidR="00D24B26" w:rsidRPr="00D24B26" w:rsidRDefault="00D24B26" w:rsidP="001A43A3">
      <w:pPr>
        <w:spacing w:before="240" w:after="0" w:line="360" w:lineRule="auto"/>
        <w:contextualSpacing/>
        <w:rPr>
          <w:rFonts w:ascii="Times New Roman" w:eastAsia="Times New Roman" w:hAnsi="Times New Roman" w:cs="Times New Roman"/>
          <w:b/>
          <w:sz w:val="24"/>
          <w:szCs w:val="24"/>
        </w:rPr>
      </w:pPr>
      <w:r w:rsidRPr="00D24B26">
        <w:rPr>
          <w:rFonts w:ascii="Times New Roman" w:eastAsia="Times New Roman" w:hAnsi="Times New Roman" w:cs="Times New Roman"/>
          <w:b/>
          <w:sz w:val="24"/>
          <w:szCs w:val="24"/>
        </w:rPr>
        <w:t>Required Skills</w:t>
      </w:r>
    </w:p>
    <w:p w:rsidR="00D24B26" w:rsidRPr="00D24B26" w:rsidRDefault="00D24B26" w:rsidP="001A43A3">
      <w:pPr>
        <w:spacing w:after="0" w:line="360" w:lineRule="auto"/>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The individual needs to demonstrate the following skills:</w:t>
      </w:r>
    </w:p>
    <w:p w:rsidR="00D24B26" w:rsidRPr="00D24B26" w:rsidRDefault="00D24B26"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D24B26">
        <w:rPr>
          <w:rFonts w:ascii="Times New Roman" w:eastAsia="Times New Roman" w:hAnsi="Times New Roman" w:cs="Times New Roman"/>
          <w:sz w:val="24"/>
          <w:szCs w:val="24"/>
          <w:lang w:val="en-AU"/>
        </w:rPr>
        <w:t xml:space="preserve">Organizational </w:t>
      </w:r>
    </w:p>
    <w:p w:rsidR="00D24B26" w:rsidRPr="00D24B26" w:rsidRDefault="00D24B26"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D24B26">
        <w:rPr>
          <w:rFonts w:ascii="Times New Roman" w:eastAsia="Times New Roman" w:hAnsi="Times New Roman" w:cs="Times New Roman"/>
          <w:sz w:val="24"/>
          <w:szCs w:val="24"/>
          <w:lang w:val="en-AU"/>
        </w:rPr>
        <w:t xml:space="preserve">Analytical </w:t>
      </w:r>
    </w:p>
    <w:p w:rsidR="00D24B26" w:rsidRPr="00D24B26" w:rsidRDefault="00D24B26"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D24B26">
        <w:rPr>
          <w:rFonts w:ascii="Times New Roman" w:eastAsia="Times New Roman" w:hAnsi="Times New Roman" w:cs="Times New Roman"/>
          <w:sz w:val="24"/>
          <w:szCs w:val="24"/>
          <w:lang w:val="en-AU"/>
        </w:rPr>
        <w:lastRenderedPageBreak/>
        <w:t xml:space="preserve">Interpersonal </w:t>
      </w:r>
    </w:p>
    <w:p w:rsidR="00D24B26" w:rsidRPr="00D24B26" w:rsidRDefault="00D24B26"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D24B26">
        <w:rPr>
          <w:rFonts w:ascii="Times New Roman" w:eastAsia="Times New Roman" w:hAnsi="Times New Roman" w:cs="Times New Roman"/>
          <w:sz w:val="24"/>
          <w:szCs w:val="24"/>
          <w:lang w:val="en-AU"/>
        </w:rPr>
        <w:t xml:space="preserve">Communication </w:t>
      </w:r>
    </w:p>
    <w:p w:rsidR="00D24B26" w:rsidRPr="00D24B26" w:rsidRDefault="00D24B26"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D24B26">
        <w:rPr>
          <w:rFonts w:ascii="Times New Roman" w:eastAsia="Times New Roman" w:hAnsi="Times New Roman" w:cs="Times New Roman"/>
          <w:sz w:val="24"/>
          <w:szCs w:val="24"/>
          <w:lang w:val="en-AU"/>
        </w:rPr>
        <w:t xml:space="preserve">Problem solving </w:t>
      </w:r>
    </w:p>
    <w:p w:rsidR="00D24B26" w:rsidRPr="00D24B26" w:rsidRDefault="00D24B26"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D24B26">
        <w:rPr>
          <w:rFonts w:ascii="Times New Roman" w:eastAsia="Times New Roman" w:hAnsi="Times New Roman" w:cs="Times New Roman"/>
          <w:sz w:val="24"/>
          <w:szCs w:val="24"/>
          <w:lang w:val="en-AU"/>
        </w:rPr>
        <w:t xml:space="preserve">Critical thinking </w:t>
      </w:r>
    </w:p>
    <w:p w:rsidR="00D24B26" w:rsidRPr="00D24B26" w:rsidRDefault="00D24B26" w:rsidP="001A43A3">
      <w:pPr>
        <w:spacing w:before="240" w:after="0" w:line="360" w:lineRule="auto"/>
        <w:rPr>
          <w:rFonts w:ascii="Times New Roman" w:eastAsia="Times New Roman" w:hAnsi="Times New Roman" w:cs="Times New Roman"/>
          <w:b/>
          <w:bCs/>
          <w:sz w:val="24"/>
          <w:szCs w:val="24"/>
        </w:rPr>
      </w:pPr>
      <w:r w:rsidRPr="00D24B26">
        <w:rPr>
          <w:rFonts w:ascii="Times New Roman" w:eastAsia="Times New Roman" w:hAnsi="Times New Roman" w:cs="Times New Roman"/>
          <w:b/>
          <w:bCs/>
          <w:sz w:val="24"/>
          <w:szCs w:val="24"/>
        </w:rPr>
        <w:t>Required Knowledge</w:t>
      </w:r>
    </w:p>
    <w:p w:rsidR="00D24B26" w:rsidRPr="00D24B26" w:rsidRDefault="00D24B26" w:rsidP="001A43A3">
      <w:pPr>
        <w:spacing w:after="0" w:line="360" w:lineRule="auto"/>
        <w:rPr>
          <w:rFonts w:ascii="Times New Roman" w:eastAsia="Times New Roman" w:hAnsi="Times New Roman" w:cs="Times New Roman"/>
          <w:bCs/>
          <w:sz w:val="24"/>
          <w:szCs w:val="24"/>
        </w:rPr>
      </w:pPr>
      <w:r w:rsidRPr="00D24B26">
        <w:rPr>
          <w:rFonts w:ascii="Times New Roman" w:eastAsia="Times New Roman" w:hAnsi="Times New Roman" w:cs="Times New Roman"/>
          <w:bCs/>
          <w:sz w:val="24"/>
          <w:szCs w:val="24"/>
        </w:rPr>
        <w:t>The individual needs to demonstrate knowledge of:</w:t>
      </w:r>
    </w:p>
    <w:p w:rsidR="00D24B26" w:rsidRPr="00D24B26" w:rsidRDefault="00D24B26" w:rsidP="001A43A3">
      <w:pPr>
        <w:numPr>
          <w:ilvl w:val="0"/>
          <w:numId w:val="24"/>
        </w:numPr>
        <w:spacing w:after="0" w:line="360" w:lineRule="auto"/>
        <w:contextualSpacing/>
        <w:rPr>
          <w:rFonts w:ascii="Times New Roman" w:eastAsia="Times New Roman" w:hAnsi="Times New Roman" w:cs="Times New Roman"/>
          <w:bCs/>
          <w:sz w:val="24"/>
          <w:szCs w:val="24"/>
        </w:rPr>
      </w:pPr>
      <w:r w:rsidRPr="00D24B26">
        <w:rPr>
          <w:rFonts w:ascii="Times New Roman" w:eastAsia="Times New Roman" w:hAnsi="Times New Roman" w:cs="Times New Roman"/>
          <w:bCs/>
          <w:sz w:val="24"/>
          <w:szCs w:val="24"/>
        </w:rPr>
        <w:t>Cooperative law</w:t>
      </w:r>
    </w:p>
    <w:p w:rsidR="00D24B26" w:rsidRPr="00D24B26" w:rsidRDefault="00D24B26" w:rsidP="001A43A3">
      <w:pPr>
        <w:numPr>
          <w:ilvl w:val="0"/>
          <w:numId w:val="24"/>
        </w:numPr>
        <w:spacing w:after="0" w:line="360" w:lineRule="auto"/>
        <w:contextualSpacing/>
        <w:rPr>
          <w:rFonts w:ascii="Times New Roman" w:eastAsia="Times New Roman" w:hAnsi="Times New Roman" w:cs="Times New Roman"/>
          <w:bCs/>
          <w:sz w:val="24"/>
          <w:szCs w:val="24"/>
        </w:rPr>
      </w:pPr>
      <w:r w:rsidRPr="00D24B26">
        <w:rPr>
          <w:rFonts w:ascii="Times New Roman" w:eastAsia="Times New Roman" w:hAnsi="Times New Roman" w:cs="Times New Roman"/>
          <w:bCs/>
          <w:sz w:val="24"/>
          <w:szCs w:val="24"/>
        </w:rPr>
        <w:t>Cooperative management</w:t>
      </w:r>
    </w:p>
    <w:p w:rsidR="00D24B26" w:rsidRPr="00D24B26" w:rsidRDefault="00D24B26" w:rsidP="001A43A3">
      <w:pPr>
        <w:numPr>
          <w:ilvl w:val="0"/>
          <w:numId w:val="24"/>
        </w:numPr>
        <w:spacing w:after="0" w:line="360" w:lineRule="auto"/>
        <w:contextualSpacing/>
        <w:rPr>
          <w:rFonts w:ascii="Times New Roman" w:eastAsia="Times New Roman" w:hAnsi="Times New Roman" w:cs="Times New Roman"/>
          <w:bCs/>
          <w:sz w:val="24"/>
          <w:szCs w:val="24"/>
        </w:rPr>
      </w:pPr>
      <w:r w:rsidRPr="00D24B26">
        <w:rPr>
          <w:rFonts w:ascii="Times New Roman" w:eastAsia="Times New Roman" w:hAnsi="Times New Roman" w:cs="Times New Roman"/>
          <w:bCs/>
          <w:sz w:val="24"/>
          <w:szCs w:val="24"/>
        </w:rPr>
        <w:t>Debt management</w:t>
      </w:r>
    </w:p>
    <w:p w:rsidR="00D24B26" w:rsidRPr="00D24B26" w:rsidRDefault="00D24B26" w:rsidP="001A43A3">
      <w:pPr>
        <w:numPr>
          <w:ilvl w:val="0"/>
          <w:numId w:val="24"/>
        </w:numPr>
        <w:spacing w:after="0" w:line="360" w:lineRule="auto"/>
        <w:contextualSpacing/>
        <w:rPr>
          <w:rFonts w:ascii="Times New Roman" w:eastAsia="Times New Roman" w:hAnsi="Times New Roman" w:cs="Times New Roman"/>
          <w:bCs/>
          <w:sz w:val="24"/>
          <w:szCs w:val="24"/>
        </w:rPr>
      </w:pPr>
      <w:r w:rsidRPr="00D24B26">
        <w:rPr>
          <w:rFonts w:ascii="Times New Roman" w:eastAsia="Times New Roman" w:hAnsi="Times New Roman" w:cs="Times New Roman"/>
          <w:bCs/>
          <w:sz w:val="24"/>
          <w:szCs w:val="24"/>
        </w:rPr>
        <w:t xml:space="preserve">Risk management </w:t>
      </w:r>
    </w:p>
    <w:p w:rsidR="00D24B26" w:rsidRPr="00D24B26" w:rsidRDefault="00D24B26" w:rsidP="001A43A3">
      <w:pPr>
        <w:spacing w:after="0" w:line="360" w:lineRule="auto"/>
        <w:ind w:left="720"/>
        <w:contextualSpacing/>
        <w:rPr>
          <w:rFonts w:ascii="Times New Roman" w:eastAsia="Times New Roman" w:hAnsi="Times New Roman" w:cs="Times New Roman"/>
          <w:bCs/>
          <w:sz w:val="24"/>
          <w:szCs w:val="24"/>
        </w:rPr>
      </w:pPr>
    </w:p>
    <w:p w:rsidR="00D24B26" w:rsidRPr="00D24B26" w:rsidRDefault="00D24B26" w:rsidP="001A43A3">
      <w:pPr>
        <w:spacing w:after="0" w:line="360" w:lineRule="auto"/>
        <w:contextualSpacing/>
        <w:rPr>
          <w:rFonts w:ascii="Times New Roman" w:eastAsia="Times New Roman" w:hAnsi="Times New Roman" w:cs="Times New Roman"/>
          <w:b/>
          <w:sz w:val="24"/>
          <w:szCs w:val="24"/>
        </w:rPr>
      </w:pPr>
      <w:r w:rsidRPr="00D24B26">
        <w:rPr>
          <w:rFonts w:ascii="Times New Roman" w:eastAsia="Times New Roman" w:hAnsi="Times New Roman" w:cs="Times New Roman"/>
          <w:b/>
          <w:sz w:val="24"/>
          <w:szCs w:val="24"/>
        </w:rPr>
        <w:t>EVIDENCE GUIDE</w:t>
      </w:r>
    </w:p>
    <w:p w:rsidR="00D24B26" w:rsidRPr="00D24B26" w:rsidRDefault="00D24B26" w:rsidP="001A43A3">
      <w:pPr>
        <w:spacing w:after="0" w:line="360" w:lineRule="auto"/>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rsidR="00D24B26" w:rsidRPr="00D24B26" w:rsidRDefault="00D24B26" w:rsidP="001A43A3">
      <w:pPr>
        <w:spacing w:after="0" w:line="360" w:lineRule="auto"/>
        <w:contextualSpacing/>
        <w:rPr>
          <w:rFonts w:ascii="Times New Roman" w:eastAsia="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5"/>
        <w:gridCol w:w="6085"/>
      </w:tblGrid>
      <w:tr w:rsidR="001A43A3" w:rsidRPr="00D24B26" w:rsidTr="0067414E">
        <w:tc>
          <w:tcPr>
            <w:tcW w:w="2545" w:type="dxa"/>
          </w:tcPr>
          <w:p w:rsidR="00D24B26" w:rsidRPr="00D24B26" w:rsidRDefault="00D24B26" w:rsidP="001A43A3">
            <w:pPr>
              <w:numPr>
                <w:ilvl w:val="0"/>
                <w:numId w:val="249"/>
              </w:numPr>
              <w:spacing w:after="0" w:line="360" w:lineRule="auto"/>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Critical Aspects of Competency</w:t>
            </w:r>
          </w:p>
        </w:tc>
        <w:tc>
          <w:tcPr>
            <w:tcW w:w="6085" w:type="dxa"/>
          </w:tcPr>
          <w:p w:rsidR="00D24B26" w:rsidRPr="00D24B26" w:rsidRDefault="00D24B26" w:rsidP="001A43A3">
            <w:pPr>
              <w:widowControl w:val="0"/>
              <w:adjustRightInd w:val="0"/>
              <w:spacing w:after="0" w:line="360" w:lineRule="auto"/>
              <w:textAlignment w:val="baseline"/>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Assessment requires evidence that the candidate:</w:t>
            </w:r>
          </w:p>
          <w:p w:rsidR="00D24B26" w:rsidRPr="00D24B26" w:rsidRDefault="00D24B26" w:rsidP="001A43A3">
            <w:pPr>
              <w:numPr>
                <w:ilvl w:val="0"/>
                <w:numId w:val="250"/>
              </w:numPr>
              <w:spacing w:after="0" w:line="360" w:lineRule="auto"/>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Created member loan application register as per organization procedures</w:t>
            </w:r>
          </w:p>
          <w:p w:rsidR="00D24B26" w:rsidRPr="00D24B26" w:rsidRDefault="00D24B26" w:rsidP="001A43A3">
            <w:pPr>
              <w:numPr>
                <w:ilvl w:val="0"/>
                <w:numId w:val="250"/>
              </w:numPr>
              <w:spacing w:after="0" w:line="360" w:lineRule="auto"/>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Recorded member loan applications as per organization procedures</w:t>
            </w:r>
          </w:p>
          <w:p w:rsidR="00D24B26" w:rsidRPr="00D24B26" w:rsidRDefault="00D24B26" w:rsidP="001A43A3">
            <w:pPr>
              <w:numPr>
                <w:ilvl w:val="0"/>
                <w:numId w:val="250"/>
              </w:numPr>
              <w:spacing w:after="0" w:line="360" w:lineRule="auto"/>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Appraised loan applications as per organization credit procedures</w:t>
            </w:r>
          </w:p>
          <w:p w:rsidR="00D24B26" w:rsidRPr="00D24B26" w:rsidRDefault="00D24B26" w:rsidP="001A43A3">
            <w:pPr>
              <w:numPr>
                <w:ilvl w:val="0"/>
                <w:numId w:val="250"/>
              </w:numPr>
              <w:spacing w:after="0" w:line="360" w:lineRule="auto"/>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Approved loans as per the organization credit procedures</w:t>
            </w:r>
          </w:p>
          <w:p w:rsidR="00D24B26" w:rsidRPr="00D24B26" w:rsidRDefault="00D24B26" w:rsidP="001A43A3">
            <w:pPr>
              <w:numPr>
                <w:ilvl w:val="0"/>
                <w:numId w:val="250"/>
              </w:numPr>
              <w:spacing w:after="0" w:line="360" w:lineRule="auto"/>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Analyzed overdue cooperative loans as per organization procedures</w:t>
            </w:r>
          </w:p>
          <w:p w:rsidR="00D24B26" w:rsidRPr="00D24B26" w:rsidRDefault="00D24B26" w:rsidP="001A43A3">
            <w:pPr>
              <w:numPr>
                <w:ilvl w:val="0"/>
                <w:numId w:val="250"/>
              </w:numPr>
              <w:spacing w:after="0" w:line="360" w:lineRule="auto"/>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Prepared cooperative loan demand notices as per organization procedures</w:t>
            </w:r>
          </w:p>
          <w:p w:rsidR="00D24B26" w:rsidRPr="00D24B26" w:rsidRDefault="00D24B26" w:rsidP="001A43A3">
            <w:pPr>
              <w:numPr>
                <w:ilvl w:val="0"/>
                <w:numId w:val="250"/>
              </w:numPr>
              <w:spacing w:after="0" w:line="360" w:lineRule="auto"/>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Identified loan default mitigation measures as per organization credit procedures</w:t>
            </w:r>
          </w:p>
          <w:p w:rsidR="00D24B26" w:rsidRPr="00D24B26" w:rsidRDefault="00D24B26" w:rsidP="001A43A3">
            <w:pPr>
              <w:numPr>
                <w:ilvl w:val="0"/>
                <w:numId w:val="250"/>
              </w:numPr>
              <w:spacing w:after="0" w:line="360" w:lineRule="auto"/>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lastRenderedPageBreak/>
              <w:t>Recovered defaulted loans as per organization credit procedures</w:t>
            </w:r>
          </w:p>
          <w:p w:rsidR="00D24B26" w:rsidRPr="00D24B26" w:rsidRDefault="00D24B26" w:rsidP="001A43A3">
            <w:pPr>
              <w:numPr>
                <w:ilvl w:val="0"/>
                <w:numId w:val="250"/>
              </w:numPr>
              <w:spacing w:after="0" w:line="360" w:lineRule="auto"/>
              <w:ind w:left="420" w:hanging="420"/>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Prepared loan default reports as per the organization procedures</w:t>
            </w:r>
          </w:p>
          <w:p w:rsidR="00D24B26" w:rsidRPr="00D24B26" w:rsidRDefault="00D24B26" w:rsidP="001A43A3">
            <w:pPr>
              <w:numPr>
                <w:ilvl w:val="0"/>
                <w:numId w:val="250"/>
              </w:numPr>
              <w:spacing w:after="0" w:line="360" w:lineRule="auto"/>
              <w:ind w:left="493" w:hanging="493"/>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Collected defaulters’ chattels as per organization procedures</w:t>
            </w:r>
          </w:p>
          <w:p w:rsidR="00D24B26" w:rsidRPr="00D24B26" w:rsidRDefault="00D24B26" w:rsidP="001A43A3">
            <w:pPr>
              <w:numPr>
                <w:ilvl w:val="0"/>
                <w:numId w:val="250"/>
              </w:numPr>
              <w:spacing w:after="0" w:line="360" w:lineRule="auto"/>
              <w:ind w:left="493" w:hanging="493"/>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Contacted interested buyers as per organization procedures</w:t>
            </w:r>
          </w:p>
          <w:p w:rsidR="00D24B26" w:rsidRPr="00D24B26" w:rsidRDefault="00D24B26" w:rsidP="001A43A3">
            <w:pPr>
              <w:numPr>
                <w:ilvl w:val="0"/>
                <w:numId w:val="250"/>
              </w:numPr>
              <w:spacing w:after="0" w:line="360" w:lineRule="auto"/>
              <w:ind w:left="493" w:hanging="493"/>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Planned auctioning of chattels as per organization procedures</w:t>
            </w:r>
          </w:p>
          <w:p w:rsidR="00D24B26" w:rsidRPr="00D24B26" w:rsidRDefault="00D24B26" w:rsidP="001A43A3">
            <w:pPr>
              <w:numPr>
                <w:ilvl w:val="0"/>
                <w:numId w:val="250"/>
              </w:numPr>
              <w:spacing w:after="0" w:line="360" w:lineRule="auto"/>
              <w:ind w:left="493" w:hanging="493"/>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Auctioned defaulters’ chattels as per organization procedures</w:t>
            </w:r>
          </w:p>
        </w:tc>
      </w:tr>
      <w:tr w:rsidR="001A43A3" w:rsidRPr="00D24B26" w:rsidTr="0067414E">
        <w:tc>
          <w:tcPr>
            <w:tcW w:w="2545" w:type="dxa"/>
          </w:tcPr>
          <w:p w:rsidR="00D24B26" w:rsidRPr="00D24B26" w:rsidRDefault="00D24B26" w:rsidP="001A43A3">
            <w:pPr>
              <w:numPr>
                <w:ilvl w:val="0"/>
                <w:numId w:val="249"/>
              </w:numPr>
              <w:spacing w:after="0" w:line="360" w:lineRule="auto"/>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lastRenderedPageBreak/>
              <w:t>Resource Implications</w:t>
            </w:r>
          </w:p>
        </w:tc>
        <w:tc>
          <w:tcPr>
            <w:tcW w:w="6085" w:type="dxa"/>
          </w:tcPr>
          <w:p w:rsidR="00D24B26" w:rsidRPr="00D24B26" w:rsidRDefault="00D24B26" w:rsidP="001A43A3">
            <w:pPr>
              <w:numPr>
                <w:ilvl w:val="12"/>
                <w:numId w:val="0"/>
              </w:numPr>
              <w:tabs>
                <w:tab w:val="left" w:pos="357"/>
              </w:tabs>
              <w:spacing w:after="0" w:line="360" w:lineRule="auto"/>
              <w:ind w:left="357" w:hanging="357"/>
              <w:jc w:val="both"/>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The following resources should be provided:</w:t>
            </w:r>
          </w:p>
          <w:p w:rsidR="00D24B26" w:rsidRPr="00D24B26" w:rsidRDefault="00D24B26" w:rsidP="001A43A3">
            <w:pPr>
              <w:numPr>
                <w:ilvl w:val="1"/>
                <w:numId w:val="249"/>
              </w:numPr>
              <w:tabs>
                <w:tab w:val="left" w:pos="357"/>
              </w:tabs>
              <w:spacing w:after="0" w:line="360" w:lineRule="auto"/>
              <w:contextualSpacing/>
              <w:jc w:val="both"/>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Appropriately simulated environment where assessment can take place</w:t>
            </w:r>
          </w:p>
          <w:p w:rsidR="00D24B26" w:rsidRPr="00D24B26" w:rsidRDefault="00D24B26" w:rsidP="001A43A3">
            <w:pPr>
              <w:numPr>
                <w:ilvl w:val="1"/>
                <w:numId w:val="249"/>
              </w:numPr>
              <w:tabs>
                <w:tab w:val="left" w:pos="357"/>
              </w:tabs>
              <w:spacing w:after="0" w:line="360" w:lineRule="auto"/>
              <w:contextualSpacing/>
              <w:jc w:val="both"/>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Access to relevant work environment</w:t>
            </w:r>
          </w:p>
          <w:p w:rsidR="00D24B26" w:rsidRPr="00D24B26" w:rsidRDefault="00D24B26" w:rsidP="001A43A3">
            <w:pPr>
              <w:numPr>
                <w:ilvl w:val="1"/>
                <w:numId w:val="249"/>
              </w:numPr>
              <w:tabs>
                <w:tab w:val="left" w:pos="357"/>
              </w:tabs>
              <w:spacing w:after="0" w:line="360" w:lineRule="auto"/>
              <w:contextualSpacing/>
              <w:jc w:val="both"/>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Resources relevant to the proposed activities or tasks</w:t>
            </w:r>
          </w:p>
        </w:tc>
      </w:tr>
      <w:tr w:rsidR="001A43A3" w:rsidRPr="00D24B26" w:rsidTr="0067414E">
        <w:tc>
          <w:tcPr>
            <w:tcW w:w="2545" w:type="dxa"/>
          </w:tcPr>
          <w:p w:rsidR="00D24B26" w:rsidRPr="00D24B26" w:rsidRDefault="00D24B26" w:rsidP="001A43A3">
            <w:pPr>
              <w:numPr>
                <w:ilvl w:val="0"/>
                <w:numId w:val="249"/>
              </w:numPr>
              <w:spacing w:after="0" w:line="360" w:lineRule="auto"/>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Methods of Assessment</w:t>
            </w:r>
          </w:p>
        </w:tc>
        <w:tc>
          <w:tcPr>
            <w:tcW w:w="6085" w:type="dxa"/>
          </w:tcPr>
          <w:p w:rsidR="00D24B26" w:rsidRPr="00D24B26" w:rsidRDefault="00D24B26" w:rsidP="001A43A3">
            <w:pPr>
              <w:tabs>
                <w:tab w:val="left" w:pos="360"/>
              </w:tabs>
              <w:spacing w:after="0" w:line="360" w:lineRule="auto"/>
              <w:jc w:val="both"/>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Competency may be assessed through:</w:t>
            </w:r>
          </w:p>
          <w:p w:rsidR="00D24B26" w:rsidRPr="00D24B26" w:rsidRDefault="00D24B26" w:rsidP="001A43A3">
            <w:pPr>
              <w:numPr>
                <w:ilvl w:val="1"/>
                <w:numId w:val="249"/>
              </w:numPr>
              <w:spacing w:after="0" w:line="360" w:lineRule="auto"/>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Practical assessment</w:t>
            </w:r>
          </w:p>
          <w:p w:rsidR="00D24B26" w:rsidRPr="00D24B26" w:rsidRDefault="00D24B26" w:rsidP="001A43A3">
            <w:pPr>
              <w:numPr>
                <w:ilvl w:val="1"/>
                <w:numId w:val="249"/>
              </w:numPr>
              <w:spacing w:after="0" w:line="360" w:lineRule="auto"/>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Written tests</w:t>
            </w:r>
          </w:p>
          <w:p w:rsidR="00D24B26" w:rsidRPr="00D24B26" w:rsidRDefault="00D24B26" w:rsidP="001A43A3">
            <w:pPr>
              <w:numPr>
                <w:ilvl w:val="1"/>
                <w:numId w:val="249"/>
              </w:numPr>
              <w:spacing w:after="0" w:line="360" w:lineRule="auto"/>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Third party reports</w:t>
            </w:r>
          </w:p>
          <w:p w:rsidR="00D24B26" w:rsidRPr="00D24B26" w:rsidRDefault="00D24B26" w:rsidP="001A43A3">
            <w:pPr>
              <w:numPr>
                <w:ilvl w:val="1"/>
                <w:numId w:val="249"/>
              </w:numPr>
              <w:spacing w:after="0" w:line="360" w:lineRule="auto"/>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Oral questioning</w:t>
            </w:r>
          </w:p>
          <w:p w:rsidR="00D24B26" w:rsidRPr="00D24B26" w:rsidRDefault="00D24B26" w:rsidP="001A43A3">
            <w:pPr>
              <w:numPr>
                <w:ilvl w:val="1"/>
                <w:numId w:val="249"/>
              </w:numPr>
              <w:spacing w:after="0" w:line="360" w:lineRule="auto"/>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Portfolio of evidence</w:t>
            </w:r>
          </w:p>
          <w:p w:rsidR="00D24B26" w:rsidRPr="00D24B26" w:rsidRDefault="00D24B26" w:rsidP="001A43A3">
            <w:pPr>
              <w:numPr>
                <w:ilvl w:val="1"/>
                <w:numId w:val="249"/>
              </w:numPr>
              <w:spacing w:after="0" w:line="360" w:lineRule="auto"/>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 xml:space="preserve">Interview </w:t>
            </w:r>
          </w:p>
          <w:p w:rsidR="00D24B26" w:rsidRPr="00D24B26" w:rsidRDefault="00D24B26" w:rsidP="001A43A3">
            <w:pPr>
              <w:numPr>
                <w:ilvl w:val="1"/>
                <w:numId w:val="249"/>
              </w:numPr>
              <w:spacing w:after="0" w:line="360" w:lineRule="auto"/>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 xml:space="preserve">Observation </w:t>
            </w:r>
          </w:p>
        </w:tc>
      </w:tr>
      <w:tr w:rsidR="001A43A3" w:rsidRPr="00D24B26" w:rsidTr="0067414E">
        <w:tc>
          <w:tcPr>
            <w:tcW w:w="2545" w:type="dxa"/>
          </w:tcPr>
          <w:p w:rsidR="00D24B26" w:rsidRPr="00D24B26" w:rsidRDefault="00D24B26" w:rsidP="001A43A3">
            <w:pPr>
              <w:numPr>
                <w:ilvl w:val="0"/>
                <w:numId w:val="249"/>
              </w:numPr>
              <w:spacing w:after="0" w:line="360" w:lineRule="auto"/>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Context of Assessment</w:t>
            </w:r>
          </w:p>
        </w:tc>
        <w:tc>
          <w:tcPr>
            <w:tcW w:w="6085" w:type="dxa"/>
          </w:tcPr>
          <w:p w:rsidR="00D24B26" w:rsidRPr="00D24B26" w:rsidRDefault="00D24B26" w:rsidP="001A43A3">
            <w:pPr>
              <w:spacing w:after="0" w:line="360" w:lineRule="auto"/>
              <w:contextualSpacing/>
              <w:jc w:val="both"/>
              <w:rPr>
                <w:rFonts w:ascii="Times New Roman" w:eastAsia="Times New Roman" w:hAnsi="Times New Roman" w:cs="Times New Roman"/>
                <w:sz w:val="24"/>
                <w:szCs w:val="24"/>
              </w:rPr>
            </w:pPr>
            <w:r w:rsidRPr="00D24B26">
              <w:rPr>
                <w:rFonts w:ascii="Times New Roman" w:eastAsia="Calibri" w:hAnsi="Times New Roman" w:cs="Times New Roman"/>
                <w:sz w:val="24"/>
                <w:szCs w:val="24"/>
                <w:lang w:val="en-GB"/>
              </w:rPr>
              <w:t>Competency may be assessed individually in the actual workplace or simulated workplace environment</w:t>
            </w:r>
          </w:p>
        </w:tc>
      </w:tr>
      <w:tr w:rsidR="001A43A3" w:rsidRPr="00D24B26" w:rsidTr="0067414E">
        <w:tc>
          <w:tcPr>
            <w:tcW w:w="2545" w:type="dxa"/>
          </w:tcPr>
          <w:p w:rsidR="00D24B26" w:rsidRPr="00D24B26" w:rsidRDefault="00D24B26" w:rsidP="001A43A3">
            <w:pPr>
              <w:numPr>
                <w:ilvl w:val="0"/>
                <w:numId w:val="249"/>
              </w:numPr>
              <w:spacing w:after="0" w:line="360" w:lineRule="auto"/>
              <w:contextualSpacing/>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Guidance information for assessment</w:t>
            </w:r>
          </w:p>
        </w:tc>
        <w:tc>
          <w:tcPr>
            <w:tcW w:w="6085" w:type="dxa"/>
          </w:tcPr>
          <w:p w:rsidR="00D24B26" w:rsidRPr="00D24B26" w:rsidRDefault="00D24B26" w:rsidP="001A43A3">
            <w:pPr>
              <w:spacing w:after="0" w:line="360" w:lineRule="auto"/>
              <w:jc w:val="both"/>
              <w:rPr>
                <w:rFonts w:ascii="Times New Roman" w:eastAsia="Times New Roman" w:hAnsi="Times New Roman" w:cs="Times New Roman"/>
                <w:sz w:val="24"/>
                <w:szCs w:val="24"/>
              </w:rPr>
            </w:pPr>
            <w:r w:rsidRPr="00D24B26">
              <w:rPr>
                <w:rFonts w:ascii="Times New Roman" w:eastAsia="Times New Roman" w:hAnsi="Times New Roman" w:cs="Times New Roman"/>
                <w:sz w:val="24"/>
                <w:szCs w:val="24"/>
              </w:rPr>
              <w:t>Holistic assessment with other units relevant to the industry sector, workplace and job role is recommended</w:t>
            </w:r>
          </w:p>
        </w:tc>
      </w:tr>
    </w:tbl>
    <w:p w:rsidR="00862298" w:rsidRPr="001A43A3" w:rsidRDefault="00862298" w:rsidP="001A43A3">
      <w:pPr>
        <w:spacing w:after="200" w:line="360" w:lineRule="auto"/>
        <w:rPr>
          <w:rFonts w:ascii="Times New Roman" w:hAnsi="Times New Roman" w:cs="Times New Roman"/>
          <w:sz w:val="24"/>
          <w:szCs w:val="24"/>
        </w:rPr>
      </w:pPr>
    </w:p>
    <w:p w:rsidR="00862298" w:rsidRPr="00862298" w:rsidRDefault="00862298"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bookmarkStart w:id="113" w:name="_Toc171456593"/>
      <w:bookmarkStart w:id="114" w:name="_Toc196902366"/>
      <w:bookmarkStart w:id="115" w:name="_Toc197025020"/>
      <w:r w:rsidRPr="00862298">
        <w:rPr>
          <w:rFonts w:ascii="Times New Roman" w:eastAsia="Calibri" w:hAnsi="Times New Roman" w:cs="Times New Roman"/>
          <w:b/>
          <w:bCs/>
          <w:sz w:val="24"/>
          <w:szCs w:val="24"/>
          <w:lang w:val="en-GB"/>
        </w:rPr>
        <w:lastRenderedPageBreak/>
        <w:t>PERFORM COOPERATIVE SOCIETY STORES OPERATIONS</w:t>
      </w:r>
      <w:bookmarkEnd w:id="113"/>
      <w:bookmarkEnd w:id="114"/>
      <w:bookmarkEnd w:id="115"/>
    </w:p>
    <w:p w:rsidR="00862298" w:rsidRPr="00862298" w:rsidRDefault="00862298" w:rsidP="001A43A3">
      <w:pPr>
        <w:spacing w:before="240" w:after="0" w:line="360" w:lineRule="auto"/>
        <w:rPr>
          <w:rFonts w:ascii="Times New Roman" w:eastAsia="Times New Roman" w:hAnsi="Times New Roman" w:cs="Times New Roman"/>
          <w:b/>
          <w:sz w:val="24"/>
          <w:szCs w:val="24"/>
        </w:rPr>
      </w:pPr>
      <w:r w:rsidRPr="00862298">
        <w:rPr>
          <w:rFonts w:ascii="Times New Roman" w:eastAsia="Times New Roman" w:hAnsi="Times New Roman" w:cs="Times New Roman"/>
          <w:b/>
          <w:sz w:val="24"/>
          <w:szCs w:val="24"/>
        </w:rPr>
        <w:t>UNIT CODE:</w:t>
      </w:r>
      <w:r w:rsidRPr="00862298">
        <w:rPr>
          <w:rFonts w:ascii="Times New Roman" w:eastAsia="Times New Roman" w:hAnsi="Times New Roman" w:cs="Times New Roman"/>
          <w:b/>
          <w:sz w:val="24"/>
          <w:szCs w:val="24"/>
          <w:lang w:val="en-ZA"/>
        </w:rPr>
        <w:t xml:space="preserve"> </w:t>
      </w:r>
      <w:r w:rsidR="007164C5" w:rsidRPr="001A43A3">
        <w:rPr>
          <w:rFonts w:ascii="Times New Roman" w:eastAsia="Times New Roman" w:hAnsi="Times New Roman" w:cs="Times New Roman"/>
          <w:b/>
          <w:sz w:val="24"/>
          <w:szCs w:val="24"/>
          <w:lang w:val="en-ZA"/>
        </w:rPr>
        <w:t>0413 551 22</w:t>
      </w:r>
      <w:r w:rsidRPr="00862298">
        <w:rPr>
          <w:rFonts w:ascii="Times New Roman" w:eastAsia="Times New Roman" w:hAnsi="Times New Roman" w:cs="Times New Roman"/>
          <w:b/>
          <w:sz w:val="24"/>
          <w:szCs w:val="24"/>
          <w:lang w:val="en-ZA"/>
        </w:rPr>
        <w:t>A</w:t>
      </w:r>
    </w:p>
    <w:p w:rsidR="00862298" w:rsidRPr="00862298" w:rsidRDefault="00862298" w:rsidP="001A43A3">
      <w:pPr>
        <w:spacing w:before="240" w:after="0" w:line="360" w:lineRule="auto"/>
        <w:rPr>
          <w:rFonts w:ascii="Times New Roman" w:eastAsia="Times New Roman" w:hAnsi="Times New Roman" w:cs="Times New Roman"/>
          <w:b/>
          <w:sz w:val="24"/>
          <w:szCs w:val="24"/>
        </w:rPr>
      </w:pPr>
      <w:r w:rsidRPr="00862298">
        <w:rPr>
          <w:rFonts w:ascii="Times New Roman" w:eastAsia="Times New Roman" w:hAnsi="Times New Roman" w:cs="Times New Roman"/>
          <w:b/>
          <w:sz w:val="24"/>
          <w:szCs w:val="24"/>
        </w:rPr>
        <w:t>UNIT DESCRIPTION</w:t>
      </w:r>
    </w:p>
    <w:p w:rsidR="00862298" w:rsidRPr="00862298" w:rsidRDefault="00862298" w:rsidP="001A43A3">
      <w:pPr>
        <w:spacing w:after="0" w:line="360" w:lineRule="auto"/>
        <w:jc w:val="both"/>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 xml:space="preserve">This unit specifies the competencies required to </w:t>
      </w:r>
      <w:r w:rsidRPr="00862298">
        <w:rPr>
          <w:rFonts w:ascii="Times New Roman" w:eastAsia="Calibri" w:hAnsi="Times New Roman" w:cs="Times New Roman"/>
          <w:spacing w:val="-1"/>
          <w:sz w:val="24"/>
          <w:szCs w:val="24"/>
        </w:rPr>
        <w:t>perform cooperative society stores operations.</w:t>
      </w:r>
      <w:r w:rsidRPr="00862298">
        <w:rPr>
          <w:rFonts w:ascii="Times New Roman" w:eastAsia="Times New Roman" w:hAnsi="Times New Roman" w:cs="Times New Roman"/>
          <w:sz w:val="24"/>
          <w:szCs w:val="24"/>
        </w:rPr>
        <w:t xml:space="preserve"> It involves; performing cooperative sourcing function,</w:t>
      </w:r>
      <w:r w:rsidRPr="00862298">
        <w:rPr>
          <w:rFonts w:ascii="Times New Roman" w:eastAsia="Times New Roman" w:hAnsi="Times New Roman" w:cs="Times New Roman"/>
          <w:bCs/>
          <w:sz w:val="24"/>
          <w:szCs w:val="24"/>
        </w:rPr>
        <w:t xml:space="preserve"> managing cooperative procurement process, </w:t>
      </w:r>
      <w:r w:rsidRPr="00862298">
        <w:rPr>
          <w:rFonts w:ascii="Times New Roman" w:eastAsia="Times New Roman" w:hAnsi="Times New Roman" w:cs="Times New Roman"/>
          <w:sz w:val="24"/>
          <w:szCs w:val="24"/>
        </w:rPr>
        <w:t>managing purchases records and managing cooperative stock levels.</w:t>
      </w:r>
    </w:p>
    <w:p w:rsidR="00862298" w:rsidRPr="00862298" w:rsidRDefault="00862298" w:rsidP="001A43A3">
      <w:pPr>
        <w:spacing w:after="0" w:line="360" w:lineRule="auto"/>
        <w:jc w:val="both"/>
        <w:rPr>
          <w:rFonts w:ascii="Times New Roman" w:eastAsia="Times New Roman" w:hAnsi="Times New Roman" w:cs="Times New Roman"/>
          <w:sz w:val="24"/>
          <w:szCs w:val="24"/>
        </w:rPr>
      </w:pPr>
    </w:p>
    <w:p w:rsidR="00862298" w:rsidRPr="00862298" w:rsidRDefault="00862298" w:rsidP="001A43A3">
      <w:pPr>
        <w:tabs>
          <w:tab w:val="left" w:pos="2880"/>
          <w:tab w:val="left" w:pos="9000"/>
        </w:tabs>
        <w:spacing w:after="0" w:line="360" w:lineRule="auto"/>
        <w:jc w:val="both"/>
        <w:rPr>
          <w:rFonts w:ascii="Times New Roman" w:eastAsia="Times New Roman" w:hAnsi="Times New Roman" w:cs="Times New Roman"/>
          <w:b/>
          <w:sz w:val="24"/>
          <w:szCs w:val="24"/>
        </w:rPr>
      </w:pPr>
      <w:r w:rsidRPr="00862298">
        <w:rPr>
          <w:rFonts w:ascii="Times New Roman" w:eastAsia="Times New Roman" w:hAnsi="Times New Roman" w:cs="Times New Roman"/>
          <w:b/>
          <w:sz w:val="24"/>
          <w:szCs w:val="24"/>
        </w:rPr>
        <w:t>ELEMENTS AND PERFORMANCE CRITERIA</w:t>
      </w:r>
    </w:p>
    <w:tbl>
      <w:tblPr>
        <w:tblW w:w="47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5671"/>
      </w:tblGrid>
      <w:tr w:rsidR="001A43A3" w:rsidRPr="00862298" w:rsidTr="0067414E">
        <w:trPr>
          <w:trHeight w:val="414"/>
        </w:trPr>
        <w:tc>
          <w:tcPr>
            <w:tcW w:w="1887" w:type="pct"/>
            <w:vMerge w:val="restart"/>
            <w:shd w:val="clear" w:color="auto" w:fill="FFFFFF"/>
            <w:vAlign w:val="center"/>
          </w:tcPr>
          <w:p w:rsidR="00862298" w:rsidRPr="00862298" w:rsidRDefault="00862298" w:rsidP="001A43A3">
            <w:pPr>
              <w:spacing w:after="0" w:line="360" w:lineRule="auto"/>
              <w:rPr>
                <w:rFonts w:ascii="Times New Roman" w:eastAsia="Times New Roman" w:hAnsi="Times New Roman" w:cs="Times New Roman"/>
                <w:b/>
                <w:sz w:val="24"/>
                <w:szCs w:val="24"/>
              </w:rPr>
            </w:pPr>
            <w:r w:rsidRPr="00862298">
              <w:rPr>
                <w:rFonts w:ascii="Times New Roman" w:eastAsia="Times New Roman" w:hAnsi="Times New Roman" w:cs="Times New Roman"/>
                <w:b/>
                <w:sz w:val="24"/>
                <w:szCs w:val="24"/>
              </w:rPr>
              <w:t>ELEMENT</w:t>
            </w:r>
          </w:p>
          <w:p w:rsidR="00862298" w:rsidRPr="00862298" w:rsidRDefault="00862298" w:rsidP="001A43A3">
            <w:pPr>
              <w:spacing w:after="0" w:line="360" w:lineRule="auto"/>
              <w:rPr>
                <w:rFonts w:ascii="Times New Roman" w:eastAsia="Times New Roman" w:hAnsi="Times New Roman" w:cs="Times New Roman"/>
                <w:b/>
                <w:sz w:val="24"/>
                <w:szCs w:val="24"/>
              </w:rPr>
            </w:pPr>
            <w:r w:rsidRPr="00862298">
              <w:rPr>
                <w:rFonts w:ascii="Times New Roman" w:eastAsia="Times New Roman" w:hAnsi="Times New Roman" w:cs="Times New Roman"/>
                <w:sz w:val="24"/>
                <w:szCs w:val="24"/>
              </w:rPr>
              <w:t xml:space="preserve">These describe the </w:t>
            </w:r>
            <w:r w:rsidRPr="00862298">
              <w:rPr>
                <w:rFonts w:ascii="Times New Roman" w:eastAsia="Times New Roman" w:hAnsi="Times New Roman" w:cs="Times New Roman"/>
                <w:b/>
                <w:sz w:val="24"/>
                <w:szCs w:val="24"/>
              </w:rPr>
              <w:t>key outcomes</w:t>
            </w:r>
            <w:r w:rsidRPr="00862298">
              <w:rPr>
                <w:rFonts w:ascii="Times New Roman" w:eastAsia="Times New Roman" w:hAnsi="Times New Roman" w:cs="Times New Roman"/>
                <w:sz w:val="24"/>
                <w:szCs w:val="24"/>
              </w:rPr>
              <w:t xml:space="preserve"> which make up </w:t>
            </w:r>
            <w:r w:rsidRPr="00862298">
              <w:rPr>
                <w:rFonts w:ascii="Times New Roman" w:eastAsia="Times New Roman" w:hAnsi="Times New Roman" w:cs="Times New Roman"/>
                <w:b/>
                <w:sz w:val="24"/>
                <w:szCs w:val="24"/>
              </w:rPr>
              <w:t>workplace function</w:t>
            </w:r>
            <w:r w:rsidRPr="00862298">
              <w:rPr>
                <w:rFonts w:ascii="Times New Roman" w:eastAsia="Times New Roman" w:hAnsi="Times New Roman" w:cs="Times New Roman"/>
                <w:sz w:val="24"/>
                <w:szCs w:val="24"/>
              </w:rPr>
              <w:t>.</w:t>
            </w:r>
          </w:p>
        </w:tc>
        <w:tc>
          <w:tcPr>
            <w:tcW w:w="3113" w:type="pct"/>
            <w:vMerge w:val="restart"/>
            <w:shd w:val="clear" w:color="auto" w:fill="FFFFFF"/>
            <w:vAlign w:val="center"/>
          </w:tcPr>
          <w:p w:rsidR="00862298" w:rsidRPr="00862298" w:rsidRDefault="00862298" w:rsidP="001A43A3">
            <w:pPr>
              <w:spacing w:after="0" w:line="360" w:lineRule="auto"/>
              <w:rPr>
                <w:rFonts w:ascii="Times New Roman" w:eastAsia="Times New Roman" w:hAnsi="Times New Roman" w:cs="Times New Roman"/>
                <w:b/>
                <w:sz w:val="24"/>
                <w:szCs w:val="24"/>
              </w:rPr>
            </w:pPr>
            <w:r w:rsidRPr="00862298">
              <w:rPr>
                <w:rFonts w:ascii="Times New Roman" w:eastAsia="Times New Roman" w:hAnsi="Times New Roman" w:cs="Times New Roman"/>
                <w:b/>
                <w:sz w:val="24"/>
                <w:szCs w:val="24"/>
              </w:rPr>
              <w:t>PERFORMANCE CRITERIA</w:t>
            </w:r>
          </w:p>
          <w:p w:rsidR="00862298" w:rsidRPr="00862298" w:rsidRDefault="00862298" w:rsidP="001A43A3">
            <w:pPr>
              <w:spacing w:after="0" w:line="360" w:lineRule="auto"/>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 xml:space="preserve">These are </w:t>
            </w:r>
            <w:r w:rsidRPr="00862298">
              <w:rPr>
                <w:rFonts w:ascii="Times New Roman" w:eastAsia="Times New Roman" w:hAnsi="Times New Roman" w:cs="Times New Roman"/>
                <w:b/>
                <w:sz w:val="24"/>
                <w:szCs w:val="24"/>
              </w:rPr>
              <w:t>assessable</w:t>
            </w:r>
            <w:r w:rsidRPr="00862298">
              <w:rPr>
                <w:rFonts w:ascii="Times New Roman" w:eastAsia="Times New Roman" w:hAnsi="Times New Roman" w:cs="Times New Roman"/>
                <w:sz w:val="24"/>
                <w:szCs w:val="24"/>
              </w:rPr>
              <w:t xml:space="preserve"> statements which specify the required level of performance for each of the elements.</w:t>
            </w:r>
          </w:p>
          <w:p w:rsidR="00862298" w:rsidRPr="00862298" w:rsidRDefault="00862298" w:rsidP="001A43A3">
            <w:pPr>
              <w:spacing w:after="0" w:line="360" w:lineRule="auto"/>
              <w:rPr>
                <w:rFonts w:ascii="Times New Roman" w:eastAsia="Times New Roman" w:hAnsi="Times New Roman" w:cs="Times New Roman"/>
                <w:b/>
                <w:sz w:val="24"/>
                <w:szCs w:val="24"/>
              </w:rPr>
            </w:pPr>
            <w:r w:rsidRPr="00862298">
              <w:rPr>
                <w:rFonts w:ascii="Times New Roman" w:eastAsia="Times New Roman" w:hAnsi="Times New Roman" w:cs="Times New Roman"/>
                <w:b/>
                <w:i/>
                <w:sz w:val="24"/>
                <w:szCs w:val="24"/>
              </w:rPr>
              <w:t>Bold and italicized terms</w:t>
            </w:r>
            <w:r w:rsidRPr="00862298">
              <w:rPr>
                <w:rFonts w:ascii="Times New Roman" w:eastAsia="Times New Roman" w:hAnsi="Times New Roman" w:cs="Times New Roman"/>
                <w:sz w:val="24"/>
                <w:szCs w:val="24"/>
              </w:rPr>
              <w:t xml:space="preserve"> </w:t>
            </w:r>
            <w:r w:rsidRPr="00862298">
              <w:rPr>
                <w:rFonts w:ascii="Times New Roman" w:eastAsia="Times New Roman" w:hAnsi="Times New Roman" w:cs="Times New Roman"/>
                <w:b/>
                <w:i/>
                <w:sz w:val="24"/>
                <w:szCs w:val="24"/>
              </w:rPr>
              <w:t>are elaborated in the Range</w:t>
            </w:r>
          </w:p>
        </w:tc>
      </w:tr>
      <w:tr w:rsidR="001A43A3" w:rsidRPr="00862298" w:rsidTr="0067414E">
        <w:trPr>
          <w:trHeight w:val="414"/>
        </w:trPr>
        <w:tc>
          <w:tcPr>
            <w:tcW w:w="1887" w:type="pct"/>
            <w:vMerge/>
            <w:shd w:val="clear" w:color="auto" w:fill="FFFFFF"/>
            <w:vAlign w:val="center"/>
          </w:tcPr>
          <w:p w:rsidR="00862298" w:rsidRPr="00862298" w:rsidRDefault="00862298" w:rsidP="001A43A3">
            <w:pPr>
              <w:spacing w:after="0" w:line="360" w:lineRule="auto"/>
              <w:rPr>
                <w:rFonts w:ascii="Times New Roman" w:eastAsia="Times New Roman" w:hAnsi="Times New Roman" w:cs="Times New Roman"/>
                <w:b/>
                <w:sz w:val="24"/>
                <w:szCs w:val="24"/>
              </w:rPr>
            </w:pPr>
          </w:p>
        </w:tc>
        <w:tc>
          <w:tcPr>
            <w:tcW w:w="3113" w:type="pct"/>
            <w:vMerge/>
            <w:shd w:val="clear" w:color="auto" w:fill="FFFFFF"/>
            <w:vAlign w:val="center"/>
          </w:tcPr>
          <w:p w:rsidR="00862298" w:rsidRPr="00862298" w:rsidRDefault="00862298" w:rsidP="001A43A3">
            <w:pPr>
              <w:spacing w:after="0" w:line="360" w:lineRule="auto"/>
              <w:rPr>
                <w:rFonts w:ascii="Times New Roman" w:eastAsia="Times New Roman" w:hAnsi="Times New Roman" w:cs="Times New Roman"/>
                <w:b/>
                <w:sz w:val="24"/>
                <w:szCs w:val="24"/>
              </w:rPr>
            </w:pPr>
          </w:p>
        </w:tc>
      </w:tr>
      <w:tr w:rsidR="001A43A3" w:rsidRPr="00862298" w:rsidTr="0067414E">
        <w:trPr>
          <w:trHeight w:val="2575"/>
        </w:trPr>
        <w:tc>
          <w:tcPr>
            <w:tcW w:w="1887" w:type="pct"/>
          </w:tcPr>
          <w:p w:rsidR="00862298" w:rsidRPr="00862298" w:rsidRDefault="00862298" w:rsidP="001A43A3">
            <w:pPr>
              <w:numPr>
                <w:ilvl w:val="0"/>
                <w:numId w:val="258"/>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 xml:space="preserve"> Perform cooperative sourcing function.</w:t>
            </w:r>
          </w:p>
        </w:tc>
        <w:tc>
          <w:tcPr>
            <w:tcW w:w="3113" w:type="pct"/>
          </w:tcPr>
          <w:p w:rsidR="00862298" w:rsidRPr="00862298" w:rsidRDefault="00862298" w:rsidP="001A43A3">
            <w:pPr>
              <w:numPr>
                <w:ilvl w:val="0"/>
                <w:numId w:val="259"/>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Different sources of products are identified as per organization procedures</w:t>
            </w:r>
          </w:p>
          <w:p w:rsidR="00862298" w:rsidRPr="00862298" w:rsidRDefault="00862298" w:rsidP="001A43A3">
            <w:pPr>
              <w:numPr>
                <w:ilvl w:val="0"/>
                <w:numId w:val="259"/>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Different suppliers are contacted as per organization procedures</w:t>
            </w:r>
          </w:p>
          <w:p w:rsidR="00862298" w:rsidRPr="00862298" w:rsidRDefault="00862298" w:rsidP="001A43A3">
            <w:pPr>
              <w:numPr>
                <w:ilvl w:val="0"/>
                <w:numId w:val="259"/>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Suitable suppliers are selected as per organization procedures</w:t>
            </w:r>
          </w:p>
        </w:tc>
      </w:tr>
      <w:tr w:rsidR="001A43A3" w:rsidRPr="00862298" w:rsidTr="0067414E">
        <w:trPr>
          <w:trHeight w:val="1070"/>
        </w:trPr>
        <w:tc>
          <w:tcPr>
            <w:tcW w:w="1887" w:type="pct"/>
          </w:tcPr>
          <w:p w:rsidR="00862298" w:rsidRPr="00862298" w:rsidRDefault="00862298" w:rsidP="001A43A3">
            <w:pPr>
              <w:numPr>
                <w:ilvl w:val="0"/>
                <w:numId w:val="258"/>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bCs/>
                <w:sz w:val="24"/>
                <w:szCs w:val="24"/>
              </w:rPr>
              <w:t>Manage cooperative procurement process</w:t>
            </w:r>
          </w:p>
        </w:tc>
        <w:tc>
          <w:tcPr>
            <w:tcW w:w="3113" w:type="pct"/>
          </w:tcPr>
          <w:p w:rsidR="00862298" w:rsidRPr="00862298" w:rsidRDefault="00862298" w:rsidP="001A43A3">
            <w:pPr>
              <w:numPr>
                <w:ilvl w:val="0"/>
                <w:numId w:val="256"/>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 xml:space="preserve"> Recognize need of goods and services as per the cooperative requirements</w:t>
            </w:r>
          </w:p>
          <w:p w:rsidR="00862298" w:rsidRPr="00862298" w:rsidRDefault="00862298" w:rsidP="001A43A3">
            <w:pPr>
              <w:numPr>
                <w:ilvl w:val="0"/>
                <w:numId w:val="256"/>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Purchase request is submitted as per the Public Procurement and Asset Disposal Act.</w:t>
            </w:r>
          </w:p>
          <w:p w:rsidR="00862298" w:rsidRPr="00862298" w:rsidRDefault="00862298" w:rsidP="001A43A3">
            <w:pPr>
              <w:numPr>
                <w:ilvl w:val="0"/>
                <w:numId w:val="256"/>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Package requisition is reviewed as per the organization procedures</w:t>
            </w:r>
          </w:p>
          <w:p w:rsidR="00862298" w:rsidRPr="00862298" w:rsidRDefault="00862298" w:rsidP="001A43A3">
            <w:pPr>
              <w:numPr>
                <w:ilvl w:val="0"/>
                <w:numId w:val="256"/>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Best supplier is identified as per the organization procedures</w:t>
            </w:r>
          </w:p>
          <w:p w:rsidR="00862298" w:rsidRPr="00862298" w:rsidRDefault="00862298" w:rsidP="001A43A3">
            <w:pPr>
              <w:numPr>
                <w:ilvl w:val="0"/>
                <w:numId w:val="256"/>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Top suppliers’ performance is reviewed and evaluated as per the organization procedures</w:t>
            </w:r>
          </w:p>
          <w:p w:rsidR="00862298" w:rsidRPr="00862298" w:rsidRDefault="00862298" w:rsidP="001A43A3">
            <w:pPr>
              <w:numPr>
                <w:ilvl w:val="0"/>
                <w:numId w:val="256"/>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 xml:space="preserve">Contract is negotiated as per the organization </w:t>
            </w:r>
            <w:r w:rsidRPr="00862298">
              <w:rPr>
                <w:rFonts w:ascii="Times New Roman" w:eastAsia="Times New Roman" w:hAnsi="Times New Roman" w:cs="Times New Roman"/>
                <w:sz w:val="24"/>
                <w:szCs w:val="24"/>
              </w:rPr>
              <w:lastRenderedPageBreak/>
              <w:t>procedures</w:t>
            </w:r>
          </w:p>
          <w:p w:rsidR="00862298" w:rsidRPr="00862298" w:rsidRDefault="00862298" w:rsidP="001A43A3">
            <w:pPr>
              <w:spacing w:after="0" w:line="360" w:lineRule="auto"/>
              <w:ind w:left="360"/>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Order management is conducted as per the organization procedures</w:t>
            </w:r>
          </w:p>
        </w:tc>
      </w:tr>
      <w:tr w:rsidR="001A43A3" w:rsidRPr="00862298" w:rsidTr="0067414E">
        <w:trPr>
          <w:trHeight w:val="4769"/>
        </w:trPr>
        <w:tc>
          <w:tcPr>
            <w:tcW w:w="1887" w:type="pct"/>
          </w:tcPr>
          <w:p w:rsidR="00862298" w:rsidRPr="00862298" w:rsidRDefault="00862298" w:rsidP="001A43A3">
            <w:pPr>
              <w:widowControl w:val="0"/>
              <w:numPr>
                <w:ilvl w:val="0"/>
                <w:numId w:val="258"/>
              </w:numPr>
              <w:adjustRightInd w:val="0"/>
              <w:spacing w:after="0" w:line="360" w:lineRule="auto"/>
              <w:contextualSpacing/>
              <w:textAlignment w:val="baseline"/>
              <w:rPr>
                <w:rFonts w:ascii="Times New Roman" w:eastAsia="Times New Roman" w:hAnsi="Times New Roman" w:cs="Times New Roman"/>
                <w:bCs/>
                <w:sz w:val="24"/>
                <w:szCs w:val="24"/>
              </w:rPr>
            </w:pPr>
            <w:r w:rsidRPr="00862298">
              <w:rPr>
                <w:rFonts w:ascii="Times New Roman" w:eastAsia="Times New Roman" w:hAnsi="Times New Roman" w:cs="Times New Roman"/>
                <w:bCs/>
                <w:sz w:val="24"/>
                <w:szCs w:val="24"/>
              </w:rPr>
              <w:lastRenderedPageBreak/>
              <w:t>Manage cooperative inventories</w:t>
            </w:r>
          </w:p>
        </w:tc>
        <w:tc>
          <w:tcPr>
            <w:tcW w:w="3113" w:type="pct"/>
          </w:tcPr>
          <w:p w:rsidR="00862298" w:rsidRPr="00862298" w:rsidRDefault="00862298" w:rsidP="001A43A3">
            <w:pPr>
              <w:numPr>
                <w:ilvl w:val="1"/>
                <w:numId w:val="258"/>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b/>
                <w:bCs/>
                <w:i/>
                <w:iCs/>
                <w:sz w:val="24"/>
                <w:szCs w:val="24"/>
              </w:rPr>
              <w:t>Methods of preparing stock ledger cards</w:t>
            </w:r>
            <w:r w:rsidRPr="00862298">
              <w:rPr>
                <w:rFonts w:ascii="Times New Roman" w:eastAsia="Times New Roman" w:hAnsi="Times New Roman" w:cs="Times New Roman"/>
                <w:sz w:val="24"/>
                <w:szCs w:val="24"/>
              </w:rPr>
              <w:t xml:space="preserve"> are determined as organization procedures</w:t>
            </w:r>
          </w:p>
          <w:p w:rsidR="00862298" w:rsidRPr="00862298" w:rsidRDefault="00862298" w:rsidP="001A43A3">
            <w:pPr>
              <w:numPr>
                <w:ilvl w:val="1"/>
                <w:numId w:val="258"/>
              </w:numPr>
              <w:spacing w:after="0" w:line="360" w:lineRule="auto"/>
              <w:contextualSpacing/>
              <w:rPr>
                <w:rFonts w:ascii="Times New Roman" w:eastAsia="Times New Roman" w:hAnsi="Times New Roman" w:cs="Times New Roman"/>
                <w:b/>
                <w:bCs/>
                <w:i/>
                <w:iCs/>
                <w:sz w:val="24"/>
                <w:szCs w:val="24"/>
              </w:rPr>
            </w:pPr>
            <w:r w:rsidRPr="00862298">
              <w:rPr>
                <w:rFonts w:ascii="Times New Roman" w:eastAsia="Times New Roman" w:hAnsi="Times New Roman" w:cs="Times New Roman"/>
                <w:sz w:val="24"/>
                <w:szCs w:val="24"/>
              </w:rPr>
              <w:t>Stock ledger cards are maintained as per organization procedures</w:t>
            </w:r>
          </w:p>
          <w:p w:rsidR="00862298" w:rsidRPr="00862298" w:rsidRDefault="00862298" w:rsidP="001A43A3">
            <w:pPr>
              <w:numPr>
                <w:ilvl w:val="1"/>
                <w:numId w:val="258"/>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Purchased goods are received as per organization procedures</w:t>
            </w:r>
          </w:p>
          <w:p w:rsidR="00862298" w:rsidRPr="00862298" w:rsidRDefault="00862298" w:rsidP="001A43A3">
            <w:pPr>
              <w:numPr>
                <w:ilvl w:val="1"/>
                <w:numId w:val="258"/>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Purchased goods are catalogued as per organization procedures</w:t>
            </w:r>
          </w:p>
          <w:p w:rsidR="00862298" w:rsidRPr="00862298" w:rsidRDefault="00862298" w:rsidP="001A43A3">
            <w:pPr>
              <w:numPr>
                <w:ilvl w:val="1"/>
                <w:numId w:val="258"/>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Purchased goods are recorded in the ledger cards as per organization procedures</w:t>
            </w:r>
          </w:p>
          <w:p w:rsidR="00862298" w:rsidRPr="00862298" w:rsidRDefault="00862298" w:rsidP="001A43A3">
            <w:pPr>
              <w:numPr>
                <w:ilvl w:val="1"/>
                <w:numId w:val="258"/>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Stock ledger cards are updated as per organization procedures</w:t>
            </w:r>
          </w:p>
        </w:tc>
      </w:tr>
      <w:tr w:rsidR="001A43A3" w:rsidRPr="00862298" w:rsidTr="0067414E">
        <w:trPr>
          <w:trHeight w:val="3680"/>
        </w:trPr>
        <w:tc>
          <w:tcPr>
            <w:tcW w:w="1887" w:type="pct"/>
          </w:tcPr>
          <w:p w:rsidR="00862298" w:rsidRPr="00862298" w:rsidRDefault="00862298" w:rsidP="001A43A3">
            <w:pPr>
              <w:numPr>
                <w:ilvl w:val="0"/>
                <w:numId w:val="258"/>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Manage purchases records</w:t>
            </w:r>
          </w:p>
        </w:tc>
        <w:tc>
          <w:tcPr>
            <w:tcW w:w="3113" w:type="pct"/>
          </w:tcPr>
          <w:p w:rsidR="00862298" w:rsidRPr="00862298" w:rsidRDefault="00862298" w:rsidP="001A43A3">
            <w:pPr>
              <w:numPr>
                <w:ilvl w:val="0"/>
                <w:numId w:val="254"/>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 xml:space="preserve">Purchased products invoices are received as per organization procedures </w:t>
            </w:r>
          </w:p>
          <w:p w:rsidR="00862298" w:rsidRPr="00862298" w:rsidRDefault="00862298" w:rsidP="001A43A3">
            <w:pPr>
              <w:numPr>
                <w:ilvl w:val="0"/>
                <w:numId w:val="254"/>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b/>
                <w:bCs/>
                <w:i/>
                <w:iCs/>
                <w:sz w:val="24"/>
                <w:szCs w:val="24"/>
              </w:rPr>
              <w:t>Purchases records</w:t>
            </w:r>
            <w:r w:rsidRPr="00862298">
              <w:rPr>
                <w:rFonts w:ascii="Times New Roman" w:eastAsia="Times New Roman" w:hAnsi="Times New Roman" w:cs="Times New Roman"/>
                <w:sz w:val="24"/>
                <w:szCs w:val="24"/>
              </w:rPr>
              <w:t xml:space="preserve"> are counter checked as per organization procedures</w:t>
            </w:r>
          </w:p>
          <w:p w:rsidR="00862298" w:rsidRPr="00862298" w:rsidRDefault="00862298" w:rsidP="001A43A3">
            <w:pPr>
              <w:numPr>
                <w:ilvl w:val="0"/>
                <w:numId w:val="254"/>
              </w:numPr>
              <w:spacing w:after="0" w:line="360" w:lineRule="auto"/>
              <w:contextualSpacing/>
              <w:rPr>
                <w:rFonts w:ascii="Times New Roman" w:eastAsia="Times New Roman" w:hAnsi="Times New Roman" w:cs="Times New Roman"/>
                <w:b/>
                <w:bCs/>
                <w:i/>
                <w:iCs/>
                <w:sz w:val="24"/>
                <w:szCs w:val="24"/>
              </w:rPr>
            </w:pPr>
            <w:r w:rsidRPr="00862298">
              <w:rPr>
                <w:rFonts w:ascii="Times New Roman" w:eastAsia="Times New Roman" w:hAnsi="Times New Roman" w:cs="Times New Roman"/>
                <w:sz w:val="24"/>
                <w:szCs w:val="24"/>
              </w:rPr>
              <w:t xml:space="preserve"> Purchased products invoices are approved for payment as per organization procedures.</w:t>
            </w:r>
          </w:p>
          <w:p w:rsidR="00862298" w:rsidRPr="00862298" w:rsidRDefault="00862298" w:rsidP="001A43A3">
            <w:pPr>
              <w:numPr>
                <w:ilvl w:val="0"/>
                <w:numId w:val="254"/>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Purchase invoices are filed as per organization procedures</w:t>
            </w:r>
          </w:p>
        </w:tc>
      </w:tr>
      <w:tr w:rsidR="001A43A3" w:rsidRPr="00862298" w:rsidTr="0067414E">
        <w:trPr>
          <w:trHeight w:val="3395"/>
        </w:trPr>
        <w:tc>
          <w:tcPr>
            <w:tcW w:w="1887" w:type="pct"/>
          </w:tcPr>
          <w:p w:rsidR="00862298" w:rsidRPr="00862298" w:rsidRDefault="00862298" w:rsidP="001A43A3">
            <w:pPr>
              <w:numPr>
                <w:ilvl w:val="0"/>
                <w:numId w:val="258"/>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lastRenderedPageBreak/>
              <w:t>Manage cooperative stock levels</w:t>
            </w:r>
          </w:p>
        </w:tc>
        <w:tc>
          <w:tcPr>
            <w:tcW w:w="3113" w:type="pct"/>
          </w:tcPr>
          <w:p w:rsidR="00862298" w:rsidRPr="00862298" w:rsidRDefault="00862298" w:rsidP="001A43A3">
            <w:pPr>
              <w:numPr>
                <w:ilvl w:val="0"/>
                <w:numId w:val="255"/>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Minimum stock level is maintained as per organization procedures</w:t>
            </w:r>
          </w:p>
          <w:p w:rsidR="00862298" w:rsidRPr="00862298" w:rsidRDefault="00862298" w:rsidP="001A43A3">
            <w:pPr>
              <w:numPr>
                <w:ilvl w:val="0"/>
                <w:numId w:val="255"/>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Maximum stock level is established as per organization procedures</w:t>
            </w:r>
          </w:p>
          <w:p w:rsidR="00862298" w:rsidRPr="00862298" w:rsidRDefault="00862298" w:rsidP="001A43A3">
            <w:pPr>
              <w:numPr>
                <w:ilvl w:val="0"/>
                <w:numId w:val="255"/>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Reorder stock level is determined as per organization procedures</w:t>
            </w:r>
          </w:p>
          <w:p w:rsidR="00862298" w:rsidRPr="00862298" w:rsidRDefault="00862298" w:rsidP="001A43A3">
            <w:pPr>
              <w:numPr>
                <w:ilvl w:val="0"/>
                <w:numId w:val="255"/>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Action plans are implemented as approved by Management Board</w:t>
            </w:r>
          </w:p>
        </w:tc>
      </w:tr>
    </w:tbl>
    <w:p w:rsidR="00862298" w:rsidRPr="00862298" w:rsidRDefault="00862298" w:rsidP="001A43A3">
      <w:pPr>
        <w:spacing w:after="0" w:line="360" w:lineRule="auto"/>
        <w:rPr>
          <w:rFonts w:ascii="Times New Roman" w:eastAsia="Times New Roman" w:hAnsi="Times New Roman" w:cs="Times New Roman"/>
          <w:b/>
          <w:sz w:val="24"/>
          <w:szCs w:val="24"/>
        </w:rPr>
      </w:pPr>
    </w:p>
    <w:p w:rsidR="00862298" w:rsidRPr="00862298" w:rsidRDefault="00862298" w:rsidP="001A43A3">
      <w:pPr>
        <w:spacing w:after="0" w:line="360" w:lineRule="auto"/>
        <w:rPr>
          <w:rFonts w:ascii="Times New Roman" w:eastAsia="Times New Roman" w:hAnsi="Times New Roman" w:cs="Times New Roman"/>
          <w:b/>
          <w:sz w:val="24"/>
          <w:szCs w:val="24"/>
        </w:rPr>
      </w:pPr>
      <w:r w:rsidRPr="00862298">
        <w:rPr>
          <w:rFonts w:ascii="Times New Roman" w:eastAsia="Times New Roman" w:hAnsi="Times New Roman" w:cs="Times New Roman"/>
          <w:b/>
          <w:sz w:val="24"/>
          <w:szCs w:val="24"/>
        </w:rPr>
        <w:t>RANGE</w:t>
      </w:r>
    </w:p>
    <w:p w:rsidR="00862298" w:rsidRPr="00862298" w:rsidRDefault="00862298" w:rsidP="001A43A3">
      <w:pPr>
        <w:spacing w:after="0" w:line="360" w:lineRule="auto"/>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rsidR="00862298" w:rsidRPr="00862298" w:rsidRDefault="00862298" w:rsidP="001A43A3">
      <w:pPr>
        <w:spacing w:after="0" w:line="360" w:lineRule="auto"/>
        <w:rPr>
          <w:rFonts w:ascii="Times New Roman" w:eastAsia="Times New Roman" w:hAnsi="Times New Roman" w:cs="Times New Roman"/>
          <w:sz w:val="24"/>
          <w:szCs w:val="24"/>
        </w:rPr>
      </w:pPr>
    </w:p>
    <w:tbl>
      <w:tblPr>
        <w:tblW w:w="95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16"/>
        <w:gridCol w:w="6424"/>
      </w:tblGrid>
      <w:tr w:rsidR="001A43A3" w:rsidRPr="00862298" w:rsidTr="0067414E">
        <w:trPr>
          <w:cantSplit/>
          <w:trHeight w:val="318"/>
        </w:trPr>
        <w:tc>
          <w:tcPr>
            <w:tcW w:w="3116" w:type="dxa"/>
          </w:tcPr>
          <w:p w:rsidR="00862298" w:rsidRPr="00862298" w:rsidRDefault="00862298" w:rsidP="001A43A3">
            <w:pPr>
              <w:tabs>
                <w:tab w:val="left" w:pos="-2898"/>
              </w:tabs>
              <w:spacing w:after="0" w:line="360" w:lineRule="auto"/>
              <w:rPr>
                <w:rFonts w:ascii="Times New Roman" w:eastAsia="Times New Roman" w:hAnsi="Times New Roman" w:cs="Times New Roman"/>
                <w:b/>
                <w:sz w:val="24"/>
                <w:szCs w:val="24"/>
              </w:rPr>
            </w:pPr>
            <w:r w:rsidRPr="00862298">
              <w:rPr>
                <w:rFonts w:ascii="Times New Roman" w:eastAsia="Times New Roman" w:hAnsi="Times New Roman" w:cs="Times New Roman"/>
                <w:b/>
                <w:sz w:val="24"/>
                <w:szCs w:val="24"/>
              </w:rPr>
              <w:t>Variables</w:t>
            </w:r>
          </w:p>
        </w:tc>
        <w:tc>
          <w:tcPr>
            <w:tcW w:w="6424" w:type="dxa"/>
          </w:tcPr>
          <w:p w:rsidR="00862298" w:rsidRPr="00862298" w:rsidRDefault="00862298" w:rsidP="001A43A3">
            <w:pPr>
              <w:spacing w:after="0" w:line="360" w:lineRule="auto"/>
              <w:rPr>
                <w:rFonts w:ascii="Times New Roman" w:eastAsia="Times New Roman" w:hAnsi="Times New Roman" w:cs="Times New Roman"/>
                <w:b/>
                <w:sz w:val="24"/>
                <w:szCs w:val="24"/>
              </w:rPr>
            </w:pPr>
            <w:r w:rsidRPr="00862298">
              <w:rPr>
                <w:rFonts w:ascii="Times New Roman" w:eastAsia="Times New Roman" w:hAnsi="Times New Roman" w:cs="Times New Roman"/>
                <w:b/>
                <w:sz w:val="24"/>
                <w:szCs w:val="24"/>
              </w:rPr>
              <w:t>Range</w:t>
            </w:r>
          </w:p>
        </w:tc>
      </w:tr>
      <w:tr w:rsidR="001A43A3" w:rsidRPr="00862298" w:rsidTr="0067414E">
        <w:trPr>
          <w:cantSplit/>
          <w:trHeight w:val="318"/>
        </w:trPr>
        <w:tc>
          <w:tcPr>
            <w:tcW w:w="3116" w:type="dxa"/>
          </w:tcPr>
          <w:p w:rsidR="00862298" w:rsidRPr="00862298" w:rsidRDefault="00862298" w:rsidP="001A43A3">
            <w:pPr>
              <w:numPr>
                <w:ilvl w:val="0"/>
                <w:numId w:val="262"/>
              </w:numPr>
              <w:tabs>
                <w:tab w:val="left" w:pos="-2898"/>
              </w:tabs>
              <w:spacing w:after="0" w:line="360" w:lineRule="auto"/>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Methods of preparing stock ledger cards includes but not limited to:</w:t>
            </w:r>
          </w:p>
        </w:tc>
        <w:tc>
          <w:tcPr>
            <w:tcW w:w="6424" w:type="dxa"/>
          </w:tcPr>
          <w:p w:rsidR="00862298" w:rsidRPr="00862298" w:rsidRDefault="00862298" w:rsidP="001A43A3">
            <w:pPr>
              <w:numPr>
                <w:ilvl w:val="0"/>
                <w:numId w:val="22"/>
              </w:numPr>
              <w:spacing w:after="0" w:line="360" w:lineRule="auto"/>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FIFO</w:t>
            </w:r>
          </w:p>
          <w:p w:rsidR="00862298" w:rsidRPr="00862298" w:rsidRDefault="00862298" w:rsidP="001A43A3">
            <w:pPr>
              <w:numPr>
                <w:ilvl w:val="0"/>
                <w:numId w:val="22"/>
              </w:numPr>
              <w:spacing w:after="0" w:line="360" w:lineRule="auto"/>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LIFO</w:t>
            </w:r>
          </w:p>
          <w:p w:rsidR="00862298" w:rsidRPr="00862298" w:rsidRDefault="00862298" w:rsidP="001A43A3">
            <w:pPr>
              <w:numPr>
                <w:ilvl w:val="0"/>
                <w:numId w:val="22"/>
              </w:numPr>
              <w:spacing w:after="0" w:line="360" w:lineRule="auto"/>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Simple average</w:t>
            </w:r>
          </w:p>
          <w:p w:rsidR="00862298" w:rsidRPr="00862298" w:rsidRDefault="00862298" w:rsidP="001A43A3">
            <w:pPr>
              <w:numPr>
                <w:ilvl w:val="0"/>
                <w:numId w:val="22"/>
              </w:numPr>
              <w:spacing w:after="0" w:line="360" w:lineRule="auto"/>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Weighted average</w:t>
            </w:r>
          </w:p>
        </w:tc>
      </w:tr>
      <w:tr w:rsidR="001A43A3" w:rsidRPr="00862298" w:rsidTr="0067414E">
        <w:trPr>
          <w:cantSplit/>
          <w:trHeight w:val="318"/>
        </w:trPr>
        <w:tc>
          <w:tcPr>
            <w:tcW w:w="3116" w:type="dxa"/>
          </w:tcPr>
          <w:p w:rsidR="00862298" w:rsidRPr="00862298" w:rsidRDefault="00862298" w:rsidP="001A43A3">
            <w:pPr>
              <w:numPr>
                <w:ilvl w:val="0"/>
                <w:numId w:val="262"/>
              </w:numPr>
              <w:tabs>
                <w:tab w:val="left" w:pos="-2898"/>
              </w:tabs>
              <w:spacing w:after="0" w:line="360" w:lineRule="auto"/>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Purchases records include but not limited to:</w:t>
            </w:r>
          </w:p>
        </w:tc>
        <w:tc>
          <w:tcPr>
            <w:tcW w:w="6424" w:type="dxa"/>
          </w:tcPr>
          <w:p w:rsidR="00862298" w:rsidRPr="00862298" w:rsidRDefault="00862298" w:rsidP="001A43A3">
            <w:pPr>
              <w:numPr>
                <w:ilvl w:val="0"/>
                <w:numId w:val="106"/>
              </w:numPr>
              <w:spacing w:after="0" w:line="360" w:lineRule="auto"/>
              <w:ind w:left="290" w:hanging="290"/>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Invoices</w:t>
            </w:r>
          </w:p>
          <w:p w:rsidR="00862298" w:rsidRPr="00862298" w:rsidRDefault="00862298" w:rsidP="001A43A3">
            <w:pPr>
              <w:numPr>
                <w:ilvl w:val="0"/>
                <w:numId w:val="106"/>
              </w:numPr>
              <w:spacing w:after="0" w:line="360" w:lineRule="auto"/>
              <w:ind w:left="290" w:hanging="290"/>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Local purchase order</w:t>
            </w:r>
          </w:p>
          <w:p w:rsidR="00862298" w:rsidRPr="00862298" w:rsidRDefault="00862298" w:rsidP="001A43A3">
            <w:pPr>
              <w:numPr>
                <w:ilvl w:val="0"/>
                <w:numId w:val="106"/>
              </w:numPr>
              <w:spacing w:after="0" w:line="360" w:lineRule="auto"/>
              <w:ind w:left="290" w:hanging="290"/>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Delivery note</w:t>
            </w:r>
          </w:p>
          <w:p w:rsidR="00862298" w:rsidRPr="00862298" w:rsidRDefault="00862298" w:rsidP="001A43A3">
            <w:pPr>
              <w:numPr>
                <w:ilvl w:val="0"/>
                <w:numId w:val="106"/>
              </w:numPr>
              <w:spacing w:after="0" w:line="360" w:lineRule="auto"/>
              <w:ind w:left="290" w:hanging="290"/>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Goods received note</w:t>
            </w:r>
          </w:p>
        </w:tc>
      </w:tr>
    </w:tbl>
    <w:p w:rsidR="00862298" w:rsidRPr="00862298" w:rsidRDefault="00862298" w:rsidP="001A43A3">
      <w:pPr>
        <w:spacing w:after="0" w:line="360" w:lineRule="auto"/>
        <w:rPr>
          <w:rFonts w:ascii="Times New Roman" w:eastAsia="Times New Roman" w:hAnsi="Times New Roman" w:cs="Times New Roman"/>
          <w:b/>
          <w:sz w:val="24"/>
          <w:szCs w:val="24"/>
        </w:rPr>
      </w:pPr>
    </w:p>
    <w:p w:rsidR="00862298" w:rsidRPr="00862298" w:rsidRDefault="00862298" w:rsidP="001A43A3">
      <w:pPr>
        <w:spacing w:after="0" w:line="360" w:lineRule="auto"/>
        <w:rPr>
          <w:rFonts w:ascii="Times New Roman" w:eastAsia="Times New Roman" w:hAnsi="Times New Roman" w:cs="Times New Roman"/>
          <w:sz w:val="24"/>
          <w:szCs w:val="24"/>
        </w:rPr>
      </w:pPr>
      <w:r w:rsidRPr="00862298">
        <w:rPr>
          <w:rFonts w:ascii="Times New Roman" w:eastAsia="Times New Roman" w:hAnsi="Times New Roman" w:cs="Times New Roman"/>
          <w:b/>
          <w:sz w:val="24"/>
          <w:szCs w:val="24"/>
        </w:rPr>
        <w:t>REQUIRED SKILLS AND KNOWLEDGE</w:t>
      </w:r>
    </w:p>
    <w:p w:rsidR="00862298" w:rsidRPr="00862298" w:rsidRDefault="00862298" w:rsidP="001A43A3">
      <w:pPr>
        <w:spacing w:after="0" w:line="360" w:lineRule="auto"/>
        <w:rPr>
          <w:rFonts w:ascii="Times New Roman" w:eastAsia="Times New Roman" w:hAnsi="Times New Roman" w:cs="Times New Roman"/>
          <w:bCs/>
          <w:sz w:val="24"/>
          <w:szCs w:val="24"/>
        </w:rPr>
      </w:pPr>
      <w:r w:rsidRPr="00862298">
        <w:rPr>
          <w:rFonts w:ascii="Times New Roman" w:eastAsia="Times New Roman" w:hAnsi="Times New Roman" w:cs="Times New Roman"/>
          <w:bCs/>
          <w:sz w:val="24"/>
          <w:szCs w:val="24"/>
        </w:rPr>
        <w:t>This section describes the skills and knowledge required for this unit of competency.</w:t>
      </w:r>
    </w:p>
    <w:p w:rsidR="00862298" w:rsidRPr="00862298" w:rsidRDefault="00862298" w:rsidP="001A43A3">
      <w:pPr>
        <w:spacing w:before="240" w:line="360" w:lineRule="auto"/>
        <w:contextualSpacing/>
        <w:rPr>
          <w:rFonts w:ascii="Times New Roman" w:eastAsia="Times New Roman" w:hAnsi="Times New Roman" w:cs="Times New Roman"/>
          <w:b/>
          <w:sz w:val="24"/>
          <w:szCs w:val="24"/>
        </w:rPr>
      </w:pPr>
      <w:r w:rsidRPr="00862298">
        <w:rPr>
          <w:rFonts w:ascii="Times New Roman" w:eastAsia="Times New Roman" w:hAnsi="Times New Roman" w:cs="Times New Roman"/>
          <w:b/>
          <w:sz w:val="24"/>
          <w:szCs w:val="24"/>
        </w:rPr>
        <w:t>Required Skills</w:t>
      </w:r>
    </w:p>
    <w:p w:rsidR="00862298" w:rsidRPr="00862298" w:rsidRDefault="00862298" w:rsidP="001A43A3">
      <w:pPr>
        <w:spacing w:after="0" w:line="360" w:lineRule="auto"/>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The individual needs to demonstrate the following skills:</w:t>
      </w:r>
    </w:p>
    <w:p w:rsidR="00862298" w:rsidRPr="00862298" w:rsidRDefault="00862298"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862298">
        <w:rPr>
          <w:rFonts w:ascii="Times New Roman" w:eastAsia="Times New Roman" w:hAnsi="Times New Roman" w:cs="Times New Roman"/>
          <w:sz w:val="24"/>
          <w:szCs w:val="24"/>
          <w:lang w:val="en-AU"/>
        </w:rPr>
        <w:t xml:space="preserve">Organizational </w:t>
      </w:r>
    </w:p>
    <w:p w:rsidR="00862298" w:rsidRPr="00862298" w:rsidRDefault="00862298" w:rsidP="001A43A3">
      <w:pPr>
        <w:numPr>
          <w:ilvl w:val="0"/>
          <w:numId w:val="23"/>
        </w:numPr>
        <w:tabs>
          <w:tab w:val="left" w:pos="630"/>
        </w:tabs>
        <w:suppressAutoHyphens/>
        <w:spacing w:after="0" w:line="360" w:lineRule="auto"/>
        <w:jc w:val="both"/>
        <w:rPr>
          <w:rFonts w:ascii="Times New Roman" w:eastAsia="Times New Roman" w:hAnsi="Times New Roman" w:cs="Times New Roman"/>
          <w:sz w:val="24"/>
          <w:szCs w:val="24"/>
          <w:lang w:val="en-AU"/>
        </w:rPr>
      </w:pPr>
      <w:r w:rsidRPr="00862298">
        <w:rPr>
          <w:rFonts w:ascii="Times New Roman" w:eastAsia="Times New Roman" w:hAnsi="Times New Roman" w:cs="Times New Roman"/>
          <w:sz w:val="24"/>
          <w:szCs w:val="24"/>
          <w:lang w:val="en-AU"/>
        </w:rPr>
        <w:t xml:space="preserve">Analytical </w:t>
      </w:r>
    </w:p>
    <w:p w:rsidR="00862298" w:rsidRPr="00862298" w:rsidRDefault="00862298"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862298">
        <w:rPr>
          <w:rFonts w:ascii="Times New Roman" w:eastAsia="Times New Roman" w:hAnsi="Times New Roman" w:cs="Times New Roman"/>
          <w:sz w:val="24"/>
          <w:szCs w:val="24"/>
          <w:lang w:val="en-AU"/>
        </w:rPr>
        <w:t xml:space="preserve">Negotiation </w:t>
      </w:r>
    </w:p>
    <w:p w:rsidR="00862298" w:rsidRPr="00862298" w:rsidRDefault="00862298"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862298">
        <w:rPr>
          <w:rFonts w:ascii="Times New Roman" w:eastAsia="Times New Roman" w:hAnsi="Times New Roman" w:cs="Times New Roman"/>
          <w:sz w:val="24"/>
          <w:szCs w:val="24"/>
          <w:lang w:val="en-AU"/>
        </w:rPr>
        <w:lastRenderedPageBreak/>
        <w:t xml:space="preserve">Interpersonal </w:t>
      </w:r>
    </w:p>
    <w:p w:rsidR="00862298" w:rsidRPr="00862298" w:rsidRDefault="00862298"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862298">
        <w:rPr>
          <w:rFonts w:ascii="Times New Roman" w:eastAsia="Times New Roman" w:hAnsi="Times New Roman" w:cs="Times New Roman"/>
          <w:sz w:val="24"/>
          <w:szCs w:val="24"/>
          <w:lang w:val="en-AU"/>
        </w:rPr>
        <w:t xml:space="preserve">Communication </w:t>
      </w:r>
    </w:p>
    <w:p w:rsidR="00862298" w:rsidRPr="00862298" w:rsidRDefault="00862298"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862298">
        <w:rPr>
          <w:rFonts w:ascii="Times New Roman" w:eastAsia="Times New Roman" w:hAnsi="Times New Roman" w:cs="Times New Roman"/>
          <w:sz w:val="24"/>
          <w:szCs w:val="24"/>
          <w:lang w:val="en-AU"/>
        </w:rPr>
        <w:t xml:space="preserve">Evaluation </w:t>
      </w:r>
    </w:p>
    <w:p w:rsidR="00862298" w:rsidRPr="00862298" w:rsidRDefault="00862298"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862298">
        <w:rPr>
          <w:rFonts w:ascii="Times New Roman" w:eastAsia="Times New Roman" w:hAnsi="Times New Roman" w:cs="Times New Roman"/>
          <w:sz w:val="24"/>
          <w:szCs w:val="24"/>
          <w:lang w:val="en-AU"/>
        </w:rPr>
        <w:t xml:space="preserve">Problem solving </w:t>
      </w:r>
    </w:p>
    <w:p w:rsidR="00862298" w:rsidRPr="00862298" w:rsidRDefault="00862298"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862298">
        <w:rPr>
          <w:rFonts w:ascii="Times New Roman" w:eastAsia="Times New Roman" w:hAnsi="Times New Roman" w:cs="Times New Roman"/>
          <w:sz w:val="24"/>
          <w:szCs w:val="24"/>
          <w:lang w:val="en-AU"/>
        </w:rPr>
        <w:t xml:space="preserve">Critical thinking </w:t>
      </w:r>
    </w:p>
    <w:p w:rsidR="00862298" w:rsidRPr="00862298" w:rsidRDefault="00862298" w:rsidP="001A43A3">
      <w:pPr>
        <w:spacing w:before="240" w:after="0" w:line="360" w:lineRule="auto"/>
        <w:rPr>
          <w:rFonts w:ascii="Times New Roman" w:eastAsia="Times New Roman" w:hAnsi="Times New Roman" w:cs="Times New Roman"/>
          <w:b/>
          <w:bCs/>
          <w:sz w:val="24"/>
          <w:szCs w:val="24"/>
        </w:rPr>
      </w:pPr>
      <w:r w:rsidRPr="00862298">
        <w:rPr>
          <w:rFonts w:ascii="Times New Roman" w:eastAsia="Times New Roman" w:hAnsi="Times New Roman" w:cs="Times New Roman"/>
          <w:b/>
          <w:bCs/>
          <w:sz w:val="24"/>
          <w:szCs w:val="24"/>
        </w:rPr>
        <w:t>Required Knowledge</w:t>
      </w:r>
    </w:p>
    <w:p w:rsidR="00862298" w:rsidRPr="00862298" w:rsidRDefault="00862298" w:rsidP="001A43A3">
      <w:pPr>
        <w:spacing w:after="0" w:line="360" w:lineRule="auto"/>
        <w:rPr>
          <w:rFonts w:ascii="Times New Roman" w:eastAsia="Times New Roman" w:hAnsi="Times New Roman" w:cs="Times New Roman"/>
          <w:bCs/>
          <w:sz w:val="24"/>
          <w:szCs w:val="24"/>
        </w:rPr>
      </w:pPr>
      <w:r w:rsidRPr="00862298">
        <w:rPr>
          <w:rFonts w:ascii="Times New Roman" w:eastAsia="Times New Roman" w:hAnsi="Times New Roman" w:cs="Times New Roman"/>
          <w:bCs/>
          <w:sz w:val="24"/>
          <w:szCs w:val="24"/>
        </w:rPr>
        <w:t>The individual needs to demonstrate knowledge of:</w:t>
      </w:r>
    </w:p>
    <w:p w:rsidR="00862298" w:rsidRPr="00862298" w:rsidRDefault="00862298" w:rsidP="001A43A3">
      <w:pPr>
        <w:numPr>
          <w:ilvl w:val="0"/>
          <w:numId w:val="24"/>
        </w:numPr>
        <w:spacing w:after="0" w:line="360" w:lineRule="auto"/>
        <w:contextualSpacing/>
        <w:rPr>
          <w:rFonts w:ascii="Times New Roman" w:eastAsia="Times New Roman" w:hAnsi="Times New Roman" w:cs="Times New Roman"/>
          <w:bCs/>
          <w:sz w:val="24"/>
          <w:szCs w:val="24"/>
        </w:rPr>
      </w:pPr>
      <w:r w:rsidRPr="00862298">
        <w:rPr>
          <w:rFonts w:ascii="Times New Roman" w:eastAsia="Times New Roman" w:hAnsi="Times New Roman" w:cs="Times New Roman"/>
          <w:bCs/>
          <w:sz w:val="24"/>
          <w:szCs w:val="24"/>
        </w:rPr>
        <w:t>Cooperative Management</w:t>
      </w:r>
    </w:p>
    <w:p w:rsidR="00862298" w:rsidRPr="00862298" w:rsidRDefault="00862298" w:rsidP="001A43A3">
      <w:pPr>
        <w:numPr>
          <w:ilvl w:val="0"/>
          <w:numId w:val="24"/>
        </w:numPr>
        <w:spacing w:line="360" w:lineRule="auto"/>
        <w:contextualSpacing/>
        <w:rPr>
          <w:rFonts w:ascii="Times New Roman" w:eastAsia="Times New Roman" w:hAnsi="Times New Roman" w:cs="Times New Roman"/>
          <w:bCs/>
          <w:sz w:val="24"/>
          <w:szCs w:val="24"/>
        </w:rPr>
      </w:pPr>
      <w:r w:rsidRPr="00862298">
        <w:rPr>
          <w:rFonts w:ascii="Times New Roman" w:eastAsia="Times New Roman" w:hAnsi="Times New Roman" w:cs="Times New Roman"/>
          <w:bCs/>
          <w:sz w:val="24"/>
          <w:szCs w:val="24"/>
        </w:rPr>
        <w:t>Cost accounting</w:t>
      </w:r>
    </w:p>
    <w:p w:rsidR="00862298" w:rsidRPr="00862298" w:rsidRDefault="00862298" w:rsidP="001A43A3">
      <w:pPr>
        <w:spacing w:after="0" w:line="360" w:lineRule="auto"/>
        <w:contextualSpacing/>
        <w:rPr>
          <w:rFonts w:ascii="Times New Roman" w:eastAsia="Times New Roman" w:hAnsi="Times New Roman" w:cs="Times New Roman"/>
          <w:bCs/>
          <w:sz w:val="24"/>
          <w:szCs w:val="24"/>
        </w:rPr>
      </w:pPr>
    </w:p>
    <w:p w:rsidR="00862298" w:rsidRPr="00862298" w:rsidRDefault="00862298" w:rsidP="001A43A3">
      <w:pPr>
        <w:spacing w:after="0" w:line="360" w:lineRule="auto"/>
        <w:contextualSpacing/>
        <w:rPr>
          <w:rFonts w:ascii="Times New Roman" w:eastAsia="Times New Roman" w:hAnsi="Times New Roman" w:cs="Times New Roman"/>
          <w:b/>
          <w:sz w:val="24"/>
          <w:szCs w:val="24"/>
        </w:rPr>
      </w:pPr>
      <w:r w:rsidRPr="00862298">
        <w:rPr>
          <w:rFonts w:ascii="Times New Roman" w:eastAsia="Times New Roman" w:hAnsi="Times New Roman" w:cs="Times New Roman"/>
          <w:b/>
          <w:sz w:val="24"/>
          <w:szCs w:val="24"/>
        </w:rPr>
        <w:t>EVIDENCE GUIDE</w:t>
      </w:r>
    </w:p>
    <w:p w:rsidR="00862298" w:rsidRPr="00862298" w:rsidRDefault="00862298" w:rsidP="001A43A3">
      <w:p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rsidR="00862298" w:rsidRPr="00862298" w:rsidRDefault="00862298" w:rsidP="001A43A3">
      <w:pPr>
        <w:spacing w:after="0" w:line="360" w:lineRule="auto"/>
        <w:contextualSpacing/>
        <w:rPr>
          <w:rFonts w:ascii="Times New Roman" w:eastAsia="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5"/>
        <w:gridCol w:w="6085"/>
      </w:tblGrid>
      <w:tr w:rsidR="001A43A3" w:rsidRPr="00862298" w:rsidTr="0067414E">
        <w:tc>
          <w:tcPr>
            <w:tcW w:w="2545" w:type="dxa"/>
          </w:tcPr>
          <w:p w:rsidR="00862298" w:rsidRPr="00862298" w:rsidRDefault="00862298" w:rsidP="001A43A3">
            <w:pPr>
              <w:numPr>
                <w:ilvl w:val="0"/>
                <w:numId w:val="260"/>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Critical Aspects of Competency</w:t>
            </w:r>
          </w:p>
        </w:tc>
        <w:tc>
          <w:tcPr>
            <w:tcW w:w="6085" w:type="dxa"/>
          </w:tcPr>
          <w:p w:rsidR="00862298" w:rsidRPr="00862298" w:rsidRDefault="00862298" w:rsidP="001A43A3">
            <w:pPr>
              <w:widowControl w:val="0"/>
              <w:adjustRightInd w:val="0"/>
              <w:spacing w:after="0" w:line="360" w:lineRule="auto"/>
              <w:textAlignment w:val="baseline"/>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Assessment requires evidence that the candidate:</w:t>
            </w:r>
          </w:p>
          <w:p w:rsidR="00862298" w:rsidRPr="00862298" w:rsidRDefault="00862298" w:rsidP="001A43A3">
            <w:pPr>
              <w:widowControl w:val="0"/>
              <w:numPr>
                <w:ilvl w:val="1"/>
                <w:numId w:val="260"/>
              </w:numPr>
              <w:tabs>
                <w:tab w:val="left" w:pos="133"/>
              </w:tabs>
              <w:adjustRightInd w:val="0"/>
              <w:spacing w:after="0" w:line="360" w:lineRule="auto"/>
              <w:ind w:left="579"/>
              <w:contextualSpacing/>
              <w:textAlignment w:val="baseline"/>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Selected suitable suppliers as per organization procedures</w:t>
            </w:r>
          </w:p>
          <w:p w:rsidR="00862298" w:rsidRPr="00862298" w:rsidRDefault="00862298" w:rsidP="001A43A3">
            <w:pPr>
              <w:widowControl w:val="0"/>
              <w:numPr>
                <w:ilvl w:val="1"/>
                <w:numId w:val="260"/>
              </w:numPr>
              <w:tabs>
                <w:tab w:val="left" w:pos="133"/>
              </w:tabs>
              <w:adjustRightInd w:val="0"/>
              <w:spacing w:after="0" w:line="360" w:lineRule="auto"/>
              <w:ind w:left="579"/>
              <w:contextualSpacing/>
              <w:textAlignment w:val="baseline"/>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Determined methods of preparing stock ledger cards as per organization procedures</w:t>
            </w:r>
          </w:p>
          <w:p w:rsidR="00862298" w:rsidRPr="00862298" w:rsidRDefault="00862298" w:rsidP="001A43A3">
            <w:pPr>
              <w:widowControl w:val="0"/>
              <w:numPr>
                <w:ilvl w:val="1"/>
                <w:numId w:val="260"/>
              </w:numPr>
              <w:tabs>
                <w:tab w:val="left" w:pos="133"/>
              </w:tabs>
              <w:adjustRightInd w:val="0"/>
              <w:spacing w:after="0" w:line="360" w:lineRule="auto"/>
              <w:ind w:left="579"/>
              <w:contextualSpacing/>
              <w:textAlignment w:val="baseline"/>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Maintained stock ledger cards as per organization procedures</w:t>
            </w:r>
          </w:p>
          <w:p w:rsidR="00862298" w:rsidRPr="00862298" w:rsidRDefault="00862298" w:rsidP="001A43A3">
            <w:pPr>
              <w:widowControl w:val="0"/>
              <w:numPr>
                <w:ilvl w:val="1"/>
                <w:numId w:val="260"/>
              </w:numPr>
              <w:tabs>
                <w:tab w:val="left" w:pos="133"/>
              </w:tabs>
              <w:adjustRightInd w:val="0"/>
              <w:spacing w:after="0" w:line="360" w:lineRule="auto"/>
              <w:ind w:left="579"/>
              <w:contextualSpacing/>
              <w:textAlignment w:val="baseline"/>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Recorded purchased goods in the ledger cards as per organization procedures</w:t>
            </w:r>
          </w:p>
          <w:p w:rsidR="00862298" w:rsidRPr="00862298" w:rsidRDefault="00862298" w:rsidP="001A43A3">
            <w:pPr>
              <w:widowControl w:val="0"/>
              <w:numPr>
                <w:ilvl w:val="1"/>
                <w:numId w:val="260"/>
              </w:numPr>
              <w:tabs>
                <w:tab w:val="left" w:pos="133"/>
              </w:tabs>
              <w:adjustRightInd w:val="0"/>
              <w:spacing w:after="0" w:line="360" w:lineRule="auto"/>
              <w:ind w:left="579"/>
              <w:contextualSpacing/>
              <w:textAlignment w:val="baseline"/>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Updated stock ledger cards as per organization procedures</w:t>
            </w:r>
          </w:p>
          <w:p w:rsidR="00862298" w:rsidRPr="00862298" w:rsidRDefault="00862298" w:rsidP="001A43A3">
            <w:pPr>
              <w:widowControl w:val="0"/>
              <w:numPr>
                <w:ilvl w:val="1"/>
                <w:numId w:val="260"/>
              </w:numPr>
              <w:tabs>
                <w:tab w:val="left" w:pos="133"/>
              </w:tabs>
              <w:adjustRightInd w:val="0"/>
              <w:spacing w:after="0" w:line="360" w:lineRule="auto"/>
              <w:ind w:left="579"/>
              <w:contextualSpacing/>
              <w:textAlignment w:val="baseline"/>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Counter checked purchases records as per organization procedures</w:t>
            </w:r>
          </w:p>
          <w:p w:rsidR="00862298" w:rsidRPr="00862298" w:rsidRDefault="00862298" w:rsidP="001A43A3">
            <w:pPr>
              <w:widowControl w:val="0"/>
              <w:numPr>
                <w:ilvl w:val="1"/>
                <w:numId w:val="260"/>
              </w:numPr>
              <w:tabs>
                <w:tab w:val="left" w:pos="133"/>
              </w:tabs>
              <w:adjustRightInd w:val="0"/>
              <w:spacing w:after="0" w:line="360" w:lineRule="auto"/>
              <w:ind w:left="579"/>
              <w:contextualSpacing/>
              <w:textAlignment w:val="baseline"/>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Maintained minimum stock level as per organization procedures</w:t>
            </w:r>
          </w:p>
          <w:p w:rsidR="00862298" w:rsidRPr="00862298" w:rsidRDefault="00862298" w:rsidP="001A43A3">
            <w:pPr>
              <w:widowControl w:val="0"/>
              <w:numPr>
                <w:ilvl w:val="1"/>
                <w:numId w:val="260"/>
              </w:numPr>
              <w:tabs>
                <w:tab w:val="left" w:pos="133"/>
              </w:tabs>
              <w:adjustRightInd w:val="0"/>
              <w:spacing w:after="0" w:line="360" w:lineRule="auto"/>
              <w:ind w:left="579"/>
              <w:contextualSpacing/>
              <w:textAlignment w:val="baseline"/>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lastRenderedPageBreak/>
              <w:t>Established maximum stock level as per organization procedures</w:t>
            </w:r>
          </w:p>
          <w:p w:rsidR="00862298" w:rsidRPr="00862298" w:rsidRDefault="00862298" w:rsidP="001A43A3">
            <w:pPr>
              <w:widowControl w:val="0"/>
              <w:numPr>
                <w:ilvl w:val="1"/>
                <w:numId w:val="260"/>
              </w:numPr>
              <w:tabs>
                <w:tab w:val="left" w:pos="133"/>
              </w:tabs>
              <w:adjustRightInd w:val="0"/>
              <w:spacing w:after="0" w:line="360" w:lineRule="auto"/>
              <w:ind w:left="579"/>
              <w:contextualSpacing/>
              <w:textAlignment w:val="baseline"/>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Determined reorder stock level as per organization procedures</w:t>
            </w:r>
          </w:p>
        </w:tc>
      </w:tr>
      <w:tr w:rsidR="001A43A3" w:rsidRPr="00862298" w:rsidTr="0067414E">
        <w:tc>
          <w:tcPr>
            <w:tcW w:w="2545" w:type="dxa"/>
          </w:tcPr>
          <w:p w:rsidR="00862298" w:rsidRPr="00862298" w:rsidRDefault="00862298" w:rsidP="001A43A3">
            <w:pPr>
              <w:numPr>
                <w:ilvl w:val="0"/>
                <w:numId w:val="260"/>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lastRenderedPageBreak/>
              <w:t>Resource Implications</w:t>
            </w:r>
          </w:p>
        </w:tc>
        <w:tc>
          <w:tcPr>
            <w:tcW w:w="6085" w:type="dxa"/>
          </w:tcPr>
          <w:p w:rsidR="00862298" w:rsidRPr="00862298" w:rsidRDefault="00862298" w:rsidP="001A43A3">
            <w:pPr>
              <w:numPr>
                <w:ilvl w:val="12"/>
                <w:numId w:val="0"/>
              </w:numPr>
              <w:tabs>
                <w:tab w:val="left" w:pos="357"/>
              </w:tabs>
              <w:spacing w:after="0" w:line="360" w:lineRule="auto"/>
              <w:ind w:left="357" w:hanging="357"/>
              <w:jc w:val="both"/>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The following resources should be provided:</w:t>
            </w:r>
          </w:p>
          <w:p w:rsidR="00862298" w:rsidRPr="00862298" w:rsidRDefault="00862298" w:rsidP="001A43A3">
            <w:pPr>
              <w:numPr>
                <w:ilvl w:val="0"/>
                <w:numId w:val="257"/>
              </w:numPr>
              <w:tabs>
                <w:tab w:val="left" w:pos="357"/>
              </w:tabs>
              <w:spacing w:after="0" w:line="360" w:lineRule="auto"/>
              <w:ind w:left="490" w:hanging="508"/>
              <w:contextualSpacing/>
              <w:jc w:val="both"/>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Appropriately simulated environment where assessment can take place</w:t>
            </w:r>
          </w:p>
          <w:p w:rsidR="00862298" w:rsidRPr="00862298" w:rsidRDefault="00862298" w:rsidP="001A43A3">
            <w:pPr>
              <w:numPr>
                <w:ilvl w:val="0"/>
                <w:numId w:val="257"/>
              </w:numPr>
              <w:tabs>
                <w:tab w:val="left" w:pos="357"/>
              </w:tabs>
              <w:spacing w:after="0" w:line="360" w:lineRule="auto"/>
              <w:ind w:left="490" w:hanging="508"/>
              <w:contextualSpacing/>
              <w:jc w:val="both"/>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Access to relevant work environment</w:t>
            </w:r>
          </w:p>
          <w:p w:rsidR="00862298" w:rsidRPr="00862298" w:rsidRDefault="00862298" w:rsidP="001A43A3">
            <w:pPr>
              <w:numPr>
                <w:ilvl w:val="0"/>
                <w:numId w:val="257"/>
              </w:numPr>
              <w:tabs>
                <w:tab w:val="left" w:pos="357"/>
              </w:tabs>
              <w:spacing w:after="0" w:line="360" w:lineRule="auto"/>
              <w:ind w:left="490" w:hanging="508"/>
              <w:contextualSpacing/>
              <w:jc w:val="both"/>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Resources relevant to the proposed activities or tasks</w:t>
            </w:r>
          </w:p>
        </w:tc>
      </w:tr>
      <w:tr w:rsidR="001A43A3" w:rsidRPr="00862298" w:rsidTr="0067414E">
        <w:tc>
          <w:tcPr>
            <w:tcW w:w="2545" w:type="dxa"/>
          </w:tcPr>
          <w:p w:rsidR="00862298" w:rsidRPr="00862298" w:rsidRDefault="00862298" w:rsidP="001A43A3">
            <w:pPr>
              <w:numPr>
                <w:ilvl w:val="0"/>
                <w:numId w:val="260"/>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Methods of Assessment</w:t>
            </w:r>
          </w:p>
        </w:tc>
        <w:tc>
          <w:tcPr>
            <w:tcW w:w="6085" w:type="dxa"/>
          </w:tcPr>
          <w:p w:rsidR="00862298" w:rsidRPr="00862298" w:rsidRDefault="00862298" w:rsidP="001A43A3">
            <w:pPr>
              <w:tabs>
                <w:tab w:val="left" w:pos="360"/>
              </w:tabs>
              <w:spacing w:after="0" w:line="360" w:lineRule="auto"/>
              <w:jc w:val="both"/>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Competency may be assessed through:</w:t>
            </w:r>
          </w:p>
          <w:p w:rsidR="00862298" w:rsidRPr="00862298" w:rsidRDefault="00862298" w:rsidP="001A43A3">
            <w:pPr>
              <w:numPr>
                <w:ilvl w:val="1"/>
                <w:numId w:val="261"/>
              </w:numPr>
              <w:spacing w:after="0" w:line="360" w:lineRule="auto"/>
              <w:ind w:left="522" w:hanging="450"/>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Practical assessment</w:t>
            </w:r>
          </w:p>
          <w:p w:rsidR="00862298" w:rsidRPr="00862298" w:rsidRDefault="00862298" w:rsidP="001A43A3">
            <w:pPr>
              <w:numPr>
                <w:ilvl w:val="1"/>
                <w:numId w:val="261"/>
              </w:numPr>
              <w:spacing w:after="0" w:line="360" w:lineRule="auto"/>
              <w:ind w:left="522" w:hanging="450"/>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Written tests</w:t>
            </w:r>
          </w:p>
          <w:p w:rsidR="00862298" w:rsidRPr="00862298" w:rsidRDefault="00862298" w:rsidP="001A43A3">
            <w:pPr>
              <w:numPr>
                <w:ilvl w:val="1"/>
                <w:numId w:val="261"/>
              </w:numPr>
              <w:spacing w:after="0" w:line="360" w:lineRule="auto"/>
              <w:ind w:left="522" w:hanging="450"/>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Third party reports</w:t>
            </w:r>
          </w:p>
          <w:p w:rsidR="00862298" w:rsidRPr="00862298" w:rsidRDefault="00862298" w:rsidP="001A43A3">
            <w:pPr>
              <w:numPr>
                <w:ilvl w:val="1"/>
                <w:numId w:val="261"/>
              </w:numPr>
              <w:spacing w:after="0" w:line="360" w:lineRule="auto"/>
              <w:ind w:left="522" w:hanging="450"/>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Oral questioning</w:t>
            </w:r>
          </w:p>
          <w:p w:rsidR="00862298" w:rsidRPr="00862298" w:rsidRDefault="00862298" w:rsidP="001A43A3">
            <w:pPr>
              <w:numPr>
                <w:ilvl w:val="1"/>
                <w:numId w:val="261"/>
              </w:numPr>
              <w:spacing w:after="0" w:line="360" w:lineRule="auto"/>
              <w:ind w:left="522" w:hanging="450"/>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Portfolio of evidence</w:t>
            </w:r>
          </w:p>
          <w:p w:rsidR="00862298" w:rsidRPr="00862298" w:rsidRDefault="00862298" w:rsidP="001A43A3">
            <w:pPr>
              <w:numPr>
                <w:ilvl w:val="1"/>
                <w:numId w:val="261"/>
              </w:numPr>
              <w:spacing w:after="0" w:line="360" w:lineRule="auto"/>
              <w:ind w:left="522" w:hanging="450"/>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Interview</w:t>
            </w:r>
          </w:p>
          <w:p w:rsidR="00862298" w:rsidRPr="00862298" w:rsidRDefault="00862298" w:rsidP="001A43A3">
            <w:pPr>
              <w:numPr>
                <w:ilvl w:val="1"/>
                <w:numId w:val="261"/>
              </w:numPr>
              <w:spacing w:after="0" w:line="360" w:lineRule="auto"/>
              <w:ind w:left="522" w:hanging="450"/>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 xml:space="preserve">Observation </w:t>
            </w:r>
          </w:p>
        </w:tc>
      </w:tr>
      <w:tr w:rsidR="001A43A3" w:rsidRPr="00862298" w:rsidTr="0067414E">
        <w:tc>
          <w:tcPr>
            <w:tcW w:w="2545" w:type="dxa"/>
          </w:tcPr>
          <w:p w:rsidR="00862298" w:rsidRPr="00862298" w:rsidRDefault="00862298" w:rsidP="001A43A3">
            <w:pPr>
              <w:numPr>
                <w:ilvl w:val="0"/>
                <w:numId w:val="262"/>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Context of Assessment</w:t>
            </w:r>
          </w:p>
        </w:tc>
        <w:tc>
          <w:tcPr>
            <w:tcW w:w="6085" w:type="dxa"/>
          </w:tcPr>
          <w:p w:rsidR="00862298" w:rsidRPr="00862298" w:rsidRDefault="00862298" w:rsidP="001A43A3">
            <w:pPr>
              <w:spacing w:after="0" w:line="360" w:lineRule="auto"/>
              <w:contextualSpacing/>
              <w:jc w:val="both"/>
              <w:rPr>
                <w:rFonts w:ascii="Times New Roman" w:eastAsia="Times New Roman" w:hAnsi="Times New Roman" w:cs="Times New Roman"/>
                <w:sz w:val="24"/>
                <w:szCs w:val="24"/>
              </w:rPr>
            </w:pPr>
            <w:r w:rsidRPr="00862298">
              <w:rPr>
                <w:rFonts w:ascii="Times New Roman" w:eastAsia="Calibri" w:hAnsi="Times New Roman" w:cs="Times New Roman"/>
                <w:sz w:val="24"/>
                <w:szCs w:val="24"/>
                <w:lang w:val="en-GB"/>
              </w:rPr>
              <w:t>Competency may be assessed individually in the actual workplace or simulated workplace environment</w:t>
            </w:r>
          </w:p>
        </w:tc>
      </w:tr>
      <w:tr w:rsidR="001A43A3" w:rsidRPr="00862298" w:rsidTr="0067414E">
        <w:tc>
          <w:tcPr>
            <w:tcW w:w="2545" w:type="dxa"/>
          </w:tcPr>
          <w:p w:rsidR="00862298" w:rsidRPr="00862298" w:rsidRDefault="00862298" w:rsidP="001A43A3">
            <w:pPr>
              <w:numPr>
                <w:ilvl w:val="0"/>
                <w:numId w:val="262"/>
              </w:numPr>
              <w:spacing w:after="0" w:line="360" w:lineRule="auto"/>
              <w:contextualSpacing/>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Guidance information for assessment</w:t>
            </w:r>
          </w:p>
        </w:tc>
        <w:tc>
          <w:tcPr>
            <w:tcW w:w="6085" w:type="dxa"/>
          </w:tcPr>
          <w:p w:rsidR="00862298" w:rsidRPr="00862298" w:rsidRDefault="00862298" w:rsidP="001A43A3">
            <w:pPr>
              <w:spacing w:after="0" w:line="360" w:lineRule="auto"/>
              <w:jc w:val="both"/>
              <w:rPr>
                <w:rFonts w:ascii="Times New Roman" w:eastAsia="Times New Roman" w:hAnsi="Times New Roman" w:cs="Times New Roman"/>
                <w:sz w:val="24"/>
                <w:szCs w:val="24"/>
              </w:rPr>
            </w:pPr>
            <w:r w:rsidRPr="00862298">
              <w:rPr>
                <w:rFonts w:ascii="Times New Roman" w:eastAsia="Times New Roman" w:hAnsi="Times New Roman" w:cs="Times New Roman"/>
                <w:sz w:val="24"/>
                <w:szCs w:val="24"/>
              </w:rPr>
              <w:t>Holistic assessment with other units relevant to the industry sector, workplace and job role is recommended</w:t>
            </w:r>
          </w:p>
        </w:tc>
      </w:tr>
    </w:tbl>
    <w:p w:rsidR="00224F5B" w:rsidRPr="001A43A3" w:rsidRDefault="00224F5B" w:rsidP="001A43A3">
      <w:pPr>
        <w:spacing w:line="360" w:lineRule="auto"/>
        <w:rPr>
          <w:rFonts w:ascii="Times New Roman" w:hAnsi="Times New Roman" w:cs="Times New Roman"/>
          <w:sz w:val="24"/>
          <w:szCs w:val="24"/>
        </w:rPr>
      </w:pPr>
    </w:p>
    <w:p w:rsidR="00224F5B" w:rsidRPr="001A43A3" w:rsidRDefault="00224F5B" w:rsidP="001A43A3">
      <w:pPr>
        <w:spacing w:after="200" w:line="360" w:lineRule="auto"/>
        <w:rPr>
          <w:rFonts w:ascii="Times New Roman" w:hAnsi="Times New Roman" w:cs="Times New Roman"/>
          <w:sz w:val="24"/>
          <w:szCs w:val="24"/>
        </w:rPr>
      </w:pPr>
      <w:r w:rsidRPr="001A43A3">
        <w:rPr>
          <w:rFonts w:ascii="Times New Roman" w:hAnsi="Times New Roman" w:cs="Times New Roman"/>
          <w:sz w:val="24"/>
          <w:szCs w:val="24"/>
        </w:rPr>
        <w:br w:type="page"/>
      </w:r>
    </w:p>
    <w:p w:rsidR="00224F5B" w:rsidRPr="00224F5B" w:rsidRDefault="00224F5B" w:rsidP="001A43A3">
      <w:pPr>
        <w:keepNext/>
        <w:keepLines/>
        <w:spacing w:before="40" w:after="0" w:line="360" w:lineRule="auto"/>
        <w:jc w:val="center"/>
        <w:outlineLvl w:val="1"/>
        <w:rPr>
          <w:rFonts w:ascii="Times New Roman" w:eastAsia="Times New Roman" w:hAnsi="Times New Roman" w:cs="Times New Roman"/>
          <w:b/>
          <w:bCs/>
          <w:sz w:val="24"/>
          <w:szCs w:val="24"/>
          <w:lang w:val="en-GB"/>
        </w:rPr>
      </w:pPr>
      <w:bookmarkStart w:id="116" w:name="_Toc197025021"/>
      <w:r w:rsidRPr="00224F5B">
        <w:rPr>
          <w:rFonts w:ascii="Times New Roman" w:eastAsia="Times New Roman" w:hAnsi="Times New Roman" w:cs="Times New Roman"/>
          <w:b/>
          <w:bCs/>
          <w:sz w:val="24"/>
          <w:szCs w:val="24"/>
          <w:lang w:val="en-GB"/>
        </w:rPr>
        <w:lastRenderedPageBreak/>
        <w:t>MANAGE CORPORATE SOCIAL RESPONSIBILITY</w:t>
      </w:r>
      <w:bookmarkEnd w:id="116"/>
    </w:p>
    <w:p w:rsidR="00224F5B" w:rsidRPr="00224F5B" w:rsidRDefault="00224F5B" w:rsidP="001A43A3">
      <w:pPr>
        <w:spacing w:after="240" w:line="360" w:lineRule="auto"/>
        <w:rPr>
          <w:rFonts w:ascii="Times New Roman" w:eastAsia="Times New Roman" w:hAnsi="Times New Roman" w:cs="Times New Roman"/>
          <w:b/>
          <w:sz w:val="24"/>
          <w:szCs w:val="24"/>
        </w:rPr>
      </w:pPr>
      <w:r w:rsidRPr="00224F5B">
        <w:rPr>
          <w:rFonts w:ascii="Times New Roman" w:eastAsia="Times New Roman" w:hAnsi="Times New Roman" w:cs="Times New Roman"/>
          <w:b/>
          <w:sz w:val="24"/>
          <w:szCs w:val="24"/>
        </w:rPr>
        <w:t>UNIT CODE:</w:t>
      </w:r>
      <w:r w:rsidRPr="00224F5B">
        <w:rPr>
          <w:rFonts w:ascii="Times New Roman" w:eastAsia="Times New Roman" w:hAnsi="Times New Roman" w:cs="Times New Roman"/>
          <w:b/>
          <w:sz w:val="24"/>
          <w:szCs w:val="24"/>
          <w:lang w:val="en-ZA"/>
        </w:rPr>
        <w:t xml:space="preserve"> </w:t>
      </w:r>
      <w:r w:rsidRPr="00224F5B">
        <w:rPr>
          <w:rFonts w:ascii="Times New Roman" w:eastAsia="Calibri" w:hAnsi="Times New Roman" w:cs="Times New Roman"/>
          <w:b/>
          <w:sz w:val="24"/>
          <w:szCs w:val="24"/>
          <w:lang w:val="en-ZA"/>
        </w:rPr>
        <w:t xml:space="preserve">0413 551 </w:t>
      </w:r>
      <w:r w:rsidR="00467186" w:rsidRPr="001A43A3">
        <w:rPr>
          <w:rFonts w:ascii="Times New Roman" w:eastAsia="Calibri" w:hAnsi="Times New Roman" w:cs="Times New Roman"/>
          <w:b/>
          <w:sz w:val="24"/>
          <w:szCs w:val="24"/>
          <w:lang w:val="en-ZA"/>
        </w:rPr>
        <w:t>23</w:t>
      </w:r>
      <w:r w:rsidRPr="00224F5B">
        <w:rPr>
          <w:rFonts w:ascii="Times New Roman" w:eastAsia="Calibri" w:hAnsi="Times New Roman" w:cs="Times New Roman"/>
          <w:b/>
          <w:sz w:val="24"/>
          <w:szCs w:val="24"/>
          <w:lang w:val="en-ZA"/>
        </w:rPr>
        <w:t>A</w:t>
      </w:r>
    </w:p>
    <w:p w:rsidR="00224F5B" w:rsidRPr="00224F5B" w:rsidRDefault="00224F5B" w:rsidP="001A43A3">
      <w:pPr>
        <w:spacing w:after="240" w:line="360" w:lineRule="auto"/>
        <w:rPr>
          <w:rFonts w:ascii="Times New Roman" w:eastAsia="Times New Roman" w:hAnsi="Times New Roman" w:cs="Times New Roman"/>
          <w:b/>
          <w:sz w:val="24"/>
          <w:szCs w:val="24"/>
        </w:rPr>
      </w:pPr>
      <w:r w:rsidRPr="00224F5B">
        <w:rPr>
          <w:rFonts w:ascii="Times New Roman" w:eastAsia="Times New Roman" w:hAnsi="Times New Roman" w:cs="Times New Roman"/>
          <w:b/>
          <w:sz w:val="24"/>
          <w:szCs w:val="24"/>
        </w:rPr>
        <w:t>UNIT DESCRIPTION</w:t>
      </w:r>
    </w:p>
    <w:p w:rsidR="00224F5B" w:rsidRPr="00224F5B" w:rsidRDefault="00224F5B" w:rsidP="001A43A3">
      <w:pPr>
        <w:spacing w:after="0" w:line="360" w:lineRule="auto"/>
        <w:jc w:val="both"/>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 xml:space="preserve">This unit specifies the competencies required to manage corporate social responsibility. It involves; developing CSR procedures, developing a CSR budget, implementing the CSR plan, monitoring and evaluating implementation of the CSR plan and reviewing implementation of the CSR plan. </w:t>
      </w:r>
    </w:p>
    <w:p w:rsidR="00224F5B" w:rsidRPr="00224F5B" w:rsidRDefault="00224F5B" w:rsidP="001A43A3">
      <w:pPr>
        <w:tabs>
          <w:tab w:val="left" w:pos="2880"/>
          <w:tab w:val="left" w:pos="9000"/>
        </w:tabs>
        <w:spacing w:before="240" w:line="360" w:lineRule="auto"/>
        <w:jc w:val="both"/>
        <w:rPr>
          <w:rFonts w:ascii="Times New Roman" w:eastAsia="Times New Roman" w:hAnsi="Times New Roman" w:cs="Times New Roman"/>
          <w:b/>
          <w:sz w:val="24"/>
          <w:szCs w:val="24"/>
        </w:rPr>
      </w:pPr>
      <w:r w:rsidRPr="00224F5B">
        <w:rPr>
          <w:rFonts w:ascii="Times New Roman" w:eastAsia="Times New Roman" w:hAnsi="Times New Roman" w:cs="Times New Roman"/>
          <w:b/>
          <w:sz w:val="24"/>
          <w:szCs w:val="24"/>
        </w:rPr>
        <w:t>ELEMENTS AND PERFORMANCE CRITERIA</w:t>
      </w:r>
    </w:p>
    <w:tbl>
      <w:tblPr>
        <w:tblW w:w="48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5851"/>
      </w:tblGrid>
      <w:tr w:rsidR="001A43A3" w:rsidRPr="00224F5B" w:rsidTr="0067414E">
        <w:trPr>
          <w:trHeight w:val="2240"/>
        </w:trPr>
        <w:tc>
          <w:tcPr>
            <w:tcW w:w="1820" w:type="pct"/>
            <w:vMerge w:val="restart"/>
            <w:shd w:val="clear" w:color="auto" w:fill="FFFFFF"/>
            <w:vAlign w:val="center"/>
          </w:tcPr>
          <w:p w:rsidR="00224F5B" w:rsidRPr="00224F5B" w:rsidRDefault="00224F5B" w:rsidP="001A43A3">
            <w:pPr>
              <w:spacing w:after="0" w:line="360" w:lineRule="auto"/>
              <w:rPr>
                <w:rFonts w:ascii="Times New Roman" w:eastAsia="Times New Roman" w:hAnsi="Times New Roman" w:cs="Times New Roman"/>
                <w:b/>
                <w:sz w:val="24"/>
                <w:szCs w:val="24"/>
              </w:rPr>
            </w:pPr>
            <w:r w:rsidRPr="00224F5B">
              <w:rPr>
                <w:rFonts w:ascii="Times New Roman" w:eastAsia="Times New Roman" w:hAnsi="Times New Roman" w:cs="Times New Roman"/>
                <w:b/>
                <w:sz w:val="24"/>
                <w:szCs w:val="24"/>
              </w:rPr>
              <w:t>ELEMENT</w:t>
            </w:r>
          </w:p>
          <w:p w:rsidR="00224F5B" w:rsidRPr="00224F5B" w:rsidRDefault="00224F5B" w:rsidP="001A43A3">
            <w:pPr>
              <w:spacing w:after="0" w:line="360" w:lineRule="auto"/>
              <w:rPr>
                <w:rFonts w:ascii="Times New Roman" w:eastAsia="Times New Roman" w:hAnsi="Times New Roman" w:cs="Times New Roman"/>
                <w:b/>
                <w:sz w:val="24"/>
                <w:szCs w:val="24"/>
              </w:rPr>
            </w:pPr>
            <w:r w:rsidRPr="00224F5B">
              <w:rPr>
                <w:rFonts w:ascii="Times New Roman" w:eastAsia="Times New Roman" w:hAnsi="Times New Roman" w:cs="Times New Roman"/>
                <w:sz w:val="24"/>
                <w:szCs w:val="24"/>
              </w:rPr>
              <w:t xml:space="preserve">These describe the </w:t>
            </w:r>
            <w:r w:rsidRPr="00224F5B">
              <w:rPr>
                <w:rFonts w:ascii="Times New Roman" w:eastAsia="Times New Roman" w:hAnsi="Times New Roman" w:cs="Times New Roman"/>
                <w:b/>
                <w:sz w:val="24"/>
                <w:szCs w:val="24"/>
              </w:rPr>
              <w:t>key outcomes</w:t>
            </w:r>
            <w:r w:rsidRPr="00224F5B">
              <w:rPr>
                <w:rFonts w:ascii="Times New Roman" w:eastAsia="Times New Roman" w:hAnsi="Times New Roman" w:cs="Times New Roman"/>
                <w:sz w:val="24"/>
                <w:szCs w:val="24"/>
              </w:rPr>
              <w:t xml:space="preserve"> which make up </w:t>
            </w:r>
            <w:r w:rsidRPr="00224F5B">
              <w:rPr>
                <w:rFonts w:ascii="Times New Roman" w:eastAsia="Times New Roman" w:hAnsi="Times New Roman" w:cs="Times New Roman"/>
                <w:b/>
                <w:sz w:val="24"/>
                <w:szCs w:val="24"/>
              </w:rPr>
              <w:t>workplace function</w:t>
            </w:r>
            <w:r w:rsidRPr="00224F5B">
              <w:rPr>
                <w:rFonts w:ascii="Times New Roman" w:eastAsia="Times New Roman" w:hAnsi="Times New Roman" w:cs="Times New Roman"/>
                <w:sz w:val="24"/>
                <w:szCs w:val="24"/>
              </w:rPr>
              <w:t>.</w:t>
            </w:r>
          </w:p>
        </w:tc>
        <w:tc>
          <w:tcPr>
            <w:tcW w:w="3180" w:type="pct"/>
            <w:vMerge w:val="restart"/>
            <w:shd w:val="clear" w:color="auto" w:fill="FFFFFF"/>
            <w:vAlign w:val="center"/>
          </w:tcPr>
          <w:p w:rsidR="00224F5B" w:rsidRPr="00224F5B" w:rsidRDefault="00224F5B" w:rsidP="001A43A3">
            <w:pPr>
              <w:spacing w:after="0" w:line="360" w:lineRule="auto"/>
              <w:rPr>
                <w:rFonts w:ascii="Times New Roman" w:eastAsia="Times New Roman" w:hAnsi="Times New Roman" w:cs="Times New Roman"/>
                <w:b/>
                <w:sz w:val="24"/>
                <w:szCs w:val="24"/>
              </w:rPr>
            </w:pPr>
            <w:r w:rsidRPr="00224F5B">
              <w:rPr>
                <w:rFonts w:ascii="Times New Roman" w:eastAsia="Times New Roman" w:hAnsi="Times New Roman" w:cs="Times New Roman"/>
                <w:b/>
                <w:sz w:val="24"/>
                <w:szCs w:val="24"/>
              </w:rPr>
              <w:t>PERFORMANCE CRITERIA</w:t>
            </w:r>
          </w:p>
          <w:p w:rsidR="00224F5B" w:rsidRPr="00224F5B" w:rsidRDefault="00224F5B" w:rsidP="001A43A3">
            <w:pPr>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 xml:space="preserve">These are </w:t>
            </w:r>
            <w:r w:rsidRPr="00224F5B">
              <w:rPr>
                <w:rFonts w:ascii="Times New Roman" w:eastAsia="Times New Roman" w:hAnsi="Times New Roman" w:cs="Times New Roman"/>
                <w:b/>
                <w:sz w:val="24"/>
                <w:szCs w:val="24"/>
              </w:rPr>
              <w:t>assessable</w:t>
            </w:r>
            <w:r w:rsidRPr="00224F5B">
              <w:rPr>
                <w:rFonts w:ascii="Times New Roman" w:eastAsia="Times New Roman" w:hAnsi="Times New Roman" w:cs="Times New Roman"/>
                <w:sz w:val="24"/>
                <w:szCs w:val="24"/>
              </w:rPr>
              <w:t xml:space="preserve"> statements which specify the required level of performance for each of the elements.</w:t>
            </w:r>
          </w:p>
          <w:p w:rsidR="00224F5B" w:rsidRPr="00224F5B" w:rsidRDefault="00224F5B" w:rsidP="001A43A3">
            <w:pPr>
              <w:spacing w:after="0" w:line="360" w:lineRule="auto"/>
              <w:rPr>
                <w:rFonts w:ascii="Times New Roman" w:eastAsia="Times New Roman" w:hAnsi="Times New Roman" w:cs="Times New Roman"/>
                <w:b/>
                <w:sz w:val="24"/>
                <w:szCs w:val="24"/>
              </w:rPr>
            </w:pPr>
            <w:r w:rsidRPr="00224F5B">
              <w:rPr>
                <w:rFonts w:ascii="Times New Roman" w:eastAsia="Times New Roman" w:hAnsi="Times New Roman" w:cs="Times New Roman"/>
                <w:b/>
                <w:i/>
                <w:sz w:val="24"/>
                <w:szCs w:val="24"/>
              </w:rPr>
              <w:t>Bold and italicized terms</w:t>
            </w:r>
            <w:r w:rsidRPr="00224F5B">
              <w:rPr>
                <w:rFonts w:ascii="Times New Roman" w:eastAsia="Times New Roman" w:hAnsi="Times New Roman" w:cs="Times New Roman"/>
                <w:sz w:val="24"/>
                <w:szCs w:val="24"/>
              </w:rPr>
              <w:t xml:space="preserve"> </w:t>
            </w:r>
            <w:r w:rsidRPr="00224F5B">
              <w:rPr>
                <w:rFonts w:ascii="Times New Roman" w:eastAsia="Times New Roman" w:hAnsi="Times New Roman" w:cs="Times New Roman"/>
                <w:b/>
                <w:i/>
                <w:sz w:val="24"/>
                <w:szCs w:val="24"/>
              </w:rPr>
              <w:t>are elaborated in the Range</w:t>
            </w:r>
          </w:p>
        </w:tc>
      </w:tr>
      <w:tr w:rsidR="001A43A3" w:rsidRPr="00224F5B" w:rsidTr="0067414E">
        <w:trPr>
          <w:trHeight w:val="414"/>
        </w:trPr>
        <w:tc>
          <w:tcPr>
            <w:tcW w:w="1820" w:type="pct"/>
            <w:vMerge/>
            <w:shd w:val="clear" w:color="auto" w:fill="FFFFFF"/>
            <w:vAlign w:val="center"/>
          </w:tcPr>
          <w:p w:rsidR="00224F5B" w:rsidRPr="00224F5B" w:rsidRDefault="00224F5B" w:rsidP="001A43A3">
            <w:pPr>
              <w:spacing w:after="0" w:line="360" w:lineRule="auto"/>
              <w:rPr>
                <w:rFonts w:ascii="Times New Roman" w:eastAsia="Times New Roman" w:hAnsi="Times New Roman" w:cs="Times New Roman"/>
                <w:b/>
                <w:sz w:val="24"/>
                <w:szCs w:val="24"/>
              </w:rPr>
            </w:pPr>
          </w:p>
        </w:tc>
        <w:tc>
          <w:tcPr>
            <w:tcW w:w="3180" w:type="pct"/>
            <w:vMerge/>
            <w:shd w:val="clear" w:color="auto" w:fill="FFFFFF"/>
            <w:vAlign w:val="center"/>
          </w:tcPr>
          <w:p w:rsidR="00224F5B" w:rsidRPr="00224F5B" w:rsidRDefault="00224F5B" w:rsidP="001A43A3">
            <w:pPr>
              <w:spacing w:after="0" w:line="360" w:lineRule="auto"/>
              <w:rPr>
                <w:rFonts w:ascii="Times New Roman" w:eastAsia="Times New Roman" w:hAnsi="Times New Roman" w:cs="Times New Roman"/>
                <w:b/>
                <w:sz w:val="24"/>
                <w:szCs w:val="24"/>
              </w:rPr>
            </w:pPr>
          </w:p>
        </w:tc>
      </w:tr>
      <w:tr w:rsidR="001A43A3" w:rsidRPr="00224F5B" w:rsidTr="0067414E">
        <w:trPr>
          <w:trHeight w:val="3483"/>
        </w:trPr>
        <w:tc>
          <w:tcPr>
            <w:tcW w:w="1820" w:type="pct"/>
          </w:tcPr>
          <w:p w:rsidR="00224F5B" w:rsidRPr="00224F5B" w:rsidRDefault="00224F5B" w:rsidP="001A43A3">
            <w:pPr>
              <w:numPr>
                <w:ilvl w:val="0"/>
                <w:numId w:val="264"/>
              </w:numPr>
              <w:spacing w:after="0" w:line="360" w:lineRule="auto"/>
              <w:contextualSpacing/>
              <w:rPr>
                <w:rFonts w:ascii="Times New Roman" w:eastAsia="Times New Roman" w:hAnsi="Times New Roman" w:cs="Times New Roman"/>
                <w:sz w:val="24"/>
                <w:szCs w:val="24"/>
              </w:rPr>
            </w:pPr>
            <w:bookmarkStart w:id="117" w:name="_Hlk165785899"/>
            <w:r w:rsidRPr="00224F5B">
              <w:rPr>
                <w:rFonts w:ascii="Times New Roman" w:eastAsia="Times New Roman" w:hAnsi="Times New Roman" w:cs="Times New Roman"/>
                <w:bCs/>
                <w:sz w:val="24"/>
                <w:szCs w:val="24"/>
                <w:lang w:val="en-GB"/>
              </w:rPr>
              <w:t>Develop CSR procedures</w:t>
            </w:r>
          </w:p>
        </w:tc>
        <w:tc>
          <w:tcPr>
            <w:tcW w:w="3180" w:type="pct"/>
          </w:tcPr>
          <w:p w:rsidR="00224F5B" w:rsidRPr="00224F5B" w:rsidRDefault="00224F5B" w:rsidP="001A43A3">
            <w:pPr>
              <w:numPr>
                <w:ilvl w:val="0"/>
                <w:numId w:val="265"/>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CSR activities are identified in line with the organization strategic plan</w:t>
            </w:r>
          </w:p>
          <w:p w:rsidR="00224F5B" w:rsidRPr="00224F5B" w:rsidRDefault="00224F5B" w:rsidP="001A43A3">
            <w:pPr>
              <w:numPr>
                <w:ilvl w:val="0"/>
                <w:numId w:val="265"/>
              </w:numPr>
              <w:spacing w:after="0" w:line="360" w:lineRule="auto"/>
              <w:contextualSpacing/>
              <w:rPr>
                <w:rFonts w:ascii="Times New Roman" w:eastAsia="Calibri" w:hAnsi="Times New Roman" w:cs="Times New Roman"/>
                <w:kern w:val="2"/>
                <w:sz w:val="24"/>
                <w:szCs w:val="24"/>
                <w14:ligatures w14:val="standardContextual"/>
              </w:rPr>
            </w:pPr>
            <w:r w:rsidRPr="00224F5B">
              <w:rPr>
                <w:rFonts w:ascii="Times New Roman" w:eastAsia="Times New Roman" w:hAnsi="Times New Roman" w:cs="Times New Roman"/>
                <w:sz w:val="24"/>
                <w:szCs w:val="24"/>
              </w:rPr>
              <w:t>CSR stakeholders are identified in line with the Organization procedures</w:t>
            </w:r>
          </w:p>
          <w:p w:rsidR="00224F5B" w:rsidRPr="00224F5B" w:rsidRDefault="00224F5B" w:rsidP="001A43A3">
            <w:pPr>
              <w:numPr>
                <w:ilvl w:val="0"/>
                <w:numId w:val="265"/>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CSR stakeholders are engaged as per the organization strategic plan</w:t>
            </w:r>
          </w:p>
          <w:p w:rsidR="00224F5B" w:rsidRPr="00224F5B" w:rsidRDefault="00224F5B" w:rsidP="001A43A3">
            <w:pPr>
              <w:numPr>
                <w:ilvl w:val="0"/>
                <w:numId w:val="265"/>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CSR program/schedule is developed in line with the organization objectives/strategic plan</w:t>
            </w:r>
          </w:p>
        </w:tc>
      </w:tr>
      <w:tr w:rsidR="001A43A3" w:rsidRPr="00224F5B" w:rsidTr="0067414E">
        <w:trPr>
          <w:trHeight w:val="2628"/>
        </w:trPr>
        <w:tc>
          <w:tcPr>
            <w:tcW w:w="1820" w:type="pct"/>
          </w:tcPr>
          <w:p w:rsidR="00224F5B" w:rsidRPr="00224F5B" w:rsidRDefault="00224F5B" w:rsidP="001A43A3">
            <w:pPr>
              <w:widowControl w:val="0"/>
              <w:numPr>
                <w:ilvl w:val="0"/>
                <w:numId w:val="264"/>
              </w:numPr>
              <w:adjustRightInd w:val="0"/>
              <w:spacing w:after="0" w:line="360" w:lineRule="auto"/>
              <w:contextualSpacing/>
              <w:textAlignment w:val="baseline"/>
              <w:rPr>
                <w:rFonts w:ascii="Times New Roman" w:eastAsia="Times New Roman" w:hAnsi="Times New Roman" w:cs="Times New Roman"/>
                <w:bCs/>
                <w:sz w:val="24"/>
                <w:szCs w:val="24"/>
              </w:rPr>
            </w:pPr>
            <w:r w:rsidRPr="00224F5B">
              <w:rPr>
                <w:rFonts w:ascii="Times New Roman" w:eastAsia="Times New Roman" w:hAnsi="Times New Roman" w:cs="Times New Roman"/>
                <w:bCs/>
                <w:sz w:val="24"/>
                <w:szCs w:val="24"/>
              </w:rPr>
              <w:lastRenderedPageBreak/>
              <w:t>Prepare CSR budget</w:t>
            </w:r>
          </w:p>
        </w:tc>
        <w:tc>
          <w:tcPr>
            <w:tcW w:w="3180" w:type="pct"/>
          </w:tcPr>
          <w:p w:rsidR="00224F5B" w:rsidRPr="00224F5B" w:rsidRDefault="00224F5B" w:rsidP="001A43A3">
            <w:pPr>
              <w:spacing w:after="0" w:line="360" w:lineRule="auto"/>
              <w:ind w:left="400" w:hanging="400"/>
              <w:contextualSpacing/>
              <w:rPr>
                <w:rFonts w:ascii="Times New Roman" w:eastAsia="Times New Roman" w:hAnsi="Times New Roman" w:cs="Times New Roman"/>
                <w:bCs/>
                <w:sz w:val="24"/>
                <w:szCs w:val="24"/>
              </w:rPr>
            </w:pPr>
            <w:r w:rsidRPr="00224F5B">
              <w:rPr>
                <w:rFonts w:ascii="Times New Roman" w:eastAsia="Times New Roman" w:hAnsi="Times New Roman" w:cs="Times New Roman"/>
                <w:bCs/>
                <w:sz w:val="24"/>
                <w:szCs w:val="24"/>
              </w:rPr>
              <w:t>2.1</w:t>
            </w:r>
            <w:r w:rsidRPr="00224F5B">
              <w:rPr>
                <w:rFonts w:ascii="Times New Roman" w:eastAsia="Calibri" w:hAnsi="Times New Roman" w:cs="Times New Roman"/>
                <w:bCs/>
                <w:kern w:val="2"/>
                <w:sz w:val="24"/>
                <w:szCs w:val="24"/>
                <w14:ligatures w14:val="standardContextual"/>
              </w:rPr>
              <w:t xml:space="preserve"> </w:t>
            </w:r>
            <w:r w:rsidRPr="00224F5B">
              <w:rPr>
                <w:rFonts w:ascii="Times New Roman" w:eastAsia="Times New Roman" w:hAnsi="Times New Roman" w:cs="Times New Roman"/>
                <w:b/>
                <w:i/>
                <w:iCs/>
                <w:sz w:val="24"/>
                <w:szCs w:val="24"/>
              </w:rPr>
              <w:t>Sources of funding the CSR activities</w:t>
            </w:r>
            <w:r w:rsidRPr="00224F5B">
              <w:rPr>
                <w:rFonts w:ascii="Times New Roman" w:eastAsia="Times New Roman" w:hAnsi="Times New Roman" w:cs="Times New Roman"/>
                <w:bCs/>
                <w:sz w:val="24"/>
                <w:szCs w:val="24"/>
              </w:rPr>
              <w:t xml:space="preserve"> are identified as per the CSR procedures</w:t>
            </w:r>
          </w:p>
          <w:p w:rsidR="00224F5B" w:rsidRPr="00224F5B" w:rsidRDefault="00224F5B" w:rsidP="001A43A3">
            <w:pPr>
              <w:spacing w:after="0" w:line="360" w:lineRule="auto"/>
              <w:ind w:left="400" w:hanging="400"/>
              <w:contextualSpacing/>
              <w:rPr>
                <w:rFonts w:ascii="Times New Roman" w:eastAsia="Times New Roman" w:hAnsi="Times New Roman" w:cs="Times New Roman"/>
                <w:bCs/>
                <w:sz w:val="24"/>
                <w:szCs w:val="24"/>
              </w:rPr>
            </w:pPr>
            <w:r w:rsidRPr="00224F5B">
              <w:rPr>
                <w:rFonts w:ascii="Times New Roman" w:eastAsia="Times New Roman" w:hAnsi="Times New Roman" w:cs="Times New Roman"/>
                <w:bCs/>
                <w:sz w:val="24"/>
                <w:szCs w:val="24"/>
              </w:rPr>
              <w:t>2.2 CSR activity budgets are prepared in line with organization resources/sponsorships</w:t>
            </w:r>
          </w:p>
          <w:p w:rsidR="00224F5B" w:rsidRPr="00224F5B" w:rsidRDefault="00224F5B" w:rsidP="001A43A3">
            <w:pPr>
              <w:spacing w:after="0" w:line="360" w:lineRule="auto"/>
              <w:ind w:left="400" w:hanging="400"/>
              <w:contextualSpacing/>
              <w:rPr>
                <w:rFonts w:ascii="Times New Roman" w:eastAsia="Times New Roman" w:hAnsi="Times New Roman" w:cs="Times New Roman"/>
                <w:bCs/>
                <w:sz w:val="24"/>
                <w:szCs w:val="24"/>
              </w:rPr>
            </w:pPr>
            <w:r w:rsidRPr="00224F5B">
              <w:rPr>
                <w:rFonts w:ascii="Times New Roman" w:eastAsia="Times New Roman" w:hAnsi="Times New Roman" w:cs="Times New Roman"/>
                <w:bCs/>
                <w:sz w:val="24"/>
                <w:szCs w:val="24"/>
              </w:rPr>
              <w:t>2.3 Consolidated CSR budget is prepared in line with the CSR procedures</w:t>
            </w:r>
          </w:p>
        </w:tc>
      </w:tr>
      <w:tr w:rsidR="001A43A3" w:rsidRPr="00224F5B" w:rsidTr="0067414E">
        <w:trPr>
          <w:trHeight w:val="2233"/>
        </w:trPr>
        <w:tc>
          <w:tcPr>
            <w:tcW w:w="1820" w:type="pct"/>
          </w:tcPr>
          <w:p w:rsidR="00224F5B" w:rsidRPr="00224F5B" w:rsidRDefault="00224F5B" w:rsidP="001A43A3">
            <w:pPr>
              <w:numPr>
                <w:ilvl w:val="0"/>
                <w:numId w:val="264"/>
              </w:numPr>
              <w:spacing w:after="0" w:line="360" w:lineRule="auto"/>
              <w:contextualSpacing/>
              <w:rPr>
                <w:rFonts w:ascii="Times New Roman" w:eastAsia="Times New Roman" w:hAnsi="Times New Roman" w:cs="Times New Roman"/>
                <w:sz w:val="24"/>
                <w:szCs w:val="24"/>
              </w:rPr>
            </w:pPr>
            <w:r w:rsidRPr="00224F5B">
              <w:rPr>
                <w:rFonts w:ascii="Times New Roman" w:eastAsia="Calibri" w:hAnsi="Times New Roman" w:cs="Times New Roman"/>
                <w:sz w:val="24"/>
                <w:szCs w:val="24"/>
              </w:rPr>
              <w:t>Implement CSR plan</w:t>
            </w:r>
          </w:p>
        </w:tc>
        <w:tc>
          <w:tcPr>
            <w:tcW w:w="3180" w:type="pct"/>
          </w:tcPr>
          <w:p w:rsidR="00224F5B" w:rsidRPr="00224F5B" w:rsidRDefault="00224F5B" w:rsidP="001A43A3">
            <w:pPr>
              <w:numPr>
                <w:ilvl w:val="1"/>
                <w:numId w:val="264"/>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CSR activities schedule is prepared in line with the CSR Procedures</w:t>
            </w:r>
          </w:p>
          <w:p w:rsidR="00224F5B" w:rsidRPr="00224F5B" w:rsidRDefault="00224F5B" w:rsidP="001A43A3">
            <w:pPr>
              <w:numPr>
                <w:ilvl w:val="1"/>
                <w:numId w:val="264"/>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CSR plan is prepared in line with CSR activities schedule</w:t>
            </w:r>
          </w:p>
          <w:p w:rsidR="00224F5B" w:rsidRPr="00224F5B" w:rsidRDefault="00224F5B" w:rsidP="001A43A3">
            <w:p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3.3 CSR plan is implemented in line with CSR Procedures</w:t>
            </w:r>
          </w:p>
        </w:tc>
      </w:tr>
      <w:tr w:rsidR="001A43A3" w:rsidRPr="00224F5B" w:rsidTr="0067414E">
        <w:trPr>
          <w:trHeight w:val="2504"/>
        </w:trPr>
        <w:tc>
          <w:tcPr>
            <w:tcW w:w="1820" w:type="pct"/>
          </w:tcPr>
          <w:p w:rsidR="00224F5B" w:rsidRPr="00224F5B" w:rsidRDefault="00224F5B" w:rsidP="001A43A3">
            <w:pPr>
              <w:numPr>
                <w:ilvl w:val="0"/>
                <w:numId w:val="264"/>
              </w:numPr>
              <w:spacing w:after="0" w:line="360" w:lineRule="auto"/>
              <w:contextualSpacing/>
              <w:rPr>
                <w:rFonts w:ascii="Times New Roman" w:eastAsia="Times New Roman" w:hAnsi="Times New Roman" w:cs="Times New Roman"/>
                <w:sz w:val="24"/>
                <w:szCs w:val="24"/>
              </w:rPr>
            </w:pPr>
            <w:r w:rsidRPr="00224F5B">
              <w:rPr>
                <w:rFonts w:ascii="Times New Roman" w:eastAsia="Calibri" w:hAnsi="Times New Roman" w:cs="Times New Roman"/>
                <w:sz w:val="24"/>
                <w:szCs w:val="24"/>
              </w:rPr>
              <w:t>Monitor and evaluate CSR plan implementation</w:t>
            </w:r>
          </w:p>
        </w:tc>
        <w:tc>
          <w:tcPr>
            <w:tcW w:w="3180" w:type="pct"/>
          </w:tcPr>
          <w:p w:rsidR="00224F5B" w:rsidRPr="00224F5B" w:rsidRDefault="00224F5B" w:rsidP="001A43A3">
            <w:pPr>
              <w:spacing w:after="0" w:line="360" w:lineRule="auto"/>
              <w:ind w:left="310" w:hanging="360"/>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 xml:space="preserve">4.1 Monitoring and evaluation tool is developed in line with organization procedures </w:t>
            </w:r>
          </w:p>
          <w:p w:rsidR="00224F5B" w:rsidRPr="00224F5B" w:rsidRDefault="00224F5B" w:rsidP="001A43A3">
            <w:pPr>
              <w:spacing w:after="0" w:line="360" w:lineRule="auto"/>
              <w:ind w:left="310" w:hanging="360"/>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4.2 Monitoring and evaluation plan is developed in line with organization procedures</w:t>
            </w:r>
          </w:p>
          <w:p w:rsidR="00224F5B" w:rsidRPr="00224F5B" w:rsidRDefault="00224F5B" w:rsidP="001A43A3">
            <w:pPr>
              <w:spacing w:after="0" w:line="360" w:lineRule="auto"/>
              <w:ind w:left="310" w:hanging="360"/>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4.3 M&amp;E tool is implemented in line with the M&amp;E plan</w:t>
            </w:r>
          </w:p>
          <w:p w:rsidR="00224F5B" w:rsidRPr="00224F5B" w:rsidRDefault="00224F5B" w:rsidP="001A43A3">
            <w:pPr>
              <w:spacing w:after="0" w:line="360" w:lineRule="auto"/>
              <w:ind w:left="310" w:hanging="360"/>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4.4 Evaluation is carried out in line with M&amp;E tool</w:t>
            </w:r>
          </w:p>
        </w:tc>
      </w:tr>
      <w:tr w:rsidR="001A43A3" w:rsidRPr="00224F5B" w:rsidTr="0067414E">
        <w:trPr>
          <w:trHeight w:val="2504"/>
        </w:trPr>
        <w:tc>
          <w:tcPr>
            <w:tcW w:w="1820" w:type="pct"/>
          </w:tcPr>
          <w:p w:rsidR="00224F5B" w:rsidRPr="00224F5B" w:rsidRDefault="00224F5B" w:rsidP="001A43A3">
            <w:pPr>
              <w:numPr>
                <w:ilvl w:val="0"/>
                <w:numId w:val="264"/>
              </w:numPr>
              <w:spacing w:after="0" w:line="360" w:lineRule="auto"/>
              <w:contextualSpacing/>
              <w:rPr>
                <w:rFonts w:ascii="Times New Roman" w:eastAsia="Calibri" w:hAnsi="Times New Roman" w:cs="Times New Roman"/>
                <w:sz w:val="24"/>
                <w:szCs w:val="24"/>
              </w:rPr>
            </w:pPr>
            <w:r w:rsidRPr="00224F5B">
              <w:rPr>
                <w:rFonts w:ascii="Times New Roman" w:eastAsia="Times New Roman" w:hAnsi="Times New Roman" w:cs="Times New Roman"/>
                <w:bCs/>
                <w:sz w:val="24"/>
                <w:szCs w:val="24"/>
                <w:lang w:val="en-GB"/>
              </w:rPr>
              <w:t>Review CSR plan implementation</w:t>
            </w:r>
          </w:p>
        </w:tc>
        <w:tc>
          <w:tcPr>
            <w:tcW w:w="3180" w:type="pct"/>
          </w:tcPr>
          <w:p w:rsidR="00224F5B" w:rsidRPr="00224F5B" w:rsidRDefault="00224F5B" w:rsidP="001A43A3">
            <w:pPr>
              <w:numPr>
                <w:ilvl w:val="1"/>
                <w:numId w:val="264"/>
              </w:numPr>
              <w:spacing w:after="0" w:line="360" w:lineRule="auto"/>
              <w:contextualSpacing/>
              <w:rPr>
                <w:rFonts w:ascii="Times New Roman" w:eastAsia="Calibri" w:hAnsi="Times New Roman" w:cs="Times New Roman"/>
                <w:kern w:val="2"/>
                <w:sz w:val="24"/>
                <w:szCs w:val="24"/>
                <w14:ligatures w14:val="standardContextual"/>
              </w:rPr>
            </w:pPr>
            <w:r w:rsidRPr="00224F5B">
              <w:rPr>
                <w:rFonts w:ascii="Times New Roman" w:eastAsia="Times New Roman" w:hAnsi="Times New Roman" w:cs="Times New Roman"/>
                <w:sz w:val="24"/>
                <w:szCs w:val="24"/>
              </w:rPr>
              <w:t>CSR activities are assessed in line with CSR Activities schedule</w:t>
            </w:r>
          </w:p>
          <w:p w:rsidR="00224F5B" w:rsidRPr="00224F5B" w:rsidRDefault="00224F5B" w:rsidP="001A43A3">
            <w:pPr>
              <w:numPr>
                <w:ilvl w:val="1"/>
                <w:numId w:val="264"/>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CSR activities outcomes are compared as per the monitoring and evaluation tool</w:t>
            </w:r>
          </w:p>
          <w:p w:rsidR="00224F5B" w:rsidRPr="00224F5B" w:rsidRDefault="00224F5B" w:rsidP="001A43A3">
            <w:pPr>
              <w:numPr>
                <w:ilvl w:val="1"/>
                <w:numId w:val="264"/>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 xml:space="preserve">CSR activity variances are identified as per the CSR Activities schedule </w:t>
            </w:r>
          </w:p>
          <w:p w:rsidR="00224F5B" w:rsidRPr="00224F5B" w:rsidRDefault="00224F5B" w:rsidP="001A43A3">
            <w:pPr>
              <w:numPr>
                <w:ilvl w:val="1"/>
                <w:numId w:val="264"/>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Contemporary issues are identified as per the CSR procedures/ Strategic plan</w:t>
            </w:r>
          </w:p>
          <w:p w:rsidR="00224F5B" w:rsidRPr="00224F5B" w:rsidRDefault="00224F5B" w:rsidP="001A43A3">
            <w:pPr>
              <w:numPr>
                <w:ilvl w:val="1"/>
                <w:numId w:val="264"/>
              </w:numPr>
              <w:spacing w:after="0" w:line="360" w:lineRule="auto"/>
              <w:contextualSpacing/>
              <w:rPr>
                <w:rFonts w:ascii="Times New Roman" w:eastAsia="Calibri" w:hAnsi="Times New Roman" w:cs="Times New Roman"/>
                <w:kern w:val="2"/>
                <w:sz w:val="24"/>
                <w:szCs w:val="24"/>
                <w14:ligatures w14:val="standardContextual"/>
              </w:rPr>
            </w:pPr>
            <w:r w:rsidRPr="00224F5B">
              <w:rPr>
                <w:rFonts w:ascii="Times New Roman" w:eastAsia="Times New Roman" w:hAnsi="Times New Roman" w:cs="Times New Roman"/>
                <w:sz w:val="24"/>
                <w:szCs w:val="24"/>
              </w:rPr>
              <w:t>CSR activities report is prepared as per the organization procedures</w:t>
            </w:r>
          </w:p>
          <w:p w:rsidR="00224F5B" w:rsidRPr="00224F5B" w:rsidRDefault="00224F5B" w:rsidP="001A43A3">
            <w:pPr>
              <w:numPr>
                <w:ilvl w:val="1"/>
                <w:numId w:val="264"/>
              </w:numPr>
              <w:spacing w:after="0" w:line="360" w:lineRule="auto"/>
              <w:contextualSpacing/>
              <w:rPr>
                <w:rFonts w:ascii="Times New Roman" w:eastAsia="Calibri" w:hAnsi="Times New Roman" w:cs="Times New Roman"/>
                <w:kern w:val="2"/>
                <w:sz w:val="24"/>
                <w:szCs w:val="24"/>
                <w14:ligatures w14:val="standardContextual"/>
              </w:rPr>
            </w:pPr>
            <w:r w:rsidRPr="00224F5B">
              <w:rPr>
                <w:rFonts w:ascii="Times New Roman" w:eastAsia="Times New Roman" w:hAnsi="Times New Roman" w:cs="Times New Roman"/>
                <w:sz w:val="24"/>
                <w:szCs w:val="24"/>
              </w:rPr>
              <w:t xml:space="preserve">Report recommendations are implemented as per organization objectives/ CSR procedures/ Strategic </w:t>
            </w:r>
            <w:r w:rsidRPr="00224F5B">
              <w:rPr>
                <w:rFonts w:ascii="Times New Roman" w:eastAsia="Times New Roman" w:hAnsi="Times New Roman" w:cs="Times New Roman"/>
                <w:sz w:val="24"/>
                <w:szCs w:val="24"/>
              </w:rPr>
              <w:lastRenderedPageBreak/>
              <w:t>plan</w:t>
            </w:r>
          </w:p>
        </w:tc>
      </w:tr>
    </w:tbl>
    <w:bookmarkEnd w:id="117"/>
    <w:p w:rsidR="00224F5B" w:rsidRPr="00224F5B" w:rsidRDefault="00224F5B" w:rsidP="001A43A3">
      <w:pPr>
        <w:tabs>
          <w:tab w:val="left" w:pos="2826"/>
        </w:tabs>
        <w:spacing w:before="240" w:after="0" w:line="360" w:lineRule="auto"/>
        <w:rPr>
          <w:rFonts w:ascii="Times New Roman" w:eastAsia="Times New Roman" w:hAnsi="Times New Roman" w:cs="Times New Roman"/>
          <w:b/>
          <w:sz w:val="24"/>
          <w:szCs w:val="24"/>
        </w:rPr>
      </w:pPr>
      <w:r w:rsidRPr="00224F5B">
        <w:rPr>
          <w:rFonts w:ascii="Times New Roman" w:eastAsia="Times New Roman" w:hAnsi="Times New Roman" w:cs="Times New Roman"/>
          <w:b/>
          <w:sz w:val="24"/>
          <w:szCs w:val="24"/>
        </w:rPr>
        <w:lastRenderedPageBreak/>
        <w:t>RANGE</w:t>
      </w:r>
      <w:r w:rsidRPr="00224F5B">
        <w:rPr>
          <w:rFonts w:ascii="Times New Roman" w:eastAsia="Times New Roman" w:hAnsi="Times New Roman" w:cs="Times New Roman"/>
          <w:b/>
          <w:sz w:val="24"/>
          <w:szCs w:val="24"/>
        </w:rPr>
        <w:tab/>
      </w:r>
    </w:p>
    <w:p w:rsidR="00224F5B" w:rsidRPr="00224F5B" w:rsidRDefault="00224F5B" w:rsidP="001A43A3">
      <w:pPr>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rsidR="00224F5B" w:rsidRPr="00224F5B" w:rsidRDefault="00224F5B" w:rsidP="001A43A3">
      <w:pPr>
        <w:spacing w:after="0" w:line="360" w:lineRule="auto"/>
        <w:ind w:firstLine="720"/>
        <w:rPr>
          <w:rFonts w:ascii="Times New Roman" w:eastAsia="Times New Roman" w:hAnsi="Times New Roman" w:cs="Times New Roman"/>
          <w:sz w:val="24"/>
          <w:szCs w:val="24"/>
        </w:rPr>
      </w:pPr>
    </w:p>
    <w:tbl>
      <w:tblPr>
        <w:tblW w:w="95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16"/>
        <w:gridCol w:w="6424"/>
      </w:tblGrid>
      <w:tr w:rsidR="001A43A3" w:rsidRPr="00224F5B" w:rsidTr="0067414E">
        <w:trPr>
          <w:cantSplit/>
          <w:trHeight w:val="318"/>
        </w:trPr>
        <w:tc>
          <w:tcPr>
            <w:tcW w:w="3116" w:type="dxa"/>
          </w:tcPr>
          <w:p w:rsidR="00224F5B" w:rsidRPr="00224F5B" w:rsidRDefault="00224F5B" w:rsidP="001A43A3">
            <w:pPr>
              <w:tabs>
                <w:tab w:val="left" w:pos="-2898"/>
              </w:tabs>
              <w:spacing w:after="0" w:line="360" w:lineRule="auto"/>
              <w:rPr>
                <w:rFonts w:ascii="Times New Roman" w:eastAsia="Times New Roman" w:hAnsi="Times New Roman" w:cs="Times New Roman"/>
                <w:b/>
                <w:sz w:val="24"/>
                <w:szCs w:val="24"/>
              </w:rPr>
            </w:pPr>
            <w:r w:rsidRPr="00224F5B">
              <w:rPr>
                <w:rFonts w:ascii="Times New Roman" w:eastAsia="Times New Roman" w:hAnsi="Times New Roman" w:cs="Times New Roman"/>
                <w:b/>
                <w:sz w:val="24"/>
                <w:szCs w:val="24"/>
              </w:rPr>
              <w:t>Variables</w:t>
            </w:r>
          </w:p>
        </w:tc>
        <w:tc>
          <w:tcPr>
            <w:tcW w:w="6424" w:type="dxa"/>
          </w:tcPr>
          <w:p w:rsidR="00224F5B" w:rsidRPr="00224F5B" w:rsidRDefault="00224F5B" w:rsidP="001A43A3">
            <w:pPr>
              <w:spacing w:after="0" w:line="360" w:lineRule="auto"/>
              <w:rPr>
                <w:rFonts w:ascii="Times New Roman" w:eastAsia="Times New Roman" w:hAnsi="Times New Roman" w:cs="Times New Roman"/>
                <w:b/>
                <w:sz w:val="24"/>
                <w:szCs w:val="24"/>
              </w:rPr>
            </w:pPr>
            <w:r w:rsidRPr="00224F5B">
              <w:rPr>
                <w:rFonts w:ascii="Times New Roman" w:eastAsia="Times New Roman" w:hAnsi="Times New Roman" w:cs="Times New Roman"/>
                <w:b/>
                <w:sz w:val="24"/>
                <w:szCs w:val="24"/>
              </w:rPr>
              <w:t>Range</w:t>
            </w:r>
          </w:p>
        </w:tc>
      </w:tr>
      <w:tr w:rsidR="001A43A3" w:rsidRPr="00224F5B" w:rsidTr="0067414E">
        <w:trPr>
          <w:cantSplit/>
          <w:trHeight w:val="318"/>
        </w:trPr>
        <w:tc>
          <w:tcPr>
            <w:tcW w:w="3116" w:type="dxa"/>
          </w:tcPr>
          <w:p w:rsidR="00224F5B" w:rsidRPr="00224F5B" w:rsidRDefault="00224F5B" w:rsidP="001A43A3">
            <w:pPr>
              <w:numPr>
                <w:ilvl w:val="0"/>
                <w:numId w:val="263"/>
              </w:numPr>
              <w:tabs>
                <w:tab w:val="left" w:pos="-2898"/>
              </w:tabs>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Sources of funding the CSR activities</w:t>
            </w:r>
            <w:r w:rsidRPr="00224F5B">
              <w:rPr>
                <w:rFonts w:ascii="Times New Roman" w:eastAsia="Times New Roman" w:hAnsi="Times New Roman" w:cs="Times New Roman"/>
                <w:b/>
                <w:i/>
                <w:iCs/>
                <w:sz w:val="24"/>
                <w:szCs w:val="24"/>
              </w:rPr>
              <w:t xml:space="preserve"> </w:t>
            </w:r>
            <w:r w:rsidRPr="00224F5B">
              <w:rPr>
                <w:rFonts w:ascii="Times New Roman" w:eastAsia="Times New Roman" w:hAnsi="Times New Roman" w:cs="Times New Roman"/>
                <w:bCs/>
                <w:sz w:val="24"/>
                <w:szCs w:val="24"/>
              </w:rPr>
              <w:t>include but not limited to:</w:t>
            </w:r>
          </w:p>
        </w:tc>
        <w:tc>
          <w:tcPr>
            <w:tcW w:w="6424" w:type="dxa"/>
          </w:tcPr>
          <w:p w:rsidR="00224F5B" w:rsidRPr="00224F5B" w:rsidRDefault="00224F5B" w:rsidP="001A43A3">
            <w:pPr>
              <w:numPr>
                <w:ilvl w:val="0"/>
                <w:numId w:val="22"/>
              </w:numPr>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 xml:space="preserve">Internal funds </w:t>
            </w:r>
          </w:p>
          <w:p w:rsidR="00224F5B" w:rsidRPr="00224F5B" w:rsidRDefault="00224F5B" w:rsidP="001A43A3">
            <w:pPr>
              <w:numPr>
                <w:ilvl w:val="0"/>
                <w:numId w:val="22"/>
              </w:numPr>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 xml:space="preserve">Donations </w:t>
            </w:r>
          </w:p>
          <w:p w:rsidR="00224F5B" w:rsidRPr="00224F5B" w:rsidRDefault="00224F5B" w:rsidP="001A43A3">
            <w:pPr>
              <w:numPr>
                <w:ilvl w:val="0"/>
                <w:numId w:val="22"/>
              </w:numPr>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Sponsorship</w:t>
            </w:r>
          </w:p>
          <w:p w:rsidR="00224F5B" w:rsidRPr="00224F5B" w:rsidRDefault="00224F5B" w:rsidP="001A43A3">
            <w:pPr>
              <w:numPr>
                <w:ilvl w:val="0"/>
                <w:numId w:val="22"/>
              </w:numPr>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 xml:space="preserve">Grants </w:t>
            </w:r>
          </w:p>
          <w:p w:rsidR="00224F5B" w:rsidRPr="00224F5B" w:rsidRDefault="00224F5B" w:rsidP="001A43A3">
            <w:pPr>
              <w:spacing w:after="0" w:line="360" w:lineRule="auto"/>
              <w:ind w:left="360"/>
              <w:rPr>
                <w:rFonts w:ascii="Times New Roman" w:eastAsia="Times New Roman" w:hAnsi="Times New Roman" w:cs="Times New Roman"/>
                <w:sz w:val="24"/>
                <w:szCs w:val="24"/>
              </w:rPr>
            </w:pPr>
          </w:p>
        </w:tc>
      </w:tr>
    </w:tbl>
    <w:p w:rsidR="00224F5B" w:rsidRPr="00224F5B" w:rsidRDefault="00224F5B" w:rsidP="001A43A3">
      <w:pPr>
        <w:spacing w:after="0" w:line="360" w:lineRule="auto"/>
        <w:rPr>
          <w:rFonts w:ascii="Times New Roman" w:eastAsia="Times New Roman" w:hAnsi="Times New Roman" w:cs="Times New Roman"/>
          <w:b/>
          <w:sz w:val="24"/>
          <w:szCs w:val="24"/>
        </w:rPr>
      </w:pPr>
    </w:p>
    <w:p w:rsidR="00224F5B" w:rsidRPr="00224F5B" w:rsidRDefault="00224F5B" w:rsidP="001A43A3">
      <w:pPr>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b/>
          <w:sz w:val="24"/>
          <w:szCs w:val="24"/>
        </w:rPr>
        <w:t>REQUIRED SKILLS AND KNOWLEDGE</w:t>
      </w:r>
    </w:p>
    <w:p w:rsidR="00224F5B" w:rsidRPr="00224F5B" w:rsidRDefault="00224F5B" w:rsidP="001A43A3">
      <w:pPr>
        <w:spacing w:after="0" w:line="360" w:lineRule="auto"/>
        <w:rPr>
          <w:rFonts w:ascii="Times New Roman" w:eastAsia="Times New Roman" w:hAnsi="Times New Roman" w:cs="Times New Roman"/>
          <w:bCs/>
          <w:sz w:val="24"/>
          <w:szCs w:val="24"/>
        </w:rPr>
      </w:pPr>
      <w:r w:rsidRPr="00224F5B">
        <w:rPr>
          <w:rFonts w:ascii="Times New Roman" w:eastAsia="Times New Roman" w:hAnsi="Times New Roman" w:cs="Times New Roman"/>
          <w:bCs/>
          <w:sz w:val="24"/>
          <w:szCs w:val="24"/>
        </w:rPr>
        <w:t>This section describes the skills and knowledge required for this unit of competency.</w:t>
      </w:r>
    </w:p>
    <w:p w:rsidR="00224F5B" w:rsidRPr="00224F5B" w:rsidRDefault="00224F5B" w:rsidP="001A43A3">
      <w:pPr>
        <w:spacing w:after="0" w:line="360" w:lineRule="auto"/>
        <w:contextualSpacing/>
        <w:rPr>
          <w:rFonts w:ascii="Times New Roman" w:eastAsia="Times New Roman" w:hAnsi="Times New Roman" w:cs="Times New Roman"/>
          <w:b/>
          <w:sz w:val="24"/>
          <w:szCs w:val="24"/>
        </w:rPr>
      </w:pPr>
      <w:r w:rsidRPr="00224F5B">
        <w:rPr>
          <w:rFonts w:ascii="Times New Roman" w:eastAsia="Times New Roman" w:hAnsi="Times New Roman" w:cs="Times New Roman"/>
          <w:b/>
          <w:sz w:val="24"/>
          <w:szCs w:val="24"/>
        </w:rPr>
        <w:t>Required Skills</w:t>
      </w:r>
    </w:p>
    <w:p w:rsidR="00224F5B" w:rsidRPr="00224F5B" w:rsidRDefault="00224F5B" w:rsidP="001A43A3">
      <w:pPr>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The individual needs to demonstrate the following skills:</w:t>
      </w:r>
    </w:p>
    <w:p w:rsidR="00224F5B" w:rsidRPr="00224F5B" w:rsidRDefault="00224F5B"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224F5B">
        <w:rPr>
          <w:rFonts w:ascii="Times New Roman" w:eastAsia="Times New Roman" w:hAnsi="Times New Roman" w:cs="Times New Roman"/>
          <w:sz w:val="24"/>
          <w:szCs w:val="24"/>
          <w:lang w:val="en-AU"/>
        </w:rPr>
        <w:t xml:space="preserve">Organizational </w:t>
      </w:r>
    </w:p>
    <w:p w:rsidR="00224F5B" w:rsidRPr="00224F5B" w:rsidRDefault="00224F5B"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224F5B">
        <w:rPr>
          <w:rFonts w:ascii="Times New Roman" w:eastAsia="Times New Roman" w:hAnsi="Times New Roman" w:cs="Times New Roman"/>
          <w:sz w:val="24"/>
          <w:szCs w:val="24"/>
          <w:lang w:val="en-AU"/>
        </w:rPr>
        <w:t xml:space="preserve">Analytical  </w:t>
      </w:r>
    </w:p>
    <w:p w:rsidR="00224F5B" w:rsidRPr="00224F5B" w:rsidRDefault="00224F5B"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224F5B">
        <w:rPr>
          <w:rFonts w:ascii="Times New Roman" w:eastAsia="Times New Roman" w:hAnsi="Times New Roman" w:cs="Times New Roman"/>
          <w:sz w:val="24"/>
          <w:szCs w:val="24"/>
          <w:lang w:val="en-AU"/>
        </w:rPr>
        <w:t xml:space="preserve">Negotiation </w:t>
      </w:r>
    </w:p>
    <w:p w:rsidR="00224F5B" w:rsidRPr="00224F5B" w:rsidRDefault="00224F5B"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224F5B">
        <w:rPr>
          <w:rFonts w:ascii="Times New Roman" w:eastAsia="Times New Roman" w:hAnsi="Times New Roman" w:cs="Times New Roman"/>
          <w:sz w:val="24"/>
          <w:szCs w:val="24"/>
          <w:lang w:val="en-AU"/>
        </w:rPr>
        <w:t xml:space="preserve">Interpersonal </w:t>
      </w:r>
    </w:p>
    <w:p w:rsidR="00224F5B" w:rsidRPr="00224F5B" w:rsidRDefault="00224F5B"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224F5B">
        <w:rPr>
          <w:rFonts w:ascii="Times New Roman" w:eastAsia="Times New Roman" w:hAnsi="Times New Roman" w:cs="Times New Roman"/>
          <w:sz w:val="24"/>
          <w:szCs w:val="24"/>
          <w:lang w:val="en-AU"/>
        </w:rPr>
        <w:t xml:space="preserve">Communication </w:t>
      </w:r>
    </w:p>
    <w:p w:rsidR="00224F5B" w:rsidRPr="00224F5B" w:rsidRDefault="00224F5B"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224F5B">
        <w:rPr>
          <w:rFonts w:ascii="Times New Roman" w:eastAsia="Times New Roman" w:hAnsi="Times New Roman" w:cs="Times New Roman"/>
          <w:sz w:val="24"/>
          <w:szCs w:val="24"/>
          <w:lang w:val="en-AU"/>
        </w:rPr>
        <w:t xml:space="preserve">Evaluation </w:t>
      </w:r>
    </w:p>
    <w:p w:rsidR="00224F5B" w:rsidRPr="00224F5B" w:rsidRDefault="00224F5B"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224F5B">
        <w:rPr>
          <w:rFonts w:ascii="Times New Roman" w:eastAsia="Times New Roman" w:hAnsi="Times New Roman" w:cs="Times New Roman"/>
          <w:sz w:val="24"/>
          <w:szCs w:val="24"/>
          <w:lang w:val="en-AU"/>
        </w:rPr>
        <w:t xml:space="preserve">Impact assessment </w:t>
      </w:r>
    </w:p>
    <w:p w:rsidR="00224F5B" w:rsidRPr="00224F5B" w:rsidRDefault="00224F5B"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224F5B">
        <w:rPr>
          <w:rFonts w:ascii="Times New Roman" w:eastAsia="Times New Roman" w:hAnsi="Times New Roman" w:cs="Times New Roman"/>
          <w:sz w:val="24"/>
          <w:szCs w:val="24"/>
          <w:lang w:val="en-AU"/>
        </w:rPr>
        <w:t xml:space="preserve">Critical thinking </w:t>
      </w:r>
    </w:p>
    <w:p w:rsidR="00224F5B" w:rsidRPr="00224F5B" w:rsidRDefault="00224F5B" w:rsidP="001A43A3">
      <w:pPr>
        <w:spacing w:after="0" w:line="360" w:lineRule="auto"/>
        <w:rPr>
          <w:rFonts w:ascii="Times New Roman" w:eastAsia="Times New Roman" w:hAnsi="Times New Roman" w:cs="Times New Roman"/>
          <w:b/>
          <w:bCs/>
          <w:sz w:val="24"/>
          <w:szCs w:val="24"/>
        </w:rPr>
      </w:pPr>
      <w:r w:rsidRPr="00224F5B">
        <w:rPr>
          <w:rFonts w:ascii="Times New Roman" w:eastAsia="Times New Roman" w:hAnsi="Times New Roman" w:cs="Times New Roman"/>
          <w:b/>
          <w:bCs/>
          <w:sz w:val="24"/>
          <w:szCs w:val="24"/>
        </w:rPr>
        <w:lastRenderedPageBreak/>
        <w:t>Required Knowledge</w:t>
      </w:r>
    </w:p>
    <w:p w:rsidR="00224F5B" w:rsidRPr="00224F5B" w:rsidRDefault="00224F5B" w:rsidP="001A43A3">
      <w:pPr>
        <w:spacing w:after="0" w:line="360" w:lineRule="auto"/>
        <w:rPr>
          <w:rFonts w:ascii="Times New Roman" w:eastAsia="Times New Roman" w:hAnsi="Times New Roman" w:cs="Times New Roman"/>
          <w:bCs/>
          <w:sz w:val="24"/>
          <w:szCs w:val="24"/>
        </w:rPr>
      </w:pPr>
      <w:r w:rsidRPr="00224F5B">
        <w:rPr>
          <w:rFonts w:ascii="Times New Roman" w:eastAsia="Times New Roman" w:hAnsi="Times New Roman" w:cs="Times New Roman"/>
          <w:bCs/>
          <w:sz w:val="24"/>
          <w:szCs w:val="24"/>
        </w:rPr>
        <w:t>The individual needs to demonstrate knowledge of:</w:t>
      </w:r>
    </w:p>
    <w:p w:rsidR="00224F5B" w:rsidRPr="00224F5B" w:rsidRDefault="00224F5B" w:rsidP="001A43A3">
      <w:pPr>
        <w:numPr>
          <w:ilvl w:val="0"/>
          <w:numId w:val="24"/>
        </w:numPr>
        <w:spacing w:after="0" w:line="360" w:lineRule="auto"/>
        <w:contextualSpacing/>
        <w:rPr>
          <w:rFonts w:ascii="Times New Roman" w:eastAsia="Times New Roman" w:hAnsi="Times New Roman" w:cs="Times New Roman"/>
          <w:bCs/>
          <w:sz w:val="24"/>
          <w:szCs w:val="24"/>
        </w:rPr>
      </w:pPr>
      <w:r w:rsidRPr="00224F5B">
        <w:rPr>
          <w:rFonts w:ascii="Times New Roman" w:eastAsia="Times New Roman" w:hAnsi="Times New Roman" w:cs="Times New Roman"/>
          <w:bCs/>
          <w:sz w:val="24"/>
          <w:szCs w:val="24"/>
        </w:rPr>
        <w:t>Public relations</w:t>
      </w:r>
    </w:p>
    <w:p w:rsidR="00224F5B" w:rsidRPr="00224F5B" w:rsidRDefault="00224F5B" w:rsidP="001A43A3">
      <w:pPr>
        <w:numPr>
          <w:ilvl w:val="0"/>
          <w:numId w:val="24"/>
        </w:numPr>
        <w:spacing w:after="0" w:line="360" w:lineRule="auto"/>
        <w:contextualSpacing/>
        <w:rPr>
          <w:rFonts w:ascii="Times New Roman" w:eastAsia="Times New Roman" w:hAnsi="Times New Roman" w:cs="Times New Roman"/>
          <w:bCs/>
          <w:sz w:val="24"/>
          <w:szCs w:val="24"/>
        </w:rPr>
      </w:pPr>
      <w:r w:rsidRPr="00224F5B">
        <w:rPr>
          <w:rFonts w:ascii="Times New Roman" w:eastAsia="Times New Roman" w:hAnsi="Times New Roman" w:cs="Times New Roman"/>
          <w:bCs/>
          <w:sz w:val="24"/>
          <w:szCs w:val="24"/>
        </w:rPr>
        <w:t>CSR principles</w:t>
      </w:r>
    </w:p>
    <w:p w:rsidR="00224F5B" w:rsidRPr="00224F5B" w:rsidRDefault="00224F5B" w:rsidP="001A43A3">
      <w:pPr>
        <w:numPr>
          <w:ilvl w:val="0"/>
          <w:numId w:val="24"/>
        </w:numPr>
        <w:spacing w:after="0" w:line="360" w:lineRule="auto"/>
        <w:contextualSpacing/>
        <w:rPr>
          <w:rFonts w:ascii="Times New Roman" w:eastAsia="Times New Roman" w:hAnsi="Times New Roman" w:cs="Times New Roman"/>
          <w:bCs/>
          <w:sz w:val="24"/>
          <w:szCs w:val="24"/>
        </w:rPr>
      </w:pPr>
      <w:r w:rsidRPr="00224F5B">
        <w:rPr>
          <w:rFonts w:ascii="Times New Roman" w:eastAsia="Times New Roman" w:hAnsi="Times New Roman" w:cs="Times New Roman"/>
          <w:bCs/>
          <w:sz w:val="24"/>
          <w:szCs w:val="24"/>
        </w:rPr>
        <w:t xml:space="preserve">Ethics </w:t>
      </w:r>
    </w:p>
    <w:p w:rsidR="00224F5B" w:rsidRPr="00224F5B" w:rsidRDefault="00224F5B" w:rsidP="001A43A3">
      <w:pPr>
        <w:spacing w:after="0" w:line="360" w:lineRule="auto"/>
        <w:ind w:left="720"/>
        <w:contextualSpacing/>
        <w:rPr>
          <w:rFonts w:ascii="Times New Roman" w:eastAsia="Times New Roman" w:hAnsi="Times New Roman" w:cs="Times New Roman"/>
          <w:bCs/>
          <w:sz w:val="24"/>
          <w:szCs w:val="24"/>
        </w:rPr>
      </w:pPr>
    </w:p>
    <w:p w:rsidR="00224F5B" w:rsidRPr="00224F5B" w:rsidRDefault="00224F5B" w:rsidP="001A43A3">
      <w:pPr>
        <w:spacing w:after="0" w:line="360" w:lineRule="auto"/>
        <w:contextualSpacing/>
        <w:rPr>
          <w:rFonts w:ascii="Times New Roman" w:eastAsia="Times New Roman" w:hAnsi="Times New Roman" w:cs="Times New Roman"/>
          <w:b/>
          <w:sz w:val="24"/>
          <w:szCs w:val="24"/>
        </w:rPr>
      </w:pPr>
      <w:r w:rsidRPr="00224F5B">
        <w:rPr>
          <w:rFonts w:ascii="Times New Roman" w:eastAsia="Times New Roman" w:hAnsi="Times New Roman" w:cs="Times New Roman"/>
          <w:b/>
          <w:sz w:val="24"/>
          <w:szCs w:val="24"/>
        </w:rPr>
        <w:t>EVIDENCE GUIDE</w:t>
      </w:r>
    </w:p>
    <w:p w:rsidR="00224F5B" w:rsidRPr="00224F5B" w:rsidRDefault="00224F5B" w:rsidP="001A43A3">
      <w:p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rsidR="00224F5B" w:rsidRPr="00224F5B" w:rsidRDefault="00224F5B" w:rsidP="001A43A3">
      <w:pPr>
        <w:spacing w:after="0" w:line="360" w:lineRule="auto"/>
        <w:contextualSpacing/>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5"/>
        <w:gridCol w:w="6751"/>
      </w:tblGrid>
      <w:tr w:rsidR="001A43A3" w:rsidRPr="00224F5B" w:rsidTr="0067414E">
        <w:tc>
          <w:tcPr>
            <w:tcW w:w="1475" w:type="pct"/>
          </w:tcPr>
          <w:p w:rsidR="00224F5B" w:rsidRPr="00224F5B" w:rsidRDefault="00224F5B" w:rsidP="001A43A3">
            <w:pPr>
              <w:numPr>
                <w:ilvl w:val="0"/>
                <w:numId w:val="267"/>
              </w:numPr>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Critical Aspects of Competency</w:t>
            </w:r>
          </w:p>
        </w:tc>
        <w:tc>
          <w:tcPr>
            <w:tcW w:w="3525" w:type="pct"/>
          </w:tcPr>
          <w:p w:rsidR="00224F5B" w:rsidRPr="00224F5B" w:rsidRDefault="00224F5B" w:rsidP="001A43A3">
            <w:pPr>
              <w:widowControl w:val="0"/>
              <w:adjustRightInd w:val="0"/>
              <w:spacing w:after="0" w:line="360" w:lineRule="auto"/>
              <w:textAlignment w:val="baseline"/>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Assessment requires evidence that the candidate:</w:t>
            </w:r>
          </w:p>
          <w:p w:rsidR="00224F5B" w:rsidRPr="00224F5B" w:rsidRDefault="00224F5B" w:rsidP="001A43A3">
            <w:pPr>
              <w:numPr>
                <w:ilvl w:val="1"/>
                <w:numId w:val="267"/>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Identified CSR activities in line with the organization strategic plan</w:t>
            </w:r>
          </w:p>
          <w:p w:rsidR="00224F5B" w:rsidRPr="00224F5B" w:rsidRDefault="00224F5B" w:rsidP="001A43A3">
            <w:pPr>
              <w:widowControl w:val="0"/>
              <w:numPr>
                <w:ilvl w:val="1"/>
                <w:numId w:val="267"/>
              </w:numPr>
              <w:adjustRightInd w:val="0"/>
              <w:spacing w:after="0" w:line="360" w:lineRule="auto"/>
              <w:textAlignment w:val="baseline"/>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Engaged CSR stakeholders as per the organization strategic plan</w:t>
            </w:r>
          </w:p>
          <w:p w:rsidR="00224F5B" w:rsidRPr="00224F5B" w:rsidRDefault="00224F5B" w:rsidP="001A43A3">
            <w:pPr>
              <w:widowControl w:val="0"/>
              <w:numPr>
                <w:ilvl w:val="1"/>
                <w:numId w:val="267"/>
              </w:numPr>
              <w:adjustRightInd w:val="0"/>
              <w:spacing w:after="0" w:line="360" w:lineRule="auto"/>
              <w:textAlignment w:val="baseline"/>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Developed CSR program/schedule in line with the organization objectives/strategic plan</w:t>
            </w:r>
          </w:p>
          <w:p w:rsidR="00224F5B" w:rsidRPr="00224F5B" w:rsidRDefault="00224F5B" w:rsidP="001A43A3">
            <w:pPr>
              <w:widowControl w:val="0"/>
              <w:numPr>
                <w:ilvl w:val="1"/>
                <w:numId w:val="267"/>
              </w:numPr>
              <w:adjustRightInd w:val="0"/>
              <w:spacing w:after="0" w:line="360" w:lineRule="auto"/>
              <w:textAlignment w:val="baseline"/>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Identified sources of funding the CSR activities as per the CSR procedures</w:t>
            </w:r>
          </w:p>
          <w:p w:rsidR="00224F5B" w:rsidRPr="00224F5B" w:rsidRDefault="00224F5B" w:rsidP="001A43A3">
            <w:pPr>
              <w:widowControl w:val="0"/>
              <w:numPr>
                <w:ilvl w:val="1"/>
                <w:numId w:val="267"/>
              </w:numPr>
              <w:adjustRightInd w:val="0"/>
              <w:spacing w:after="0" w:line="360" w:lineRule="auto"/>
              <w:textAlignment w:val="baseline"/>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Prepared CSR activity budgets in line with organization resources/sponsorships</w:t>
            </w:r>
          </w:p>
          <w:p w:rsidR="00224F5B" w:rsidRPr="00224F5B" w:rsidRDefault="00224F5B" w:rsidP="001A43A3">
            <w:pPr>
              <w:widowControl w:val="0"/>
              <w:numPr>
                <w:ilvl w:val="1"/>
                <w:numId w:val="267"/>
              </w:numPr>
              <w:adjustRightInd w:val="0"/>
              <w:spacing w:after="0" w:line="360" w:lineRule="auto"/>
              <w:textAlignment w:val="baseline"/>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Implemented CSR plan in line with CSR Procedures</w:t>
            </w:r>
          </w:p>
          <w:p w:rsidR="00224F5B" w:rsidRPr="00224F5B" w:rsidRDefault="00224F5B" w:rsidP="001A43A3">
            <w:pPr>
              <w:widowControl w:val="0"/>
              <w:numPr>
                <w:ilvl w:val="1"/>
                <w:numId w:val="267"/>
              </w:numPr>
              <w:adjustRightInd w:val="0"/>
              <w:spacing w:after="0" w:line="360" w:lineRule="auto"/>
              <w:textAlignment w:val="baseline"/>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Developed Monitoring and evaluation plan in line with organization procedures</w:t>
            </w:r>
          </w:p>
        </w:tc>
      </w:tr>
      <w:tr w:rsidR="001A43A3" w:rsidRPr="00224F5B" w:rsidTr="0067414E">
        <w:tc>
          <w:tcPr>
            <w:tcW w:w="1475" w:type="pct"/>
          </w:tcPr>
          <w:p w:rsidR="00224F5B" w:rsidRPr="00224F5B" w:rsidRDefault="00224F5B" w:rsidP="001A43A3">
            <w:pPr>
              <w:numPr>
                <w:ilvl w:val="0"/>
                <w:numId w:val="267"/>
              </w:numPr>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Resource Implications</w:t>
            </w:r>
          </w:p>
        </w:tc>
        <w:tc>
          <w:tcPr>
            <w:tcW w:w="3525" w:type="pct"/>
            <w:tcBorders>
              <w:top w:val="single" w:sz="4" w:space="0" w:color="auto"/>
              <w:bottom w:val="single" w:sz="4" w:space="0" w:color="auto"/>
              <w:right w:val="single" w:sz="4" w:space="0" w:color="auto"/>
            </w:tcBorders>
          </w:tcPr>
          <w:p w:rsidR="00224F5B" w:rsidRPr="00224F5B" w:rsidRDefault="00224F5B" w:rsidP="001A43A3">
            <w:pPr>
              <w:numPr>
                <w:ilvl w:val="12"/>
                <w:numId w:val="0"/>
              </w:numPr>
              <w:tabs>
                <w:tab w:val="left" w:pos="357"/>
              </w:tabs>
              <w:spacing w:after="0" w:line="360" w:lineRule="auto"/>
              <w:ind w:left="357" w:hanging="357"/>
              <w:jc w:val="both"/>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The following resources should be provided:</w:t>
            </w:r>
          </w:p>
          <w:p w:rsidR="00224F5B" w:rsidRPr="00224F5B" w:rsidRDefault="00224F5B" w:rsidP="001A43A3">
            <w:pPr>
              <w:numPr>
                <w:ilvl w:val="1"/>
                <w:numId w:val="268"/>
              </w:numPr>
              <w:tabs>
                <w:tab w:val="left" w:pos="357"/>
              </w:tabs>
              <w:spacing w:after="0" w:line="360" w:lineRule="auto"/>
              <w:contextualSpacing/>
              <w:jc w:val="both"/>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Appropriately simulated environment where assessment can take place</w:t>
            </w:r>
          </w:p>
          <w:p w:rsidR="00224F5B" w:rsidRPr="00224F5B" w:rsidRDefault="00224F5B" w:rsidP="001A43A3">
            <w:pPr>
              <w:numPr>
                <w:ilvl w:val="1"/>
                <w:numId w:val="268"/>
              </w:numPr>
              <w:tabs>
                <w:tab w:val="left" w:pos="357"/>
              </w:tabs>
              <w:spacing w:after="0" w:line="360" w:lineRule="auto"/>
              <w:contextualSpacing/>
              <w:jc w:val="both"/>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Access to relevant work environment</w:t>
            </w:r>
          </w:p>
          <w:p w:rsidR="00224F5B" w:rsidRPr="00224F5B" w:rsidRDefault="00224F5B" w:rsidP="001A43A3">
            <w:pPr>
              <w:numPr>
                <w:ilvl w:val="1"/>
                <w:numId w:val="268"/>
              </w:numPr>
              <w:tabs>
                <w:tab w:val="left" w:pos="357"/>
              </w:tabs>
              <w:spacing w:after="0" w:line="360" w:lineRule="auto"/>
              <w:contextualSpacing/>
              <w:jc w:val="both"/>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Resources relevant to the proposed activities or tasks</w:t>
            </w:r>
          </w:p>
        </w:tc>
      </w:tr>
      <w:tr w:rsidR="001A43A3" w:rsidRPr="00224F5B" w:rsidTr="0067414E">
        <w:tc>
          <w:tcPr>
            <w:tcW w:w="1475" w:type="pct"/>
          </w:tcPr>
          <w:p w:rsidR="00224F5B" w:rsidRPr="00224F5B" w:rsidRDefault="00224F5B" w:rsidP="001A43A3">
            <w:pPr>
              <w:numPr>
                <w:ilvl w:val="0"/>
                <w:numId w:val="267"/>
              </w:numPr>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 xml:space="preserve">Methods of </w:t>
            </w:r>
            <w:r w:rsidRPr="00224F5B">
              <w:rPr>
                <w:rFonts w:ascii="Times New Roman" w:eastAsia="Times New Roman" w:hAnsi="Times New Roman" w:cs="Times New Roman"/>
                <w:sz w:val="24"/>
                <w:szCs w:val="24"/>
              </w:rPr>
              <w:lastRenderedPageBreak/>
              <w:t>Assessment</w:t>
            </w:r>
          </w:p>
        </w:tc>
        <w:tc>
          <w:tcPr>
            <w:tcW w:w="3525" w:type="pct"/>
            <w:tcBorders>
              <w:top w:val="single" w:sz="4" w:space="0" w:color="auto"/>
              <w:bottom w:val="single" w:sz="4" w:space="0" w:color="auto"/>
              <w:right w:val="single" w:sz="4" w:space="0" w:color="auto"/>
            </w:tcBorders>
          </w:tcPr>
          <w:p w:rsidR="00224F5B" w:rsidRPr="00224F5B" w:rsidRDefault="00224F5B" w:rsidP="001A43A3">
            <w:pPr>
              <w:tabs>
                <w:tab w:val="left" w:pos="360"/>
              </w:tabs>
              <w:spacing w:after="0" w:line="360" w:lineRule="auto"/>
              <w:jc w:val="both"/>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lastRenderedPageBreak/>
              <w:t>Competency may be assessed through:</w:t>
            </w:r>
          </w:p>
          <w:p w:rsidR="00224F5B" w:rsidRPr="00224F5B" w:rsidRDefault="00224F5B" w:rsidP="001A43A3">
            <w:pPr>
              <w:numPr>
                <w:ilvl w:val="1"/>
                <w:numId w:val="266"/>
              </w:numPr>
              <w:spacing w:after="0" w:line="360" w:lineRule="auto"/>
              <w:contextualSpacing/>
              <w:rPr>
                <w:rFonts w:ascii="Times New Roman" w:eastAsia="DengXian" w:hAnsi="Times New Roman" w:cs="Times New Roman"/>
                <w:sz w:val="24"/>
                <w:szCs w:val="24"/>
              </w:rPr>
            </w:pPr>
            <w:r w:rsidRPr="00224F5B">
              <w:rPr>
                <w:rFonts w:ascii="Times New Roman" w:eastAsia="DengXian" w:hAnsi="Times New Roman" w:cs="Times New Roman"/>
                <w:sz w:val="24"/>
                <w:szCs w:val="24"/>
              </w:rPr>
              <w:lastRenderedPageBreak/>
              <w:t>Practical assessment</w:t>
            </w:r>
          </w:p>
          <w:p w:rsidR="00224F5B" w:rsidRPr="00224F5B" w:rsidRDefault="00224F5B" w:rsidP="001A43A3">
            <w:pPr>
              <w:numPr>
                <w:ilvl w:val="1"/>
                <w:numId w:val="266"/>
              </w:numPr>
              <w:spacing w:after="0" w:line="360" w:lineRule="auto"/>
              <w:contextualSpacing/>
              <w:rPr>
                <w:rFonts w:ascii="Times New Roman" w:eastAsia="DengXian" w:hAnsi="Times New Roman" w:cs="Times New Roman"/>
                <w:sz w:val="24"/>
                <w:szCs w:val="24"/>
              </w:rPr>
            </w:pPr>
            <w:r w:rsidRPr="00224F5B">
              <w:rPr>
                <w:rFonts w:ascii="Times New Roman" w:eastAsia="Times New Roman" w:hAnsi="Times New Roman" w:cs="Times New Roman"/>
                <w:sz w:val="24"/>
                <w:szCs w:val="24"/>
              </w:rPr>
              <w:t>Written tests</w:t>
            </w:r>
          </w:p>
          <w:p w:rsidR="00224F5B" w:rsidRPr="00224F5B" w:rsidRDefault="00224F5B" w:rsidP="001A43A3">
            <w:pPr>
              <w:numPr>
                <w:ilvl w:val="1"/>
                <w:numId w:val="266"/>
              </w:numPr>
              <w:spacing w:after="0" w:line="360" w:lineRule="auto"/>
              <w:contextualSpacing/>
              <w:rPr>
                <w:rFonts w:ascii="Times New Roman" w:eastAsia="DengXian" w:hAnsi="Times New Roman" w:cs="Times New Roman"/>
                <w:sz w:val="24"/>
                <w:szCs w:val="24"/>
              </w:rPr>
            </w:pPr>
            <w:r w:rsidRPr="00224F5B">
              <w:rPr>
                <w:rFonts w:ascii="Times New Roman" w:eastAsia="Times New Roman" w:hAnsi="Times New Roman" w:cs="Times New Roman"/>
                <w:sz w:val="24"/>
                <w:szCs w:val="24"/>
              </w:rPr>
              <w:t>Third party reports</w:t>
            </w:r>
          </w:p>
          <w:p w:rsidR="00224F5B" w:rsidRPr="00224F5B" w:rsidRDefault="00224F5B" w:rsidP="001A43A3">
            <w:pPr>
              <w:numPr>
                <w:ilvl w:val="1"/>
                <w:numId w:val="266"/>
              </w:numPr>
              <w:spacing w:after="0" w:line="360" w:lineRule="auto"/>
              <w:contextualSpacing/>
              <w:rPr>
                <w:rFonts w:ascii="Times New Roman" w:eastAsia="DengXian" w:hAnsi="Times New Roman" w:cs="Times New Roman"/>
                <w:sz w:val="24"/>
                <w:szCs w:val="24"/>
              </w:rPr>
            </w:pPr>
            <w:r w:rsidRPr="00224F5B">
              <w:rPr>
                <w:rFonts w:ascii="Times New Roman" w:eastAsia="Times New Roman" w:hAnsi="Times New Roman" w:cs="Times New Roman"/>
                <w:sz w:val="24"/>
                <w:szCs w:val="24"/>
              </w:rPr>
              <w:t>Oral questioning</w:t>
            </w:r>
          </w:p>
          <w:p w:rsidR="00224F5B" w:rsidRPr="00224F5B" w:rsidRDefault="00224F5B" w:rsidP="001A43A3">
            <w:pPr>
              <w:numPr>
                <w:ilvl w:val="1"/>
                <w:numId w:val="266"/>
              </w:numPr>
              <w:spacing w:after="0" w:line="360" w:lineRule="auto"/>
              <w:contextualSpacing/>
              <w:rPr>
                <w:rFonts w:ascii="Times New Roman" w:eastAsia="DengXian" w:hAnsi="Times New Roman" w:cs="Times New Roman"/>
                <w:sz w:val="24"/>
                <w:szCs w:val="24"/>
              </w:rPr>
            </w:pPr>
            <w:r w:rsidRPr="00224F5B">
              <w:rPr>
                <w:rFonts w:ascii="Times New Roman" w:eastAsia="Times New Roman" w:hAnsi="Times New Roman" w:cs="Times New Roman"/>
                <w:sz w:val="24"/>
                <w:szCs w:val="24"/>
              </w:rPr>
              <w:t>Portfolio of evidence</w:t>
            </w:r>
          </w:p>
          <w:p w:rsidR="00224F5B" w:rsidRPr="00224F5B" w:rsidRDefault="00224F5B" w:rsidP="001A43A3">
            <w:pPr>
              <w:numPr>
                <w:ilvl w:val="1"/>
                <w:numId w:val="266"/>
              </w:numPr>
              <w:spacing w:after="0" w:line="360" w:lineRule="auto"/>
              <w:contextualSpacing/>
              <w:rPr>
                <w:rFonts w:ascii="Times New Roman" w:eastAsia="DengXian" w:hAnsi="Times New Roman" w:cs="Times New Roman"/>
                <w:sz w:val="24"/>
                <w:szCs w:val="24"/>
              </w:rPr>
            </w:pPr>
            <w:r w:rsidRPr="00224F5B">
              <w:rPr>
                <w:rFonts w:ascii="Times New Roman" w:eastAsia="Times New Roman" w:hAnsi="Times New Roman" w:cs="Times New Roman"/>
                <w:sz w:val="24"/>
                <w:szCs w:val="24"/>
              </w:rPr>
              <w:t xml:space="preserve">Interview </w:t>
            </w:r>
          </w:p>
          <w:p w:rsidR="00224F5B" w:rsidRPr="00224F5B" w:rsidRDefault="00224F5B" w:rsidP="001A43A3">
            <w:pPr>
              <w:numPr>
                <w:ilvl w:val="1"/>
                <w:numId w:val="266"/>
              </w:numPr>
              <w:spacing w:after="0" w:line="360" w:lineRule="auto"/>
              <w:contextualSpacing/>
              <w:rPr>
                <w:rFonts w:ascii="Times New Roman" w:eastAsia="DengXian" w:hAnsi="Times New Roman" w:cs="Times New Roman"/>
                <w:sz w:val="24"/>
                <w:szCs w:val="24"/>
              </w:rPr>
            </w:pPr>
            <w:r w:rsidRPr="00224F5B">
              <w:rPr>
                <w:rFonts w:ascii="Times New Roman" w:eastAsia="Times New Roman" w:hAnsi="Times New Roman" w:cs="Times New Roman"/>
                <w:sz w:val="24"/>
                <w:szCs w:val="24"/>
              </w:rPr>
              <w:t>Observation</w:t>
            </w:r>
          </w:p>
        </w:tc>
      </w:tr>
      <w:tr w:rsidR="001A43A3" w:rsidRPr="00224F5B" w:rsidTr="0067414E">
        <w:tc>
          <w:tcPr>
            <w:tcW w:w="1475" w:type="pct"/>
          </w:tcPr>
          <w:p w:rsidR="00224F5B" w:rsidRPr="00224F5B" w:rsidRDefault="00224F5B" w:rsidP="001A43A3">
            <w:pPr>
              <w:numPr>
                <w:ilvl w:val="0"/>
                <w:numId w:val="267"/>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lastRenderedPageBreak/>
              <w:t>Context of Assessment</w:t>
            </w:r>
          </w:p>
        </w:tc>
        <w:tc>
          <w:tcPr>
            <w:tcW w:w="3525" w:type="pct"/>
            <w:tcBorders>
              <w:top w:val="single" w:sz="4" w:space="0" w:color="auto"/>
              <w:bottom w:val="single" w:sz="4" w:space="0" w:color="auto"/>
              <w:right w:val="single" w:sz="4" w:space="0" w:color="auto"/>
            </w:tcBorders>
          </w:tcPr>
          <w:p w:rsidR="00224F5B" w:rsidRPr="00224F5B" w:rsidRDefault="00224F5B" w:rsidP="001A43A3">
            <w:pPr>
              <w:spacing w:after="0" w:line="360" w:lineRule="auto"/>
              <w:contextualSpacing/>
              <w:jc w:val="both"/>
              <w:rPr>
                <w:rFonts w:ascii="Times New Roman" w:eastAsia="DengXian" w:hAnsi="Times New Roman" w:cs="Times New Roman"/>
                <w:sz w:val="24"/>
                <w:szCs w:val="24"/>
              </w:rPr>
            </w:pPr>
            <w:r w:rsidRPr="00224F5B">
              <w:rPr>
                <w:rFonts w:ascii="Times New Roman" w:eastAsia="Calibri" w:hAnsi="Times New Roman" w:cs="Times New Roman"/>
                <w:sz w:val="24"/>
                <w:szCs w:val="24"/>
                <w:lang w:val="en-GB"/>
              </w:rPr>
              <w:t>Competency may be assessed individually in the actual workplace or simulated workplace environment</w:t>
            </w:r>
          </w:p>
        </w:tc>
      </w:tr>
      <w:tr w:rsidR="001A43A3" w:rsidRPr="00224F5B" w:rsidTr="0067414E">
        <w:tc>
          <w:tcPr>
            <w:tcW w:w="1475" w:type="pct"/>
          </w:tcPr>
          <w:p w:rsidR="00224F5B" w:rsidRPr="00224F5B" w:rsidRDefault="00224F5B" w:rsidP="001A43A3">
            <w:pPr>
              <w:numPr>
                <w:ilvl w:val="0"/>
                <w:numId w:val="267"/>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Guidance information for assessment</w:t>
            </w:r>
          </w:p>
        </w:tc>
        <w:tc>
          <w:tcPr>
            <w:tcW w:w="3525" w:type="pct"/>
          </w:tcPr>
          <w:p w:rsidR="00224F5B" w:rsidRPr="00224F5B" w:rsidRDefault="00224F5B" w:rsidP="001A43A3">
            <w:pPr>
              <w:spacing w:after="0" w:line="360" w:lineRule="auto"/>
              <w:jc w:val="both"/>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Holistic assessment with other units relevant to the industry sector, workplace and job role is recommended</w:t>
            </w:r>
          </w:p>
        </w:tc>
      </w:tr>
    </w:tbl>
    <w:p w:rsidR="00224F5B" w:rsidRPr="00224F5B" w:rsidRDefault="00224F5B" w:rsidP="001A43A3">
      <w:pPr>
        <w:spacing w:line="360" w:lineRule="auto"/>
        <w:rPr>
          <w:rFonts w:ascii="Times New Roman" w:hAnsi="Times New Roman" w:cs="Times New Roman"/>
          <w:sz w:val="24"/>
          <w:szCs w:val="24"/>
        </w:rPr>
      </w:pPr>
    </w:p>
    <w:p w:rsidR="00224F5B" w:rsidRPr="00224F5B" w:rsidRDefault="00224F5B" w:rsidP="001A43A3">
      <w:pPr>
        <w:spacing w:line="360" w:lineRule="auto"/>
        <w:rPr>
          <w:rFonts w:ascii="Times New Roman" w:hAnsi="Times New Roman" w:cs="Times New Roman"/>
          <w:sz w:val="24"/>
          <w:szCs w:val="24"/>
        </w:rPr>
      </w:pPr>
    </w:p>
    <w:p w:rsidR="00224F5B" w:rsidRPr="00224F5B" w:rsidRDefault="00224F5B" w:rsidP="001A43A3">
      <w:pPr>
        <w:spacing w:line="360" w:lineRule="auto"/>
        <w:rPr>
          <w:rFonts w:ascii="Times New Roman" w:hAnsi="Times New Roman" w:cs="Times New Roman"/>
          <w:sz w:val="24"/>
          <w:szCs w:val="24"/>
        </w:rPr>
      </w:pPr>
    </w:p>
    <w:p w:rsidR="00224F5B" w:rsidRPr="00224F5B" w:rsidRDefault="00224F5B" w:rsidP="001A43A3">
      <w:pPr>
        <w:spacing w:line="360" w:lineRule="auto"/>
        <w:rPr>
          <w:rFonts w:ascii="Times New Roman" w:hAnsi="Times New Roman" w:cs="Times New Roman"/>
          <w:sz w:val="24"/>
          <w:szCs w:val="24"/>
          <w:lang w:val="en-GB"/>
        </w:rPr>
      </w:pPr>
    </w:p>
    <w:p w:rsidR="00224F5B" w:rsidRPr="00224F5B" w:rsidRDefault="00224F5B" w:rsidP="001A43A3">
      <w:pPr>
        <w:keepNext/>
        <w:keepLines/>
        <w:spacing w:before="40" w:after="240" w:line="360" w:lineRule="auto"/>
        <w:jc w:val="center"/>
        <w:outlineLvl w:val="1"/>
        <w:rPr>
          <w:rFonts w:ascii="Times New Roman" w:eastAsia="Times New Roman" w:hAnsi="Times New Roman" w:cs="Times New Roman"/>
          <w:b/>
          <w:bCs/>
          <w:sz w:val="24"/>
          <w:szCs w:val="24"/>
          <w:lang w:val="en-GB"/>
        </w:rPr>
      </w:pPr>
      <w:bookmarkStart w:id="118" w:name="_Toc171456591"/>
      <w:bookmarkStart w:id="119" w:name="_Toc197025022"/>
      <w:r w:rsidRPr="00224F5B">
        <w:rPr>
          <w:rFonts w:ascii="Times New Roman" w:eastAsia="Times New Roman" w:hAnsi="Times New Roman" w:cs="Times New Roman"/>
          <w:b/>
          <w:bCs/>
          <w:sz w:val="24"/>
          <w:szCs w:val="24"/>
          <w:lang w:val="en-GB"/>
        </w:rPr>
        <w:t>CARRY OUT COOPERATIVE BANKING OPERATIONS</w:t>
      </w:r>
      <w:bookmarkEnd w:id="118"/>
      <w:bookmarkEnd w:id="119"/>
    </w:p>
    <w:p w:rsidR="00224F5B" w:rsidRPr="00224F5B" w:rsidRDefault="00224F5B" w:rsidP="001A43A3">
      <w:pPr>
        <w:spacing w:before="240" w:line="360" w:lineRule="auto"/>
        <w:rPr>
          <w:rFonts w:ascii="Times New Roman" w:eastAsia="Times New Roman" w:hAnsi="Times New Roman" w:cs="Times New Roman"/>
          <w:b/>
          <w:sz w:val="24"/>
          <w:szCs w:val="24"/>
        </w:rPr>
      </w:pPr>
      <w:r w:rsidRPr="00224F5B">
        <w:rPr>
          <w:rFonts w:ascii="Times New Roman" w:eastAsia="Times New Roman" w:hAnsi="Times New Roman" w:cs="Times New Roman"/>
          <w:b/>
          <w:sz w:val="24"/>
          <w:szCs w:val="24"/>
        </w:rPr>
        <w:t>UNIT CODE:</w:t>
      </w:r>
      <w:r w:rsidRPr="001A43A3">
        <w:rPr>
          <w:rFonts w:ascii="Times New Roman" w:eastAsia="Times New Roman" w:hAnsi="Times New Roman" w:cs="Times New Roman"/>
          <w:b/>
          <w:sz w:val="24"/>
          <w:szCs w:val="24"/>
          <w:lang w:val="en-ZA"/>
        </w:rPr>
        <w:t xml:space="preserve"> 0413 551 24</w:t>
      </w:r>
      <w:r w:rsidRPr="00224F5B">
        <w:rPr>
          <w:rFonts w:ascii="Times New Roman" w:eastAsia="Times New Roman" w:hAnsi="Times New Roman" w:cs="Times New Roman"/>
          <w:b/>
          <w:sz w:val="24"/>
          <w:szCs w:val="24"/>
          <w:lang w:val="en-ZA"/>
        </w:rPr>
        <w:t>A</w:t>
      </w:r>
    </w:p>
    <w:p w:rsidR="00224F5B" w:rsidRPr="00224F5B" w:rsidRDefault="00224F5B" w:rsidP="001A43A3">
      <w:pPr>
        <w:spacing w:line="360" w:lineRule="auto"/>
        <w:rPr>
          <w:rFonts w:ascii="Times New Roman" w:eastAsia="Times New Roman" w:hAnsi="Times New Roman" w:cs="Times New Roman"/>
          <w:b/>
          <w:sz w:val="24"/>
          <w:szCs w:val="24"/>
        </w:rPr>
      </w:pPr>
      <w:r w:rsidRPr="00224F5B">
        <w:rPr>
          <w:rFonts w:ascii="Times New Roman" w:eastAsia="Times New Roman" w:hAnsi="Times New Roman" w:cs="Times New Roman"/>
          <w:b/>
          <w:sz w:val="24"/>
          <w:szCs w:val="24"/>
        </w:rPr>
        <w:t>UNIT DESCRIPTION</w:t>
      </w:r>
    </w:p>
    <w:p w:rsidR="00224F5B" w:rsidRPr="00224F5B" w:rsidRDefault="00224F5B" w:rsidP="001A43A3">
      <w:pPr>
        <w:spacing w:line="360" w:lineRule="auto"/>
        <w:jc w:val="both"/>
        <w:rPr>
          <w:rFonts w:ascii="Times New Roman" w:eastAsia="Times New Roman" w:hAnsi="Times New Roman" w:cs="Times New Roman"/>
          <w:b/>
          <w:sz w:val="24"/>
          <w:szCs w:val="24"/>
        </w:rPr>
      </w:pPr>
      <w:r w:rsidRPr="00224F5B">
        <w:rPr>
          <w:rFonts w:ascii="Times New Roman" w:eastAsia="Times New Roman" w:hAnsi="Times New Roman" w:cs="Times New Roman"/>
          <w:sz w:val="24"/>
          <w:szCs w:val="24"/>
        </w:rPr>
        <w:t xml:space="preserve">This unit specifies the competencies required to carry out cooperative banking operations. It involves; </w:t>
      </w:r>
      <w:r w:rsidRPr="00224F5B">
        <w:rPr>
          <w:rFonts w:ascii="Times New Roman" w:eastAsia="Times New Roman" w:hAnsi="Times New Roman" w:cs="Times New Roman"/>
          <w:bCs/>
          <w:sz w:val="24"/>
          <w:szCs w:val="24"/>
        </w:rPr>
        <w:t>opening, individual members account, recording member’s deposits and withdrawals, reconciling member accounts, posting transactions in the organizations main account and maintain transactions record for audit</w:t>
      </w:r>
    </w:p>
    <w:p w:rsidR="00224F5B" w:rsidRPr="00224F5B" w:rsidRDefault="00224F5B" w:rsidP="001A43A3">
      <w:pPr>
        <w:tabs>
          <w:tab w:val="left" w:pos="2880"/>
          <w:tab w:val="left" w:pos="9000"/>
        </w:tabs>
        <w:spacing w:line="360" w:lineRule="auto"/>
        <w:jc w:val="both"/>
        <w:rPr>
          <w:rFonts w:ascii="Times New Roman" w:eastAsia="Times New Roman" w:hAnsi="Times New Roman" w:cs="Times New Roman"/>
          <w:b/>
          <w:sz w:val="24"/>
          <w:szCs w:val="24"/>
        </w:rPr>
      </w:pPr>
      <w:r w:rsidRPr="00224F5B">
        <w:rPr>
          <w:rFonts w:ascii="Times New Roman" w:eastAsia="Times New Roman" w:hAnsi="Times New Roman" w:cs="Times New Roman"/>
          <w:b/>
          <w:sz w:val="24"/>
          <w:szCs w:val="24"/>
        </w:rPr>
        <w:t>ELEMENTS AND PERFORMANCE CRITERIA</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9"/>
        <w:gridCol w:w="5850"/>
      </w:tblGrid>
      <w:tr w:rsidR="001A43A3" w:rsidRPr="00224F5B" w:rsidTr="0067414E">
        <w:trPr>
          <w:trHeight w:val="2240"/>
        </w:trPr>
        <w:tc>
          <w:tcPr>
            <w:tcW w:w="1911" w:type="pct"/>
            <w:vMerge w:val="restart"/>
            <w:shd w:val="clear" w:color="auto" w:fill="FFFFFF"/>
            <w:vAlign w:val="center"/>
          </w:tcPr>
          <w:p w:rsidR="00224F5B" w:rsidRPr="00224F5B" w:rsidRDefault="00224F5B" w:rsidP="001A43A3">
            <w:pPr>
              <w:spacing w:after="0" w:line="360" w:lineRule="auto"/>
              <w:rPr>
                <w:rFonts w:ascii="Times New Roman" w:eastAsia="Times New Roman" w:hAnsi="Times New Roman" w:cs="Times New Roman"/>
                <w:b/>
                <w:sz w:val="24"/>
                <w:szCs w:val="24"/>
              </w:rPr>
            </w:pPr>
            <w:r w:rsidRPr="00224F5B">
              <w:rPr>
                <w:rFonts w:ascii="Times New Roman" w:eastAsia="Times New Roman" w:hAnsi="Times New Roman" w:cs="Times New Roman"/>
                <w:b/>
                <w:sz w:val="24"/>
                <w:szCs w:val="24"/>
              </w:rPr>
              <w:lastRenderedPageBreak/>
              <w:t>ELEMENT</w:t>
            </w:r>
          </w:p>
          <w:p w:rsidR="00224F5B" w:rsidRPr="00224F5B" w:rsidRDefault="00224F5B" w:rsidP="001A43A3">
            <w:pPr>
              <w:spacing w:after="0" w:line="360" w:lineRule="auto"/>
              <w:rPr>
                <w:rFonts w:ascii="Times New Roman" w:eastAsia="Times New Roman" w:hAnsi="Times New Roman" w:cs="Times New Roman"/>
                <w:b/>
                <w:sz w:val="24"/>
                <w:szCs w:val="24"/>
              </w:rPr>
            </w:pPr>
            <w:r w:rsidRPr="00224F5B">
              <w:rPr>
                <w:rFonts w:ascii="Times New Roman" w:eastAsia="Times New Roman" w:hAnsi="Times New Roman" w:cs="Times New Roman"/>
                <w:sz w:val="24"/>
                <w:szCs w:val="24"/>
              </w:rPr>
              <w:t xml:space="preserve">These describe the </w:t>
            </w:r>
            <w:r w:rsidRPr="00224F5B">
              <w:rPr>
                <w:rFonts w:ascii="Times New Roman" w:eastAsia="Times New Roman" w:hAnsi="Times New Roman" w:cs="Times New Roman"/>
                <w:b/>
                <w:sz w:val="24"/>
                <w:szCs w:val="24"/>
              </w:rPr>
              <w:t>key outcomes</w:t>
            </w:r>
            <w:r w:rsidRPr="00224F5B">
              <w:rPr>
                <w:rFonts w:ascii="Times New Roman" w:eastAsia="Times New Roman" w:hAnsi="Times New Roman" w:cs="Times New Roman"/>
                <w:sz w:val="24"/>
                <w:szCs w:val="24"/>
              </w:rPr>
              <w:t xml:space="preserve"> which make up </w:t>
            </w:r>
            <w:r w:rsidRPr="00224F5B">
              <w:rPr>
                <w:rFonts w:ascii="Times New Roman" w:eastAsia="Times New Roman" w:hAnsi="Times New Roman" w:cs="Times New Roman"/>
                <w:b/>
                <w:sz w:val="24"/>
                <w:szCs w:val="24"/>
              </w:rPr>
              <w:t>workplace function</w:t>
            </w:r>
            <w:r w:rsidRPr="00224F5B">
              <w:rPr>
                <w:rFonts w:ascii="Times New Roman" w:eastAsia="Times New Roman" w:hAnsi="Times New Roman" w:cs="Times New Roman"/>
                <w:sz w:val="24"/>
                <w:szCs w:val="24"/>
              </w:rPr>
              <w:t>.</w:t>
            </w:r>
          </w:p>
        </w:tc>
        <w:tc>
          <w:tcPr>
            <w:tcW w:w="3089" w:type="pct"/>
            <w:vMerge w:val="restart"/>
            <w:shd w:val="clear" w:color="auto" w:fill="FFFFFF"/>
            <w:vAlign w:val="center"/>
          </w:tcPr>
          <w:p w:rsidR="00224F5B" w:rsidRPr="00224F5B" w:rsidRDefault="00224F5B" w:rsidP="001A43A3">
            <w:pPr>
              <w:spacing w:after="0" w:line="360" w:lineRule="auto"/>
              <w:rPr>
                <w:rFonts w:ascii="Times New Roman" w:eastAsia="Times New Roman" w:hAnsi="Times New Roman" w:cs="Times New Roman"/>
                <w:b/>
                <w:sz w:val="24"/>
                <w:szCs w:val="24"/>
              </w:rPr>
            </w:pPr>
            <w:r w:rsidRPr="00224F5B">
              <w:rPr>
                <w:rFonts w:ascii="Times New Roman" w:eastAsia="Times New Roman" w:hAnsi="Times New Roman" w:cs="Times New Roman"/>
                <w:b/>
                <w:sz w:val="24"/>
                <w:szCs w:val="24"/>
              </w:rPr>
              <w:t>PERFORMANCE CRITERIA</w:t>
            </w:r>
          </w:p>
          <w:p w:rsidR="00224F5B" w:rsidRPr="00224F5B" w:rsidRDefault="00224F5B" w:rsidP="001A43A3">
            <w:pPr>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 xml:space="preserve">These are </w:t>
            </w:r>
            <w:r w:rsidRPr="00224F5B">
              <w:rPr>
                <w:rFonts w:ascii="Times New Roman" w:eastAsia="Times New Roman" w:hAnsi="Times New Roman" w:cs="Times New Roman"/>
                <w:b/>
                <w:sz w:val="24"/>
                <w:szCs w:val="24"/>
              </w:rPr>
              <w:t>assessable</w:t>
            </w:r>
            <w:r w:rsidRPr="00224F5B">
              <w:rPr>
                <w:rFonts w:ascii="Times New Roman" w:eastAsia="Times New Roman" w:hAnsi="Times New Roman" w:cs="Times New Roman"/>
                <w:sz w:val="24"/>
                <w:szCs w:val="24"/>
              </w:rPr>
              <w:t xml:space="preserve"> statements which specify the required level of performance for each of the elements.</w:t>
            </w:r>
          </w:p>
          <w:p w:rsidR="00224F5B" w:rsidRPr="00224F5B" w:rsidRDefault="00224F5B" w:rsidP="001A43A3">
            <w:pPr>
              <w:spacing w:after="0" w:line="360" w:lineRule="auto"/>
              <w:rPr>
                <w:rFonts w:ascii="Times New Roman" w:eastAsia="Times New Roman" w:hAnsi="Times New Roman" w:cs="Times New Roman"/>
                <w:b/>
                <w:sz w:val="24"/>
                <w:szCs w:val="24"/>
              </w:rPr>
            </w:pPr>
            <w:r w:rsidRPr="00224F5B">
              <w:rPr>
                <w:rFonts w:ascii="Times New Roman" w:eastAsia="Times New Roman" w:hAnsi="Times New Roman" w:cs="Times New Roman"/>
                <w:b/>
                <w:i/>
                <w:sz w:val="24"/>
                <w:szCs w:val="24"/>
              </w:rPr>
              <w:t>Bold and italicized terms</w:t>
            </w:r>
            <w:r w:rsidRPr="00224F5B">
              <w:rPr>
                <w:rFonts w:ascii="Times New Roman" w:eastAsia="Times New Roman" w:hAnsi="Times New Roman" w:cs="Times New Roman"/>
                <w:sz w:val="24"/>
                <w:szCs w:val="24"/>
              </w:rPr>
              <w:t xml:space="preserve"> </w:t>
            </w:r>
            <w:r w:rsidRPr="00224F5B">
              <w:rPr>
                <w:rFonts w:ascii="Times New Roman" w:eastAsia="Times New Roman" w:hAnsi="Times New Roman" w:cs="Times New Roman"/>
                <w:b/>
                <w:i/>
                <w:sz w:val="24"/>
                <w:szCs w:val="24"/>
              </w:rPr>
              <w:t>are elaborated in the Range</w:t>
            </w:r>
          </w:p>
        </w:tc>
      </w:tr>
      <w:tr w:rsidR="001A43A3" w:rsidRPr="00224F5B" w:rsidTr="0067414E">
        <w:trPr>
          <w:trHeight w:val="414"/>
        </w:trPr>
        <w:tc>
          <w:tcPr>
            <w:tcW w:w="1911" w:type="pct"/>
            <w:vMerge/>
            <w:shd w:val="clear" w:color="auto" w:fill="FFFFFF"/>
            <w:vAlign w:val="center"/>
          </w:tcPr>
          <w:p w:rsidR="00224F5B" w:rsidRPr="00224F5B" w:rsidRDefault="00224F5B" w:rsidP="001A43A3">
            <w:pPr>
              <w:spacing w:after="0" w:line="360" w:lineRule="auto"/>
              <w:rPr>
                <w:rFonts w:ascii="Times New Roman" w:eastAsia="Times New Roman" w:hAnsi="Times New Roman" w:cs="Times New Roman"/>
                <w:b/>
                <w:sz w:val="24"/>
                <w:szCs w:val="24"/>
              </w:rPr>
            </w:pPr>
          </w:p>
        </w:tc>
        <w:tc>
          <w:tcPr>
            <w:tcW w:w="3089" w:type="pct"/>
            <w:vMerge/>
            <w:shd w:val="clear" w:color="auto" w:fill="FFFFFF"/>
            <w:vAlign w:val="center"/>
          </w:tcPr>
          <w:p w:rsidR="00224F5B" w:rsidRPr="00224F5B" w:rsidRDefault="00224F5B" w:rsidP="001A43A3">
            <w:pPr>
              <w:spacing w:after="0" w:line="360" w:lineRule="auto"/>
              <w:rPr>
                <w:rFonts w:ascii="Times New Roman" w:eastAsia="Times New Roman" w:hAnsi="Times New Roman" w:cs="Times New Roman"/>
                <w:b/>
                <w:sz w:val="24"/>
                <w:szCs w:val="24"/>
              </w:rPr>
            </w:pPr>
          </w:p>
        </w:tc>
      </w:tr>
      <w:tr w:rsidR="001A43A3" w:rsidRPr="00224F5B" w:rsidTr="0067414E">
        <w:trPr>
          <w:trHeight w:val="1430"/>
        </w:trPr>
        <w:tc>
          <w:tcPr>
            <w:tcW w:w="1911" w:type="pct"/>
          </w:tcPr>
          <w:p w:rsidR="00224F5B" w:rsidRPr="00224F5B" w:rsidRDefault="00224F5B" w:rsidP="001A43A3">
            <w:pPr>
              <w:numPr>
                <w:ilvl w:val="0"/>
                <w:numId w:val="269"/>
              </w:numPr>
              <w:spacing w:after="0" w:line="360" w:lineRule="auto"/>
              <w:ind w:left="450"/>
              <w:contextualSpacing/>
              <w:rPr>
                <w:rFonts w:ascii="Times New Roman" w:eastAsia="Times New Roman" w:hAnsi="Times New Roman" w:cs="Times New Roman"/>
                <w:sz w:val="24"/>
                <w:szCs w:val="24"/>
              </w:rPr>
            </w:pPr>
            <w:bookmarkStart w:id="120" w:name="_Hlk164885080"/>
            <w:r w:rsidRPr="00224F5B">
              <w:rPr>
                <w:rFonts w:ascii="Times New Roman" w:eastAsia="Times New Roman" w:hAnsi="Times New Roman" w:cs="Times New Roman"/>
                <w:bCs/>
                <w:sz w:val="24"/>
                <w:szCs w:val="24"/>
              </w:rPr>
              <w:t>Open individual members account</w:t>
            </w:r>
          </w:p>
        </w:tc>
        <w:tc>
          <w:tcPr>
            <w:tcW w:w="3089" w:type="pct"/>
          </w:tcPr>
          <w:p w:rsidR="00224F5B" w:rsidRPr="00224F5B" w:rsidRDefault="00224F5B" w:rsidP="001A43A3">
            <w:pPr>
              <w:numPr>
                <w:ilvl w:val="0"/>
                <w:numId w:val="270"/>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b/>
                <w:i/>
                <w:sz w:val="24"/>
                <w:szCs w:val="24"/>
              </w:rPr>
              <w:t>Member documents</w:t>
            </w:r>
            <w:r w:rsidRPr="00224F5B">
              <w:rPr>
                <w:rFonts w:ascii="Times New Roman" w:eastAsia="Times New Roman" w:hAnsi="Times New Roman" w:cs="Times New Roman"/>
                <w:sz w:val="24"/>
                <w:szCs w:val="24"/>
              </w:rPr>
              <w:t xml:space="preserve"> are scrutinized as per organization procedures</w:t>
            </w:r>
          </w:p>
          <w:p w:rsidR="00224F5B" w:rsidRPr="00224F5B" w:rsidRDefault="00224F5B" w:rsidP="001A43A3">
            <w:pPr>
              <w:numPr>
                <w:ilvl w:val="0"/>
                <w:numId w:val="270"/>
              </w:numPr>
              <w:spacing w:after="0" w:line="360" w:lineRule="auto"/>
              <w:contextualSpacing/>
              <w:rPr>
                <w:rFonts w:ascii="Times New Roman" w:eastAsia="Times New Roman" w:hAnsi="Times New Roman" w:cs="Times New Roman"/>
                <w:b/>
                <w:i/>
                <w:sz w:val="24"/>
                <w:szCs w:val="24"/>
              </w:rPr>
            </w:pPr>
            <w:r w:rsidRPr="00224F5B">
              <w:rPr>
                <w:rFonts w:ascii="Times New Roman" w:eastAsia="Times New Roman" w:hAnsi="Times New Roman" w:cs="Times New Roman"/>
                <w:b/>
                <w:bCs/>
                <w:i/>
                <w:iCs/>
                <w:sz w:val="24"/>
                <w:szCs w:val="24"/>
              </w:rPr>
              <w:t>Member account</w:t>
            </w:r>
            <w:r w:rsidRPr="00224F5B">
              <w:rPr>
                <w:rFonts w:ascii="Times New Roman" w:eastAsia="Times New Roman" w:hAnsi="Times New Roman" w:cs="Times New Roman"/>
                <w:sz w:val="24"/>
                <w:szCs w:val="24"/>
              </w:rPr>
              <w:t xml:space="preserve"> is opened as per organization procedures</w:t>
            </w:r>
          </w:p>
          <w:p w:rsidR="00224F5B" w:rsidRPr="00224F5B" w:rsidRDefault="00224F5B" w:rsidP="001A43A3">
            <w:pPr>
              <w:numPr>
                <w:ilvl w:val="0"/>
                <w:numId w:val="270"/>
              </w:numPr>
              <w:spacing w:after="0" w:line="360" w:lineRule="auto"/>
              <w:contextualSpacing/>
              <w:rPr>
                <w:rFonts w:ascii="Times New Roman" w:eastAsia="Times New Roman" w:hAnsi="Times New Roman" w:cs="Times New Roman"/>
                <w:b/>
                <w:bCs/>
                <w:i/>
                <w:iCs/>
                <w:sz w:val="24"/>
                <w:szCs w:val="24"/>
              </w:rPr>
            </w:pPr>
            <w:r w:rsidRPr="00224F5B">
              <w:rPr>
                <w:rFonts w:ascii="Times New Roman" w:eastAsia="Times New Roman" w:hAnsi="Times New Roman" w:cs="Times New Roman"/>
                <w:sz w:val="24"/>
                <w:szCs w:val="24"/>
              </w:rPr>
              <w:t>Member number is issued as per organization procedures</w:t>
            </w:r>
          </w:p>
          <w:p w:rsidR="00224F5B" w:rsidRPr="00224F5B" w:rsidRDefault="00224F5B" w:rsidP="001A43A3">
            <w:pPr>
              <w:numPr>
                <w:ilvl w:val="0"/>
                <w:numId w:val="270"/>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Member account is activated as per organization procedures</w:t>
            </w:r>
          </w:p>
        </w:tc>
      </w:tr>
      <w:tr w:rsidR="001A43A3" w:rsidRPr="00224F5B" w:rsidTr="0067414E">
        <w:trPr>
          <w:trHeight w:val="1880"/>
        </w:trPr>
        <w:tc>
          <w:tcPr>
            <w:tcW w:w="1911" w:type="pct"/>
          </w:tcPr>
          <w:p w:rsidR="00224F5B" w:rsidRPr="00224F5B" w:rsidRDefault="00224F5B" w:rsidP="001A43A3">
            <w:pPr>
              <w:widowControl w:val="0"/>
              <w:numPr>
                <w:ilvl w:val="0"/>
                <w:numId w:val="269"/>
              </w:numPr>
              <w:adjustRightInd w:val="0"/>
              <w:spacing w:after="0" w:line="360" w:lineRule="auto"/>
              <w:ind w:left="450"/>
              <w:contextualSpacing/>
              <w:textAlignment w:val="baseline"/>
              <w:rPr>
                <w:rFonts w:ascii="Times New Roman" w:eastAsia="Times New Roman" w:hAnsi="Times New Roman" w:cs="Times New Roman"/>
                <w:sz w:val="24"/>
                <w:szCs w:val="24"/>
              </w:rPr>
            </w:pPr>
            <w:r w:rsidRPr="00224F5B">
              <w:rPr>
                <w:rFonts w:ascii="Times New Roman" w:eastAsia="Times New Roman" w:hAnsi="Times New Roman" w:cs="Times New Roman"/>
                <w:bCs/>
                <w:sz w:val="24"/>
                <w:szCs w:val="24"/>
              </w:rPr>
              <w:t>Record members personal account transactions</w:t>
            </w:r>
          </w:p>
        </w:tc>
        <w:tc>
          <w:tcPr>
            <w:tcW w:w="3089" w:type="pct"/>
          </w:tcPr>
          <w:p w:rsidR="00224F5B" w:rsidRPr="00224F5B" w:rsidRDefault="00224F5B" w:rsidP="001A43A3">
            <w:pPr>
              <w:numPr>
                <w:ilvl w:val="0"/>
                <w:numId w:val="271"/>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 xml:space="preserve">Member personal account is identified as per organization </w:t>
            </w:r>
          </w:p>
          <w:p w:rsidR="00224F5B" w:rsidRPr="00224F5B" w:rsidRDefault="00224F5B" w:rsidP="001A43A3">
            <w:pPr>
              <w:spacing w:after="0" w:line="360" w:lineRule="auto"/>
              <w:ind w:left="360"/>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procedures</w:t>
            </w:r>
          </w:p>
          <w:p w:rsidR="00224F5B" w:rsidRPr="00224F5B" w:rsidRDefault="00224F5B" w:rsidP="001A43A3">
            <w:pPr>
              <w:numPr>
                <w:ilvl w:val="0"/>
                <w:numId w:val="271"/>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Member cash deposits are processed as per organization procedures</w:t>
            </w:r>
          </w:p>
          <w:p w:rsidR="00224F5B" w:rsidRPr="00224F5B" w:rsidRDefault="00224F5B" w:rsidP="001A43A3">
            <w:pPr>
              <w:numPr>
                <w:ilvl w:val="0"/>
                <w:numId w:val="271"/>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Member cash withdrawals are processed as per organization procedures</w:t>
            </w:r>
          </w:p>
          <w:p w:rsidR="00224F5B" w:rsidRPr="00224F5B" w:rsidRDefault="00224F5B" w:rsidP="001A43A3">
            <w:pPr>
              <w:numPr>
                <w:ilvl w:val="0"/>
                <w:numId w:val="271"/>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Transaction documents are issued as per organization procedures</w:t>
            </w:r>
          </w:p>
        </w:tc>
      </w:tr>
      <w:bookmarkEnd w:id="120"/>
      <w:tr w:rsidR="001A43A3" w:rsidRPr="00224F5B" w:rsidTr="0067414E">
        <w:trPr>
          <w:trHeight w:val="2510"/>
        </w:trPr>
        <w:tc>
          <w:tcPr>
            <w:tcW w:w="1911" w:type="pct"/>
          </w:tcPr>
          <w:p w:rsidR="00224F5B" w:rsidRPr="00224F5B" w:rsidRDefault="00224F5B" w:rsidP="001A43A3">
            <w:pPr>
              <w:numPr>
                <w:ilvl w:val="0"/>
                <w:numId w:val="269"/>
              </w:numPr>
              <w:spacing w:after="0" w:line="360" w:lineRule="auto"/>
              <w:ind w:left="540"/>
              <w:contextualSpacing/>
              <w:rPr>
                <w:rFonts w:ascii="Times New Roman" w:eastAsia="Times New Roman" w:hAnsi="Times New Roman" w:cs="Times New Roman"/>
                <w:sz w:val="24"/>
                <w:szCs w:val="24"/>
              </w:rPr>
            </w:pPr>
            <w:r w:rsidRPr="00224F5B">
              <w:rPr>
                <w:rFonts w:ascii="Times New Roman" w:eastAsia="Times New Roman" w:hAnsi="Times New Roman" w:cs="Times New Roman"/>
                <w:bCs/>
                <w:sz w:val="24"/>
                <w:szCs w:val="24"/>
              </w:rPr>
              <w:t>Reconcile member accounts</w:t>
            </w:r>
          </w:p>
        </w:tc>
        <w:tc>
          <w:tcPr>
            <w:tcW w:w="3089" w:type="pct"/>
          </w:tcPr>
          <w:p w:rsidR="00224F5B" w:rsidRPr="00224F5B" w:rsidRDefault="00224F5B" w:rsidP="001A43A3">
            <w:pPr>
              <w:numPr>
                <w:ilvl w:val="0"/>
                <w:numId w:val="273"/>
              </w:numPr>
              <w:tabs>
                <w:tab w:val="left" w:pos="610"/>
              </w:tabs>
              <w:spacing w:after="0" w:line="360" w:lineRule="auto"/>
              <w:ind w:left="380" w:hanging="380"/>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Member opening balance is recorded as per the organization procedures</w:t>
            </w:r>
          </w:p>
          <w:p w:rsidR="00224F5B" w:rsidRPr="00224F5B" w:rsidRDefault="00224F5B" w:rsidP="001A43A3">
            <w:pPr>
              <w:numPr>
                <w:ilvl w:val="0"/>
                <w:numId w:val="273"/>
              </w:numPr>
              <w:tabs>
                <w:tab w:val="left" w:pos="610"/>
              </w:tabs>
              <w:spacing w:after="0" w:line="360" w:lineRule="auto"/>
              <w:ind w:left="380" w:hanging="380"/>
              <w:contextualSpacing/>
              <w:rPr>
                <w:rFonts w:ascii="Times New Roman" w:eastAsia="Times New Roman" w:hAnsi="Times New Roman" w:cs="Times New Roman"/>
                <w:sz w:val="24"/>
                <w:szCs w:val="24"/>
              </w:rPr>
            </w:pPr>
            <w:r w:rsidRPr="00224F5B">
              <w:rPr>
                <w:rFonts w:ascii="Times New Roman" w:eastAsia="Times New Roman" w:hAnsi="Times New Roman" w:cs="Times New Roman"/>
                <w:bCs/>
                <w:iCs/>
                <w:sz w:val="24"/>
                <w:szCs w:val="24"/>
              </w:rPr>
              <w:t>Member account total debit is computed as per the organization procedures</w:t>
            </w:r>
          </w:p>
          <w:p w:rsidR="00224F5B" w:rsidRPr="00224F5B" w:rsidRDefault="00224F5B" w:rsidP="001A43A3">
            <w:pPr>
              <w:numPr>
                <w:ilvl w:val="0"/>
                <w:numId w:val="273"/>
              </w:numPr>
              <w:tabs>
                <w:tab w:val="left" w:pos="610"/>
              </w:tabs>
              <w:spacing w:after="0" w:line="360" w:lineRule="auto"/>
              <w:ind w:left="380" w:hanging="380"/>
              <w:contextualSpacing/>
              <w:rPr>
                <w:rFonts w:ascii="Times New Roman" w:eastAsia="Times New Roman" w:hAnsi="Times New Roman" w:cs="Times New Roman"/>
                <w:sz w:val="24"/>
                <w:szCs w:val="24"/>
              </w:rPr>
            </w:pPr>
            <w:r w:rsidRPr="00224F5B">
              <w:rPr>
                <w:rFonts w:ascii="Times New Roman" w:eastAsia="Times New Roman" w:hAnsi="Times New Roman" w:cs="Times New Roman"/>
                <w:bCs/>
                <w:iCs/>
                <w:sz w:val="24"/>
                <w:szCs w:val="24"/>
              </w:rPr>
              <w:t>Member total account credit is computed as per the organization procedures</w:t>
            </w:r>
          </w:p>
          <w:p w:rsidR="00224F5B" w:rsidRPr="00224F5B" w:rsidRDefault="00224F5B" w:rsidP="001A43A3">
            <w:pPr>
              <w:numPr>
                <w:ilvl w:val="0"/>
                <w:numId w:val="273"/>
              </w:numPr>
              <w:tabs>
                <w:tab w:val="left" w:pos="610"/>
              </w:tabs>
              <w:spacing w:after="0" w:line="360" w:lineRule="auto"/>
              <w:ind w:left="380" w:hanging="380"/>
              <w:contextualSpacing/>
              <w:rPr>
                <w:rFonts w:ascii="Times New Roman" w:eastAsia="Times New Roman" w:hAnsi="Times New Roman" w:cs="Times New Roman"/>
                <w:sz w:val="24"/>
                <w:szCs w:val="24"/>
              </w:rPr>
            </w:pPr>
            <w:r w:rsidRPr="00224F5B">
              <w:rPr>
                <w:rFonts w:ascii="Times New Roman" w:eastAsia="Times New Roman" w:hAnsi="Times New Roman" w:cs="Times New Roman"/>
                <w:bCs/>
                <w:iCs/>
                <w:sz w:val="24"/>
                <w:szCs w:val="24"/>
              </w:rPr>
              <w:t>Member account</w:t>
            </w:r>
            <w:r w:rsidRPr="00224F5B">
              <w:rPr>
                <w:rFonts w:ascii="Times New Roman" w:eastAsia="Times New Roman" w:hAnsi="Times New Roman" w:cs="Times New Roman"/>
                <w:sz w:val="24"/>
                <w:szCs w:val="24"/>
              </w:rPr>
              <w:t xml:space="preserve"> closing balance is computed as per </w:t>
            </w:r>
            <w:r w:rsidRPr="00224F5B">
              <w:rPr>
                <w:rFonts w:ascii="Times New Roman" w:eastAsia="Times New Roman" w:hAnsi="Times New Roman" w:cs="Times New Roman"/>
                <w:sz w:val="24"/>
                <w:szCs w:val="24"/>
              </w:rPr>
              <w:lastRenderedPageBreak/>
              <w:t>the organization procedures</w:t>
            </w:r>
          </w:p>
        </w:tc>
      </w:tr>
      <w:tr w:rsidR="001A43A3" w:rsidRPr="00224F5B" w:rsidTr="0067414E">
        <w:trPr>
          <w:trHeight w:val="2375"/>
        </w:trPr>
        <w:tc>
          <w:tcPr>
            <w:tcW w:w="1911" w:type="pct"/>
          </w:tcPr>
          <w:p w:rsidR="00224F5B" w:rsidRPr="00224F5B" w:rsidRDefault="00224F5B" w:rsidP="001A43A3">
            <w:pPr>
              <w:numPr>
                <w:ilvl w:val="0"/>
                <w:numId w:val="269"/>
              </w:numPr>
              <w:spacing w:after="0" w:line="360" w:lineRule="auto"/>
              <w:ind w:left="630"/>
              <w:contextualSpacing/>
              <w:rPr>
                <w:rFonts w:ascii="Times New Roman" w:eastAsia="Times New Roman" w:hAnsi="Times New Roman" w:cs="Times New Roman"/>
                <w:sz w:val="24"/>
                <w:szCs w:val="24"/>
              </w:rPr>
            </w:pPr>
            <w:r w:rsidRPr="00224F5B">
              <w:rPr>
                <w:rFonts w:ascii="Times New Roman" w:eastAsia="Times New Roman" w:hAnsi="Times New Roman" w:cs="Times New Roman"/>
                <w:bCs/>
                <w:sz w:val="24"/>
                <w:szCs w:val="24"/>
              </w:rPr>
              <w:lastRenderedPageBreak/>
              <w:t>Maintain bank ledger accounts</w:t>
            </w:r>
          </w:p>
        </w:tc>
        <w:tc>
          <w:tcPr>
            <w:tcW w:w="3089" w:type="pct"/>
          </w:tcPr>
          <w:p w:rsidR="00224F5B" w:rsidRPr="00224F5B" w:rsidRDefault="00224F5B" w:rsidP="001A43A3">
            <w:pPr>
              <w:numPr>
                <w:ilvl w:val="0"/>
                <w:numId w:val="275"/>
              </w:numPr>
              <w:tabs>
                <w:tab w:val="left" w:pos="380"/>
              </w:tabs>
              <w:spacing w:after="0" w:line="360" w:lineRule="auto"/>
              <w:ind w:left="430" w:hanging="430"/>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Daily total deposits are recorded as per the accounting standards</w:t>
            </w:r>
          </w:p>
          <w:p w:rsidR="00224F5B" w:rsidRPr="00224F5B" w:rsidRDefault="00224F5B" w:rsidP="001A43A3">
            <w:pPr>
              <w:numPr>
                <w:ilvl w:val="0"/>
                <w:numId w:val="275"/>
              </w:numPr>
              <w:tabs>
                <w:tab w:val="left" w:pos="380"/>
              </w:tabs>
              <w:spacing w:after="0" w:line="360" w:lineRule="auto"/>
              <w:ind w:left="430" w:hanging="430"/>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Daily total withdrawals are recorded as per the accounting standards</w:t>
            </w:r>
          </w:p>
          <w:p w:rsidR="00224F5B" w:rsidRPr="00224F5B" w:rsidRDefault="00224F5B" w:rsidP="001A43A3">
            <w:pPr>
              <w:numPr>
                <w:ilvl w:val="0"/>
                <w:numId w:val="275"/>
              </w:numPr>
              <w:tabs>
                <w:tab w:val="left" w:pos="380"/>
              </w:tabs>
              <w:spacing w:after="0" w:line="360" w:lineRule="auto"/>
              <w:ind w:left="430" w:hanging="430"/>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Non-member transactions are recorded as per accounting standards</w:t>
            </w:r>
          </w:p>
          <w:p w:rsidR="00224F5B" w:rsidRPr="00224F5B" w:rsidRDefault="00224F5B" w:rsidP="001A43A3">
            <w:pPr>
              <w:numPr>
                <w:ilvl w:val="0"/>
                <w:numId w:val="275"/>
              </w:numPr>
              <w:tabs>
                <w:tab w:val="left" w:pos="380"/>
              </w:tabs>
              <w:spacing w:after="0" w:line="360" w:lineRule="auto"/>
              <w:ind w:left="380"/>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Closing balances are computed as per the organization procedures</w:t>
            </w:r>
          </w:p>
          <w:p w:rsidR="00224F5B" w:rsidRPr="00224F5B" w:rsidRDefault="00224F5B" w:rsidP="001A43A3">
            <w:pPr>
              <w:numPr>
                <w:ilvl w:val="0"/>
                <w:numId w:val="275"/>
              </w:numPr>
              <w:tabs>
                <w:tab w:val="left" w:pos="380"/>
              </w:tabs>
              <w:spacing w:after="0" w:line="360" w:lineRule="auto"/>
              <w:ind w:left="380"/>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Review of transactional records is conducted as per accounting standards</w:t>
            </w:r>
          </w:p>
          <w:p w:rsidR="00224F5B" w:rsidRPr="00224F5B" w:rsidRDefault="00224F5B" w:rsidP="001A43A3">
            <w:pPr>
              <w:numPr>
                <w:ilvl w:val="0"/>
                <w:numId w:val="275"/>
              </w:numPr>
              <w:tabs>
                <w:tab w:val="left" w:pos="380"/>
              </w:tabs>
              <w:spacing w:after="0" w:line="360" w:lineRule="auto"/>
              <w:ind w:left="380"/>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Periodic review of the documents is carried out as per accounting standards</w:t>
            </w:r>
            <w:r w:rsidRPr="00224F5B">
              <w:rPr>
                <w:rFonts w:ascii="Times New Roman" w:eastAsia="Times New Roman" w:hAnsi="Times New Roman" w:cs="Times New Roman"/>
                <w:sz w:val="24"/>
                <w:szCs w:val="24"/>
              </w:rPr>
              <w:tab/>
            </w:r>
          </w:p>
        </w:tc>
      </w:tr>
    </w:tbl>
    <w:p w:rsidR="00224F5B" w:rsidRPr="00224F5B" w:rsidRDefault="00224F5B" w:rsidP="001A43A3">
      <w:pPr>
        <w:spacing w:after="0" w:line="360" w:lineRule="auto"/>
        <w:rPr>
          <w:rFonts w:ascii="Times New Roman" w:eastAsia="Times New Roman" w:hAnsi="Times New Roman" w:cs="Times New Roman"/>
          <w:b/>
          <w:sz w:val="24"/>
          <w:szCs w:val="24"/>
        </w:rPr>
      </w:pPr>
    </w:p>
    <w:p w:rsidR="00224F5B" w:rsidRPr="00224F5B" w:rsidRDefault="00224F5B" w:rsidP="001A43A3">
      <w:pPr>
        <w:spacing w:after="0" w:line="360" w:lineRule="auto"/>
        <w:rPr>
          <w:rFonts w:ascii="Times New Roman" w:eastAsia="Times New Roman" w:hAnsi="Times New Roman" w:cs="Times New Roman"/>
          <w:b/>
          <w:sz w:val="24"/>
          <w:szCs w:val="24"/>
        </w:rPr>
      </w:pPr>
      <w:r w:rsidRPr="00224F5B">
        <w:rPr>
          <w:rFonts w:ascii="Times New Roman" w:eastAsia="Times New Roman" w:hAnsi="Times New Roman" w:cs="Times New Roman"/>
          <w:b/>
          <w:sz w:val="24"/>
          <w:szCs w:val="24"/>
        </w:rPr>
        <w:t>RANGE</w:t>
      </w:r>
    </w:p>
    <w:p w:rsidR="00224F5B" w:rsidRPr="00224F5B" w:rsidRDefault="00224F5B" w:rsidP="001A43A3">
      <w:pPr>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p w:rsidR="00224F5B" w:rsidRPr="00224F5B" w:rsidRDefault="00224F5B" w:rsidP="001A43A3">
      <w:pPr>
        <w:spacing w:after="0" w:line="360" w:lineRule="auto"/>
        <w:rPr>
          <w:rFonts w:ascii="Times New Roman" w:eastAsia="Times New Roman" w:hAnsi="Times New Roman" w:cs="Times New Roman"/>
          <w:sz w:val="24"/>
          <w:szCs w:val="24"/>
        </w:rPr>
      </w:pPr>
    </w:p>
    <w:tbl>
      <w:tblPr>
        <w:tblW w:w="95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16"/>
        <w:gridCol w:w="6424"/>
      </w:tblGrid>
      <w:tr w:rsidR="001A43A3" w:rsidRPr="00224F5B" w:rsidTr="0067414E">
        <w:trPr>
          <w:cantSplit/>
          <w:trHeight w:val="318"/>
        </w:trPr>
        <w:tc>
          <w:tcPr>
            <w:tcW w:w="3116" w:type="dxa"/>
          </w:tcPr>
          <w:p w:rsidR="00224F5B" w:rsidRPr="00224F5B" w:rsidRDefault="00224F5B" w:rsidP="001A43A3">
            <w:pPr>
              <w:tabs>
                <w:tab w:val="left" w:pos="-2898"/>
              </w:tabs>
              <w:spacing w:after="0" w:line="360" w:lineRule="auto"/>
              <w:rPr>
                <w:rFonts w:ascii="Times New Roman" w:eastAsia="Times New Roman" w:hAnsi="Times New Roman" w:cs="Times New Roman"/>
                <w:b/>
                <w:sz w:val="24"/>
                <w:szCs w:val="24"/>
              </w:rPr>
            </w:pPr>
            <w:r w:rsidRPr="00224F5B">
              <w:rPr>
                <w:rFonts w:ascii="Times New Roman" w:eastAsia="Times New Roman" w:hAnsi="Times New Roman" w:cs="Times New Roman"/>
                <w:b/>
                <w:sz w:val="24"/>
                <w:szCs w:val="24"/>
              </w:rPr>
              <w:t>Variables</w:t>
            </w:r>
          </w:p>
        </w:tc>
        <w:tc>
          <w:tcPr>
            <w:tcW w:w="6424" w:type="dxa"/>
          </w:tcPr>
          <w:p w:rsidR="00224F5B" w:rsidRPr="00224F5B" w:rsidRDefault="00224F5B" w:rsidP="001A43A3">
            <w:pPr>
              <w:spacing w:after="0" w:line="360" w:lineRule="auto"/>
              <w:rPr>
                <w:rFonts w:ascii="Times New Roman" w:eastAsia="Times New Roman" w:hAnsi="Times New Roman" w:cs="Times New Roman"/>
                <w:b/>
                <w:sz w:val="24"/>
                <w:szCs w:val="24"/>
              </w:rPr>
            </w:pPr>
            <w:r w:rsidRPr="00224F5B">
              <w:rPr>
                <w:rFonts w:ascii="Times New Roman" w:eastAsia="Times New Roman" w:hAnsi="Times New Roman" w:cs="Times New Roman"/>
                <w:b/>
                <w:sz w:val="24"/>
                <w:szCs w:val="24"/>
              </w:rPr>
              <w:t>Range</w:t>
            </w:r>
          </w:p>
        </w:tc>
      </w:tr>
      <w:tr w:rsidR="001A43A3" w:rsidRPr="00224F5B" w:rsidTr="0067414E">
        <w:trPr>
          <w:cantSplit/>
          <w:trHeight w:val="318"/>
        </w:trPr>
        <w:tc>
          <w:tcPr>
            <w:tcW w:w="3116" w:type="dxa"/>
          </w:tcPr>
          <w:p w:rsidR="00224F5B" w:rsidRPr="00224F5B" w:rsidRDefault="00224F5B" w:rsidP="001A43A3">
            <w:pPr>
              <w:numPr>
                <w:ilvl w:val="0"/>
                <w:numId w:val="124"/>
              </w:numPr>
              <w:tabs>
                <w:tab w:val="left" w:pos="-2898"/>
              </w:tabs>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bCs/>
                <w:iCs/>
                <w:sz w:val="24"/>
                <w:szCs w:val="24"/>
              </w:rPr>
              <w:t>Member documents</w:t>
            </w:r>
            <w:r w:rsidRPr="00224F5B">
              <w:rPr>
                <w:rFonts w:ascii="Times New Roman" w:eastAsia="Times New Roman" w:hAnsi="Times New Roman" w:cs="Times New Roman"/>
                <w:b/>
                <w:sz w:val="24"/>
                <w:szCs w:val="24"/>
              </w:rPr>
              <w:t xml:space="preserve"> </w:t>
            </w:r>
            <w:r w:rsidRPr="00224F5B">
              <w:rPr>
                <w:rFonts w:ascii="Times New Roman" w:eastAsia="Times New Roman" w:hAnsi="Times New Roman" w:cs="Times New Roman"/>
                <w:bCs/>
                <w:sz w:val="24"/>
                <w:szCs w:val="24"/>
              </w:rPr>
              <w:t>include but not limited to:</w:t>
            </w:r>
          </w:p>
        </w:tc>
        <w:tc>
          <w:tcPr>
            <w:tcW w:w="6424" w:type="dxa"/>
          </w:tcPr>
          <w:p w:rsidR="00224F5B" w:rsidRPr="00224F5B" w:rsidRDefault="00224F5B" w:rsidP="001A43A3">
            <w:pPr>
              <w:numPr>
                <w:ilvl w:val="0"/>
                <w:numId w:val="22"/>
              </w:numPr>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National identity card</w:t>
            </w:r>
          </w:p>
          <w:p w:rsidR="00224F5B" w:rsidRPr="00224F5B" w:rsidRDefault="00224F5B" w:rsidP="001A43A3">
            <w:pPr>
              <w:numPr>
                <w:ilvl w:val="0"/>
                <w:numId w:val="22"/>
              </w:numPr>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Pin number</w:t>
            </w:r>
          </w:p>
          <w:p w:rsidR="00224F5B" w:rsidRPr="00224F5B" w:rsidRDefault="00224F5B" w:rsidP="001A43A3">
            <w:pPr>
              <w:numPr>
                <w:ilvl w:val="0"/>
                <w:numId w:val="22"/>
              </w:numPr>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Specimen signature</w:t>
            </w:r>
          </w:p>
          <w:p w:rsidR="00224F5B" w:rsidRPr="00224F5B" w:rsidRDefault="00224F5B" w:rsidP="001A43A3">
            <w:pPr>
              <w:numPr>
                <w:ilvl w:val="0"/>
                <w:numId w:val="22"/>
              </w:numPr>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 xml:space="preserve">Passport size photo </w:t>
            </w:r>
          </w:p>
        </w:tc>
      </w:tr>
      <w:tr w:rsidR="001A43A3" w:rsidRPr="00224F5B" w:rsidTr="0067414E">
        <w:trPr>
          <w:cantSplit/>
          <w:trHeight w:val="318"/>
        </w:trPr>
        <w:tc>
          <w:tcPr>
            <w:tcW w:w="3116" w:type="dxa"/>
          </w:tcPr>
          <w:p w:rsidR="00224F5B" w:rsidRPr="00224F5B" w:rsidRDefault="00224F5B" w:rsidP="001A43A3">
            <w:pPr>
              <w:numPr>
                <w:ilvl w:val="0"/>
                <w:numId w:val="124"/>
              </w:numPr>
              <w:tabs>
                <w:tab w:val="left" w:pos="-2898"/>
              </w:tabs>
              <w:spacing w:after="0" w:line="360" w:lineRule="auto"/>
              <w:contextualSpacing/>
              <w:rPr>
                <w:rFonts w:ascii="Times New Roman" w:eastAsia="Times New Roman" w:hAnsi="Times New Roman" w:cs="Times New Roman"/>
                <w:bCs/>
                <w:sz w:val="24"/>
                <w:szCs w:val="24"/>
              </w:rPr>
            </w:pPr>
            <w:r w:rsidRPr="00224F5B">
              <w:rPr>
                <w:rFonts w:ascii="Times New Roman" w:eastAsia="Times New Roman" w:hAnsi="Times New Roman" w:cs="Times New Roman"/>
                <w:bCs/>
                <w:sz w:val="24"/>
                <w:szCs w:val="24"/>
              </w:rPr>
              <w:lastRenderedPageBreak/>
              <w:t>Member Account includes but not limited to:</w:t>
            </w:r>
          </w:p>
        </w:tc>
        <w:tc>
          <w:tcPr>
            <w:tcW w:w="6424" w:type="dxa"/>
          </w:tcPr>
          <w:p w:rsidR="00224F5B" w:rsidRPr="00224F5B" w:rsidRDefault="00224F5B" w:rsidP="001A43A3">
            <w:pPr>
              <w:numPr>
                <w:ilvl w:val="0"/>
                <w:numId w:val="22"/>
              </w:numPr>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Short call</w:t>
            </w:r>
          </w:p>
          <w:p w:rsidR="00224F5B" w:rsidRPr="00224F5B" w:rsidRDefault="00224F5B" w:rsidP="001A43A3">
            <w:pPr>
              <w:numPr>
                <w:ilvl w:val="0"/>
                <w:numId w:val="22"/>
              </w:numPr>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Savings</w:t>
            </w:r>
          </w:p>
          <w:p w:rsidR="00224F5B" w:rsidRPr="00224F5B" w:rsidRDefault="00224F5B" w:rsidP="001A43A3">
            <w:pPr>
              <w:numPr>
                <w:ilvl w:val="0"/>
                <w:numId w:val="22"/>
              </w:numPr>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Fixed deposit</w:t>
            </w:r>
          </w:p>
          <w:p w:rsidR="00224F5B" w:rsidRPr="00224F5B" w:rsidRDefault="00224F5B" w:rsidP="001A43A3">
            <w:pPr>
              <w:numPr>
                <w:ilvl w:val="0"/>
                <w:numId w:val="22"/>
              </w:numPr>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 xml:space="preserve">FOSA </w:t>
            </w:r>
          </w:p>
          <w:p w:rsidR="00224F5B" w:rsidRPr="00224F5B" w:rsidRDefault="00224F5B" w:rsidP="001A43A3">
            <w:pPr>
              <w:numPr>
                <w:ilvl w:val="0"/>
                <w:numId w:val="22"/>
              </w:numPr>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BOSA</w:t>
            </w:r>
          </w:p>
          <w:p w:rsidR="00224F5B" w:rsidRPr="00224F5B" w:rsidRDefault="00224F5B" w:rsidP="001A43A3">
            <w:pPr>
              <w:spacing w:after="0" w:line="360" w:lineRule="auto"/>
              <w:ind w:left="360"/>
              <w:rPr>
                <w:rFonts w:ascii="Times New Roman" w:eastAsia="Times New Roman" w:hAnsi="Times New Roman" w:cs="Times New Roman"/>
                <w:sz w:val="24"/>
                <w:szCs w:val="24"/>
              </w:rPr>
            </w:pPr>
          </w:p>
        </w:tc>
      </w:tr>
    </w:tbl>
    <w:p w:rsidR="00224F5B" w:rsidRPr="00224F5B" w:rsidRDefault="00224F5B" w:rsidP="001A43A3">
      <w:pPr>
        <w:spacing w:after="0" w:line="360" w:lineRule="auto"/>
        <w:rPr>
          <w:rFonts w:ascii="Times New Roman" w:eastAsia="Times New Roman" w:hAnsi="Times New Roman" w:cs="Times New Roman"/>
          <w:b/>
          <w:sz w:val="24"/>
          <w:szCs w:val="24"/>
        </w:rPr>
      </w:pPr>
    </w:p>
    <w:p w:rsidR="00224F5B" w:rsidRPr="00224F5B" w:rsidRDefault="00224F5B" w:rsidP="001A43A3">
      <w:pPr>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b/>
          <w:sz w:val="24"/>
          <w:szCs w:val="24"/>
        </w:rPr>
        <w:t>REQUIRED SKILLS AND KNOWLEDGE</w:t>
      </w:r>
    </w:p>
    <w:p w:rsidR="00224F5B" w:rsidRPr="00224F5B" w:rsidRDefault="00224F5B" w:rsidP="001A43A3">
      <w:pPr>
        <w:spacing w:before="240" w:line="360" w:lineRule="auto"/>
        <w:rPr>
          <w:rFonts w:ascii="Times New Roman" w:eastAsia="Times New Roman" w:hAnsi="Times New Roman" w:cs="Times New Roman"/>
          <w:bCs/>
          <w:sz w:val="24"/>
          <w:szCs w:val="24"/>
        </w:rPr>
      </w:pPr>
      <w:r w:rsidRPr="00224F5B">
        <w:rPr>
          <w:rFonts w:ascii="Times New Roman" w:eastAsia="Times New Roman" w:hAnsi="Times New Roman" w:cs="Times New Roman"/>
          <w:bCs/>
          <w:sz w:val="24"/>
          <w:szCs w:val="24"/>
        </w:rPr>
        <w:t>This section describes the skills and knowledge required for this unit of competency.</w:t>
      </w:r>
    </w:p>
    <w:p w:rsidR="00224F5B" w:rsidRPr="00224F5B" w:rsidRDefault="00224F5B" w:rsidP="001A43A3">
      <w:pPr>
        <w:spacing w:after="0" w:line="360" w:lineRule="auto"/>
        <w:contextualSpacing/>
        <w:rPr>
          <w:rFonts w:ascii="Times New Roman" w:eastAsia="Times New Roman" w:hAnsi="Times New Roman" w:cs="Times New Roman"/>
          <w:b/>
          <w:sz w:val="24"/>
          <w:szCs w:val="24"/>
        </w:rPr>
      </w:pPr>
      <w:r w:rsidRPr="00224F5B">
        <w:rPr>
          <w:rFonts w:ascii="Times New Roman" w:eastAsia="Times New Roman" w:hAnsi="Times New Roman" w:cs="Times New Roman"/>
          <w:b/>
          <w:sz w:val="24"/>
          <w:szCs w:val="24"/>
        </w:rPr>
        <w:t>Required Skills</w:t>
      </w:r>
    </w:p>
    <w:p w:rsidR="00224F5B" w:rsidRPr="00224F5B" w:rsidRDefault="00224F5B" w:rsidP="001A43A3">
      <w:pPr>
        <w:spacing w:after="0" w:line="360" w:lineRule="auto"/>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The individual needs to demonstrate the following skills:</w:t>
      </w:r>
    </w:p>
    <w:p w:rsidR="00224F5B" w:rsidRPr="00224F5B" w:rsidRDefault="00224F5B"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224F5B">
        <w:rPr>
          <w:rFonts w:ascii="Times New Roman" w:eastAsia="Times New Roman" w:hAnsi="Times New Roman" w:cs="Times New Roman"/>
          <w:sz w:val="24"/>
          <w:szCs w:val="24"/>
          <w:lang w:val="en-AU"/>
        </w:rPr>
        <w:t xml:space="preserve">Organizational </w:t>
      </w:r>
    </w:p>
    <w:p w:rsidR="00224F5B" w:rsidRPr="00224F5B" w:rsidRDefault="00224F5B"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224F5B">
        <w:rPr>
          <w:rFonts w:ascii="Times New Roman" w:eastAsia="Times New Roman" w:hAnsi="Times New Roman" w:cs="Times New Roman"/>
          <w:sz w:val="24"/>
          <w:szCs w:val="24"/>
          <w:lang w:val="en-AU"/>
        </w:rPr>
        <w:t xml:space="preserve">Analytical </w:t>
      </w:r>
    </w:p>
    <w:p w:rsidR="00224F5B" w:rsidRPr="00224F5B" w:rsidRDefault="00224F5B"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224F5B">
        <w:rPr>
          <w:rFonts w:ascii="Times New Roman" w:eastAsia="Times New Roman" w:hAnsi="Times New Roman" w:cs="Times New Roman"/>
          <w:sz w:val="24"/>
          <w:szCs w:val="24"/>
          <w:lang w:val="en-AU"/>
        </w:rPr>
        <w:t xml:space="preserve">Negotiation </w:t>
      </w:r>
    </w:p>
    <w:p w:rsidR="00224F5B" w:rsidRPr="00224F5B" w:rsidRDefault="00224F5B"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224F5B">
        <w:rPr>
          <w:rFonts w:ascii="Times New Roman" w:eastAsia="Times New Roman" w:hAnsi="Times New Roman" w:cs="Times New Roman"/>
          <w:sz w:val="24"/>
          <w:szCs w:val="24"/>
          <w:lang w:val="en-AU"/>
        </w:rPr>
        <w:t>Interpersonal</w:t>
      </w:r>
    </w:p>
    <w:p w:rsidR="00224F5B" w:rsidRPr="00224F5B" w:rsidRDefault="00224F5B"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224F5B">
        <w:rPr>
          <w:rFonts w:ascii="Times New Roman" w:eastAsia="Times New Roman" w:hAnsi="Times New Roman" w:cs="Times New Roman"/>
          <w:sz w:val="24"/>
          <w:szCs w:val="24"/>
          <w:lang w:val="en-AU"/>
        </w:rPr>
        <w:t xml:space="preserve">Communication </w:t>
      </w:r>
    </w:p>
    <w:p w:rsidR="00224F5B" w:rsidRPr="00224F5B" w:rsidRDefault="00224F5B"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224F5B">
        <w:rPr>
          <w:rFonts w:ascii="Times New Roman" w:eastAsia="Times New Roman" w:hAnsi="Times New Roman" w:cs="Times New Roman"/>
          <w:sz w:val="24"/>
          <w:szCs w:val="24"/>
          <w:lang w:val="en-AU"/>
        </w:rPr>
        <w:t xml:space="preserve">Sales promotion </w:t>
      </w:r>
    </w:p>
    <w:p w:rsidR="00224F5B" w:rsidRPr="00224F5B" w:rsidRDefault="00224F5B"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224F5B">
        <w:rPr>
          <w:rFonts w:ascii="Times New Roman" w:eastAsia="Times New Roman" w:hAnsi="Times New Roman" w:cs="Times New Roman"/>
          <w:sz w:val="24"/>
          <w:szCs w:val="24"/>
          <w:lang w:val="en-AU"/>
        </w:rPr>
        <w:t xml:space="preserve">Evaluation </w:t>
      </w:r>
    </w:p>
    <w:p w:rsidR="00224F5B" w:rsidRPr="00224F5B" w:rsidRDefault="00224F5B"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224F5B">
        <w:rPr>
          <w:rFonts w:ascii="Times New Roman" w:eastAsia="Times New Roman" w:hAnsi="Times New Roman" w:cs="Times New Roman"/>
          <w:sz w:val="24"/>
          <w:szCs w:val="24"/>
          <w:lang w:val="en-AU"/>
        </w:rPr>
        <w:t xml:space="preserve">Problem solving </w:t>
      </w:r>
    </w:p>
    <w:p w:rsidR="00224F5B" w:rsidRPr="00224F5B" w:rsidRDefault="00224F5B"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224F5B">
        <w:rPr>
          <w:rFonts w:ascii="Times New Roman" w:eastAsia="Times New Roman" w:hAnsi="Times New Roman" w:cs="Times New Roman"/>
          <w:sz w:val="24"/>
          <w:szCs w:val="24"/>
          <w:lang w:val="en-AU"/>
        </w:rPr>
        <w:t xml:space="preserve">Critical thinking </w:t>
      </w:r>
    </w:p>
    <w:p w:rsidR="00224F5B" w:rsidRPr="00224F5B" w:rsidRDefault="00224F5B" w:rsidP="001A43A3">
      <w:pPr>
        <w:numPr>
          <w:ilvl w:val="0"/>
          <w:numId w:val="23"/>
        </w:numPr>
        <w:suppressAutoHyphens/>
        <w:spacing w:after="0" w:line="360" w:lineRule="auto"/>
        <w:jc w:val="both"/>
        <w:rPr>
          <w:rFonts w:ascii="Times New Roman" w:eastAsia="Times New Roman" w:hAnsi="Times New Roman" w:cs="Times New Roman"/>
          <w:sz w:val="24"/>
          <w:szCs w:val="24"/>
          <w:lang w:val="en-AU"/>
        </w:rPr>
      </w:pPr>
      <w:r w:rsidRPr="00224F5B">
        <w:rPr>
          <w:rFonts w:ascii="Times New Roman" w:eastAsia="Times New Roman" w:hAnsi="Times New Roman" w:cs="Times New Roman"/>
          <w:sz w:val="24"/>
          <w:szCs w:val="24"/>
          <w:lang w:val="en-AU"/>
        </w:rPr>
        <w:t xml:space="preserve">Planning </w:t>
      </w:r>
    </w:p>
    <w:p w:rsidR="00224F5B" w:rsidRPr="00224F5B" w:rsidRDefault="00224F5B" w:rsidP="001A43A3">
      <w:pPr>
        <w:spacing w:before="240" w:after="0" w:line="360" w:lineRule="auto"/>
        <w:rPr>
          <w:rFonts w:ascii="Times New Roman" w:eastAsia="Times New Roman" w:hAnsi="Times New Roman" w:cs="Times New Roman"/>
          <w:b/>
          <w:bCs/>
          <w:sz w:val="24"/>
          <w:szCs w:val="24"/>
        </w:rPr>
      </w:pPr>
      <w:r w:rsidRPr="00224F5B">
        <w:rPr>
          <w:rFonts w:ascii="Times New Roman" w:eastAsia="Times New Roman" w:hAnsi="Times New Roman" w:cs="Times New Roman"/>
          <w:b/>
          <w:bCs/>
          <w:sz w:val="24"/>
          <w:szCs w:val="24"/>
        </w:rPr>
        <w:t>Required Knowledge</w:t>
      </w:r>
    </w:p>
    <w:p w:rsidR="00224F5B" w:rsidRPr="00224F5B" w:rsidRDefault="00224F5B" w:rsidP="001A43A3">
      <w:pPr>
        <w:spacing w:after="0" w:line="360" w:lineRule="auto"/>
        <w:rPr>
          <w:rFonts w:ascii="Times New Roman" w:eastAsia="Times New Roman" w:hAnsi="Times New Roman" w:cs="Times New Roman"/>
          <w:bCs/>
          <w:sz w:val="24"/>
          <w:szCs w:val="24"/>
        </w:rPr>
      </w:pPr>
      <w:r w:rsidRPr="00224F5B">
        <w:rPr>
          <w:rFonts w:ascii="Times New Roman" w:eastAsia="Times New Roman" w:hAnsi="Times New Roman" w:cs="Times New Roman"/>
          <w:bCs/>
          <w:sz w:val="24"/>
          <w:szCs w:val="24"/>
        </w:rPr>
        <w:t>The individual needs to demonstrate knowledge of:</w:t>
      </w:r>
    </w:p>
    <w:p w:rsidR="00224F5B" w:rsidRPr="00224F5B" w:rsidRDefault="00224F5B" w:rsidP="001A43A3">
      <w:pPr>
        <w:numPr>
          <w:ilvl w:val="0"/>
          <w:numId w:val="24"/>
        </w:numPr>
        <w:spacing w:after="0" w:line="360" w:lineRule="auto"/>
        <w:contextualSpacing/>
        <w:rPr>
          <w:rFonts w:ascii="Times New Roman" w:eastAsia="Times New Roman" w:hAnsi="Times New Roman" w:cs="Times New Roman"/>
          <w:bCs/>
          <w:sz w:val="24"/>
          <w:szCs w:val="24"/>
        </w:rPr>
      </w:pPr>
      <w:r w:rsidRPr="00224F5B">
        <w:rPr>
          <w:rFonts w:ascii="Times New Roman" w:eastAsia="Times New Roman" w:hAnsi="Times New Roman" w:cs="Times New Roman"/>
          <w:bCs/>
          <w:sz w:val="24"/>
          <w:szCs w:val="24"/>
        </w:rPr>
        <w:t xml:space="preserve"> Marketing management</w:t>
      </w:r>
    </w:p>
    <w:p w:rsidR="00224F5B" w:rsidRPr="00224F5B" w:rsidRDefault="00224F5B" w:rsidP="001A43A3">
      <w:pPr>
        <w:numPr>
          <w:ilvl w:val="0"/>
          <w:numId w:val="24"/>
        </w:numPr>
        <w:spacing w:after="0" w:line="360" w:lineRule="auto"/>
        <w:contextualSpacing/>
        <w:rPr>
          <w:rFonts w:ascii="Times New Roman" w:eastAsia="Times New Roman" w:hAnsi="Times New Roman" w:cs="Times New Roman"/>
          <w:bCs/>
          <w:sz w:val="24"/>
          <w:szCs w:val="24"/>
        </w:rPr>
      </w:pPr>
      <w:r w:rsidRPr="00224F5B">
        <w:rPr>
          <w:rFonts w:ascii="Times New Roman" w:eastAsia="Times New Roman" w:hAnsi="Times New Roman" w:cs="Times New Roman"/>
          <w:bCs/>
          <w:sz w:val="24"/>
          <w:szCs w:val="24"/>
        </w:rPr>
        <w:t>Customer care</w:t>
      </w:r>
    </w:p>
    <w:p w:rsidR="00224F5B" w:rsidRPr="00224F5B" w:rsidRDefault="00224F5B" w:rsidP="001A43A3">
      <w:pPr>
        <w:numPr>
          <w:ilvl w:val="0"/>
          <w:numId w:val="24"/>
        </w:numPr>
        <w:spacing w:after="0" w:line="360" w:lineRule="auto"/>
        <w:contextualSpacing/>
        <w:rPr>
          <w:rFonts w:ascii="Times New Roman" w:eastAsia="Times New Roman" w:hAnsi="Times New Roman" w:cs="Times New Roman"/>
          <w:bCs/>
          <w:sz w:val="24"/>
          <w:szCs w:val="24"/>
        </w:rPr>
      </w:pPr>
      <w:r w:rsidRPr="00224F5B">
        <w:rPr>
          <w:rFonts w:ascii="Times New Roman" w:eastAsia="Times New Roman" w:hAnsi="Times New Roman" w:cs="Times New Roman"/>
          <w:bCs/>
          <w:sz w:val="24"/>
          <w:szCs w:val="24"/>
        </w:rPr>
        <w:t xml:space="preserve">Public relations </w:t>
      </w:r>
    </w:p>
    <w:p w:rsidR="00224F5B" w:rsidRPr="00224F5B" w:rsidRDefault="00224F5B" w:rsidP="001A43A3">
      <w:pPr>
        <w:numPr>
          <w:ilvl w:val="0"/>
          <w:numId w:val="24"/>
        </w:numPr>
        <w:spacing w:after="0" w:line="360" w:lineRule="auto"/>
        <w:contextualSpacing/>
        <w:rPr>
          <w:rFonts w:ascii="Times New Roman" w:eastAsia="Times New Roman" w:hAnsi="Times New Roman" w:cs="Times New Roman"/>
          <w:bCs/>
          <w:sz w:val="24"/>
          <w:szCs w:val="24"/>
        </w:rPr>
      </w:pPr>
      <w:r w:rsidRPr="00224F5B">
        <w:rPr>
          <w:rFonts w:ascii="Times New Roman" w:eastAsia="Times New Roman" w:hAnsi="Times New Roman" w:cs="Times New Roman"/>
          <w:bCs/>
          <w:sz w:val="24"/>
          <w:szCs w:val="24"/>
        </w:rPr>
        <w:t>Product development</w:t>
      </w:r>
    </w:p>
    <w:p w:rsidR="00224F5B" w:rsidRPr="00224F5B" w:rsidRDefault="00224F5B" w:rsidP="001A43A3">
      <w:pPr>
        <w:spacing w:after="0" w:line="360" w:lineRule="auto"/>
        <w:contextualSpacing/>
        <w:rPr>
          <w:rFonts w:ascii="Times New Roman" w:eastAsia="Times New Roman" w:hAnsi="Times New Roman" w:cs="Times New Roman"/>
          <w:bCs/>
          <w:sz w:val="24"/>
          <w:szCs w:val="24"/>
        </w:rPr>
      </w:pPr>
    </w:p>
    <w:p w:rsidR="00224F5B" w:rsidRPr="00224F5B" w:rsidRDefault="00224F5B" w:rsidP="001A43A3">
      <w:pPr>
        <w:spacing w:after="0" w:line="360" w:lineRule="auto"/>
        <w:contextualSpacing/>
        <w:rPr>
          <w:rFonts w:ascii="Times New Roman" w:eastAsia="Times New Roman" w:hAnsi="Times New Roman" w:cs="Times New Roman"/>
          <w:b/>
          <w:sz w:val="24"/>
          <w:szCs w:val="24"/>
        </w:rPr>
      </w:pPr>
      <w:r w:rsidRPr="00224F5B">
        <w:rPr>
          <w:rFonts w:ascii="Times New Roman" w:eastAsia="Times New Roman" w:hAnsi="Times New Roman" w:cs="Times New Roman"/>
          <w:b/>
          <w:sz w:val="24"/>
          <w:szCs w:val="24"/>
        </w:rPr>
        <w:lastRenderedPageBreak/>
        <w:t>EVIDENCE GUIDE</w:t>
      </w:r>
    </w:p>
    <w:p w:rsidR="00224F5B" w:rsidRPr="00224F5B" w:rsidRDefault="00224F5B" w:rsidP="001A43A3">
      <w:p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rsidR="00224F5B" w:rsidRPr="00224F5B" w:rsidRDefault="00224F5B" w:rsidP="001A43A3">
      <w:pPr>
        <w:spacing w:after="0" w:line="360" w:lineRule="auto"/>
        <w:contextualSpacing/>
        <w:rPr>
          <w:rFonts w:ascii="Times New Roman" w:eastAsia="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5"/>
        <w:gridCol w:w="6085"/>
      </w:tblGrid>
      <w:tr w:rsidR="001A43A3" w:rsidRPr="00224F5B" w:rsidTr="0067414E">
        <w:tc>
          <w:tcPr>
            <w:tcW w:w="2545" w:type="dxa"/>
          </w:tcPr>
          <w:p w:rsidR="00224F5B" w:rsidRPr="00224F5B" w:rsidRDefault="00224F5B" w:rsidP="001A43A3">
            <w:pPr>
              <w:numPr>
                <w:ilvl w:val="0"/>
                <w:numId w:val="272"/>
              </w:numPr>
              <w:spacing w:after="0" w:line="360" w:lineRule="auto"/>
              <w:ind w:left="428" w:hanging="180"/>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Critical Aspects of Competency</w:t>
            </w:r>
          </w:p>
        </w:tc>
        <w:tc>
          <w:tcPr>
            <w:tcW w:w="6085" w:type="dxa"/>
          </w:tcPr>
          <w:p w:rsidR="00224F5B" w:rsidRPr="00224F5B" w:rsidRDefault="00224F5B" w:rsidP="001A43A3">
            <w:pPr>
              <w:widowControl w:val="0"/>
              <w:adjustRightInd w:val="0"/>
              <w:spacing w:after="0" w:line="360" w:lineRule="auto"/>
              <w:textAlignment w:val="baseline"/>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Assessment requires evidence that the candidate:</w:t>
            </w:r>
          </w:p>
          <w:p w:rsidR="00224F5B" w:rsidRPr="00224F5B" w:rsidRDefault="00224F5B" w:rsidP="001A43A3">
            <w:pPr>
              <w:numPr>
                <w:ilvl w:val="1"/>
                <w:numId w:val="272"/>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Opened member account as per organization procedures</w:t>
            </w:r>
          </w:p>
          <w:p w:rsidR="00224F5B" w:rsidRPr="00224F5B" w:rsidRDefault="00224F5B" w:rsidP="001A43A3">
            <w:pPr>
              <w:numPr>
                <w:ilvl w:val="1"/>
                <w:numId w:val="272"/>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Activated member account as per organization procedures</w:t>
            </w:r>
          </w:p>
          <w:p w:rsidR="00224F5B" w:rsidRPr="00224F5B" w:rsidRDefault="00224F5B" w:rsidP="001A43A3">
            <w:pPr>
              <w:numPr>
                <w:ilvl w:val="1"/>
                <w:numId w:val="272"/>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Identified member personal account as per organization procedures</w:t>
            </w:r>
          </w:p>
          <w:p w:rsidR="00224F5B" w:rsidRPr="00224F5B" w:rsidRDefault="00224F5B" w:rsidP="001A43A3">
            <w:pPr>
              <w:numPr>
                <w:ilvl w:val="1"/>
                <w:numId w:val="272"/>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Processed member cash deposits as per organization procedures</w:t>
            </w:r>
          </w:p>
          <w:p w:rsidR="00224F5B" w:rsidRPr="00224F5B" w:rsidRDefault="00224F5B" w:rsidP="001A43A3">
            <w:pPr>
              <w:numPr>
                <w:ilvl w:val="1"/>
                <w:numId w:val="272"/>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Recorded member opening balance as per the organization procedures</w:t>
            </w:r>
          </w:p>
          <w:p w:rsidR="00224F5B" w:rsidRPr="00224F5B" w:rsidRDefault="00224F5B" w:rsidP="001A43A3">
            <w:pPr>
              <w:numPr>
                <w:ilvl w:val="1"/>
                <w:numId w:val="272"/>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bCs/>
                <w:iCs/>
                <w:sz w:val="24"/>
                <w:szCs w:val="24"/>
              </w:rPr>
              <w:t>Computed member account total debit as per the organization procedures</w:t>
            </w:r>
          </w:p>
          <w:p w:rsidR="00224F5B" w:rsidRPr="00224F5B" w:rsidRDefault="00224F5B" w:rsidP="001A43A3">
            <w:pPr>
              <w:numPr>
                <w:ilvl w:val="1"/>
                <w:numId w:val="272"/>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bCs/>
                <w:iCs/>
                <w:sz w:val="24"/>
                <w:szCs w:val="24"/>
              </w:rPr>
              <w:t>Computed member total account credit as per the organization procedures</w:t>
            </w:r>
          </w:p>
          <w:p w:rsidR="00224F5B" w:rsidRPr="00224F5B" w:rsidRDefault="00224F5B" w:rsidP="001A43A3">
            <w:pPr>
              <w:numPr>
                <w:ilvl w:val="1"/>
                <w:numId w:val="272"/>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bCs/>
                <w:iCs/>
                <w:sz w:val="24"/>
                <w:szCs w:val="24"/>
              </w:rPr>
              <w:t>Computed member account</w:t>
            </w:r>
            <w:r w:rsidRPr="00224F5B">
              <w:rPr>
                <w:rFonts w:ascii="Times New Roman" w:eastAsia="Times New Roman" w:hAnsi="Times New Roman" w:cs="Times New Roman"/>
                <w:sz w:val="24"/>
                <w:szCs w:val="24"/>
              </w:rPr>
              <w:t xml:space="preserve"> closing balance as per the organization procedures</w:t>
            </w:r>
          </w:p>
          <w:p w:rsidR="00224F5B" w:rsidRPr="00224F5B" w:rsidRDefault="00224F5B" w:rsidP="001A43A3">
            <w:pPr>
              <w:numPr>
                <w:ilvl w:val="1"/>
                <w:numId w:val="272"/>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Recorded daily total deposits as per the accounting standards</w:t>
            </w:r>
          </w:p>
          <w:p w:rsidR="00224F5B" w:rsidRPr="00224F5B" w:rsidRDefault="00224F5B" w:rsidP="001A43A3">
            <w:pPr>
              <w:numPr>
                <w:ilvl w:val="1"/>
                <w:numId w:val="272"/>
              </w:numPr>
              <w:spacing w:after="0" w:line="360" w:lineRule="auto"/>
              <w:ind w:left="491" w:hanging="540"/>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Recorded daily total withdrawals as per the accounting standards</w:t>
            </w:r>
          </w:p>
          <w:p w:rsidR="00224F5B" w:rsidRPr="00224F5B" w:rsidRDefault="00224F5B" w:rsidP="001A43A3">
            <w:pPr>
              <w:numPr>
                <w:ilvl w:val="1"/>
                <w:numId w:val="272"/>
              </w:numPr>
              <w:spacing w:after="0" w:line="360" w:lineRule="auto"/>
              <w:ind w:left="401" w:hanging="491"/>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Recorded non-member transactions as per accounting standards</w:t>
            </w:r>
          </w:p>
          <w:p w:rsidR="00224F5B" w:rsidRPr="00224F5B" w:rsidRDefault="00224F5B" w:rsidP="001A43A3">
            <w:pPr>
              <w:numPr>
                <w:ilvl w:val="1"/>
                <w:numId w:val="272"/>
              </w:numPr>
              <w:spacing w:after="0" w:line="360" w:lineRule="auto"/>
              <w:ind w:left="401" w:hanging="491"/>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Computed closing balances as per the organization procedures</w:t>
            </w:r>
          </w:p>
        </w:tc>
      </w:tr>
      <w:tr w:rsidR="001A43A3" w:rsidRPr="00224F5B" w:rsidTr="0067414E">
        <w:tc>
          <w:tcPr>
            <w:tcW w:w="2545" w:type="dxa"/>
          </w:tcPr>
          <w:p w:rsidR="00224F5B" w:rsidRPr="00224F5B" w:rsidRDefault="00224F5B" w:rsidP="001A43A3">
            <w:pPr>
              <w:numPr>
                <w:ilvl w:val="0"/>
                <w:numId w:val="272"/>
              </w:numPr>
              <w:spacing w:after="0" w:line="360" w:lineRule="auto"/>
              <w:ind w:left="428" w:hanging="180"/>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Resource Implications</w:t>
            </w:r>
          </w:p>
        </w:tc>
        <w:tc>
          <w:tcPr>
            <w:tcW w:w="6085" w:type="dxa"/>
          </w:tcPr>
          <w:p w:rsidR="00224F5B" w:rsidRPr="00224F5B" w:rsidRDefault="00224F5B" w:rsidP="001A43A3">
            <w:pPr>
              <w:numPr>
                <w:ilvl w:val="12"/>
                <w:numId w:val="0"/>
              </w:numPr>
              <w:tabs>
                <w:tab w:val="left" w:pos="357"/>
              </w:tabs>
              <w:spacing w:after="0" w:line="360" w:lineRule="auto"/>
              <w:ind w:left="357" w:hanging="357"/>
              <w:jc w:val="both"/>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The following resources should be provided:</w:t>
            </w:r>
          </w:p>
          <w:p w:rsidR="00224F5B" w:rsidRPr="00224F5B" w:rsidRDefault="00224F5B" w:rsidP="001A43A3">
            <w:pPr>
              <w:numPr>
                <w:ilvl w:val="0"/>
                <w:numId w:val="276"/>
              </w:numPr>
              <w:tabs>
                <w:tab w:val="left" w:pos="357"/>
              </w:tabs>
              <w:spacing w:after="0" w:line="360" w:lineRule="auto"/>
              <w:contextualSpacing/>
              <w:jc w:val="both"/>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 xml:space="preserve">Appropriately simulated environment where assessment </w:t>
            </w:r>
            <w:r w:rsidRPr="00224F5B">
              <w:rPr>
                <w:rFonts w:ascii="Times New Roman" w:eastAsia="Times New Roman" w:hAnsi="Times New Roman" w:cs="Times New Roman"/>
                <w:sz w:val="24"/>
                <w:szCs w:val="24"/>
              </w:rPr>
              <w:lastRenderedPageBreak/>
              <w:t>can take place</w:t>
            </w:r>
          </w:p>
          <w:p w:rsidR="00224F5B" w:rsidRPr="00224F5B" w:rsidRDefault="00224F5B" w:rsidP="001A43A3">
            <w:pPr>
              <w:numPr>
                <w:ilvl w:val="0"/>
                <w:numId w:val="276"/>
              </w:numPr>
              <w:tabs>
                <w:tab w:val="left" w:pos="357"/>
              </w:tabs>
              <w:spacing w:after="0" w:line="360" w:lineRule="auto"/>
              <w:contextualSpacing/>
              <w:jc w:val="both"/>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Access to relevant work environment</w:t>
            </w:r>
          </w:p>
          <w:p w:rsidR="00224F5B" w:rsidRPr="00224F5B" w:rsidRDefault="00224F5B" w:rsidP="001A43A3">
            <w:pPr>
              <w:numPr>
                <w:ilvl w:val="0"/>
                <w:numId w:val="276"/>
              </w:numPr>
              <w:tabs>
                <w:tab w:val="left" w:pos="357"/>
              </w:tabs>
              <w:spacing w:after="0" w:line="360" w:lineRule="auto"/>
              <w:contextualSpacing/>
              <w:jc w:val="both"/>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Resources relevant to the proposed activities or tasks</w:t>
            </w:r>
          </w:p>
        </w:tc>
      </w:tr>
      <w:tr w:rsidR="001A43A3" w:rsidRPr="00224F5B" w:rsidTr="0067414E">
        <w:tc>
          <w:tcPr>
            <w:tcW w:w="2545" w:type="dxa"/>
          </w:tcPr>
          <w:p w:rsidR="00224F5B" w:rsidRPr="00224F5B" w:rsidRDefault="00224F5B" w:rsidP="001A43A3">
            <w:pPr>
              <w:numPr>
                <w:ilvl w:val="0"/>
                <w:numId w:val="272"/>
              </w:numPr>
              <w:spacing w:after="0" w:line="360" w:lineRule="auto"/>
              <w:ind w:left="428" w:hanging="180"/>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lastRenderedPageBreak/>
              <w:t>Methods of Assessment</w:t>
            </w:r>
          </w:p>
        </w:tc>
        <w:tc>
          <w:tcPr>
            <w:tcW w:w="6085" w:type="dxa"/>
          </w:tcPr>
          <w:p w:rsidR="00224F5B" w:rsidRPr="00224F5B" w:rsidRDefault="00224F5B" w:rsidP="001A43A3">
            <w:pPr>
              <w:tabs>
                <w:tab w:val="left" w:pos="360"/>
              </w:tabs>
              <w:spacing w:after="0" w:line="360" w:lineRule="auto"/>
              <w:jc w:val="both"/>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Competency may be assessed through:</w:t>
            </w:r>
          </w:p>
          <w:p w:rsidR="00224F5B" w:rsidRPr="00224F5B" w:rsidRDefault="00224F5B" w:rsidP="001A43A3">
            <w:pPr>
              <w:numPr>
                <w:ilvl w:val="1"/>
                <w:numId w:val="274"/>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Practical assessment</w:t>
            </w:r>
          </w:p>
          <w:p w:rsidR="00224F5B" w:rsidRPr="00224F5B" w:rsidRDefault="00224F5B" w:rsidP="001A43A3">
            <w:pPr>
              <w:numPr>
                <w:ilvl w:val="1"/>
                <w:numId w:val="274"/>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Written tests</w:t>
            </w:r>
          </w:p>
          <w:p w:rsidR="00224F5B" w:rsidRPr="00224F5B" w:rsidRDefault="00224F5B" w:rsidP="001A43A3">
            <w:pPr>
              <w:numPr>
                <w:ilvl w:val="1"/>
                <w:numId w:val="274"/>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Third party reports</w:t>
            </w:r>
          </w:p>
          <w:p w:rsidR="00224F5B" w:rsidRPr="00224F5B" w:rsidRDefault="00224F5B" w:rsidP="001A43A3">
            <w:pPr>
              <w:numPr>
                <w:ilvl w:val="1"/>
                <w:numId w:val="274"/>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Oral questioning</w:t>
            </w:r>
          </w:p>
          <w:p w:rsidR="00224F5B" w:rsidRPr="00224F5B" w:rsidRDefault="00224F5B" w:rsidP="001A43A3">
            <w:pPr>
              <w:numPr>
                <w:ilvl w:val="1"/>
                <w:numId w:val="274"/>
              </w:numPr>
              <w:spacing w:after="0" w:line="360" w:lineRule="auto"/>
              <w:contextualSpacing/>
              <w:rPr>
                <w:rFonts w:ascii="Times New Roman" w:eastAsia="Times New Roman" w:hAnsi="Times New Roman" w:cs="Times New Roman"/>
                <w:sz w:val="24"/>
                <w:szCs w:val="24"/>
              </w:rPr>
            </w:pPr>
            <w:r w:rsidRPr="00224F5B">
              <w:rPr>
                <w:rFonts w:ascii="Times New Roman" w:eastAsia="Calibri" w:hAnsi="Times New Roman" w:cs="Times New Roman"/>
                <w:kern w:val="2"/>
                <w:sz w:val="24"/>
                <w:szCs w:val="24"/>
                <w14:ligatures w14:val="standardContextual"/>
              </w:rPr>
              <w:t>Portfolio of evidence</w:t>
            </w:r>
          </w:p>
          <w:p w:rsidR="00224F5B" w:rsidRPr="00224F5B" w:rsidRDefault="00224F5B" w:rsidP="001A43A3">
            <w:pPr>
              <w:numPr>
                <w:ilvl w:val="1"/>
                <w:numId w:val="274"/>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 xml:space="preserve">Interview </w:t>
            </w:r>
          </w:p>
          <w:p w:rsidR="00224F5B" w:rsidRPr="00224F5B" w:rsidRDefault="00224F5B" w:rsidP="001A43A3">
            <w:pPr>
              <w:numPr>
                <w:ilvl w:val="1"/>
                <w:numId w:val="274"/>
              </w:numPr>
              <w:spacing w:after="0" w:line="360" w:lineRule="auto"/>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 xml:space="preserve">Observation </w:t>
            </w:r>
          </w:p>
        </w:tc>
      </w:tr>
      <w:tr w:rsidR="001A43A3" w:rsidRPr="00224F5B" w:rsidTr="0067414E">
        <w:tc>
          <w:tcPr>
            <w:tcW w:w="2545" w:type="dxa"/>
          </w:tcPr>
          <w:p w:rsidR="00224F5B" w:rsidRPr="00224F5B" w:rsidRDefault="00224F5B" w:rsidP="001A43A3">
            <w:pPr>
              <w:numPr>
                <w:ilvl w:val="0"/>
                <w:numId w:val="272"/>
              </w:numPr>
              <w:spacing w:after="0" w:line="360" w:lineRule="auto"/>
              <w:ind w:left="428" w:hanging="180"/>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Context of Assessment</w:t>
            </w:r>
          </w:p>
        </w:tc>
        <w:tc>
          <w:tcPr>
            <w:tcW w:w="6085" w:type="dxa"/>
          </w:tcPr>
          <w:p w:rsidR="00224F5B" w:rsidRPr="00224F5B" w:rsidRDefault="00224F5B" w:rsidP="001A43A3">
            <w:pPr>
              <w:spacing w:after="0" w:line="360" w:lineRule="auto"/>
              <w:contextualSpacing/>
              <w:jc w:val="both"/>
              <w:rPr>
                <w:rFonts w:ascii="Times New Roman" w:eastAsia="Times New Roman" w:hAnsi="Times New Roman" w:cs="Times New Roman"/>
                <w:sz w:val="24"/>
                <w:szCs w:val="24"/>
              </w:rPr>
            </w:pPr>
            <w:r w:rsidRPr="00224F5B">
              <w:rPr>
                <w:rFonts w:ascii="Times New Roman" w:eastAsia="Calibri" w:hAnsi="Times New Roman" w:cs="Times New Roman"/>
                <w:sz w:val="24"/>
                <w:szCs w:val="24"/>
                <w:lang w:val="en-GB"/>
              </w:rPr>
              <w:t>Competency may be assessed individually in the actual workplace or simulated workplace environment</w:t>
            </w:r>
          </w:p>
        </w:tc>
      </w:tr>
      <w:tr w:rsidR="001A43A3" w:rsidRPr="00224F5B" w:rsidTr="0067414E">
        <w:tc>
          <w:tcPr>
            <w:tcW w:w="2545" w:type="dxa"/>
          </w:tcPr>
          <w:p w:rsidR="00224F5B" w:rsidRPr="00224F5B" w:rsidRDefault="00224F5B" w:rsidP="001A43A3">
            <w:pPr>
              <w:numPr>
                <w:ilvl w:val="0"/>
                <w:numId w:val="272"/>
              </w:numPr>
              <w:spacing w:after="0" w:line="360" w:lineRule="auto"/>
              <w:ind w:left="428" w:hanging="180"/>
              <w:contextualSpacing/>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Guidance information for assessment</w:t>
            </w:r>
          </w:p>
        </w:tc>
        <w:tc>
          <w:tcPr>
            <w:tcW w:w="6085" w:type="dxa"/>
          </w:tcPr>
          <w:p w:rsidR="00224F5B" w:rsidRPr="00224F5B" w:rsidRDefault="00224F5B" w:rsidP="001A43A3">
            <w:pPr>
              <w:spacing w:after="0" w:line="360" w:lineRule="auto"/>
              <w:jc w:val="both"/>
              <w:rPr>
                <w:rFonts w:ascii="Times New Roman" w:eastAsia="Times New Roman" w:hAnsi="Times New Roman" w:cs="Times New Roman"/>
                <w:sz w:val="24"/>
                <w:szCs w:val="24"/>
              </w:rPr>
            </w:pPr>
            <w:r w:rsidRPr="00224F5B">
              <w:rPr>
                <w:rFonts w:ascii="Times New Roman" w:eastAsia="Times New Roman" w:hAnsi="Times New Roman" w:cs="Times New Roman"/>
                <w:sz w:val="24"/>
                <w:szCs w:val="24"/>
              </w:rPr>
              <w:t>Holistic assessment with other units relevant to the industry sector, workplace and job role is recommended</w:t>
            </w:r>
          </w:p>
        </w:tc>
      </w:tr>
    </w:tbl>
    <w:p w:rsidR="00324ABA" w:rsidRPr="001A43A3" w:rsidRDefault="00324ABA" w:rsidP="001A43A3">
      <w:pPr>
        <w:spacing w:line="360" w:lineRule="auto"/>
        <w:rPr>
          <w:rFonts w:ascii="Times New Roman" w:hAnsi="Times New Roman" w:cs="Times New Roman"/>
          <w:sz w:val="24"/>
          <w:szCs w:val="24"/>
        </w:rPr>
      </w:pPr>
    </w:p>
    <w:sectPr w:rsidR="00324ABA" w:rsidRPr="001A43A3" w:rsidSect="00D30EC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w:altName w:val="Arial"/>
    <w:charset w:val="00"/>
    <w:family w:val="swiss"/>
    <w:pitch w:val="variable"/>
    <w:sig w:usb0="00000001" w:usb1="00000003" w:usb2="00000000" w:usb3="00000000" w:csb0="0000019F" w:csb1="00000000"/>
  </w:font>
  <w:font w:name="Overlock">
    <w:altName w:val="Calibri"/>
    <w:charset w:val="00"/>
    <w:family w:val="auto"/>
    <w:pitch w:val="default"/>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9E7" w:rsidRDefault="00C469E7" w:rsidP="00D30EC8">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9E7" w:rsidRDefault="00C469E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6602013"/>
      <w:docPartObj>
        <w:docPartGallery w:val="Page Numbers (Bottom of Page)"/>
        <w:docPartUnique/>
      </w:docPartObj>
    </w:sdtPr>
    <w:sdtEndPr>
      <w:rPr>
        <w:noProof/>
      </w:rPr>
    </w:sdtEndPr>
    <w:sdtContent>
      <w:p w:rsidR="00C469E7" w:rsidRDefault="00C469E7">
        <w:r>
          <w:fldChar w:fldCharType="begin"/>
        </w:r>
        <w:r>
          <w:instrText xml:space="preserve"> PAGE   \* MERGEFORMAT </w:instrText>
        </w:r>
        <w:r>
          <w:fldChar w:fldCharType="separate"/>
        </w:r>
        <w:r w:rsidR="001E26A5">
          <w:rPr>
            <w:noProof/>
          </w:rPr>
          <w:t>14</w:t>
        </w:r>
        <w:r>
          <w:rPr>
            <w:noProof/>
          </w:rPr>
          <w:fldChar w:fldCharType="end"/>
        </w:r>
      </w:p>
    </w:sdtContent>
  </w:sdt>
  <w:p w:rsidR="00C469E7" w:rsidRDefault="00C469E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9E7" w:rsidRDefault="00C469E7"/>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9E7" w:rsidRDefault="00C469E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9E7" w:rsidRDefault="00C469E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9E7" w:rsidRDefault="00C469E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multilevel"/>
    <w:tmpl w:val="34B6A7D8"/>
    <w:lvl w:ilvl="0">
      <w:start w:val="1"/>
      <w:numFmt w:val="decimal"/>
      <w:lvlText w:val="%1."/>
      <w:lvlJc w:val="left"/>
      <w:pPr>
        <w:ind w:left="360" w:hanging="360"/>
      </w:pPr>
      <w:rPr>
        <w:rFonts w:ascii="Times New Roman" w:eastAsia="Times New Roman" w:hAnsi="Times New Roman" w:cs="Times New Roman"/>
        <w:sz w:val="24"/>
        <w:szCs w:val="24"/>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nsid w:val="00000059"/>
    <w:multiLevelType w:val="multilevel"/>
    <w:tmpl w:val="D94E3984"/>
    <w:lvl w:ilvl="0">
      <w:start w:val="1"/>
      <w:numFmt w:val="decimal"/>
      <w:lvlText w:val="1.%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0000065"/>
    <w:multiLevelType w:val="multilevel"/>
    <w:tmpl w:val="4FD61E3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572F85"/>
    <w:multiLevelType w:val="hybridMultilevel"/>
    <w:tmpl w:val="3FD8C8B4"/>
    <w:lvl w:ilvl="0" w:tplc="FFFFFFFF">
      <w:start w:val="1"/>
      <w:numFmt w:val="decimal"/>
      <w:lvlText w:val="3.%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nsid w:val="00876972"/>
    <w:multiLevelType w:val="hybridMultilevel"/>
    <w:tmpl w:val="DA7A3B76"/>
    <w:lvl w:ilvl="0" w:tplc="997CC0A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1110E4E"/>
    <w:multiLevelType w:val="multilevel"/>
    <w:tmpl w:val="88304024"/>
    <w:lvl w:ilvl="0">
      <w:start w:val="1"/>
      <w:numFmt w:val="decimal"/>
      <w:lvlText w:val="%1."/>
      <w:lvlJc w:val="left"/>
      <w:pPr>
        <w:ind w:left="177" w:hanging="360"/>
      </w:pPr>
      <w:rPr>
        <w:rFonts w:hint="default"/>
      </w:rPr>
    </w:lvl>
    <w:lvl w:ilvl="1">
      <w:start w:val="1"/>
      <w:numFmt w:val="decimal"/>
      <w:isLgl/>
      <w:lvlText w:val="%1.%2"/>
      <w:lvlJc w:val="left"/>
      <w:pPr>
        <w:ind w:left="-183" w:hanging="360"/>
      </w:pPr>
      <w:rPr>
        <w:rFonts w:hint="default"/>
      </w:rPr>
    </w:lvl>
    <w:lvl w:ilvl="2">
      <w:start w:val="1"/>
      <w:numFmt w:val="decimal"/>
      <w:isLgl/>
      <w:lvlText w:val="%1.%2.%3"/>
      <w:lvlJc w:val="left"/>
      <w:pPr>
        <w:ind w:left="537" w:hanging="720"/>
      </w:pPr>
      <w:rPr>
        <w:rFonts w:hint="default"/>
      </w:rPr>
    </w:lvl>
    <w:lvl w:ilvl="3">
      <w:start w:val="1"/>
      <w:numFmt w:val="decimal"/>
      <w:isLgl/>
      <w:lvlText w:val="%1.%2.%3.%4"/>
      <w:lvlJc w:val="left"/>
      <w:pPr>
        <w:ind w:left="537" w:hanging="720"/>
      </w:pPr>
      <w:rPr>
        <w:rFonts w:hint="default"/>
      </w:rPr>
    </w:lvl>
    <w:lvl w:ilvl="4">
      <w:start w:val="1"/>
      <w:numFmt w:val="decimal"/>
      <w:isLgl/>
      <w:lvlText w:val="%1.%2.%3.%4.%5"/>
      <w:lvlJc w:val="left"/>
      <w:pPr>
        <w:ind w:left="897" w:hanging="1080"/>
      </w:pPr>
      <w:rPr>
        <w:rFonts w:hint="default"/>
      </w:rPr>
    </w:lvl>
    <w:lvl w:ilvl="5">
      <w:start w:val="1"/>
      <w:numFmt w:val="decimal"/>
      <w:isLgl/>
      <w:lvlText w:val="%1.%2.%3.%4.%5.%6"/>
      <w:lvlJc w:val="left"/>
      <w:pPr>
        <w:ind w:left="897" w:hanging="1080"/>
      </w:pPr>
      <w:rPr>
        <w:rFonts w:hint="default"/>
      </w:rPr>
    </w:lvl>
    <w:lvl w:ilvl="6">
      <w:start w:val="1"/>
      <w:numFmt w:val="decimal"/>
      <w:isLgl/>
      <w:lvlText w:val="%1.%2.%3.%4.%5.%6.%7"/>
      <w:lvlJc w:val="left"/>
      <w:pPr>
        <w:ind w:left="1257" w:hanging="1440"/>
      </w:pPr>
      <w:rPr>
        <w:rFonts w:hint="default"/>
      </w:rPr>
    </w:lvl>
    <w:lvl w:ilvl="7">
      <w:start w:val="1"/>
      <w:numFmt w:val="decimal"/>
      <w:isLgl/>
      <w:lvlText w:val="%1.%2.%3.%4.%5.%6.%7.%8"/>
      <w:lvlJc w:val="left"/>
      <w:pPr>
        <w:ind w:left="1257" w:hanging="1440"/>
      </w:pPr>
      <w:rPr>
        <w:rFonts w:hint="default"/>
      </w:rPr>
    </w:lvl>
    <w:lvl w:ilvl="8">
      <w:start w:val="1"/>
      <w:numFmt w:val="decimal"/>
      <w:isLgl/>
      <w:lvlText w:val="%1.%2.%3.%4.%5.%6.%7.%8.%9"/>
      <w:lvlJc w:val="left"/>
      <w:pPr>
        <w:ind w:left="1617" w:hanging="1800"/>
      </w:pPr>
      <w:rPr>
        <w:rFonts w:hint="default"/>
      </w:rPr>
    </w:lvl>
  </w:abstractNum>
  <w:abstractNum w:abstractNumId="6">
    <w:nsid w:val="014B3C3E"/>
    <w:multiLevelType w:val="hybridMultilevel"/>
    <w:tmpl w:val="B2AAB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AB0EDA"/>
    <w:multiLevelType w:val="multilevel"/>
    <w:tmpl w:val="3C5CF498"/>
    <w:lvl w:ilvl="0">
      <w:start w:val="1"/>
      <w:numFmt w:val="decimal"/>
      <w:lvlText w:val="%1."/>
      <w:lvlJc w:val="left"/>
      <w:pPr>
        <w:ind w:left="720" w:hanging="360"/>
      </w:pPr>
    </w:lvl>
    <w:lvl w:ilvl="1">
      <w:start w:val="2"/>
      <w:numFmt w:val="decimal"/>
      <w:isLgl/>
      <w:lvlText w:val="%1.%2"/>
      <w:lvlJc w:val="left"/>
      <w:pPr>
        <w:ind w:left="720" w:hanging="360"/>
      </w:pPr>
      <w:rPr>
        <w:rFonts w:ascii="Times New Roman" w:eastAsia="Times New Roman" w:hAnsi="Times New Roman" w:cs="Times New Roman" w:hint="default"/>
      </w:rPr>
    </w:lvl>
    <w:lvl w:ilvl="2">
      <w:start w:val="1"/>
      <w:numFmt w:val="decimal"/>
      <w:isLgl/>
      <w:lvlText w:val="%1.%2.%3"/>
      <w:lvlJc w:val="left"/>
      <w:pPr>
        <w:ind w:left="1080" w:hanging="720"/>
      </w:pPr>
      <w:rPr>
        <w:rFonts w:ascii="Times New Roman" w:eastAsia="Times New Roman" w:hAnsi="Times New Roman" w:cs="Times New Roman" w:hint="default"/>
      </w:rPr>
    </w:lvl>
    <w:lvl w:ilvl="3">
      <w:start w:val="1"/>
      <w:numFmt w:val="decimal"/>
      <w:isLgl/>
      <w:lvlText w:val="%1.%2.%3.%4"/>
      <w:lvlJc w:val="left"/>
      <w:pPr>
        <w:ind w:left="1080" w:hanging="720"/>
      </w:pPr>
      <w:rPr>
        <w:rFonts w:ascii="Times New Roman" w:eastAsia="Times New Roman" w:hAnsi="Times New Roman" w:cs="Times New Roman" w:hint="default"/>
      </w:rPr>
    </w:lvl>
    <w:lvl w:ilvl="4">
      <w:start w:val="1"/>
      <w:numFmt w:val="decimal"/>
      <w:isLgl/>
      <w:lvlText w:val="%1.%2.%3.%4.%5"/>
      <w:lvlJc w:val="left"/>
      <w:pPr>
        <w:ind w:left="1440" w:hanging="1080"/>
      </w:pPr>
      <w:rPr>
        <w:rFonts w:ascii="Times New Roman" w:eastAsia="Times New Roman" w:hAnsi="Times New Roman" w:cs="Times New Roman" w:hint="default"/>
      </w:rPr>
    </w:lvl>
    <w:lvl w:ilvl="5">
      <w:start w:val="1"/>
      <w:numFmt w:val="decimal"/>
      <w:isLgl/>
      <w:lvlText w:val="%1.%2.%3.%4.%5.%6"/>
      <w:lvlJc w:val="left"/>
      <w:pPr>
        <w:ind w:left="1440" w:hanging="1080"/>
      </w:pPr>
      <w:rPr>
        <w:rFonts w:ascii="Times New Roman" w:eastAsia="Times New Roman" w:hAnsi="Times New Roman" w:cs="Times New Roman" w:hint="default"/>
      </w:rPr>
    </w:lvl>
    <w:lvl w:ilvl="6">
      <w:start w:val="1"/>
      <w:numFmt w:val="decimal"/>
      <w:isLgl/>
      <w:lvlText w:val="%1.%2.%3.%4.%5.%6.%7"/>
      <w:lvlJc w:val="left"/>
      <w:pPr>
        <w:ind w:left="1800" w:hanging="1440"/>
      </w:pPr>
      <w:rPr>
        <w:rFonts w:ascii="Times New Roman" w:eastAsia="Times New Roman" w:hAnsi="Times New Roman" w:cs="Times New Roman" w:hint="default"/>
      </w:rPr>
    </w:lvl>
    <w:lvl w:ilvl="7">
      <w:start w:val="1"/>
      <w:numFmt w:val="decimal"/>
      <w:isLgl/>
      <w:lvlText w:val="%1.%2.%3.%4.%5.%6.%7.%8"/>
      <w:lvlJc w:val="left"/>
      <w:pPr>
        <w:ind w:left="1800" w:hanging="1440"/>
      </w:pPr>
      <w:rPr>
        <w:rFonts w:ascii="Times New Roman" w:eastAsia="Times New Roman" w:hAnsi="Times New Roman" w:cs="Times New Roman" w:hint="default"/>
      </w:rPr>
    </w:lvl>
    <w:lvl w:ilvl="8">
      <w:start w:val="1"/>
      <w:numFmt w:val="decimal"/>
      <w:isLgl/>
      <w:lvlText w:val="%1.%2.%3.%4.%5.%6.%7.%8.%9"/>
      <w:lvlJc w:val="left"/>
      <w:pPr>
        <w:ind w:left="2160" w:hanging="1800"/>
      </w:pPr>
      <w:rPr>
        <w:rFonts w:ascii="Times New Roman" w:eastAsia="Times New Roman" w:hAnsi="Times New Roman" w:cs="Times New Roman" w:hint="default"/>
      </w:rPr>
    </w:lvl>
  </w:abstractNum>
  <w:abstractNum w:abstractNumId="8">
    <w:nsid w:val="02AD5918"/>
    <w:multiLevelType w:val="hybridMultilevel"/>
    <w:tmpl w:val="458EB1E8"/>
    <w:lvl w:ilvl="0" w:tplc="959296D4">
      <w:start w:val="1"/>
      <w:numFmt w:val="decimal"/>
      <w:lvlText w:val="2.%1"/>
      <w:lvlJc w:val="left"/>
      <w:pPr>
        <w:ind w:left="717" w:hanging="360"/>
      </w:pPr>
      <w:rPr>
        <w:rFonts w:hint="default"/>
        <w:b w:val="0"/>
        <w:bCs w:val="0"/>
        <w:i w:val="0"/>
        <w:caps w:val="0"/>
        <w:strike w:val="0"/>
        <w:dstrike w:val="0"/>
        <w:vanish w:val="0"/>
        <w:color w:val="auto"/>
        <w:sz w:val="24"/>
        <w:u w:val="none"/>
        <w:effect w:val="none"/>
        <w:vertAlign w:val="baseline"/>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9">
    <w:nsid w:val="03797608"/>
    <w:multiLevelType w:val="hybridMultilevel"/>
    <w:tmpl w:val="E946C284"/>
    <w:lvl w:ilvl="0" w:tplc="92EA9B68">
      <w:start w:val="1"/>
      <w:numFmt w:val="decimal"/>
      <w:lvlText w:val="2.%1"/>
      <w:lvlJc w:val="left"/>
      <w:pPr>
        <w:ind w:left="720" w:hanging="360"/>
      </w:pPr>
      <w:rPr>
        <w:rFonts w:hint="default"/>
      </w:rPr>
    </w:lvl>
    <w:lvl w:ilvl="1" w:tplc="92EA9B68">
      <w:start w:val="1"/>
      <w:numFmt w:val="decimal"/>
      <w:lvlText w:val="2.%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4DE6550"/>
    <w:multiLevelType w:val="hybridMultilevel"/>
    <w:tmpl w:val="458EB1E8"/>
    <w:lvl w:ilvl="0" w:tplc="959296D4">
      <w:start w:val="1"/>
      <w:numFmt w:val="decimal"/>
      <w:lvlText w:val="2.%1"/>
      <w:lvlJc w:val="left"/>
      <w:pPr>
        <w:ind w:left="717" w:hanging="360"/>
      </w:pPr>
      <w:rPr>
        <w:rFonts w:hint="default"/>
        <w:b w:val="0"/>
        <w:bCs w:val="0"/>
        <w:i w:val="0"/>
        <w:caps w:val="0"/>
        <w:strike w:val="0"/>
        <w:dstrike w:val="0"/>
        <w:vanish w:val="0"/>
        <w:color w:val="auto"/>
        <w:sz w:val="24"/>
        <w:u w:val="none"/>
        <w:effect w:val="none"/>
        <w:vertAlign w:val="baseline"/>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1">
    <w:nsid w:val="053E3AD2"/>
    <w:multiLevelType w:val="multilevel"/>
    <w:tmpl w:val="56333AAF"/>
    <w:lvl w:ilvl="0">
      <w:start w:val="1"/>
      <w:numFmt w:val="decimal"/>
      <w:lvlText w:val="1.%1"/>
      <w:lvlJc w:val="left"/>
      <w:pPr>
        <w:ind w:left="36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5C32F0D"/>
    <w:multiLevelType w:val="multilevel"/>
    <w:tmpl w:val="F726F504"/>
    <w:lvl w:ilvl="0">
      <w:start w:val="1"/>
      <w:numFmt w:val="decimal"/>
      <w:lvlText w:val="%1."/>
      <w:lvlJc w:val="center"/>
      <w:pPr>
        <w:ind w:left="720" w:hanging="360"/>
      </w:pPr>
    </w:lvl>
    <w:lvl w:ilvl="1">
      <w:start w:val="1"/>
      <w:numFmt w:val="decimal"/>
      <w:lvlText w:val="2.%2"/>
      <w:lvlJc w:val="left"/>
      <w:pPr>
        <w:ind w:left="720" w:hanging="360"/>
      </w:pPr>
      <w:rPr>
        <w:rFonts w:hint="default"/>
        <w:color w:val="auto"/>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nsid w:val="05C347B7"/>
    <w:multiLevelType w:val="multilevel"/>
    <w:tmpl w:val="547694D4"/>
    <w:lvl w:ilvl="0">
      <w:start w:val="4"/>
      <w:numFmt w:val="decimal"/>
      <w:lvlText w:val="%1"/>
      <w:lvlJc w:val="left"/>
      <w:pPr>
        <w:ind w:left="360" w:hanging="360"/>
      </w:pPr>
      <w:rPr>
        <w:rFonts w:hint="default"/>
        <w:b/>
        <w:i/>
      </w:rPr>
    </w:lvl>
    <w:lvl w:ilvl="1">
      <w:start w:val="1"/>
      <w:numFmt w:val="decimal"/>
      <w:lvlText w:val="%1.%2"/>
      <w:lvlJc w:val="left"/>
      <w:pPr>
        <w:ind w:left="72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14">
    <w:nsid w:val="066B6CCB"/>
    <w:multiLevelType w:val="multilevel"/>
    <w:tmpl w:val="066B6CCB"/>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068F3C06"/>
    <w:multiLevelType w:val="multilevel"/>
    <w:tmpl w:val="068F3C06"/>
    <w:lvl w:ilvl="0">
      <w:start w:val="1"/>
      <w:numFmt w:val="decimal"/>
      <w:lvlText w:val="%1."/>
      <w:lvlJc w:val="left"/>
      <w:pPr>
        <w:ind w:left="810" w:hanging="360"/>
      </w:pPr>
    </w:lvl>
    <w:lvl w:ilvl="1">
      <w:start w:val="1"/>
      <w:numFmt w:val="lowerLetter"/>
      <w:lvlText w:val="%2."/>
      <w:lvlJc w:val="left"/>
      <w:pPr>
        <w:ind w:left="162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6">
    <w:nsid w:val="06BD41E0"/>
    <w:multiLevelType w:val="hybridMultilevel"/>
    <w:tmpl w:val="EB4EA836"/>
    <w:lvl w:ilvl="0" w:tplc="959296D4">
      <w:start w:val="1"/>
      <w:numFmt w:val="decimal"/>
      <w:lvlText w:val="2.%1"/>
      <w:lvlJc w:val="left"/>
      <w:pPr>
        <w:ind w:left="360" w:hanging="360"/>
      </w:pPr>
      <w:rPr>
        <w:rFonts w:hint="default"/>
        <w:b w:val="0"/>
        <w:bCs w:val="0"/>
        <w:i w:val="0"/>
        <w:caps w:val="0"/>
        <w:strike w:val="0"/>
        <w:dstrike w:val="0"/>
        <w:vanish w:val="0"/>
        <w:color w:val="auto"/>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75A469A"/>
    <w:multiLevelType w:val="multilevel"/>
    <w:tmpl w:val="9E14DAAE"/>
    <w:lvl w:ilvl="0">
      <w:start w:val="1"/>
      <w:numFmt w:val="decimal"/>
      <w:lvlText w:val="%1."/>
      <w:lvlJc w:val="left"/>
      <w:pPr>
        <w:ind w:left="450" w:hanging="360"/>
      </w:pPr>
    </w:lvl>
    <w:lvl w:ilvl="1">
      <w:start w:val="1"/>
      <w:numFmt w:val="decimal"/>
      <w:lvlText w:val="3.%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079C105F"/>
    <w:multiLevelType w:val="multilevel"/>
    <w:tmpl w:val="079C10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08031C59"/>
    <w:multiLevelType w:val="multilevel"/>
    <w:tmpl w:val="737CD3EC"/>
    <w:lvl w:ilvl="0">
      <w:start w:val="1"/>
      <w:numFmt w:val="decimal"/>
      <w:lvlText w:val="%1."/>
      <w:lvlJc w:val="left"/>
      <w:pPr>
        <w:ind w:left="360" w:hanging="360"/>
      </w:pPr>
      <w:rPr>
        <w:rFonts w:hint="default"/>
      </w:rPr>
    </w:lvl>
    <w:lvl w:ilvl="1">
      <w:start w:val="1"/>
      <w:numFmt w:val="decimal"/>
      <w:lvlText w:val="8.%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8A01EDE"/>
    <w:multiLevelType w:val="multilevel"/>
    <w:tmpl w:val="08A01EDE"/>
    <w:lvl w:ilvl="0">
      <w:start w:val="1"/>
      <w:numFmt w:val="decimal"/>
      <w:lvlText w:val="%1"/>
      <w:lvlJc w:val="left"/>
      <w:pPr>
        <w:ind w:left="-270" w:hanging="360"/>
      </w:pPr>
    </w:lvl>
    <w:lvl w:ilvl="1">
      <w:start w:val="1"/>
      <w:numFmt w:val="decimal"/>
      <w:lvlText w:val="%1.%2"/>
      <w:lvlJc w:val="left"/>
      <w:pPr>
        <w:ind w:left="-270" w:hanging="360"/>
      </w:pPr>
    </w:lvl>
    <w:lvl w:ilvl="2">
      <w:start w:val="1"/>
      <w:numFmt w:val="decimal"/>
      <w:lvlText w:val="%3."/>
      <w:lvlJc w:val="left"/>
      <w:pPr>
        <w:ind w:left="-270" w:hanging="360"/>
      </w:pPr>
    </w:lvl>
    <w:lvl w:ilvl="3">
      <w:start w:val="1"/>
      <w:numFmt w:val="decimal"/>
      <w:lvlText w:val="%1.%2.%3.%4"/>
      <w:lvlJc w:val="left"/>
      <w:pPr>
        <w:ind w:left="3330" w:hanging="720"/>
      </w:pPr>
    </w:lvl>
    <w:lvl w:ilvl="4">
      <w:start w:val="1"/>
      <w:numFmt w:val="decimal"/>
      <w:lvlText w:val="%1.%2.%3.%4.%5"/>
      <w:lvlJc w:val="left"/>
      <w:pPr>
        <w:ind w:left="4770" w:hanging="1080"/>
      </w:pPr>
    </w:lvl>
    <w:lvl w:ilvl="5">
      <w:start w:val="1"/>
      <w:numFmt w:val="decimal"/>
      <w:lvlText w:val="%1.%2.%3.%4.%5.%6"/>
      <w:lvlJc w:val="left"/>
      <w:pPr>
        <w:ind w:left="5850" w:hanging="1080"/>
      </w:pPr>
    </w:lvl>
    <w:lvl w:ilvl="6">
      <w:start w:val="1"/>
      <w:numFmt w:val="decimal"/>
      <w:lvlText w:val="%1.%2.%3.%4.%5.%6.%7"/>
      <w:lvlJc w:val="left"/>
      <w:pPr>
        <w:ind w:left="7290" w:hanging="1440"/>
      </w:pPr>
    </w:lvl>
    <w:lvl w:ilvl="7">
      <w:start w:val="1"/>
      <w:numFmt w:val="decimal"/>
      <w:lvlText w:val="%1.%2.%3.%4.%5.%6.%7.%8"/>
      <w:lvlJc w:val="left"/>
      <w:pPr>
        <w:ind w:left="8370" w:hanging="1440"/>
      </w:pPr>
    </w:lvl>
    <w:lvl w:ilvl="8">
      <w:start w:val="1"/>
      <w:numFmt w:val="decimal"/>
      <w:lvlText w:val="%1.%2.%3.%4.%5.%6.%7.%8.%9"/>
      <w:lvlJc w:val="left"/>
      <w:pPr>
        <w:ind w:left="9810" w:hanging="1800"/>
      </w:pPr>
    </w:lvl>
  </w:abstractNum>
  <w:abstractNum w:abstractNumId="22">
    <w:nsid w:val="091B148B"/>
    <w:multiLevelType w:val="multilevel"/>
    <w:tmpl w:val="19713C1A"/>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092324E4"/>
    <w:multiLevelType w:val="multilevel"/>
    <w:tmpl w:val="092324E4"/>
    <w:lvl w:ilvl="0">
      <w:start w:val="1"/>
      <w:numFmt w:val="decimal"/>
      <w:lvlText w:val="1.%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09FF2BB6"/>
    <w:multiLevelType w:val="hybridMultilevel"/>
    <w:tmpl w:val="ED7C767A"/>
    <w:lvl w:ilvl="0" w:tplc="4B7EB840">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0ADD68FE"/>
    <w:multiLevelType w:val="multilevel"/>
    <w:tmpl w:val="522A7A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0AFA4E4A"/>
    <w:multiLevelType w:val="hybridMultilevel"/>
    <w:tmpl w:val="58345560"/>
    <w:lvl w:ilvl="0" w:tplc="959296D4">
      <w:start w:val="1"/>
      <w:numFmt w:val="decimal"/>
      <w:lvlText w:val="2.%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C346BCD"/>
    <w:multiLevelType w:val="hybridMultilevel"/>
    <w:tmpl w:val="14CA0574"/>
    <w:lvl w:ilvl="0" w:tplc="FFFFFFFF">
      <w:start w:val="1"/>
      <w:numFmt w:val="decimal"/>
      <w:lvlText w:val="4.%1"/>
      <w:lvlJc w:val="left"/>
      <w:pPr>
        <w:ind w:left="720" w:hanging="360"/>
      </w:pPr>
      <w:rPr>
        <w:rFonts w:hint="default"/>
      </w:rPr>
    </w:lvl>
    <w:lvl w:ilvl="1" w:tplc="B220EDE8">
      <w:start w:val="1"/>
      <w:numFmt w:val="decimal"/>
      <w:lvlText w:val="5.%2"/>
      <w:lvlJc w:val="left"/>
      <w:pPr>
        <w:ind w:left="360" w:hanging="360"/>
      </w:pPr>
      <w:rPr>
        <w:rFonts w:hint="default"/>
        <w:b w:val="0"/>
        <w:bCs w:val="0"/>
        <w:i w:val="0"/>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0C915736"/>
    <w:multiLevelType w:val="multilevel"/>
    <w:tmpl w:val="0C9157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0ED07866"/>
    <w:multiLevelType w:val="hybridMultilevel"/>
    <w:tmpl w:val="36387E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nsid w:val="0FC114F2"/>
    <w:multiLevelType w:val="multilevel"/>
    <w:tmpl w:val="0FC11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0FEC7C53"/>
    <w:multiLevelType w:val="hybridMultilevel"/>
    <w:tmpl w:val="BC7A2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10280F07"/>
    <w:multiLevelType w:val="hybridMultilevel"/>
    <w:tmpl w:val="69FE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2FC0715"/>
    <w:multiLevelType w:val="multilevel"/>
    <w:tmpl w:val="12FC0715"/>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nsid w:val="132E792E"/>
    <w:multiLevelType w:val="hybridMultilevel"/>
    <w:tmpl w:val="775A55B2"/>
    <w:lvl w:ilvl="0" w:tplc="5F6E700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3514FE8"/>
    <w:multiLevelType w:val="multilevel"/>
    <w:tmpl w:val="13514F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81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13FB47FE"/>
    <w:multiLevelType w:val="hybridMultilevel"/>
    <w:tmpl w:val="1D2A42D8"/>
    <w:lvl w:ilvl="0" w:tplc="959296D4">
      <w:start w:val="1"/>
      <w:numFmt w:val="decimal"/>
      <w:lvlText w:val="2.%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44A06FE"/>
    <w:multiLevelType w:val="multilevel"/>
    <w:tmpl w:val="581E0AAC"/>
    <w:lvl w:ilvl="0">
      <w:start w:val="4"/>
      <w:numFmt w:val="decimal"/>
      <w:lvlText w:val="%1"/>
      <w:lvlJc w:val="left"/>
      <w:pPr>
        <w:ind w:left="360" w:hanging="360"/>
      </w:pPr>
      <w:rPr>
        <w:rFonts w:eastAsiaTheme="minorHAnsi" w:hint="default"/>
        <w:b/>
        <w:i/>
        <w:color w:val="auto"/>
      </w:rPr>
    </w:lvl>
    <w:lvl w:ilvl="1">
      <w:start w:val="1"/>
      <w:numFmt w:val="decimal"/>
      <w:lvlText w:val="%1.%2"/>
      <w:lvlJc w:val="left"/>
      <w:pPr>
        <w:ind w:left="720" w:hanging="360"/>
      </w:pPr>
      <w:rPr>
        <w:rFonts w:eastAsiaTheme="minorHAnsi" w:hint="default"/>
        <w:b w:val="0"/>
        <w:bCs/>
        <w:i w:val="0"/>
        <w:iCs/>
        <w:color w:val="auto"/>
      </w:rPr>
    </w:lvl>
    <w:lvl w:ilvl="2">
      <w:start w:val="1"/>
      <w:numFmt w:val="decimal"/>
      <w:lvlText w:val="%1.%2.%3"/>
      <w:lvlJc w:val="left"/>
      <w:pPr>
        <w:ind w:left="1440" w:hanging="720"/>
      </w:pPr>
      <w:rPr>
        <w:rFonts w:eastAsiaTheme="minorHAnsi" w:hint="default"/>
        <w:b/>
        <w:i/>
        <w:color w:val="auto"/>
      </w:rPr>
    </w:lvl>
    <w:lvl w:ilvl="3">
      <w:start w:val="1"/>
      <w:numFmt w:val="decimal"/>
      <w:lvlText w:val="%1.%2.%3.%4"/>
      <w:lvlJc w:val="left"/>
      <w:pPr>
        <w:ind w:left="1800" w:hanging="720"/>
      </w:pPr>
      <w:rPr>
        <w:rFonts w:eastAsiaTheme="minorHAnsi" w:hint="default"/>
        <w:b/>
        <w:i/>
        <w:color w:val="auto"/>
      </w:rPr>
    </w:lvl>
    <w:lvl w:ilvl="4">
      <w:start w:val="1"/>
      <w:numFmt w:val="decimal"/>
      <w:lvlText w:val="%1.%2.%3.%4.%5"/>
      <w:lvlJc w:val="left"/>
      <w:pPr>
        <w:ind w:left="2520" w:hanging="1080"/>
      </w:pPr>
      <w:rPr>
        <w:rFonts w:eastAsiaTheme="minorHAnsi" w:hint="default"/>
        <w:b/>
        <w:i/>
        <w:color w:val="auto"/>
      </w:rPr>
    </w:lvl>
    <w:lvl w:ilvl="5">
      <w:start w:val="1"/>
      <w:numFmt w:val="decimal"/>
      <w:lvlText w:val="%1.%2.%3.%4.%5.%6"/>
      <w:lvlJc w:val="left"/>
      <w:pPr>
        <w:ind w:left="2880" w:hanging="1080"/>
      </w:pPr>
      <w:rPr>
        <w:rFonts w:eastAsiaTheme="minorHAnsi" w:hint="default"/>
        <w:b/>
        <w:i/>
        <w:color w:val="auto"/>
      </w:rPr>
    </w:lvl>
    <w:lvl w:ilvl="6">
      <w:start w:val="1"/>
      <w:numFmt w:val="decimal"/>
      <w:lvlText w:val="%1.%2.%3.%4.%5.%6.%7"/>
      <w:lvlJc w:val="left"/>
      <w:pPr>
        <w:ind w:left="3600" w:hanging="1440"/>
      </w:pPr>
      <w:rPr>
        <w:rFonts w:eastAsiaTheme="minorHAnsi" w:hint="default"/>
        <w:b/>
        <w:i/>
        <w:color w:val="auto"/>
      </w:rPr>
    </w:lvl>
    <w:lvl w:ilvl="7">
      <w:start w:val="1"/>
      <w:numFmt w:val="decimal"/>
      <w:lvlText w:val="%1.%2.%3.%4.%5.%6.%7.%8"/>
      <w:lvlJc w:val="left"/>
      <w:pPr>
        <w:ind w:left="3960" w:hanging="1440"/>
      </w:pPr>
      <w:rPr>
        <w:rFonts w:eastAsiaTheme="minorHAnsi" w:hint="default"/>
        <w:b/>
        <w:i/>
        <w:color w:val="auto"/>
      </w:rPr>
    </w:lvl>
    <w:lvl w:ilvl="8">
      <w:start w:val="1"/>
      <w:numFmt w:val="decimal"/>
      <w:lvlText w:val="%1.%2.%3.%4.%5.%6.%7.%8.%9"/>
      <w:lvlJc w:val="left"/>
      <w:pPr>
        <w:ind w:left="4680" w:hanging="1800"/>
      </w:pPr>
      <w:rPr>
        <w:rFonts w:eastAsiaTheme="minorHAnsi" w:hint="default"/>
        <w:b/>
        <w:i/>
        <w:color w:val="auto"/>
      </w:rPr>
    </w:lvl>
  </w:abstractNum>
  <w:abstractNum w:abstractNumId="38">
    <w:nsid w:val="146800B8"/>
    <w:multiLevelType w:val="multilevel"/>
    <w:tmpl w:val="146800B8"/>
    <w:lvl w:ilvl="0">
      <w:start w:val="1"/>
      <w:numFmt w:val="decimal"/>
      <w:lvlText w:val="%1."/>
      <w:lvlJc w:val="center"/>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14D559ED"/>
    <w:multiLevelType w:val="multilevel"/>
    <w:tmpl w:val="14D559ED"/>
    <w:lvl w:ilvl="0">
      <w:start w:val="1"/>
      <w:numFmt w:val="decimal"/>
      <w:lvlText w:val="1.%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nsid w:val="14F23C75"/>
    <w:multiLevelType w:val="multilevel"/>
    <w:tmpl w:val="8D767A9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nsid w:val="155F1F7E"/>
    <w:multiLevelType w:val="multilevel"/>
    <w:tmpl w:val="CBA0464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159D49D2"/>
    <w:multiLevelType w:val="multilevel"/>
    <w:tmpl w:val="97843AB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163C2334"/>
    <w:multiLevelType w:val="hybridMultilevel"/>
    <w:tmpl w:val="90324552"/>
    <w:lvl w:ilvl="0" w:tplc="959296D4">
      <w:start w:val="1"/>
      <w:numFmt w:val="decimal"/>
      <w:lvlText w:val="2.%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69C1693"/>
    <w:multiLevelType w:val="multilevel"/>
    <w:tmpl w:val="431CFCC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17803024"/>
    <w:multiLevelType w:val="hybridMultilevel"/>
    <w:tmpl w:val="FFEC968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6">
    <w:nsid w:val="17996DE0"/>
    <w:multiLevelType w:val="multilevel"/>
    <w:tmpl w:val="01AED3F2"/>
    <w:lvl w:ilvl="0">
      <w:start w:val="5"/>
      <w:numFmt w:val="decimal"/>
      <w:lvlText w:val="%1"/>
      <w:lvlJc w:val="left"/>
      <w:pPr>
        <w:ind w:left="360" w:hanging="360"/>
      </w:pPr>
      <w:rPr>
        <w:rFonts w:eastAsiaTheme="minorHAnsi" w:hint="default"/>
        <w:color w:val="auto"/>
      </w:rPr>
    </w:lvl>
    <w:lvl w:ilvl="1">
      <w:start w:val="1"/>
      <w:numFmt w:val="decimal"/>
      <w:lvlText w:val="%1.%2"/>
      <w:lvlJc w:val="left"/>
      <w:pPr>
        <w:ind w:left="720" w:hanging="360"/>
      </w:pPr>
      <w:rPr>
        <w:rFonts w:eastAsiaTheme="minorHAnsi" w:hint="default"/>
        <w:color w:val="auto"/>
      </w:rPr>
    </w:lvl>
    <w:lvl w:ilvl="2">
      <w:start w:val="1"/>
      <w:numFmt w:val="decimal"/>
      <w:lvlText w:val="%1.%2.%3"/>
      <w:lvlJc w:val="left"/>
      <w:pPr>
        <w:ind w:left="1440" w:hanging="720"/>
      </w:pPr>
      <w:rPr>
        <w:rFonts w:eastAsiaTheme="minorHAnsi" w:hint="default"/>
        <w:color w:val="auto"/>
      </w:rPr>
    </w:lvl>
    <w:lvl w:ilvl="3">
      <w:start w:val="1"/>
      <w:numFmt w:val="decimal"/>
      <w:lvlText w:val="%1.%2.%3.%4"/>
      <w:lvlJc w:val="left"/>
      <w:pPr>
        <w:ind w:left="1800" w:hanging="720"/>
      </w:pPr>
      <w:rPr>
        <w:rFonts w:eastAsiaTheme="minorHAnsi" w:hint="default"/>
        <w:color w:val="auto"/>
      </w:rPr>
    </w:lvl>
    <w:lvl w:ilvl="4">
      <w:start w:val="1"/>
      <w:numFmt w:val="decimal"/>
      <w:lvlText w:val="%1.%2.%3.%4.%5"/>
      <w:lvlJc w:val="left"/>
      <w:pPr>
        <w:ind w:left="2520" w:hanging="1080"/>
      </w:pPr>
      <w:rPr>
        <w:rFonts w:eastAsiaTheme="minorHAnsi" w:hint="default"/>
        <w:color w:val="auto"/>
      </w:rPr>
    </w:lvl>
    <w:lvl w:ilvl="5">
      <w:start w:val="1"/>
      <w:numFmt w:val="decimal"/>
      <w:lvlText w:val="%1.%2.%3.%4.%5.%6"/>
      <w:lvlJc w:val="left"/>
      <w:pPr>
        <w:ind w:left="2880" w:hanging="1080"/>
      </w:pPr>
      <w:rPr>
        <w:rFonts w:eastAsiaTheme="minorHAnsi" w:hint="default"/>
        <w:color w:val="auto"/>
      </w:rPr>
    </w:lvl>
    <w:lvl w:ilvl="6">
      <w:start w:val="1"/>
      <w:numFmt w:val="decimal"/>
      <w:lvlText w:val="%1.%2.%3.%4.%5.%6.%7"/>
      <w:lvlJc w:val="left"/>
      <w:pPr>
        <w:ind w:left="3600" w:hanging="1440"/>
      </w:pPr>
      <w:rPr>
        <w:rFonts w:eastAsiaTheme="minorHAnsi" w:hint="default"/>
        <w:color w:val="auto"/>
      </w:rPr>
    </w:lvl>
    <w:lvl w:ilvl="7">
      <w:start w:val="1"/>
      <w:numFmt w:val="decimal"/>
      <w:lvlText w:val="%1.%2.%3.%4.%5.%6.%7.%8"/>
      <w:lvlJc w:val="left"/>
      <w:pPr>
        <w:ind w:left="3960" w:hanging="1440"/>
      </w:pPr>
      <w:rPr>
        <w:rFonts w:eastAsiaTheme="minorHAnsi" w:hint="default"/>
        <w:color w:val="auto"/>
      </w:rPr>
    </w:lvl>
    <w:lvl w:ilvl="8">
      <w:start w:val="1"/>
      <w:numFmt w:val="decimal"/>
      <w:lvlText w:val="%1.%2.%3.%4.%5.%6.%7.%8.%9"/>
      <w:lvlJc w:val="left"/>
      <w:pPr>
        <w:ind w:left="4680" w:hanging="1800"/>
      </w:pPr>
      <w:rPr>
        <w:rFonts w:eastAsiaTheme="minorHAnsi" w:hint="default"/>
        <w:color w:val="auto"/>
      </w:rPr>
    </w:lvl>
  </w:abstractNum>
  <w:abstractNum w:abstractNumId="47">
    <w:nsid w:val="17A7062B"/>
    <w:multiLevelType w:val="multilevel"/>
    <w:tmpl w:val="80BC0C82"/>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18EF370C"/>
    <w:multiLevelType w:val="multilevel"/>
    <w:tmpl w:val="23A82B8F"/>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9">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nsid w:val="19273165"/>
    <w:multiLevelType w:val="multilevel"/>
    <w:tmpl w:val="77E28C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nsid w:val="19713C1A"/>
    <w:multiLevelType w:val="multilevel"/>
    <w:tmpl w:val="19713C1A"/>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2">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3">
    <w:nsid w:val="1B066506"/>
    <w:multiLevelType w:val="multilevel"/>
    <w:tmpl w:val="14D559ED"/>
    <w:lvl w:ilvl="0">
      <w:start w:val="1"/>
      <w:numFmt w:val="decimal"/>
      <w:lvlText w:val="1.%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5">
    <w:nsid w:val="1C2C056E"/>
    <w:multiLevelType w:val="multilevel"/>
    <w:tmpl w:val="1C2C05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nsid w:val="1C441B9B"/>
    <w:multiLevelType w:val="multilevel"/>
    <w:tmpl w:val="1C441B9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nsid w:val="1C744848"/>
    <w:multiLevelType w:val="hybridMultilevel"/>
    <w:tmpl w:val="20B87E24"/>
    <w:lvl w:ilvl="0" w:tplc="959296D4">
      <w:start w:val="1"/>
      <w:numFmt w:val="decimal"/>
      <w:lvlText w:val="2.%1"/>
      <w:lvlJc w:val="left"/>
      <w:pPr>
        <w:ind w:left="360" w:hanging="360"/>
      </w:pPr>
      <w:rPr>
        <w:rFonts w:hint="default"/>
        <w:b w:val="0"/>
        <w:i w:val="0"/>
        <w:caps w:val="0"/>
        <w:strike w:val="0"/>
        <w:dstrike w:val="0"/>
        <w:vanish w:val="0"/>
        <w:color w:val="auto"/>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C912756"/>
    <w:multiLevelType w:val="multilevel"/>
    <w:tmpl w:val="1C912756"/>
    <w:lvl w:ilvl="0">
      <w:start w:val="1"/>
      <w:numFmt w:val="decimal"/>
      <w:lvlText w:val="1.%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nsid w:val="1E624810"/>
    <w:multiLevelType w:val="multilevel"/>
    <w:tmpl w:val="7E1C5563"/>
    <w:lvl w:ilvl="0">
      <w:start w:val="1"/>
      <w:numFmt w:val="decimal"/>
      <w:lvlText w:val="1.%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0">
    <w:nsid w:val="1E7769FC"/>
    <w:multiLevelType w:val="multilevel"/>
    <w:tmpl w:val="6448B21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1">
    <w:nsid w:val="1F9552D2"/>
    <w:multiLevelType w:val="multilevel"/>
    <w:tmpl w:val="8D767A9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2">
    <w:nsid w:val="20267F21"/>
    <w:multiLevelType w:val="multilevel"/>
    <w:tmpl w:val="DE7013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nsid w:val="20D00E6D"/>
    <w:multiLevelType w:val="hybridMultilevel"/>
    <w:tmpl w:val="4170B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21240DFD"/>
    <w:multiLevelType w:val="multilevel"/>
    <w:tmpl w:val="AEA8EBA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nsid w:val="222C1987"/>
    <w:multiLevelType w:val="hybridMultilevel"/>
    <w:tmpl w:val="042C52FE"/>
    <w:lvl w:ilvl="0" w:tplc="959296D4">
      <w:start w:val="1"/>
      <w:numFmt w:val="decimal"/>
      <w:lvlText w:val="2.%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23036F49"/>
    <w:multiLevelType w:val="multilevel"/>
    <w:tmpl w:val="641A0017"/>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7">
    <w:nsid w:val="23A82B8F"/>
    <w:multiLevelType w:val="multilevel"/>
    <w:tmpl w:val="23A82B8F"/>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8">
    <w:nsid w:val="246A3E75"/>
    <w:multiLevelType w:val="multilevel"/>
    <w:tmpl w:val="246A3E75"/>
    <w:lvl w:ilvl="0">
      <w:start w:val="1"/>
      <w:numFmt w:val="decimal"/>
      <w:lvlText w:val="4.%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nsid w:val="24A57A26"/>
    <w:multiLevelType w:val="hybridMultilevel"/>
    <w:tmpl w:val="F2C059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nsid w:val="24BC70FA"/>
    <w:multiLevelType w:val="multilevel"/>
    <w:tmpl w:val="24BC70FA"/>
    <w:lvl w:ilvl="0">
      <w:start w:val="1"/>
      <w:numFmt w:val="decimal"/>
      <w:lvlText w:val="%1."/>
      <w:lvlJc w:val="left"/>
      <w:pPr>
        <w:ind w:left="720" w:hanging="360"/>
      </w:pPr>
      <w:rPr>
        <w:rFonts w:hint="default"/>
        <w:color w:val="000000"/>
        <w:sz w:val="26"/>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nsid w:val="24DF46DB"/>
    <w:multiLevelType w:val="hybridMultilevel"/>
    <w:tmpl w:val="0240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4F2175B"/>
    <w:multiLevelType w:val="hybridMultilevel"/>
    <w:tmpl w:val="638C61F0"/>
    <w:lvl w:ilvl="0" w:tplc="FFFFFFFF">
      <w:start w:val="1"/>
      <w:numFmt w:val="decimal"/>
      <w:lvlText w:val="3.%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54201F1"/>
    <w:multiLevelType w:val="multilevel"/>
    <w:tmpl w:val="8F2283DC"/>
    <w:lvl w:ilvl="0">
      <w:start w:val="1"/>
      <w:numFmt w:val="decimal"/>
      <w:lvlText w:val="1.%1"/>
      <w:lvlJc w:val="left"/>
      <w:pPr>
        <w:ind w:left="360" w:hanging="360"/>
      </w:pPr>
      <w:rPr>
        <w:rFonts w:hint="default"/>
        <w:b w:val="0"/>
        <w:i w:val="0"/>
        <w:i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4">
    <w:nsid w:val="25765C3E"/>
    <w:multiLevelType w:val="multilevel"/>
    <w:tmpl w:val="146800B8"/>
    <w:lvl w:ilvl="0">
      <w:start w:val="1"/>
      <w:numFmt w:val="decimal"/>
      <w:lvlText w:val="%1."/>
      <w:lvlJc w:val="center"/>
      <w:pPr>
        <w:ind w:left="72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5">
    <w:nsid w:val="25DB7E2B"/>
    <w:multiLevelType w:val="hybridMultilevel"/>
    <w:tmpl w:val="F86AC60E"/>
    <w:lvl w:ilvl="0" w:tplc="959296D4">
      <w:start w:val="1"/>
      <w:numFmt w:val="decimal"/>
      <w:lvlText w:val="2.%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26471C57"/>
    <w:multiLevelType w:val="multilevel"/>
    <w:tmpl w:val="26471C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nsid w:val="26967364"/>
    <w:multiLevelType w:val="hybridMultilevel"/>
    <w:tmpl w:val="47C84FDC"/>
    <w:lvl w:ilvl="0" w:tplc="FFFFFFFF">
      <w:start w:val="1"/>
      <w:numFmt w:val="decimal"/>
      <w:lvlText w:val="6.%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26D447F6"/>
    <w:multiLevelType w:val="multilevel"/>
    <w:tmpl w:val="CA78D46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nsid w:val="276C1A3D"/>
    <w:multiLevelType w:val="multilevel"/>
    <w:tmpl w:val="276C1A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
    <w:nsid w:val="27DF543C"/>
    <w:multiLevelType w:val="hybridMultilevel"/>
    <w:tmpl w:val="7368D260"/>
    <w:lvl w:ilvl="0" w:tplc="DFCC2828">
      <w:start w:val="1"/>
      <w:numFmt w:val="decimal"/>
      <w:lvlText w:val="6.%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8672EDD"/>
    <w:multiLevelType w:val="multilevel"/>
    <w:tmpl w:val="28672EDD"/>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2">
    <w:nsid w:val="28910045"/>
    <w:multiLevelType w:val="multilevel"/>
    <w:tmpl w:val="28910045"/>
    <w:lvl w:ilvl="0">
      <w:start w:val="8"/>
      <w:numFmt w:val="decimal"/>
      <w:lvlText w:val="%1"/>
      <w:lvlJc w:val="left"/>
      <w:pPr>
        <w:ind w:left="360" w:hanging="360"/>
      </w:pPr>
      <w:rPr>
        <w:rFonts w:hint="default"/>
        <w:b/>
        <w:i/>
      </w:rPr>
    </w:lvl>
    <w:lvl w:ilvl="1">
      <w:start w:val="1"/>
      <w:numFmt w:val="decimal"/>
      <w:lvlText w:val="%1.%2"/>
      <w:lvlJc w:val="left"/>
      <w:pPr>
        <w:ind w:left="72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83">
    <w:nsid w:val="28C95656"/>
    <w:multiLevelType w:val="multilevel"/>
    <w:tmpl w:val="28C956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4">
    <w:nsid w:val="291126F4"/>
    <w:multiLevelType w:val="multilevel"/>
    <w:tmpl w:val="4E824E84"/>
    <w:lvl w:ilvl="0">
      <w:start w:val="1"/>
      <w:numFmt w:val="decimal"/>
      <w:lvlText w:val="4.%1"/>
      <w:lvlJc w:val="left"/>
      <w:pPr>
        <w:ind w:left="720" w:hanging="360"/>
      </w:pPr>
      <w:rPr>
        <w:b w:val="0"/>
        <w:i w:val="0"/>
        <w:smallCaps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nsid w:val="2AA71637"/>
    <w:multiLevelType w:val="multilevel"/>
    <w:tmpl w:val="6B400EB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6">
    <w:nsid w:val="2AC7588F"/>
    <w:multiLevelType w:val="multilevel"/>
    <w:tmpl w:val="2AC7588F"/>
    <w:lvl w:ilvl="0">
      <w:start w:val="1"/>
      <w:numFmt w:val="bullet"/>
      <w:lvlText w:val=""/>
      <w:lvlJc w:val="left"/>
      <w:pPr>
        <w:ind w:left="576" w:hanging="360"/>
      </w:pPr>
      <w:rPr>
        <w:rFonts w:ascii="Symbol" w:hAnsi="Symbol" w:hint="default"/>
        <w:color w:val="auto"/>
        <w:sz w:val="24"/>
      </w:rPr>
    </w:lvl>
    <w:lvl w:ilvl="1">
      <w:start w:val="1"/>
      <w:numFmt w:val="bullet"/>
      <w:lvlText w:val=""/>
      <w:lvlJc w:val="left"/>
      <w:pPr>
        <w:ind w:left="504" w:hanging="504"/>
      </w:pPr>
      <w:rPr>
        <w:rFonts w:ascii="Symbol" w:hAnsi="Symbol"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2016" w:hanging="1800"/>
      </w:pPr>
      <w:rPr>
        <w:rFonts w:hint="default"/>
      </w:rPr>
    </w:lvl>
  </w:abstractNum>
  <w:abstractNum w:abstractNumId="87">
    <w:nsid w:val="2AF71352"/>
    <w:multiLevelType w:val="multilevel"/>
    <w:tmpl w:val="2AF71352"/>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8">
    <w:nsid w:val="2B0D5A5D"/>
    <w:multiLevelType w:val="hybridMultilevel"/>
    <w:tmpl w:val="DD2C9F4A"/>
    <w:lvl w:ilvl="0" w:tplc="FFFFFFFF">
      <w:start w:val="1"/>
      <w:numFmt w:val="decimal"/>
      <w:lvlText w:val="1.%1"/>
      <w:lvlJc w:val="left"/>
      <w:pPr>
        <w:ind w:left="720" w:hanging="360"/>
      </w:pPr>
      <w:rPr>
        <w:rFonts w:hint="default"/>
      </w:rPr>
    </w:lvl>
    <w:lvl w:ilvl="1" w:tplc="8946EA3E">
      <w:start w:val="1"/>
      <w:numFmt w:val="decimal"/>
      <w:lvlText w:val="1.%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nsid w:val="2B9D6FB8"/>
    <w:multiLevelType w:val="multilevel"/>
    <w:tmpl w:val="2B9D6FB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nsid w:val="2C684378"/>
    <w:multiLevelType w:val="multilevel"/>
    <w:tmpl w:val="8E84EFC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b w:val="0"/>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1">
    <w:nsid w:val="2DEC7514"/>
    <w:multiLevelType w:val="multilevel"/>
    <w:tmpl w:val="2DEC7514"/>
    <w:lvl w:ilvl="0">
      <w:start w:val="1"/>
      <w:numFmt w:val="decimal"/>
      <w:lvlText w:val="%1."/>
      <w:lvlJc w:val="center"/>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2">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3">
    <w:nsid w:val="2E826D53"/>
    <w:multiLevelType w:val="multilevel"/>
    <w:tmpl w:val="BA1C7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nsid w:val="2EC15824"/>
    <w:multiLevelType w:val="hybridMultilevel"/>
    <w:tmpl w:val="8BB2BEAC"/>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95">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6">
    <w:nsid w:val="2F4C4455"/>
    <w:multiLevelType w:val="hybridMultilevel"/>
    <w:tmpl w:val="949A610C"/>
    <w:lvl w:ilvl="0" w:tplc="8F4CFD4A">
      <w:start w:val="1"/>
      <w:numFmt w:val="decimal"/>
      <w:lvlText w:val="4.%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2F5473F7"/>
    <w:multiLevelType w:val="multilevel"/>
    <w:tmpl w:val="2F5473F7"/>
    <w:lvl w:ilvl="0">
      <w:start w:val="1"/>
      <w:numFmt w:val="decimal"/>
      <w:lvlText w:val="%1."/>
      <w:lvlJc w:val="center"/>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8">
    <w:nsid w:val="2FAF05D7"/>
    <w:multiLevelType w:val="hybridMultilevel"/>
    <w:tmpl w:val="6BA281E2"/>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301A085C"/>
    <w:multiLevelType w:val="multilevel"/>
    <w:tmpl w:val="301A085C"/>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nsid w:val="3125066A"/>
    <w:multiLevelType w:val="multilevel"/>
    <w:tmpl w:val="3125066A"/>
    <w:lvl w:ilvl="0">
      <w:start w:val="1"/>
      <w:numFmt w:val="decimal"/>
      <w:lvlText w:val="1.%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2">
    <w:nsid w:val="3143077F"/>
    <w:multiLevelType w:val="multilevel"/>
    <w:tmpl w:val="199E4B22"/>
    <w:lvl w:ilvl="0">
      <w:start w:val="1"/>
      <w:numFmt w:val="decimal"/>
      <w:lvlText w:val="1.%1"/>
      <w:lvlJc w:val="left"/>
      <w:pPr>
        <w:ind w:left="360" w:hanging="360"/>
      </w:pPr>
      <w:rPr>
        <w:rFonts w:hint="default"/>
        <w:b w:val="0"/>
        <w:i w:val="0"/>
        <w:i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3">
    <w:nsid w:val="31D61E8C"/>
    <w:multiLevelType w:val="multilevel"/>
    <w:tmpl w:val="99DC25E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4">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nsid w:val="32360848"/>
    <w:multiLevelType w:val="hybridMultilevel"/>
    <w:tmpl w:val="E0E0A710"/>
    <w:lvl w:ilvl="0" w:tplc="848C7FD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2E67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CC9B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4299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C4ED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468EC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05CB23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DC7A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D6EE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6">
    <w:nsid w:val="324C4DE1"/>
    <w:multiLevelType w:val="multilevel"/>
    <w:tmpl w:val="324C4DE1"/>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7">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8">
    <w:nsid w:val="32B75ED3"/>
    <w:multiLevelType w:val="multilevel"/>
    <w:tmpl w:val="32B75ED3"/>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9">
    <w:nsid w:val="338D668F"/>
    <w:multiLevelType w:val="hybridMultilevel"/>
    <w:tmpl w:val="DE2E0EB8"/>
    <w:lvl w:ilvl="0" w:tplc="FFFFFFFF">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nsid w:val="33A031E8"/>
    <w:multiLevelType w:val="multilevel"/>
    <w:tmpl w:val="9F6463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nsid w:val="33C13F96"/>
    <w:multiLevelType w:val="multilevel"/>
    <w:tmpl w:val="23C49B1A"/>
    <w:lvl w:ilvl="0">
      <w:start w:val="1"/>
      <w:numFmt w:val="decimal"/>
      <w:lvlText w:val="%1."/>
      <w:lvlJc w:val="left"/>
      <w:pPr>
        <w:ind w:left="118" w:hanging="360"/>
      </w:pPr>
    </w:lvl>
    <w:lvl w:ilvl="1">
      <w:start w:val="1"/>
      <w:numFmt w:val="decimal"/>
      <w:isLgl/>
      <w:lvlText w:val="%1.%2"/>
      <w:lvlJc w:val="left"/>
      <w:pPr>
        <w:ind w:left="118" w:hanging="360"/>
      </w:pPr>
      <w:rPr>
        <w:rFonts w:hint="default"/>
      </w:rPr>
    </w:lvl>
    <w:lvl w:ilvl="2">
      <w:start w:val="1"/>
      <w:numFmt w:val="decimal"/>
      <w:isLgl/>
      <w:lvlText w:val="%1.%2.%3"/>
      <w:lvlJc w:val="left"/>
      <w:pPr>
        <w:ind w:left="478" w:hanging="720"/>
      </w:pPr>
      <w:rPr>
        <w:rFonts w:hint="default"/>
      </w:rPr>
    </w:lvl>
    <w:lvl w:ilvl="3">
      <w:start w:val="1"/>
      <w:numFmt w:val="decimal"/>
      <w:isLgl/>
      <w:lvlText w:val="%1.%2.%3.%4"/>
      <w:lvlJc w:val="left"/>
      <w:pPr>
        <w:ind w:left="478" w:hanging="720"/>
      </w:pPr>
      <w:rPr>
        <w:rFonts w:hint="default"/>
      </w:rPr>
    </w:lvl>
    <w:lvl w:ilvl="4">
      <w:start w:val="1"/>
      <w:numFmt w:val="decimal"/>
      <w:isLgl/>
      <w:lvlText w:val="%1.%2.%3.%4.%5"/>
      <w:lvlJc w:val="left"/>
      <w:pPr>
        <w:ind w:left="838" w:hanging="1080"/>
      </w:pPr>
      <w:rPr>
        <w:rFonts w:hint="default"/>
      </w:rPr>
    </w:lvl>
    <w:lvl w:ilvl="5">
      <w:start w:val="1"/>
      <w:numFmt w:val="decimal"/>
      <w:isLgl/>
      <w:lvlText w:val="%1.%2.%3.%4.%5.%6"/>
      <w:lvlJc w:val="left"/>
      <w:pPr>
        <w:ind w:left="838" w:hanging="1080"/>
      </w:pPr>
      <w:rPr>
        <w:rFonts w:hint="default"/>
      </w:rPr>
    </w:lvl>
    <w:lvl w:ilvl="6">
      <w:start w:val="1"/>
      <w:numFmt w:val="decimal"/>
      <w:isLgl/>
      <w:lvlText w:val="%1.%2.%3.%4.%5.%6.%7"/>
      <w:lvlJc w:val="left"/>
      <w:pPr>
        <w:ind w:left="1198" w:hanging="1440"/>
      </w:pPr>
      <w:rPr>
        <w:rFonts w:hint="default"/>
      </w:rPr>
    </w:lvl>
    <w:lvl w:ilvl="7">
      <w:start w:val="1"/>
      <w:numFmt w:val="decimal"/>
      <w:isLgl/>
      <w:lvlText w:val="%1.%2.%3.%4.%5.%6.%7.%8"/>
      <w:lvlJc w:val="left"/>
      <w:pPr>
        <w:ind w:left="1198" w:hanging="1440"/>
      </w:pPr>
      <w:rPr>
        <w:rFonts w:hint="default"/>
      </w:rPr>
    </w:lvl>
    <w:lvl w:ilvl="8">
      <w:start w:val="1"/>
      <w:numFmt w:val="decimal"/>
      <w:isLgl/>
      <w:lvlText w:val="%1.%2.%3.%4.%5.%6.%7.%8.%9"/>
      <w:lvlJc w:val="left"/>
      <w:pPr>
        <w:ind w:left="1558" w:hanging="1800"/>
      </w:pPr>
      <w:rPr>
        <w:rFonts w:hint="default"/>
      </w:rPr>
    </w:lvl>
  </w:abstractNum>
  <w:abstractNum w:abstractNumId="112">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13">
    <w:nsid w:val="34D51E7B"/>
    <w:multiLevelType w:val="multilevel"/>
    <w:tmpl w:val="F4086448"/>
    <w:lvl w:ilvl="0">
      <w:start w:val="7"/>
      <w:numFmt w:val="decimal"/>
      <w:lvlText w:val="%1"/>
      <w:lvlJc w:val="left"/>
      <w:pPr>
        <w:ind w:left="360" w:hanging="360"/>
      </w:pPr>
      <w:rPr>
        <w:rFonts w:hint="default"/>
        <w:b w:val="0"/>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114">
    <w:nsid w:val="351F24B2"/>
    <w:multiLevelType w:val="multilevel"/>
    <w:tmpl w:val="4042B8CC"/>
    <w:lvl w:ilvl="0">
      <w:start w:val="1"/>
      <w:numFmt w:val="decimal"/>
      <w:lvlText w:val="2.%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5">
    <w:nsid w:val="35513407"/>
    <w:multiLevelType w:val="multilevel"/>
    <w:tmpl w:val="9EB2BC82"/>
    <w:lvl w:ilvl="0">
      <w:start w:val="1"/>
      <w:numFmt w:val="decimal"/>
      <w:lvlText w:val="1.%1"/>
      <w:lvlJc w:val="left"/>
      <w:pPr>
        <w:ind w:left="360" w:hanging="360"/>
      </w:pPr>
      <w:rPr>
        <w:rFonts w:hint="default"/>
        <w:b w: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6">
    <w:nsid w:val="358C6DEB"/>
    <w:multiLevelType w:val="multilevel"/>
    <w:tmpl w:val="358C6DEB"/>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7">
    <w:nsid w:val="365D40C7"/>
    <w:multiLevelType w:val="multilevel"/>
    <w:tmpl w:val="365D40C7"/>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nsid w:val="366D271E"/>
    <w:multiLevelType w:val="hybridMultilevel"/>
    <w:tmpl w:val="C3342008"/>
    <w:lvl w:ilvl="0" w:tplc="164E1CF0">
      <w:start w:val="1"/>
      <w:numFmt w:val="decimal"/>
      <w:lvlText w:val="2.%1"/>
      <w:lvlJc w:val="left"/>
      <w:pPr>
        <w:ind w:left="720" w:hanging="360"/>
      </w:pPr>
      <w:rPr>
        <w:rFonts w:hint="default"/>
        <w:b w:val="0"/>
        <w:bCs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369C4F12"/>
    <w:multiLevelType w:val="multilevel"/>
    <w:tmpl w:val="08526F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nsid w:val="36E51F8D"/>
    <w:multiLevelType w:val="multilevel"/>
    <w:tmpl w:val="8F2283DC"/>
    <w:lvl w:ilvl="0">
      <w:start w:val="1"/>
      <w:numFmt w:val="decimal"/>
      <w:lvlText w:val="1.%1"/>
      <w:lvlJc w:val="left"/>
      <w:pPr>
        <w:ind w:left="360" w:hanging="360"/>
      </w:pPr>
      <w:rPr>
        <w:rFonts w:hint="default"/>
        <w:b w:val="0"/>
        <w:i w:val="0"/>
        <w:i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2">
    <w:nsid w:val="374F02C8"/>
    <w:multiLevelType w:val="multilevel"/>
    <w:tmpl w:val="374F02C8"/>
    <w:lvl w:ilvl="0">
      <w:start w:val="1"/>
      <w:numFmt w:val="decimal"/>
      <w:lvlText w:val="%1."/>
      <w:lvlJc w:val="left"/>
      <w:pPr>
        <w:ind w:left="720" w:hanging="360"/>
      </w:pPr>
      <w:rPr>
        <w:rFonts w:hint="default"/>
        <w:color w:val="auto"/>
        <w:sz w:val="24"/>
      </w:rPr>
    </w:lvl>
    <w:lvl w:ilvl="1">
      <w:start w:val="1"/>
      <w:numFmt w:val="decimal"/>
      <w:isLgl/>
      <w:lvlText w:val="%1.%2"/>
      <w:lvlJc w:val="left"/>
      <w:pPr>
        <w:ind w:left="720" w:hanging="360"/>
      </w:pPr>
      <w:rPr>
        <w:rFonts w:eastAsia="Times New Roman" w:hint="default"/>
        <w:color w:val="auto"/>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23">
    <w:nsid w:val="375332D3"/>
    <w:multiLevelType w:val="multilevel"/>
    <w:tmpl w:val="0254A2D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4">
    <w:nsid w:val="37D11262"/>
    <w:multiLevelType w:val="multilevel"/>
    <w:tmpl w:val="37D11262"/>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5">
    <w:nsid w:val="38EF684C"/>
    <w:multiLevelType w:val="multilevel"/>
    <w:tmpl w:val="F44CB01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26">
    <w:nsid w:val="395D6CEB"/>
    <w:multiLevelType w:val="multilevel"/>
    <w:tmpl w:val="395D6C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7">
    <w:nsid w:val="396D3BC8"/>
    <w:multiLevelType w:val="multilevel"/>
    <w:tmpl w:val="84485B8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8">
    <w:nsid w:val="39801AF8"/>
    <w:multiLevelType w:val="multilevel"/>
    <w:tmpl w:val="39801AF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9">
    <w:nsid w:val="39C62E59"/>
    <w:multiLevelType w:val="multilevel"/>
    <w:tmpl w:val="983CA3A0"/>
    <w:lvl w:ilvl="0">
      <w:start w:val="1"/>
      <w:numFmt w:val="decimal"/>
      <w:lvlText w:val="3.%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nsid w:val="3B8D468B"/>
    <w:multiLevelType w:val="multilevel"/>
    <w:tmpl w:val="3B8D468B"/>
    <w:lvl w:ilvl="0">
      <w:start w:val="1"/>
      <w:numFmt w:val="decimal"/>
      <w:lvlText w:val="%1."/>
      <w:lvlJc w:val="left"/>
      <w:pPr>
        <w:ind w:left="10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1">
    <w:nsid w:val="3C4028E4"/>
    <w:multiLevelType w:val="hybridMultilevel"/>
    <w:tmpl w:val="C3B44E66"/>
    <w:lvl w:ilvl="0" w:tplc="5F6E700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3CB36CCE"/>
    <w:multiLevelType w:val="multilevel"/>
    <w:tmpl w:val="064CE3F6"/>
    <w:lvl w:ilvl="0">
      <w:start w:val="1"/>
      <w:numFmt w:val="decimal"/>
      <w:lvlText w:val="%1"/>
      <w:lvlJc w:val="left"/>
      <w:pPr>
        <w:ind w:left="360" w:hanging="360"/>
      </w:pPr>
      <w:rPr>
        <w:rFonts w:asciiTheme="minorHAnsi" w:eastAsiaTheme="minorHAnsi" w:hAnsiTheme="minorHAnsi" w:cstheme="minorBidi" w:hint="default"/>
        <w:color w:val="auto"/>
      </w:rPr>
    </w:lvl>
    <w:lvl w:ilvl="1">
      <w:start w:val="1"/>
      <w:numFmt w:val="decimal"/>
      <w:lvlText w:val="3.%2"/>
      <w:lvlJc w:val="left"/>
      <w:pPr>
        <w:ind w:left="720" w:hanging="360"/>
      </w:pPr>
      <w:rPr>
        <w:rFonts w:hint="default"/>
      </w:rPr>
    </w:lvl>
    <w:lvl w:ilvl="2">
      <w:start w:val="1"/>
      <w:numFmt w:val="decimal"/>
      <w:lvlText w:val="%1.%2.%3"/>
      <w:lvlJc w:val="left"/>
      <w:pPr>
        <w:ind w:left="1440" w:hanging="720"/>
      </w:pPr>
      <w:rPr>
        <w:rFonts w:asciiTheme="minorHAnsi" w:eastAsiaTheme="minorHAnsi" w:hAnsiTheme="minorHAnsi" w:cstheme="minorBidi" w:hint="default"/>
        <w:color w:val="auto"/>
      </w:rPr>
    </w:lvl>
    <w:lvl w:ilvl="3">
      <w:start w:val="1"/>
      <w:numFmt w:val="decimal"/>
      <w:lvlText w:val="%1.%2.%3.%4"/>
      <w:lvlJc w:val="left"/>
      <w:pPr>
        <w:ind w:left="1800" w:hanging="720"/>
      </w:pPr>
      <w:rPr>
        <w:rFonts w:asciiTheme="minorHAnsi" w:eastAsiaTheme="minorHAnsi" w:hAnsiTheme="minorHAnsi" w:cstheme="minorBidi" w:hint="default"/>
        <w:color w:val="auto"/>
      </w:rPr>
    </w:lvl>
    <w:lvl w:ilvl="4">
      <w:start w:val="1"/>
      <w:numFmt w:val="decimal"/>
      <w:lvlText w:val="%1.%2.%3.%4.%5"/>
      <w:lvlJc w:val="left"/>
      <w:pPr>
        <w:ind w:left="2520" w:hanging="1080"/>
      </w:pPr>
      <w:rPr>
        <w:rFonts w:asciiTheme="minorHAnsi" w:eastAsiaTheme="minorHAnsi" w:hAnsiTheme="minorHAnsi" w:cstheme="minorBidi" w:hint="default"/>
        <w:color w:val="auto"/>
      </w:rPr>
    </w:lvl>
    <w:lvl w:ilvl="5">
      <w:start w:val="1"/>
      <w:numFmt w:val="decimal"/>
      <w:lvlText w:val="%1.%2.%3.%4.%5.%6"/>
      <w:lvlJc w:val="left"/>
      <w:pPr>
        <w:ind w:left="2880" w:hanging="1080"/>
      </w:pPr>
      <w:rPr>
        <w:rFonts w:asciiTheme="minorHAnsi" w:eastAsiaTheme="minorHAnsi" w:hAnsiTheme="minorHAnsi" w:cstheme="minorBidi" w:hint="default"/>
        <w:color w:val="auto"/>
      </w:rPr>
    </w:lvl>
    <w:lvl w:ilvl="6">
      <w:start w:val="1"/>
      <w:numFmt w:val="decimal"/>
      <w:lvlText w:val="%1.%2.%3.%4.%5.%6.%7"/>
      <w:lvlJc w:val="left"/>
      <w:pPr>
        <w:ind w:left="3600" w:hanging="1440"/>
      </w:pPr>
      <w:rPr>
        <w:rFonts w:asciiTheme="minorHAnsi" w:eastAsiaTheme="minorHAnsi" w:hAnsiTheme="minorHAnsi" w:cstheme="minorBidi" w:hint="default"/>
        <w:color w:val="auto"/>
      </w:rPr>
    </w:lvl>
    <w:lvl w:ilvl="7">
      <w:start w:val="1"/>
      <w:numFmt w:val="decimal"/>
      <w:lvlText w:val="%1.%2.%3.%4.%5.%6.%7.%8"/>
      <w:lvlJc w:val="left"/>
      <w:pPr>
        <w:ind w:left="3960" w:hanging="1440"/>
      </w:pPr>
      <w:rPr>
        <w:rFonts w:asciiTheme="minorHAnsi" w:eastAsiaTheme="minorHAnsi" w:hAnsiTheme="minorHAnsi" w:cstheme="minorBidi" w:hint="default"/>
        <w:color w:val="auto"/>
      </w:rPr>
    </w:lvl>
    <w:lvl w:ilvl="8">
      <w:start w:val="1"/>
      <w:numFmt w:val="decimal"/>
      <w:lvlText w:val="%1.%2.%3.%4.%5.%6.%7.%8.%9"/>
      <w:lvlJc w:val="left"/>
      <w:pPr>
        <w:ind w:left="4320" w:hanging="1440"/>
      </w:pPr>
      <w:rPr>
        <w:rFonts w:asciiTheme="minorHAnsi" w:eastAsiaTheme="minorHAnsi" w:hAnsiTheme="minorHAnsi" w:cstheme="minorBidi" w:hint="default"/>
        <w:color w:val="auto"/>
      </w:rPr>
    </w:lvl>
  </w:abstractNum>
  <w:abstractNum w:abstractNumId="133">
    <w:nsid w:val="3DC73CE9"/>
    <w:multiLevelType w:val="multilevel"/>
    <w:tmpl w:val="3DC73C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4">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nsid w:val="3E212DD7"/>
    <w:multiLevelType w:val="multilevel"/>
    <w:tmpl w:val="066B6CCB"/>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nsid w:val="3E4D52E0"/>
    <w:multiLevelType w:val="multilevel"/>
    <w:tmpl w:val="3E4D52E0"/>
    <w:lvl w:ilvl="0">
      <w:start w:val="7"/>
      <w:numFmt w:val="decimal"/>
      <w:lvlText w:val="%1."/>
      <w:lvlJc w:val="left"/>
      <w:pPr>
        <w:ind w:left="81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nsid w:val="3E6C7B44"/>
    <w:multiLevelType w:val="multilevel"/>
    <w:tmpl w:val="62B0757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nsid w:val="3E88280B"/>
    <w:multiLevelType w:val="multilevel"/>
    <w:tmpl w:val="B7C695AA"/>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9">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40204F44"/>
    <w:multiLevelType w:val="multilevel"/>
    <w:tmpl w:val="40204F4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1">
    <w:nsid w:val="407624B5"/>
    <w:multiLevelType w:val="multilevel"/>
    <w:tmpl w:val="407624B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2">
    <w:nsid w:val="40C33480"/>
    <w:multiLevelType w:val="multilevel"/>
    <w:tmpl w:val="28C956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3">
    <w:nsid w:val="40DC695A"/>
    <w:multiLevelType w:val="multilevel"/>
    <w:tmpl w:val="40DC695A"/>
    <w:lvl w:ilvl="0">
      <w:start w:val="1"/>
      <w:numFmt w:val="decimal"/>
      <w:lvlText w:val="6.%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4">
    <w:nsid w:val="43000E1F"/>
    <w:multiLevelType w:val="multilevel"/>
    <w:tmpl w:val="43000E1F"/>
    <w:lvl w:ilvl="0">
      <w:start w:val="1"/>
      <w:numFmt w:val="decimal"/>
      <w:lvlText w:val="1.%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5">
    <w:nsid w:val="432A6959"/>
    <w:multiLevelType w:val="multilevel"/>
    <w:tmpl w:val="432A6959"/>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6">
    <w:nsid w:val="435301A9"/>
    <w:multiLevelType w:val="hybridMultilevel"/>
    <w:tmpl w:val="C52A85EE"/>
    <w:lvl w:ilvl="0" w:tplc="92EA9B6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43706C8C"/>
    <w:multiLevelType w:val="hybridMultilevel"/>
    <w:tmpl w:val="2EFC0646"/>
    <w:lvl w:ilvl="0" w:tplc="FFFFFFFF">
      <w:start w:val="1"/>
      <w:numFmt w:val="decimal"/>
      <w:lvlText w:val="6.%1"/>
      <w:lvlJc w:val="left"/>
      <w:pPr>
        <w:ind w:left="7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48">
    <w:nsid w:val="437E6E5E"/>
    <w:multiLevelType w:val="multilevel"/>
    <w:tmpl w:val="C5E441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9">
    <w:nsid w:val="43B70B78"/>
    <w:multiLevelType w:val="multilevel"/>
    <w:tmpl w:val="43B70B78"/>
    <w:lvl w:ilvl="0">
      <w:start w:val="1"/>
      <w:numFmt w:val="decimal"/>
      <w:lvlText w:val="1.%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1">
    <w:nsid w:val="464C0C8D"/>
    <w:multiLevelType w:val="hybridMultilevel"/>
    <w:tmpl w:val="3A402B96"/>
    <w:lvl w:ilvl="0" w:tplc="5F6E700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46D7578E"/>
    <w:multiLevelType w:val="multilevel"/>
    <w:tmpl w:val="46D7578E"/>
    <w:lvl w:ilvl="0">
      <w:start w:val="1"/>
      <w:numFmt w:val="decimal"/>
      <w:lvlText w:val="%1."/>
      <w:lvlJc w:val="center"/>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3">
    <w:nsid w:val="46DF2A8F"/>
    <w:multiLevelType w:val="multilevel"/>
    <w:tmpl w:val="DBECAD3E"/>
    <w:lvl w:ilvl="0">
      <w:start w:val="1"/>
      <w:numFmt w:val="decima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nsid w:val="46F03A7E"/>
    <w:multiLevelType w:val="hybridMultilevel"/>
    <w:tmpl w:val="F16A3A30"/>
    <w:lvl w:ilvl="0" w:tplc="FFFFFFFF">
      <w:start w:val="1"/>
      <w:numFmt w:val="decimal"/>
      <w:lvlText w:val="2.%1"/>
      <w:lvlJc w:val="left"/>
      <w:pPr>
        <w:ind w:left="720" w:hanging="360"/>
      </w:pPr>
      <w:rPr>
        <w:rFonts w:hint="default"/>
      </w:rPr>
    </w:lvl>
    <w:lvl w:ilvl="1" w:tplc="92EA9B68">
      <w:start w:val="1"/>
      <w:numFmt w:val="decimal"/>
      <w:lvlText w:val="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nsid w:val="47140437"/>
    <w:multiLevelType w:val="multilevel"/>
    <w:tmpl w:val="471404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6">
    <w:nsid w:val="47833912"/>
    <w:multiLevelType w:val="hybridMultilevel"/>
    <w:tmpl w:val="387686F4"/>
    <w:lvl w:ilvl="0" w:tplc="2898D122">
      <w:start w:val="1"/>
      <w:numFmt w:val="decimal"/>
      <w:lvlText w:val="1.%1"/>
      <w:lvlJc w:val="left"/>
      <w:pPr>
        <w:ind w:left="584" w:hanging="360"/>
      </w:pPr>
      <w:rPr>
        <w:rFonts w:hint="default"/>
        <w:b w:val="0"/>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157">
    <w:nsid w:val="47A95DDA"/>
    <w:multiLevelType w:val="multilevel"/>
    <w:tmpl w:val="AB3C9768"/>
    <w:lvl w:ilvl="0">
      <w:start w:val="1"/>
      <w:numFmt w:val="decimal"/>
      <w:lvlText w:val="%1."/>
      <w:lvlJc w:val="center"/>
      <w:pPr>
        <w:ind w:left="720" w:hanging="360"/>
      </w:pPr>
      <w:rPr>
        <w:rFonts w:hint="default"/>
      </w:rPr>
    </w:lvl>
    <w:lvl w:ilvl="1">
      <w:start w:val="1"/>
      <w:numFmt w:val="decimal"/>
      <w:lvlText w:val="3.%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8">
    <w:nsid w:val="47AE34C2"/>
    <w:multiLevelType w:val="multilevel"/>
    <w:tmpl w:val="47AE34C2"/>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9">
    <w:nsid w:val="47B412E5"/>
    <w:multiLevelType w:val="multilevel"/>
    <w:tmpl w:val="47B412E5"/>
    <w:lvl w:ilvl="0">
      <w:start w:val="1"/>
      <w:numFmt w:val="decimal"/>
      <w:lvlText w:val="5.%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0">
    <w:nsid w:val="48676AB0"/>
    <w:multiLevelType w:val="multilevel"/>
    <w:tmpl w:val="68ACFC0E"/>
    <w:lvl w:ilvl="0">
      <w:start w:val="2"/>
      <w:numFmt w:val="decimal"/>
      <w:lvlText w:val="%1"/>
      <w:lvlJc w:val="left"/>
      <w:pPr>
        <w:ind w:left="360" w:hanging="360"/>
      </w:pPr>
      <w:rPr>
        <w:rFonts w:hint="default"/>
      </w:rPr>
    </w:lvl>
    <w:lvl w:ilvl="1">
      <w:start w:val="1"/>
      <w:numFmt w:val="decimal"/>
      <w:lvlText w:val="%1.%2"/>
      <w:lvlJc w:val="left"/>
      <w:pPr>
        <w:ind w:left="339" w:hanging="360"/>
      </w:pPr>
      <w:rPr>
        <w:rFonts w:hint="default"/>
      </w:rPr>
    </w:lvl>
    <w:lvl w:ilvl="2">
      <w:start w:val="1"/>
      <w:numFmt w:val="decimal"/>
      <w:lvlText w:val="%1.%2.%3"/>
      <w:lvlJc w:val="left"/>
      <w:pPr>
        <w:ind w:left="678" w:hanging="720"/>
      </w:pPr>
      <w:rPr>
        <w:rFonts w:hint="default"/>
      </w:rPr>
    </w:lvl>
    <w:lvl w:ilvl="3">
      <w:start w:val="1"/>
      <w:numFmt w:val="decimal"/>
      <w:lvlText w:val="%1.%2.%3.%4"/>
      <w:lvlJc w:val="left"/>
      <w:pPr>
        <w:ind w:left="657" w:hanging="720"/>
      </w:pPr>
      <w:rPr>
        <w:rFonts w:hint="default"/>
      </w:rPr>
    </w:lvl>
    <w:lvl w:ilvl="4">
      <w:start w:val="1"/>
      <w:numFmt w:val="decimal"/>
      <w:lvlText w:val="%1.%2.%3.%4.%5"/>
      <w:lvlJc w:val="left"/>
      <w:pPr>
        <w:ind w:left="996" w:hanging="1080"/>
      </w:pPr>
      <w:rPr>
        <w:rFonts w:hint="default"/>
      </w:rPr>
    </w:lvl>
    <w:lvl w:ilvl="5">
      <w:start w:val="1"/>
      <w:numFmt w:val="decimal"/>
      <w:lvlText w:val="%1.%2.%3.%4.%5.%6"/>
      <w:lvlJc w:val="left"/>
      <w:pPr>
        <w:ind w:left="975" w:hanging="1080"/>
      </w:pPr>
      <w:rPr>
        <w:rFonts w:hint="default"/>
      </w:rPr>
    </w:lvl>
    <w:lvl w:ilvl="6">
      <w:start w:val="1"/>
      <w:numFmt w:val="decimal"/>
      <w:lvlText w:val="%1.%2.%3.%4.%5.%6.%7"/>
      <w:lvlJc w:val="left"/>
      <w:pPr>
        <w:ind w:left="1314" w:hanging="1440"/>
      </w:pPr>
      <w:rPr>
        <w:rFonts w:hint="default"/>
      </w:rPr>
    </w:lvl>
    <w:lvl w:ilvl="7">
      <w:start w:val="1"/>
      <w:numFmt w:val="decimal"/>
      <w:lvlText w:val="%1.%2.%3.%4.%5.%6.%7.%8"/>
      <w:lvlJc w:val="left"/>
      <w:pPr>
        <w:ind w:left="1293" w:hanging="1440"/>
      </w:pPr>
      <w:rPr>
        <w:rFonts w:hint="default"/>
      </w:rPr>
    </w:lvl>
    <w:lvl w:ilvl="8">
      <w:start w:val="1"/>
      <w:numFmt w:val="decimal"/>
      <w:lvlText w:val="%1.%2.%3.%4.%5.%6.%7.%8.%9"/>
      <w:lvlJc w:val="left"/>
      <w:pPr>
        <w:ind w:left="1632" w:hanging="1800"/>
      </w:pPr>
      <w:rPr>
        <w:rFonts w:hint="default"/>
      </w:rPr>
    </w:lvl>
  </w:abstractNum>
  <w:abstractNum w:abstractNumId="161">
    <w:nsid w:val="48687081"/>
    <w:multiLevelType w:val="multilevel"/>
    <w:tmpl w:val="48687081"/>
    <w:lvl w:ilvl="0">
      <w:start w:val="1"/>
      <w:numFmt w:val="decimal"/>
      <w:lvlText w:val="2.%1"/>
      <w:lvlJc w:val="left"/>
      <w:pPr>
        <w:ind w:left="340" w:hanging="360"/>
      </w:pPr>
      <w:rPr>
        <w:rFonts w:hint="default"/>
      </w:rPr>
    </w:lvl>
    <w:lvl w:ilvl="1">
      <w:start w:val="1"/>
      <w:numFmt w:val="lowerLetter"/>
      <w:lvlText w:val="%2."/>
      <w:lvlJc w:val="left"/>
      <w:pPr>
        <w:ind w:left="1060" w:hanging="360"/>
      </w:pPr>
    </w:lvl>
    <w:lvl w:ilvl="2">
      <w:start w:val="1"/>
      <w:numFmt w:val="lowerRoman"/>
      <w:lvlText w:val="%3."/>
      <w:lvlJc w:val="right"/>
      <w:pPr>
        <w:ind w:left="1780" w:hanging="180"/>
      </w:pPr>
    </w:lvl>
    <w:lvl w:ilvl="3">
      <w:start w:val="1"/>
      <w:numFmt w:val="decimal"/>
      <w:lvlText w:val="%4."/>
      <w:lvlJc w:val="left"/>
      <w:pPr>
        <w:ind w:left="2500" w:hanging="360"/>
      </w:pPr>
    </w:lvl>
    <w:lvl w:ilvl="4">
      <w:start w:val="1"/>
      <w:numFmt w:val="lowerLetter"/>
      <w:lvlText w:val="%5."/>
      <w:lvlJc w:val="left"/>
      <w:pPr>
        <w:ind w:left="3220" w:hanging="360"/>
      </w:pPr>
    </w:lvl>
    <w:lvl w:ilvl="5">
      <w:start w:val="1"/>
      <w:numFmt w:val="lowerRoman"/>
      <w:lvlText w:val="%6."/>
      <w:lvlJc w:val="right"/>
      <w:pPr>
        <w:ind w:left="3940" w:hanging="180"/>
      </w:pPr>
    </w:lvl>
    <w:lvl w:ilvl="6">
      <w:start w:val="1"/>
      <w:numFmt w:val="decimal"/>
      <w:lvlText w:val="%7."/>
      <w:lvlJc w:val="left"/>
      <w:pPr>
        <w:ind w:left="4660" w:hanging="360"/>
      </w:pPr>
    </w:lvl>
    <w:lvl w:ilvl="7">
      <w:start w:val="1"/>
      <w:numFmt w:val="lowerLetter"/>
      <w:lvlText w:val="%8."/>
      <w:lvlJc w:val="left"/>
      <w:pPr>
        <w:ind w:left="5380" w:hanging="360"/>
      </w:pPr>
    </w:lvl>
    <w:lvl w:ilvl="8">
      <w:start w:val="1"/>
      <w:numFmt w:val="lowerRoman"/>
      <w:lvlText w:val="%9."/>
      <w:lvlJc w:val="right"/>
      <w:pPr>
        <w:ind w:left="6100" w:hanging="180"/>
      </w:pPr>
    </w:lvl>
  </w:abstractNum>
  <w:abstractNum w:abstractNumId="162">
    <w:nsid w:val="4A7F34CF"/>
    <w:multiLevelType w:val="hybridMultilevel"/>
    <w:tmpl w:val="5E2400A8"/>
    <w:lvl w:ilvl="0" w:tplc="69A8E47C">
      <w:start w:val="1"/>
      <w:numFmt w:val="decimal"/>
      <w:lvlText w:val="12.%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3">
    <w:nsid w:val="4B8C03E9"/>
    <w:multiLevelType w:val="multilevel"/>
    <w:tmpl w:val="4B8C03E9"/>
    <w:lvl w:ilvl="0">
      <w:start w:val="1"/>
      <w:numFmt w:val="decimal"/>
      <w:lvlText w:val="%1."/>
      <w:lvlJc w:val="center"/>
      <w:pPr>
        <w:ind w:left="720" w:hanging="360"/>
      </w:pPr>
      <w:rPr>
        <w:rFonts w:hint="default"/>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4">
    <w:nsid w:val="4CE8229C"/>
    <w:multiLevelType w:val="multilevel"/>
    <w:tmpl w:val="32E4D1DA"/>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5">
    <w:nsid w:val="4CFF0AAA"/>
    <w:multiLevelType w:val="multilevel"/>
    <w:tmpl w:val="59EE5544"/>
    <w:lvl w:ilvl="0">
      <w:start w:val="1"/>
      <w:numFmt w:val="decimal"/>
      <w:lvlText w:val="4.%1"/>
      <w:lvlJc w:val="left"/>
      <w:pPr>
        <w:ind w:left="360" w:hanging="360"/>
      </w:pPr>
      <w:rPr>
        <w:rFonts w:hint="default"/>
        <w:b w:val="0"/>
        <w:bCs w:val="0"/>
        <w:i w:val="0"/>
        <w:i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6">
    <w:nsid w:val="4D2975ED"/>
    <w:multiLevelType w:val="multilevel"/>
    <w:tmpl w:val="D960B624"/>
    <w:lvl w:ilvl="0">
      <w:start w:val="1"/>
      <w:numFmt w:val="decimal"/>
      <w:lvlText w:val="%1."/>
      <w:lvlJc w:val="left"/>
      <w:pPr>
        <w:ind w:left="720" w:hanging="360"/>
      </w:pPr>
      <w:rPr>
        <w:b w:val="0"/>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7">
    <w:nsid w:val="4D446963"/>
    <w:multiLevelType w:val="multilevel"/>
    <w:tmpl w:val="21EEF388"/>
    <w:lvl w:ilvl="0">
      <w:start w:val="1"/>
      <w:numFmt w:val="decimal"/>
      <w:lvlText w:val="%1"/>
      <w:lvlJc w:val="left"/>
      <w:pPr>
        <w:ind w:left="360" w:hanging="360"/>
      </w:pPr>
      <w:rPr>
        <w:rFonts w:asciiTheme="minorHAnsi" w:eastAsiaTheme="minorHAnsi" w:hAnsiTheme="minorHAnsi" w:cstheme="minorBidi" w:hint="default"/>
        <w:color w:val="auto"/>
      </w:rPr>
    </w:lvl>
    <w:lvl w:ilvl="1">
      <w:start w:val="1"/>
      <w:numFmt w:val="decimal"/>
      <w:lvlText w:val="4.%2"/>
      <w:lvlJc w:val="left"/>
      <w:pPr>
        <w:ind w:left="720" w:hanging="360"/>
      </w:pPr>
      <w:rPr>
        <w:rFonts w:hint="default"/>
      </w:rPr>
    </w:lvl>
    <w:lvl w:ilvl="2">
      <w:start w:val="1"/>
      <w:numFmt w:val="decimal"/>
      <w:lvlText w:val="%1.%2.%3"/>
      <w:lvlJc w:val="left"/>
      <w:pPr>
        <w:ind w:left="1440" w:hanging="720"/>
      </w:pPr>
      <w:rPr>
        <w:rFonts w:asciiTheme="minorHAnsi" w:eastAsiaTheme="minorHAnsi" w:hAnsiTheme="minorHAnsi" w:cstheme="minorBidi" w:hint="default"/>
        <w:color w:val="auto"/>
      </w:rPr>
    </w:lvl>
    <w:lvl w:ilvl="3">
      <w:start w:val="1"/>
      <w:numFmt w:val="decimal"/>
      <w:lvlText w:val="%1.%2.%3.%4"/>
      <w:lvlJc w:val="left"/>
      <w:pPr>
        <w:ind w:left="1800" w:hanging="720"/>
      </w:pPr>
      <w:rPr>
        <w:rFonts w:asciiTheme="minorHAnsi" w:eastAsiaTheme="minorHAnsi" w:hAnsiTheme="minorHAnsi" w:cstheme="minorBidi" w:hint="default"/>
        <w:color w:val="auto"/>
      </w:rPr>
    </w:lvl>
    <w:lvl w:ilvl="4">
      <w:start w:val="1"/>
      <w:numFmt w:val="decimal"/>
      <w:lvlText w:val="%1.%2.%3.%4.%5"/>
      <w:lvlJc w:val="left"/>
      <w:pPr>
        <w:ind w:left="2520" w:hanging="1080"/>
      </w:pPr>
      <w:rPr>
        <w:rFonts w:asciiTheme="minorHAnsi" w:eastAsiaTheme="minorHAnsi" w:hAnsiTheme="minorHAnsi" w:cstheme="minorBidi" w:hint="default"/>
        <w:color w:val="auto"/>
      </w:rPr>
    </w:lvl>
    <w:lvl w:ilvl="5">
      <w:start w:val="1"/>
      <w:numFmt w:val="decimal"/>
      <w:lvlText w:val="%1.%2.%3.%4.%5.%6"/>
      <w:lvlJc w:val="left"/>
      <w:pPr>
        <w:ind w:left="2880" w:hanging="1080"/>
      </w:pPr>
      <w:rPr>
        <w:rFonts w:asciiTheme="minorHAnsi" w:eastAsiaTheme="minorHAnsi" w:hAnsiTheme="minorHAnsi" w:cstheme="minorBidi" w:hint="default"/>
        <w:color w:val="auto"/>
      </w:rPr>
    </w:lvl>
    <w:lvl w:ilvl="6">
      <w:start w:val="1"/>
      <w:numFmt w:val="decimal"/>
      <w:lvlText w:val="%1.%2.%3.%4.%5.%6.%7"/>
      <w:lvlJc w:val="left"/>
      <w:pPr>
        <w:ind w:left="3600" w:hanging="1440"/>
      </w:pPr>
      <w:rPr>
        <w:rFonts w:asciiTheme="minorHAnsi" w:eastAsiaTheme="minorHAnsi" w:hAnsiTheme="minorHAnsi" w:cstheme="minorBidi" w:hint="default"/>
        <w:color w:val="auto"/>
      </w:rPr>
    </w:lvl>
    <w:lvl w:ilvl="7">
      <w:start w:val="1"/>
      <w:numFmt w:val="decimal"/>
      <w:lvlText w:val="%1.%2.%3.%4.%5.%6.%7.%8"/>
      <w:lvlJc w:val="left"/>
      <w:pPr>
        <w:ind w:left="3960" w:hanging="1440"/>
      </w:pPr>
      <w:rPr>
        <w:rFonts w:asciiTheme="minorHAnsi" w:eastAsiaTheme="minorHAnsi" w:hAnsiTheme="minorHAnsi" w:cstheme="minorBidi" w:hint="default"/>
        <w:color w:val="auto"/>
      </w:rPr>
    </w:lvl>
    <w:lvl w:ilvl="8">
      <w:start w:val="1"/>
      <w:numFmt w:val="decimal"/>
      <w:lvlText w:val="%1.%2.%3.%4.%5.%6.%7.%8.%9"/>
      <w:lvlJc w:val="left"/>
      <w:pPr>
        <w:ind w:left="4320" w:hanging="1440"/>
      </w:pPr>
      <w:rPr>
        <w:rFonts w:asciiTheme="minorHAnsi" w:eastAsiaTheme="minorHAnsi" w:hAnsiTheme="minorHAnsi" w:cstheme="minorBidi" w:hint="default"/>
        <w:color w:val="auto"/>
      </w:rPr>
    </w:lvl>
  </w:abstractNum>
  <w:abstractNum w:abstractNumId="168">
    <w:nsid w:val="4E0313EB"/>
    <w:multiLevelType w:val="hybridMultilevel"/>
    <w:tmpl w:val="8FDEC8BE"/>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169">
    <w:nsid w:val="4E1D0171"/>
    <w:multiLevelType w:val="hybridMultilevel"/>
    <w:tmpl w:val="3FD8C8B4"/>
    <w:lvl w:ilvl="0" w:tplc="FFFFFFFF">
      <w:start w:val="1"/>
      <w:numFmt w:val="decimal"/>
      <w:lvlText w:val="3.%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0">
    <w:nsid w:val="4F5D6DC4"/>
    <w:multiLevelType w:val="hybridMultilevel"/>
    <w:tmpl w:val="9B72CB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1">
    <w:nsid w:val="4FF81CD9"/>
    <w:multiLevelType w:val="multilevel"/>
    <w:tmpl w:val="4FF81CD9"/>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2">
    <w:nsid w:val="50493440"/>
    <w:multiLevelType w:val="multilevel"/>
    <w:tmpl w:val="7A0A608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3">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4">
    <w:nsid w:val="507B3CF4"/>
    <w:multiLevelType w:val="hybridMultilevel"/>
    <w:tmpl w:val="2D62535E"/>
    <w:lvl w:ilvl="0" w:tplc="B220EDE8">
      <w:start w:val="1"/>
      <w:numFmt w:val="decimal"/>
      <w:lvlText w:val="5.%1"/>
      <w:lvlJc w:val="left"/>
      <w:pPr>
        <w:ind w:left="720" w:hanging="360"/>
      </w:pPr>
      <w:rPr>
        <w:rFonts w:hint="default"/>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510614C3"/>
    <w:multiLevelType w:val="hybridMultilevel"/>
    <w:tmpl w:val="C548D2B6"/>
    <w:lvl w:ilvl="0" w:tplc="FFFFFFFF">
      <w:start w:val="1"/>
      <w:numFmt w:val="decimal"/>
      <w:lvlText w:val="3.%1"/>
      <w:lvlJc w:val="left"/>
      <w:pPr>
        <w:ind w:left="720" w:hanging="360"/>
      </w:pPr>
      <w:rPr>
        <w:rFonts w:hint="default"/>
      </w:rPr>
    </w:lvl>
    <w:lvl w:ilvl="1" w:tplc="4B7EB840">
      <w:start w:val="1"/>
      <w:numFmt w:val="decimal"/>
      <w:lvlText w:val="3.%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nsid w:val="512F3D88"/>
    <w:multiLevelType w:val="multilevel"/>
    <w:tmpl w:val="512F3D88"/>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7">
    <w:nsid w:val="517A6C8C"/>
    <w:multiLevelType w:val="multilevel"/>
    <w:tmpl w:val="7040E196"/>
    <w:lvl w:ilvl="0">
      <w:start w:val="1"/>
      <w:numFmt w:val="decimal"/>
      <w:lvlText w:val="5.%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8">
    <w:nsid w:val="51D46983"/>
    <w:multiLevelType w:val="multilevel"/>
    <w:tmpl w:val="1DEAE35E"/>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9">
    <w:nsid w:val="51FF6D7F"/>
    <w:multiLevelType w:val="multilevel"/>
    <w:tmpl w:val="D7B60C3E"/>
    <w:lvl w:ilvl="0">
      <w:start w:val="1"/>
      <w:numFmt w:val="decimal"/>
      <w:lvlText w:val="%1."/>
      <w:lvlJc w:val="left"/>
      <w:pPr>
        <w:ind w:left="720" w:hanging="360"/>
      </w:pPr>
      <w:rPr>
        <w:b w:val="0"/>
        <w:bCs/>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0">
    <w:nsid w:val="520F5543"/>
    <w:multiLevelType w:val="multilevel"/>
    <w:tmpl w:val="7F7EA8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1">
    <w:nsid w:val="5244543A"/>
    <w:multiLevelType w:val="hybridMultilevel"/>
    <w:tmpl w:val="DA62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26B27A3"/>
    <w:multiLevelType w:val="multilevel"/>
    <w:tmpl w:val="526B27A3"/>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3">
    <w:nsid w:val="52831FC6"/>
    <w:multiLevelType w:val="multilevel"/>
    <w:tmpl w:val="68EE4676"/>
    <w:lvl w:ilvl="0">
      <w:start w:val="1"/>
      <w:numFmt w:val="decimal"/>
      <w:lvlText w:val="%1."/>
      <w:lvlJc w:val="left"/>
      <w:pPr>
        <w:ind w:left="360" w:hanging="360"/>
      </w:pPr>
      <w:rPr>
        <w:rFonts w:hint="default"/>
      </w:rPr>
    </w:lvl>
    <w:lvl w:ilvl="1">
      <w:start w:val="1"/>
      <w:numFmt w:val="decimal"/>
      <w:isLgl/>
      <w:lvlText w:val="%1.%2"/>
      <w:lvlJc w:val="left"/>
      <w:pPr>
        <w:ind w:left="81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4">
    <w:nsid w:val="52E019DE"/>
    <w:multiLevelType w:val="multilevel"/>
    <w:tmpl w:val="52E019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5">
    <w:nsid w:val="5394172E"/>
    <w:multiLevelType w:val="multilevel"/>
    <w:tmpl w:val="8A56836A"/>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b w:val="0"/>
        <w:bCs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6">
    <w:nsid w:val="542712BC"/>
    <w:multiLevelType w:val="multilevel"/>
    <w:tmpl w:val="EDE4D1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7">
    <w:nsid w:val="548C4730"/>
    <w:multiLevelType w:val="multilevel"/>
    <w:tmpl w:val="08526F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8">
    <w:nsid w:val="54E81612"/>
    <w:multiLevelType w:val="hybridMultilevel"/>
    <w:tmpl w:val="BBFC2FC0"/>
    <w:lvl w:ilvl="0" w:tplc="5F6E700A">
      <w:start w:val="1"/>
      <w:numFmt w:val="decimal"/>
      <w:lvlText w:val="3.%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55090F9F"/>
    <w:multiLevelType w:val="multilevel"/>
    <w:tmpl w:val="55090F9F"/>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0">
    <w:nsid w:val="56333AAF"/>
    <w:multiLevelType w:val="multilevel"/>
    <w:tmpl w:val="BB5083C2"/>
    <w:lvl w:ilvl="0">
      <w:start w:val="1"/>
      <w:numFmt w:val="decimal"/>
      <w:lvlText w:val="1.%1"/>
      <w:lvlJc w:val="left"/>
      <w:pPr>
        <w:ind w:left="360" w:hanging="360"/>
      </w:pPr>
      <w:rPr>
        <w:rFonts w:hint="default"/>
        <w:b w:val="0"/>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1">
    <w:nsid w:val="56AB1A9B"/>
    <w:multiLevelType w:val="multilevel"/>
    <w:tmpl w:val="E0B40A34"/>
    <w:lvl w:ilvl="0">
      <w:start w:val="1"/>
      <w:numFmt w:val="decimal"/>
      <w:lvlText w:val="5.%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2">
    <w:nsid w:val="57081739"/>
    <w:multiLevelType w:val="multilevel"/>
    <w:tmpl w:val="3B2EE04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3">
    <w:nsid w:val="58BA27B3"/>
    <w:multiLevelType w:val="multilevel"/>
    <w:tmpl w:val="58BA27B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4">
    <w:nsid w:val="58FC780D"/>
    <w:multiLevelType w:val="multilevel"/>
    <w:tmpl w:val="CB6EC5B8"/>
    <w:lvl w:ilvl="0">
      <w:start w:val="1"/>
      <w:numFmt w:val="decimal"/>
      <w:lvlText w:val="1.%1"/>
      <w:lvlJc w:val="left"/>
      <w:pPr>
        <w:ind w:left="360" w:hanging="360"/>
      </w:pPr>
      <w:rPr>
        <w:rFonts w:hint="default"/>
        <w:b w: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5">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6">
    <w:nsid w:val="591246AC"/>
    <w:multiLevelType w:val="multilevel"/>
    <w:tmpl w:val="FA726D3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7">
    <w:nsid w:val="592100D0"/>
    <w:multiLevelType w:val="multilevel"/>
    <w:tmpl w:val="592100D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8">
    <w:nsid w:val="595D1347"/>
    <w:multiLevelType w:val="multilevel"/>
    <w:tmpl w:val="0CB0F94C"/>
    <w:lvl w:ilvl="0">
      <w:start w:val="1"/>
      <w:numFmt w:val="decimal"/>
      <w:lvlText w:val="%1."/>
      <w:lvlJc w:val="left"/>
      <w:pPr>
        <w:ind w:left="360" w:hanging="360"/>
      </w:pPr>
      <w:rPr>
        <w:b w:val="0"/>
        <w:bCs/>
      </w:rPr>
    </w:lvl>
    <w:lvl w:ilvl="1">
      <w:start w:val="1"/>
      <w:numFmt w:val="decimal"/>
      <w:isLgl/>
      <w:lvlText w:val="%1.%2"/>
      <w:lvlJc w:val="left"/>
      <w:pPr>
        <w:ind w:left="360" w:hanging="360"/>
      </w:pPr>
      <w:rPr>
        <w:b w:val="0"/>
        <w:i w:val="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99">
    <w:nsid w:val="59BE22BA"/>
    <w:multiLevelType w:val="multilevel"/>
    <w:tmpl w:val="28220652"/>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0">
    <w:nsid w:val="5AFB2AA4"/>
    <w:multiLevelType w:val="multilevel"/>
    <w:tmpl w:val="9EB2BC82"/>
    <w:lvl w:ilvl="0">
      <w:start w:val="1"/>
      <w:numFmt w:val="decimal"/>
      <w:lvlText w:val="1.%1"/>
      <w:lvlJc w:val="left"/>
      <w:pPr>
        <w:ind w:left="360" w:hanging="360"/>
      </w:pPr>
      <w:rPr>
        <w:rFonts w:hint="default"/>
        <w:b w: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1">
    <w:nsid w:val="5BF75B70"/>
    <w:multiLevelType w:val="multilevel"/>
    <w:tmpl w:val="5BF75B70"/>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2">
    <w:nsid w:val="5C2D7D76"/>
    <w:multiLevelType w:val="hybridMultilevel"/>
    <w:tmpl w:val="E94CBEE0"/>
    <w:lvl w:ilvl="0" w:tplc="959296D4">
      <w:start w:val="1"/>
      <w:numFmt w:val="decimal"/>
      <w:lvlText w:val="2.%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5C707E52"/>
    <w:multiLevelType w:val="multilevel"/>
    <w:tmpl w:val="C88ACF7C"/>
    <w:lvl w:ilvl="0">
      <w:start w:val="1"/>
      <w:numFmt w:val="decimal"/>
      <w:lvlText w:val="%1."/>
      <w:lvlJc w:val="center"/>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4">
    <w:nsid w:val="5CE63E4C"/>
    <w:multiLevelType w:val="multilevel"/>
    <w:tmpl w:val="42452107"/>
    <w:lvl w:ilvl="0">
      <w:start w:val="1"/>
      <w:numFmt w:val="decimal"/>
      <w:lvlText w:val="%1."/>
      <w:lvlJc w:val="left"/>
      <w:pPr>
        <w:ind w:left="450" w:hanging="360"/>
      </w:pPr>
    </w:lvl>
    <w:lvl w:ilvl="1">
      <w:start w:val="1"/>
      <w:numFmt w:val="decimal"/>
      <w:isLgl/>
      <w:lvlText w:val="%1.%2"/>
      <w:lvlJc w:val="left"/>
      <w:pPr>
        <w:ind w:left="450" w:hanging="360"/>
      </w:pPr>
      <w:rPr>
        <w:rFonts w:hint="default"/>
        <w:b w:val="0"/>
        <w:i w:val="0"/>
      </w:rPr>
    </w:lvl>
    <w:lvl w:ilvl="2">
      <w:start w:val="1"/>
      <w:numFmt w:val="decimal"/>
      <w:isLgl/>
      <w:lvlText w:val="%1.%2.%3"/>
      <w:lvlJc w:val="left"/>
      <w:pPr>
        <w:ind w:left="1806" w:hanging="720"/>
      </w:pPr>
      <w:rPr>
        <w:rFonts w:hint="default"/>
      </w:rPr>
    </w:lvl>
    <w:lvl w:ilvl="3">
      <w:start w:val="1"/>
      <w:numFmt w:val="decimal"/>
      <w:isLgl/>
      <w:lvlText w:val="%1.%2.%3.%4"/>
      <w:lvlJc w:val="left"/>
      <w:pPr>
        <w:ind w:left="2169" w:hanging="720"/>
      </w:pPr>
      <w:rPr>
        <w:rFonts w:hint="default"/>
      </w:rPr>
    </w:lvl>
    <w:lvl w:ilvl="4">
      <w:start w:val="1"/>
      <w:numFmt w:val="decimal"/>
      <w:isLgl/>
      <w:lvlText w:val="%1.%2.%3.%4.%5"/>
      <w:lvlJc w:val="left"/>
      <w:pPr>
        <w:ind w:left="2892" w:hanging="1080"/>
      </w:pPr>
      <w:rPr>
        <w:rFonts w:hint="default"/>
      </w:rPr>
    </w:lvl>
    <w:lvl w:ilvl="5">
      <w:start w:val="1"/>
      <w:numFmt w:val="decimal"/>
      <w:isLgl/>
      <w:lvlText w:val="%1.%2.%3.%4.%5.%6"/>
      <w:lvlJc w:val="left"/>
      <w:pPr>
        <w:ind w:left="3255" w:hanging="1080"/>
      </w:pPr>
      <w:rPr>
        <w:rFonts w:hint="default"/>
      </w:rPr>
    </w:lvl>
    <w:lvl w:ilvl="6">
      <w:start w:val="1"/>
      <w:numFmt w:val="decimal"/>
      <w:isLgl/>
      <w:lvlText w:val="%1.%2.%3.%4.%5.%6.%7"/>
      <w:lvlJc w:val="left"/>
      <w:pPr>
        <w:ind w:left="3978" w:hanging="1440"/>
      </w:pPr>
      <w:rPr>
        <w:rFonts w:hint="default"/>
      </w:rPr>
    </w:lvl>
    <w:lvl w:ilvl="7">
      <w:start w:val="1"/>
      <w:numFmt w:val="decimal"/>
      <w:isLgl/>
      <w:lvlText w:val="%1.%2.%3.%4.%5.%6.%7.%8"/>
      <w:lvlJc w:val="left"/>
      <w:pPr>
        <w:ind w:left="4341" w:hanging="1440"/>
      </w:pPr>
      <w:rPr>
        <w:rFonts w:hint="default"/>
      </w:rPr>
    </w:lvl>
    <w:lvl w:ilvl="8">
      <w:start w:val="1"/>
      <w:numFmt w:val="decimal"/>
      <w:isLgl/>
      <w:lvlText w:val="%1.%2.%3.%4.%5.%6.%7.%8.%9"/>
      <w:lvlJc w:val="left"/>
      <w:pPr>
        <w:ind w:left="5064" w:hanging="1800"/>
      </w:pPr>
      <w:rPr>
        <w:rFonts w:hint="default"/>
      </w:rPr>
    </w:lvl>
  </w:abstractNum>
  <w:abstractNum w:abstractNumId="205">
    <w:nsid w:val="5D1F3A51"/>
    <w:multiLevelType w:val="multilevel"/>
    <w:tmpl w:val="64C06E30"/>
    <w:lvl w:ilvl="0">
      <w:start w:val="1"/>
      <w:numFmt w:val="decimal"/>
      <w:lvlText w:val="%1."/>
      <w:lvlJc w:val="center"/>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6">
    <w:nsid w:val="5DB35AC6"/>
    <w:multiLevelType w:val="multilevel"/>
    <w:tmpl w:val="5DB35AC6"/>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07">
    <w:nsid w:val="5E4B2D51"/>
    <w:multiLevelType w:val="multilevel"/>
    <w:tmpl w:val="5E4B2D51"/>
    <w:lvl w:ilvl="0">
      <w:start w:val="1"/>
      <w:numFmt w:val="decimal"/>
      <w:lvlText w:val="%1."/>
      <w:lvlJc w:val="left"/>
      <w:pPr>
        <w:ind w:left="576" w:hanging="360"/>
      </w:pPr>
      <w:rPr>
        <w:rFonts w:hint="default"/>
        <w:color w:val="auto"/>
        <w:sz w:val="24"/>
      </w:rPr>
    </w:lvl>
    <w:lvl w:ilvl="1">
      <w:start w:val="1"/>
      <w:numFmt w:val="decimal"/>
      <w:isLgl/>
      <w:lvlText w:val="%1.%2"/>
      <w:lvlJc w:val="left"/>
      <w:pPr>
        <w:ind w:left="504" w:hanging="504"/>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2016" w:hanging="1800"/>
      </w:pPr>
      <w:rPr>
        <w:rFonts w:hint="default"/>
      </w:rPr>
    </w:lvl>
  </w:abstractNum>
  <w:abstractNum w:abstractNumId="208">
    <w:nsid w:val="5F6A33BC"/>
    <w:multiLevelType w:val="hybridMultilevel"/>
    <w:tmpl w:val="E75E90E2"/>
    <w:lvl w:ilvl="0" w:tplc="5F6E700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5FE50FF3"/>
    <w:multiLevelType w:val="multilevel"/>
    <w:tmpl w:val="7FF23B36"/>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0">
    <w:nsid w:val="60FE2CAC"/>
    <w:multiLevelType w:val="multilevel"/>
    <w:tmpl w:val="D81AFE7A"/>
    <w:lvl w:ilvl="0">
      <w:start w:val="1"/>
      <w:numFmt w:val="decimal"/>
      <w:lvlText w:val="2.%1"/>
      <w:lvlJc w:val="left"/>
      <w:pPr>
        <w:ind w:left="360" w:hanging="360"/>
      </w:pPr>
      <w:rPr>
        <w:b w:val="0"/>
        <w:bCs w:val="0"/>
        <w:i w:val="0"/>
        <w:i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1">
    <w:nsid w:val="61F11F4B"/>
    <w:multiLevelType w:val="multilevel"/>
    <w:tmpl w:val="61F11F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2">
    <w:nsid w:val="6346457C"/>
    <w:multiLevelType w:val="hybridMultilevel"/>
    <w:tmpl w:val="EA9C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41A0017"/>
    <w:multiLevelType w:val="multilevel"/>
    <w:tmpl w:val="641A0017"/>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4">
    <w:nsid w:val="64305A2A"/>
    <w:multiLevelType w:val="multilevel"/>
    <w:tmpl w:val="CCF2EE18"/>
    <w:lvl w:ilvl="0">
      <w:start w:val="1"/>
      <w:numFmt w:val="decimal"/>
      <w:lvlText w:val="2.%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5">
    <w:nsid w:val="64BB1968"/>
    <w:multiLevelType w:val="hybridMultilevel"/>
    <w:tmpl w:val="AB4639D2"/>
    <w:lvl w:ilvl="0" w:tplc="04090001">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216">
    <w:nsid w:val="64C06E30"/>
    <w:multiLevelType w:val="multilevel"/>
    <w:tmpl w:val="64C06E30"/>
    <w:lvl w:ilvl="0">
      <w:start w:val="1"/>
      <w:numFmt w:val="decimal"/>
      <w:lvlText w:val="%1."/>
      <w:lvlJc w:val="center"/>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7">
    <w:nsid w:val="64F72143"/>
    <w:multiLevelType w:val="multilevel"/>
    <w:tmpl w:val="7930CB0E"/>
    <w:lvl w:ilvl="0">
      <w:start w:val="1"/>
      <w:numFmt w:val="decimal"/>
      <w:lvlText w:val="%1"/>
      <w:lvlJc w:val="left"/>
      <w:pPr>
        <w:ind w:left="400" w:hanging="400"/>
      </w:pPr>
      <w:rPr>
        <w:rFonts w:ascii="Maiandra GD" w:eastAsia="Times New Roman" w:hAnsi="Maiandra GD" w:hint="default"/>
        <w:color w:val="auto"/>
      </w:rPr>
    </w:lvl>
    <w:lvl w:ilvl="1">
      <w:start w:val="1"/>
      <w:numFmt w:val="decimal"/>
      <w:lvlText w:val="%1.%2"/>
      <w:lvlJc w:val="left"/>
      <w:pPr>
        <w:ind w:left="400" w:hanging="400"/>
      </w:pPr>
      <w:rPr>
        <w:rFonts w:ascii="Maiandra GD" w:eastAsia="Times New Roman" w:hAnsi="Maiandra GD" w:hint="default"/>
        <w:color w:val="auto"/>
      </w:rPr>
    </w:lvl>
    <w:lvl w:ilvl="2">
      <w:start w:val="1"/>
      <w:numFmt w:val="decimal"/>
      <w:lvlText w:val="%1.%2.%3"/>
      <w:lvlJc w:val="left"/>
      <w:pPr>
        <w:ind w:left="720" w:hanging="720"/>
      </w:pPr>
      <w:rPr>
        <w:rFonts w:ascii="Maiandra GD" w:eastAsia="Times New Roman" w:hAnsi="Maiandra GD" w:hint="default"/>
        <w:color w:val="auto"/>
      </w:rPr>
    </w:lvl>
    <w:lvl w:ilvl="3">
      <w:start w:val="1"/>
      <w:numFmt w:val="decimal"/>
      <w:lvlText w:val="%1.%2.%3.%4"/>
      <w:lvlJc w:val="left"/>
      <w:pPr>
        <w:ind w:left="720" w:hanging="720"/>
      </w:pPr>
      <w:rPr>
        <w:rFonts w:ascii="Maiandra GD" w:eastAsia="Times New Roman" w:hAnsi="Maiandra GD" w:hint="default"/>
        <w:color w:val="auto"/>
      </w:rPr>
    </w:lvl>
    <w:lvl w:ilvl="4">
      <w:start w:val="1"/>
      <w:numFmt w:val="decimal"/>
      <w:lvlText w:val="%1.%2.%3.%4.%5"/>
      <w:lvlJc w:val="left"/>
      <w:pPr>
        <w:ind w:left="1080" w:hanging="1080"/>
      </w:pPr>
      <w:rPr>
        <w:rFonts w:ascii="Maiandra GD" w:eastAsia="Times New Roman" w:hAnsi="Maiandra GD" w:hint="default"/>
        <w:color w:val="auto"/>
      </w:rPr>
    </w:lvl>
    <w:lvl w:ilvl="5">
      <w:start w:val="1"/>
      <w:numFmt w:val="decimal"/>
      <w:lvlText w:val="%1.%2.%3.%4.%5.%6"/>
      <w:lvlJc w:val="left"/>
      <w:pPr>
        <w:ind w:left="1080" w:hanging="1080"/>
      </w:pPr>
      <w:rPr>
        <w:rFonts w:ascii="Maiandra GD" w:eastAsia="Times New Roman" w:hAnsi="Maiandra GD" w:hint="default"/>
        <w:color w:val="auto"/>
      </w:rPr>
    </w:lvl>
    <w:lvl w:ilvl="6">
      <w:start w:val="1"/>
      <w:numFmt w:val="decimal"/>
      <w:lvlText w:val="%1.%2.%3.%4.%5.%6.%7"/>
      <w:lvlJc w:val="left"/>
      <w:pPr>
        <w:ind w:left="1440" w:hanging="1440"/>
      </w:pPr>
      <w:rPr>
        <w:rFonts w:ascii="Maiandra GD" w:eastAsia="Times New Roman" w:hAnsi="Maiandra GD" w:hint="default"/>
        <w:color w:val="auto"/>
      </w:rPr>
    </w:lvl>
    <w:lvl w:ilvl="7">
      <w:start w:val="1"/>
      <w:numFmt w:val="decimal"/>
      <w:lvlText w:val="%1.%2.%3.%4.%5.%6.%7.%8"/>
      <w:lvlJc w:val="left"/>
      <w:pPr>
        <w:ind w:left="1440" w:hanging="1440"/>
      </w:pPr>
      <w:rPr>
        <w:rFonts w:ascii="Maiandra GD" w:eastAsia="Times New Roman" w:hAnsi="Maiandra GD" w:hint="default"/>
        <w:color w:val="auto"/>
      </w:rPr>
    </w:lvl>
    <w:lvl w:ilvl="8">
      <w:start w:val="1"/>
      <w:numFmt w:val="decimal"/>
      <w:lvlText w:val="%1.%2.%3.%4.%5.%6.%7.%8.%9"/>
      <w:lvlJc w:val="left"/>
      <w:pPr>
        <w:ind w:left="1800" w:hanging="1800"/>
      </w:pPr>
      <w:rPr>
        <w:rFonts w:ascii="Maiandra GD" w:eastAsia="Times New Roman" w:hAnsi="Maiandra GD" w:hint="default"/>
        <w:color w:val="auto"/>
      </w:rPr>
    </w:lvl>
  </w:abstractNum>
  <w:abstractNum w:abstractNumId="218">
    <w:nsid w:val="651D6687"/>
    <w:multiLevelType w:val="multilevel"/>
    <w:tmpl w:val="651D668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9">
    <w:nsid w:val="669F2E3E"/>
    <w:multiLevelType w:val="hybridMultilevel"/>
    <w:tmpl w:val="6CA2EBF6"/>
    <w:lvl w:ilvl="0" w:tplc="04090001">
      <w:start w:val="1"/>
      <w:numFmt w:val="bullet"/>
      <w:lvlText w:val=""/>
      <w:lvlJc w:val="left"/>
      <w:pPr>
        <w:ind w:left="535" w:hanging="360"/>
      </w:pPr>
      <w:rPr>
        <w:rFonts w:ascii="Symbol" w:hAnsi="Symbol" w:hint="default"/>
      </w:rPr>
    </w:lvl>
    <w:lvl w:ilvl="1" w:tplc="04090003" w:tentative="1">
      <w:start w:val="1"/>
      <w:numFmt w:val="bullet"/>
      <w:lvlText w:val="o"/>
      <w:lvlJc w:val="left"/>
      <w:pPr>
        <w:ind w:left="1255" w:hanging="360"/>
      </w:pPr>
      <w:rPr>
        <w:rFonts w:ascii="Courier New" w:hAnsi="Courier New" w:cs="Courier New" w:hint="default"/>
      </w:rPr>
    </w:lvl>
    <w:lvl w:ilvl="2" w:tplc="04090005" w:tentative="1">
      <w:start w:val="1"/>
      <w:numFmt w:val="bullet"/>
      <w:lvlText w:val=""/>
      <w:lvlJc w:val="left"/>
      <w:pPr>
        <w:ind w:left="1975" w:hanging="360"/>
      </w:pPr>
      <w:rPr>
        <w:rFonts w:ascii="Wingdings" w:hAnsi="Wingdings" w:hint="default"/>
      </w:rPr>
    </w:lvl>
    <w:lvl w:ilvl="3" w:tplc="04090001" w:tentative="1">
      <w:start w:val="1"/>
      <w:numFmt w:val="bullet"/>
      <w:lvlText w:val=""/>
      <w:lvlJc w:val="left"/>
      <w:pPr>
        <w:ind w:left="2695" w:hanging="360"/>
      </w:pPr>
      <w:rPr>
        <w:rFonts w:ascii="Symbol" w:hAnsi="Symbol" w:hint="default"/>
      </w:rPr>
    </w:lvl>
    <w:lvl w:ilvl="4" w:tplc="04090003" w:tentative="1">
      <w:start w:val="1"/>
      <w:numFmt w:val="bullet"/>
      <w:lvlText w:val="o"/>
      <w:lvlJc w:val="left"/>
      <w:pPr>
        <w:ind w:left="3415" w:hanging="360"/>
      </w:pPr>
      <w:rPr>
        <w:rFonts w:ascii="Courier New" w:hAnsi="Courier New" w:cs="Courier New" w:hint="default"/>
      </w:rPr>
    </w:lvl>
    <w:lvl w:ilvl="5" w:tplc="04090005" w:tentative="1">
      <w:start w:val="1"/>
      <w:numFmt w:val="bullet"/>
      <w:lvlText w:val=""/>
      <w:lvlJc w:val="left"/>
      <w:pPr>
        <w:ind w:left="4135" w:hanging="360"/>
      </w:pPr>
      <w:rPr>
        <w:rFonts w:ascii="Wingdings" w:hAnsi="Wingdings" w:hint="default"/>
      </w:rPr>
    </w:lvl>
    <w:lvl w:ilvl="6" w:tplc="04090001" w:tentative="1">
      <w:start w:val="1"/>
      <w:numFmt w:val="bullet"/>
      <w:lvlText w:val=""/>
      <w:lvlJc w:val="left"/>
      <w:pPr>
        <w:ind w:left="4855" w:hanging="360"/>
      </w:pPr>
      <w:rPr>
        <w:rFonts w:ascii="Symbol" w:hAnsi="Symbol" w:hint="default"/>
      </w:rPr>
    </w:lvl>
    <w:lvl w:ilvl="7" w:tplc="04090003" w:tentative="1">
      <w:start w:val="1"/>
      <w:numFmt w:val="bullet"/>
      <w:lvlText w:val="o"/>
      <w:lvlJc w:val="left"/>
      <w:pPr>
        <w:ind w:left="5575" w:hanging="360"/>
      </w:pPr>
      <w:rPr>
        <w:rFonts w:ascii="Courier New" w:hAnsi="Courier New" w:cs="Courier New" w:hint="default"/>
      </w:rPr>
    </w:lvl>
    <w:lvl w:ilvl="8" w:tplc="04090005" w:tentative="1">
      <w:start w:val="1"/>
      <w:numFmt w:val="bullet"/>
      <w:lvlText w:val=""/>
      <w:lvlJc w:val="left"/>
      <w:pPr>
        <w:ind w:left="6295" w:hanging="360"/>
      </w:pPr>
      <w:rPr>
        <w:rFonts w:ascii="Wingdings" w:hAnsi="Wingdings" w:hint="default"/>
      </w:rPr>
    </w:lvl>
  </w:abstractNum>
  <w:abstractNum w:abstractNumId="220">
    <w:nsid w:val="66DC40D9"/>
    <w:multiLevelType w:val="hybridMultilevel"/>
    <w:tmpl w:val="19B81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1">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2">
    <w:nsid w:val="67144687"/>
    <w:multiLevelType w:val="multilevel"/>
    <w:tmpl w:val="67144687"/>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3">
    <w:nsid w:val="675E5E08"/>
    <w:multiLevelType w:val="hybridMultilevel"/>
    <w:tmpl w:val="63949E84"/>
    <w:lvl w:ilvl="0" w:tplc="FEFF25CB">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67B1429B"/>
    <w:multiLevelType w:val="hybridMultilevel"/>
    <w:tmpl w:val="0F48850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5">
    <w:nsid w:val="68456501"/>
    <w:multiLevelType w:val="multilevel"/>
    <w:tmpl w:val="D28AA6CA"/>
    <w:lvl w:ilvl="0">
      <w:start w:val="1"/>
      <w:numFmt w:val="decimal"/>
      <w:lvlText w:val="4.%1"/>
      <w:lvlJc w:val="left"/>
      <w:pPr>
        <w:ind w:left="360" w:hanging="360"/>
      </w:pPr>
      <w:rPr>
        <w:rFonts w:hint="default"/>
        <w:b w:val="0"/>
        <w:bCs w:val="0"/>
        <w:i w:val="0"/>
        <w:i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6">
    <w:nsid w:val="68706404"/>
    <w:multiLevelType w:val="multilevel"/>
    <w:tmpl w:val="68706404"/>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7">
    <w:nsid w:val="688B706F"/>
    <w:multiLevelType w:val="hybridMultilevel"/>
    <w:tmpl w:val="456A4022"/>
    <w:lvl w:ilvl="0" w:tplc="5F6E700A">
      <w:start w:val="1"/>
      <w:numFmt w:val="decimal"/>
      <w:lvlText w:val="3.%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8">
    <w:nsid w:val="68C4066E"/>
    <w:multiLevelType w:val="multilevel"/>
    <w:tmpl w:val="7E089FC4"/>
    <w:lvl w:ilvl="0">
      <w:start w:val="1"/>
      <w:numFmt w:val="decimal"/>
      <w:lvlText w:val="4.%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9">
    <w:nsid w:val="68EE4676"/>
    <w:multiLevelType w:val="multilevel"/>
    <w:tmpl w:val="68EE467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0">
    <w:nsid w:val="69066661"/>
    <w:multiLevelType w:val="multilevel"/>
    <w:tmpl w:val="A3A688A4"/>
    <w:lvl w:ilvl="0">
      <w:start w:val="1"/>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1">
    <w:nsid w:val="697B5E86"/>
    <w:multiLevelType w:val="multilevel"/>
    <w:tmpl w:val="526B27A3"/>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2">
    <w:nsid w:val="6A0F1398"/>
    <w:multiLevelType w:val="multilevel"/>
    <w:tmpl w:val="6A0F139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3">
    <w:nsid w:val="6A4E1012"/>
    <w:multiLevelType w:val="multilevel"/>
    <w:tmpl w:val="5184C7F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bCs/>
        <w:i w:val="0"/>
        <w:i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4">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5">
    <w:nsid w:val="6C2923FF"/>
    <w:multiLevelType w:val="multilevel"/>
    <w:tmpl w:val="3230B782"/>
    <w:lvl w:ilvl="0">
      <w:start w:val="1"/>
      <w:numFmt w:val="decima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6">
    <w:nsid w:val="6D3268EE"/>
    <w:multiLevelType w:val="multilevel"/>
    <w:tmpl w:val="6D3268E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7">
    <w:nsid w:val="6DFA6DC3"/>
    <w:multiLevelType w:val="multilevel"/>
    <w:tmpl w:val="9EB2BC82"/>
    <w:lvl w:ilvl="0">
      <w:start w:val="1"/>
      <w:numFmt w:val="decimal"/>
      <w:lvlText w:val="1.%1"/>
      <w:lvlJc w:val="left"/>
      <w:pPr>
        <w:ind w:left="360" w:hanging="360"/>
      </w:pPr>
      <w:rPr>
        <w:rFonts w:hint="default"/>
        <w:b w: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38">
    <w:nsid w:val="6E087EE4"/>
    <w:multiLevelType w:val="multilevel"/>
    <w:tmpl w:val="46187E0C"/>
    <w:lvl w:ilvl="0">
      <w:start w:val="1"/>
      <w:numFmt w:val="decimal"/>
      <w:lvlText w:val="%1"/>
      <w:lvlJc w:val="left"/>
      <w:pPr>
        <w:ind w:left="360" w:hanging="360"/>
      </w:pPr>
      <w:rPr>
        <w:rFonts w:asciiTheme="minorHAnsi" w:eastAsiaTheme="minorHAnsi" w:hAnsiTheme="minorHAnsi" w:cstheme="minorBidi" w:hint="default"/>
        <w:color w:val="auto"/>
      </w:rPr>
    </w:lvl>
    <w:lvl w:ilvl="1">
      <w:start w:val="1"/>
      <w:numFmt w:val="decimal"/>
      <w:lvlText w:val="%1.%2"/>
      <w:lvlJc w:val="left"/>
      <w:pPr>
        <w:ind w:left="720" w:hanging="360"/>
      </w:pPr>
      <w:rPr>
        <w:rFonts w:asciiTheme="minorHAnsi" w:eastAsiaTheme="minorHAnsi" w:hAnsiTheme="minorHAnsi" w:cstheme="minorBidi" w:hint="default"/>
        <w:color w:val="auto"/>
      </w:rPr>
    </w:lvl>
    <w:lvl w:ilvl="2">
      <w:start w:val="1"/>
      <w:numFmt w:val="decimal"/>
      <w:lvlText w:val="%1.%2.%3"/>
      <w:lvlJc w:val="left"/>
      <w:pPr>
        <w:ind w:left="1440" w:hanging="720"/>
      </w:pPr>
      <w:rPr>
        <w:rFonts w:asciiTheme="minorHAnsi" w:eastAsiaTheme="minorHAnsi" w:hAnsiTheme="minorHAnsi" w:cstheme="minorBidi" w:hint="default"/>
        <w:color w:val="auto"/>
      </w:rPr>
    </w:lvl>
    <w:lvl w:ilvl="3">
      <w:start w:val="1"/>
      <w:numFmt w:val="decimal"/>
      <w:lvlText w:val="%1.%2.%3.%4"/>
      <w:lvlJc w:val="left"/>
      <w:pPr>
        <w:ind w:left="1800" w:hanging="720"/>
      </w:pPr>
      <w:rPr>
        <w:rFonts w:asciiTheme="minorHAnsi" w:eastAsiaTheme="minorHAnsi" w:hAnsiTheme="minorHAnsi" w:cstheme="minorBidi" w:hint="default"/>
        <w:color w:val="auto"/>
      </w:rPr>
    </w:lvl>
    <w:lvl w:ilvl="4">
      <w:start w:val="1"/>
      <w:numFmt w:val="decimal"/>
      <w:lvlText w:val="%1.%2.%3.%4.%5"/>
      <w:lvlJc w:val="left"/>
      <w:pPr>
        <w:ind w:left="2520" w:hanging="1080"/>
      </w:pPr>
      <w:rPr>
        <w:rFonts w:asciiTheme="minorHAnsi" w:eastAsiaTheme="minorHAnsi" w:hAnsiTheme="minorHAnsi" w:cstheme="minorBidi" w:hint="default"/>
        <w:color w:val="auto"/>
      </w:rPr>
    </w:lvl>
    <w:lvl w:ilvl="5">
      <w:start w:val="1"/>
      <w:numFmt w:val="decimal"/>
      <w:lvlText w:val="%1.%2.%3.%4.%5.%6"/>
      <w:lvlJc w:val="left"/>
      <w:pPr>
        <w:ind w:left="2880" w:hanging="1080"/>
      </w:pPr>
      <w:rPr>
        <w:rFonts w:asciiTheme="minorHAnsi" w:eastAsiaTheme="minorHAnsi" w:hAnsiTheme="minorHAnsi" w:cstheme="minorBidi" w:hint="default"/>
        <w:color w:val="auto"/>
      </w:rPr>
    </w:lvl>
    <w:lvl w:ilvl="6">
      <w:start w:val="1"/>
      <w:numFmt w:val="decimal"/>
      <w:lvlText w:val="%1.%2.%3.%4.%5.%6.%7"/>
      <w:lvlJc w:val="left"/>
      <w:pPr>
        <w:ind w:left="3600" w:hanging="1440"/>
      </w:pPr>
      <w:rPr>
        <w:rFonts w:asciiTheme="minorHAnsi" w:eastAsiaTheme="minorHAnsi" w:hAnsiTheme="minorHAnsi" w:cstheme="minorBidi" w:hint="default"/>
        <w:color w:val="auto"/>
      </w:rPr>
    </w:lvl>
    <w:lvl w:ilvl="7">
      <w:start w:val="1"/>
      <w:numFmt w:val="decimal"/>
      <w:lvlText w:val="%1.%2.%3.%4.%5.%6.%7.%8"/>
      <w:lvlJc w:val="left"/>
      <w:pPr>
        <w:ind w:left="3960" w:hanging="1440"/>
      </w:pPr>
      <w:rPr>
        <w:rFonts w:asciiTheme="minorHAnsi" w:eastAsiaTheme="minorHAnsi" w:hAnsiTheme="minorHAnsi" w:cstheme="minorBidi" w:hint="default"/>
        <w:color w:val="auto"/>
      </w:rPr>
    </w:lvl>
    <w:lvl w:ilvl="8">
      <w:start w:val="1"/>
      <w:numFmt w:val="decimal"/>
      <w:lvlText w:val="%1.%2.%3.%4.%5.%6.%7.%8.%9"/>
      <w:lvlJc w:val="left"/>
      <w:pPr>
        <w:ind w:left="4320" w:hanging="1440"/>
      </w:pPr>
      <w:rPr>
        <w:rFonts w:asciiTheme="minorHAnsi" w:eastAsiaTheme="minorHAnsi" w:hAnsiTheme="minorHAnsi" w:cstheme="minorBidi" w:hint="default"/>
        <w:color w:val="auto"/>
      </w:rPr>
    </w:lvl>
  </w:abstractNum>
  <w:abstractNum w:abstractNumId="239">
    <w:nsid w:val="6E1608E8"/>
    <w:multiLevelType w:val="multilevel"/>
    <w:tmpl w:val="6E1608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0">
    <w:nsid w:val="6ED7782C"/>
    <w:multiLevelType w:val="multilevel"/>
    <w:tmpl w:val="05F2690C"/>
    <w:lvl w:ilvl="0">
      <w:start w:val="1"/>
      <w:numFmt w:val="decimal"/>
      <w:lvlText w:val="9.%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1">
    <w:nsid w:val="6FDA54CC"/>
    <w:multiLevelType w:val="hybridMultilevel"/>
    <w:tmpl w:val="D232882E"/>
    <w:lvl w:ilvl="0" w:tplc="04090001">
      <w:start w:val="1"/>
      <w:numFmt w:val="bullet"/>
      <w:lvlText w:val=""/>
      <w:lvlJc w:val="left"/>
      <w:pPr>
        <w:ind w:left="160" w:hanging="360"/>
      </w:pPr>
      <w:rPr>
        <w:rFonts w:ascii="Symbol" w:hAnsi="Symbol" w:hint="default"/>
      </w:rPr>
    </w:lvl>
    <w:lvl w:ilvl="1" w:tplc="04090003">
      <w:start w:val="1"/>
      <w:numFmt w:val="bullet"/>
      <w:lvlText w:val="o"/>
      <w:lvlJc w:val="left"/>
      <w:pPr>
        <w:ind w:left="880" w:hanging="360"/>
      </w:pPr>
      <w:rPr>
        <w:rFonts w:ascii="Courier New" w:hAnsi="Courier New" w:cs="Courier New" w:hint="default"/>
      </w:rPr>
    </w:lvl>
    <w:lvl w:ilvl="2" w:tplc="04090005" w:tentative="1">
      <w:start w:val="1"/>
      <w:numFmt w:val="bullet"/>
      <w:lvlText w:val=""/>
      <w:lvlJc w:val="left"/>
      <w:pPr>
        <w:ind w:left="1600" w:hanging="360"/>
      </w:pPr>
      <w:rPr>
        <w:rFonts w:ascii="Wingdings" w:hAnsi="Wingdings" w:hint="default"/>
      </w:rPr>
    </w:lvl>
    <w:lvl w:ilvl="3" w:tplc="04090001">
      <w:start w:val="1"/>
      <w:numFmt w:val="bullet"/>
      <w:lvlText w:val=""/>
      <w:lvlJc w:val="left"/>
      <w:pPr>
        <w:ind w:left="2320" w:hanging="360"/>
      </w:pPr>
      <w:rPr>
        <w:rFonts w:ascii="Symbol" w:hAnsi="Symbol" w:hint="default"/>
      </w:rPr>
    </w:lvl>
    <w:lvl w:ilvl="4" w:tplc="04090003" w:tentative="1">
      <w:start w:val="1"/>
      <w:numFmt w:val="bullet"/>
      <w:lvlText w:val="o"/>
      <w:lvlJc w:val="left"/>
      <w:pPr>
        <w:ind w:left="3040" w:hanging="360"/>
      </w:pPr>
      <w:rPr>
        <w:rFonts w:ascii="Courier New" w:hAnsi="Courier New" w:cs="Courier New" w:hint="default"/>
      </w:rPr>
    </w:lvl>
    <w:lvl w:ilvl="5" w:tplc="04090005" w:tentative="1">
      <w:start w:val="1"/>
      <w:numFmt w:val="bullet"/>
      <w:lvlText w:val=""/>
      <w:lvlJc w:val="left"/>
      <w:pPr>
        <w:ind w:left="3760" w:hanging="360"/>
      </w:pPr>
      <w:rPr>
        <w:rFonts w:ascii="Wingdings" w:hAnsi="Wingdings" w:hint="default"/>
      </w:rPr>
    </w:lvl>
    <w:lvl w:ilvl="6" w:tplc="04090001" w:tentative="1">
      <w:start w:val="1"/>
      <w:numFmt w:val="bullet"/>
      <w:lvlText w:val=""/>
      <w:lvlJc w:val="left"/>
      <w:pPr>
        <w:ind w:left="4480" w:hanging="360"/>
      </w:pPr>
      <w:rPr>
        <w:rFonts w:ascii="Symbol" w:hAnsi="Symbol" w:hint="default"/>
      </w:rPr>
    </w:lvl>
    <w:lvl w:ilvl="7" w:tplc="04090003" w:tentative="1">
      <w:start w:val="1"/>
      <w:numFmt w:val="bullet"/>
      <w:lvlText w:val="o"/>
      <w:lvlJc w:val="left"/>
      <w:pPr>
        <w:ind w:left="5200" w:hanging="360"/>
      </w:pPr>
      <w:rPr>
        <w:rFonts w:ascii="Courier New" w:hAnsi="Courier New" w:cs="Courier New" w:hint="default"/>
      </w:rPr>
    </w:lvl>
    <w:lvl w:ilvl="8" w:tplc="04090005" w:tentative="1">
      <w:start w:val="1"/>
      <w:numFmt w:val="bullet"/>
      <w:lvlText w:val=""/>
      <w:lvlJc w:val="left"/>
      <w:pPr>
        <w:ind w:left="5920" w:hanging="360"/>
      </w:pPr>
      <w:rPr>
        <w:rFonts w:ascii="Wingdings" w:hAnsi="Wingdings" w:hint="default"/>
      </w:rPr>
    </w:lvl>
  </w:abstractNum>
  <w:abstractNum w:abstractNumId="242">
    <w:nsid w:val="706940AA"/>
    <w:multiLevelType w:val="multilevel"/>
    <w:tmpl w:val="F3D03146"/>
    <w:lvl w:ilvl="0">
      <w:start w:val="1"/>
      <w:numFmt w:val="decimal"/>
      <w:lvlText w:val="%1"/>
      <w:lvlJc w:val="left"/>
      <w:pPr>
        <w:ind w:left="360" w:hanging="360"/>
      </w:pPr>
      <w:rPr>
        <w:rFonts w:hint="default"/>
        <w:b/>
        <w:i/>
      </w:rPr>
    </w:lvl>
    <w:lvl w:ilvl="1">
      <w:start w:val="1"/>
      <w:numFmt w:val="decimal"/>
      <w:lvlText w:val="%1.%2"/>
      <w:lvlJc w:val="left"/>
      <w:pPr>
        <w:ind w:left="1080" w:hanging="360"/>
      </w:pPr>
      <w:rPr>
        <w:rFonts w:hint="default"/>
        <w:b w:val="0"/>
        <w:i w:val="0"/>
      </w:rPr>
    </w:lvl>
    <w:lvl w:ilvl="2">
      <w:start w:val="1"/>
      <w:numFmt w:val="decimal"/>
      <w:lvlText w:val="%1.%2.%3"/>
      <w:lvlJc w:val="left"/>
      <w:pPr>
        <w:ind w:left="2160" w:hanging="720"/>
      </w:pPr>
      <w:rPr>
        <w:rFonts w:hint="default"/>
        <w:b/>
        <w:i/>
      </w:rPr>
    </w:lvl>
    <w:lvl w:ilvl="3">
      <w:start w:val="1"/>
      <w:numFmt w:val="decimal"/>
      <w:lvlText w:val="%1.%2.%3.%4"/>
      <w:lvlJc w:val="left"/>
      <w:pPr>
        <w:ind w:left="2880" w:hanging="720"/>
      </w:pPr>
      <w:rPr>
        <w:rFonts w:hint="default"/>
        <w:b/>
        <w:i/>
      </w:rPr>
    </w:lvl>
    <w:lvl w:ilvl="4">
      <w:start w:val="1"/>
      <w:numFmt w:val="decimal"/>
      <w:lvlText w:val="%1.%2.%3.%4.%5"/>
      <w:lvlJc w:val="left"/>
      <w:pPr>
        <w:ind w:left="3960" w:hanging="1080"/>
      </w:pPr>
      <w:rPr>
        <w:rFonts w:hint="default"/>
        <w:b/>
        <w:i/>
      </w:rPr>
    </w:lvl>
    <w:lvl w:ilvl="5">
      <w:start w:val="1"/>
      <w:numFmt w:val="decimal"/>
      <w:lvlText w:val="%1.%2.%3.%4.%5.%6"/>
      <w:lvlJc w:val="left"/>
      <w:pPr>
        <w:ind w:left="4680" w:hanging="1080"/>
      </w:pPr>
      <w:rPr>
        <w:rFonts w:hint="default"/>
        <w:b/>
        <w:i/>
      </w:rPr>
    </w:lvl>
    <w:lvl w:ilvl="6">
      <w:start w:val="1"/>
      <w:numFmt w:val="decimal"/>
      <w:lvlText w:val="%1.%2.%3.%4.%5.%6.%7"/>
      <w:lvlJc w:val="left"/>
      <w:pPr>
        <w:ind w:left="5760" w:hanging="1440"/>
      </w:pPr>
      <w:rPr>
        <w:rFonts w:hint="default"/>
        <w:b/>
        <w:i/>
      </w:rPr>
    </w:lvl>
    <w:lvl w:ilvl="7">
      <w:start w:val="1"/>
      <w:numFmt w:val="decimal"/>
      <w:lvlText w:val="%1.%2.%3.%4.%5.%6.%7.%8"/>
      <w:lvlJc w:val="left"/>
      <w:pPr>
        <w:ind w:left="6480" w:hanging="1440"/>
      </w:pPr>
      <w:rPr>
        <w:rFonts w:hint="default"/>
        <w:b/>
        <w:i/>
      </w:rPr>
    </w:lvl>
    <w:lvl w:ilvl="8">
      <w:start w:val="1"/>
      <w:numFmt w:val="decimal"/>
      <w:lvlText w:val="%1.%2.%3.%4.%5.%6.%7.%8.%9"/>
      <w:lvlJc w:val="left"/>
      <w:pPr>
        <w:ind w:left="7560" w:hanging="1800"/>
      </w:pPr>
      <w:rPr>
        <w:rFonts w:hint="default"/>
        <w:b/>
        <w:i/>
      </w:rPr>
    </w:lvl>
  </w:abstractNum>
  <w:abstractNum w:abstractNumId="243">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72753791"/>
    <w:multiLevelType w:val="multilevel"/>
    <w:tmpl w:val="28C956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5">
    <w:nsid w:val="72E871A0"/>
    <w:multiLevelType w:val="hybridMultilevel"/>
    <w:tmpl w:val="F07EB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73320776"/>
    <w:multiLevelType w:val="multilevel"/>
    <w:tmpl w:val="73320776"/>
    <w:lvl w:ilvl="0">
      <w:start w:val="1"/>
      <w:numFmt w:val="decimal"/>
      <w:lvlText w:val="%1."/>
      <w:lvlJc w:val="left"/>
      <w:pPr>
        <w:ind w:left="720" w:hanging="360"/>
      </w:pPr>
      <w:rPr>
        <w:rFonts w:hint="default"/>
        <w:color w:val="auto"/>
        <w:sz w:val="24"/>
      </w:rPr>
    </w:lvl>
    <w:lvl w:ilvl="1">
      <w:start w:val="1"/>
      <w:numFmt w:val="decimal"/>
      <w:isLgl/>
      <w:lvlText w:val="%1.%2"/>
      <w:lvlJc w:val="left"/>
      <w:pPr>
        <w:ind w:left="720" w:hanging="360"/>
      </w:pPr>
      <w:rPr>
        <w:rFonts w:eastAsia="Times New Roman" w:hint="default"/>
        <w:color w:val="auto"/>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247">
    <w:nsid w:val="73391B07"/>
    <w:multiLevelType w:val="multilevel"/>
    <w:tmpl w:val="36DAC594"/>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18" w:hanging="360"/>
      </w:pPr>
      <w:rPr>
        <w:rFonts w:ascii="Times New Roman" w:hAnsi="Times New Roman" w:cs="Times New Roman" w:hint="default"/>
      </w:rPr>
    </w:lvl>
    <w:lvl w:ilvl="2">
      <w:start w:val="1"/>
      <w:numFmt w:val="decimal"/>
      <w:lvlText w:val="%1.%2.%3"/>
      <w:lvlJc w:val="left"/>
      <w:pPr>
        <w:ind w:left="636" w:hanging="720"/>
      </w:pPr>
      <w:rPr>
        <w:rFonts w:ascii="Times New Roman" w:hAnsi="Times New Roman" w:cs="Times New Roman" w:hint="default"/>
      </w:rPr>
    </w:lvl>
    <w:lvl w:ilvl="3">
      <w:start w:val="1"/>
      <w:numFmt w:val="decimal"/>
      <w:lvlText w:val="%1.%2.%3.%4"/>
      <w:lvlJc w:val="left"/>
      <w:pPr>
        <w:ind w:left="594" w:hanging="720"/>
      </w:pPr>
      <w:rPr>
        <w:rFonts w:ascii="Times New Roman" w:hAnsi="Times New Roman" w:cs="Times New Roman" w:hint="default"/>
      </w:rPr>
    </w:lvl>
    <w:lvl w:ilvl="4">
      <w:start w:val="1"/>
      <w:numFmt w:val="decimal"/>
      <w:lvlText w:val="%1.%2.%3.%4.%5"/>
      <w:lvlJc w:val="left"/>
      <w:pPr>
        <w:ind w:left="912" w:hanging="1080"/>
      </w:pPr>
      <w:rPr>
        <w:rFonts w:ascii="Times New Roman" w:hAnsi="Times New Roman" w:cs="Times New Roman" w:hint="default"/>
      </w:rPr>
    </w:lvl>
    <w:lvl w:ilvl="5">
      <w:start w:val="1"/>
      <w:numFmt w:val="decimal"/>
      <w:lvlText w:val="%1.%2.%3.%4.%5.%6"/>
      <w:lvlJc w:val="left"/>
      <w:pPr>
        <w:ind w:left="870" w:hanging="1080"/>
      </w:pPr>
      <w:rPr>
        <w:rFonts w:ascii="Times New Roman" w:hAnsi="Times New Roman" w:cs="Times New Roman" w:hint="default"/>
      </w:rPr>
    </w:lvl>
    <w:lvl w:ilvl="6">
      <w:start w:val="1"/>
      <w:numFmt w:val="decimal"/>
      <w:lvlText w:val="%1.%2.%3.%4.%5.%6.%7"/>
      <w:lvlJc w:val="left"/>
      <w:pPr>
        <w:ind w:left="1188" w:hanging="1440"/>
      </w:pPr>
      <w:rPr>
        <w:rFonts w:ascii="Times New Roman" w:hAnsi="Times New Roman" w:cs="Times New Roman" w:hint="default"/>
      </w:rPr>
    </w:lvl>
    <w:lvl w:ilvl="7">
      <w:start w:val="1"/>
      <w:numFmt w:val="decimal"/>
      <w:lvlText w:val="%1.%2.%3.%4.%5.%6.%7.%8"/>
      <w:lvlJc w:val="left"/>
      <w:pPr>
        <w:ind w:left="1146" w:hanging="1440"/>
      </w:pPr>
      <w:rPr>
        <w:rFonts w:ascii="Times New Roman" w:hAnsi="Times New Roman" w:cs="Times New Roman" w:hint="default"/>
      </w:rPr>
    </w:lvl>
    <w:lvl w:ilvl="8">
      <w:start w:val="1"/>
      <w:numFmt w:val="decimal"/>
      <w:lvlText w:val="%1.%2.%3.%4.%5.%6.%7.%8.%9"/>
      <w:lvlJc w:val="left"/>
      <w:pPr>
        <w:ind w:left="1464" w:hanging="1800"/>
      </w:pPr>
      <w:rPr>
        <w:rFonts w:ascii="Times New Roman" w:hAnsi="Times New Roman" w:cs="Times New Roman" w:hint="default"/>
      </w:rPr>
    </w:lvl>
  </w:abstractNum>
  <w:abstractNum w:abstractNumId="248">
    <w:nsid w:val="738164CF"/>
    <w:multiLevelType w:val="multilevel"/>
    <w:tmpl w:val="23C49B1A"/>
    <w:lvl w:ilvl="0">
      <w:start w:val="1"/>
      <w:numFmt w:val="decimal"/>
      <w:lvlText w:val="%1."/>
      <w:lvlJc w:val="left"/>
      <w:pPr>
        <w:ind w:left="118" w:hanging="360"/>
      </w:pPr>
    </w:lvl>
    <w:lvl w:ilvl="1">
      <w:start w:val="1"/>
      <w:numFmt w:val="decimal"/>
      <w:isLgl/>
      <w:lvlText w:val="%1.%2"/>
      <w:lvlJc w:val="left"/>
      <w:pPr>
        <w:ind w:left="118" w:hanging="360"/>
      </w:pPr>
      <w:rPr>
        <w:rFonts w:hint="default"/>
      </w:rPr>
    </w:lvl>
    <w:lvl w:ilvl="2">
      <w:start w:val="1"/>
      <w:numFmt w:val="decimal"/>
      <w:isLgl/>
      <w:lvlText w:val="%1.%2.%3"/>
      <w:lvlJc w:val="left"/>
      <w:pPr>
        <w:ind w:left="478" w:hanging="720"/>
      </w:pPr>
      <w:rPr>
        <w:rFonts w:hint="default"/>
      </w:rPr>
    </w:lvl>
    <w:lvl w:ilvl="3">
      <w:start w:val="1"/>
      <w:numFmt w:val="decimal"/>
      <w:isLgl/>
      <w:lvlText w:val="%1.%2.%3.%4"/>
      <w:lvlJc w:val="left"/>
      <w:pPr>
        <w:ind w:left="478" w:hanging="720"/>
      </w:pPr>
      <w:rPr>
        <w:rFonts w:hint="default"/>
      </w:rPr>
    </w:lvl>
    <w:lvl w:ilvl="4">
      <w:start w:val="1"/>
      <w:numFmt w:val="decimal"/>
      <w:isLgl/>
      <w:lvlText w:val="%1.%2.%3.%4.%5"/>
      <w:lvlJc w:val="left"/>
      <w:pPr>
        <w:ind w:left="838" w:hanging="1080"/>
      </w:pPr>
      <w:rPr>
        <w:rFonts w:hint="default"/>
      </w:rPr>
    </w:lvl>
    <w:lvl w:ilvl="5">
      <w:start w:val="1"/>
      <w:numFmt w:val="decimal"/>
      <w:isLgl/>
      <w:lvlText w:val="%1.%2.%3.%4.%5.%6"/>
      <w:lvlJc w:val="left"/>
      <w:pPr>
        <w:ind w:left="838" w:hanging="1080"/>
      </w:pPr>
      <w:rPr>
        <w:rFonts w:hint="default"/>
      </w:rPr>
    </w:lvl>
    <w:lvl w:ilvl="6">
      <w:start w:val="1"/>
      <w:numFmt w:val="decimal"/>
      <w:isLgl/>
      <w:lvlText w:val="%1.%2.%3.%4.%5.%6.%7"/>
      <w:lvlJc w:val="left"/>
      <w:pPr>
        <w:ind w:left="1198" w:hanging="1440"/>
      </w:pPr>
      <w:rPr>
        <w:rFonts w:hint="default"/>
      </w:rPr>
    </w:lvl>
    <w:lvl w:ilvl="7">
      <w:start w:val="1"/>
      <w:numFmt w:val="decimal"/>
      <w:isLgl/>
      <w:lvlText w:val="%1.%2.%3.%4.%5.%6.%7.%8"/>
      <w:lvlJc w:val="left"/>
      <w:pPr>
        <w:ind w:left="1198" w:hanging="1440"/>
      </w:pPr>
      <w:rPr>
        <w:rFonts w:hint="default"/>
      </w:rPr>
    </w:lvl>
    <w:lvl w:ilvl="8">
      <w:start w:val="1"/>
      <w:numFmt w:val="decimal"/>
      <w:isLgl/>
      <w:lvlText w:val="%1.%2.%3.%4.%5.%6.%7.%8.%9"/>
      <w:lvlJc w:val="left"/>
      <w:pPr>
        <w:ind w:left="1558" w:hanging="1800"/>
      </w:pPr>
      <w:rPr>
        <w:rFonts w:hint="default"/>
      </w:rPr>
    </w:lvl>
  </w:abstractNum>
  <w:abstractNum w:abstractNumId="249">
    <w:nsid w:val="738C1D4D"/>
    <w:multiLevelType w:val="multilevel"/>
    <w:tmpl w:val="BF4669EA"/>
    <w:lvl w:ilvl="0">
      <w:start w:val="5"/>
      <w:numFmt w:val="decimal"/>
      <w:lvlText w:val="%1"/>
      <w:lvlJc w:val="left"/>
      <w:pPr>
        <w:ind w:left="360" w:hanging="360"/>
      </w:pPr>
      <w:rPr>
        <w:rFonts w:eastAsia="Calibri" w:hint="default"/>
        <w:b/>
        <w:i/>
        <w:color w:val="auto"/>
      </w:rPr>
    </w:lvl>
    <w:lvl w:ilvl="1">
      <w:start w:val="1"/>
      <w:numFmt w:val="decimal"/>
      <w:lvlText w:val="%1.%2"/>
      <w:lvlJc w:val="left"/>
      <w:pPr>
        <w:ind w:left="720" w:hanging="360"/>
      </w:pPr>
      <w:rPr>
        <w:rFonts w:eastAsia="Calibri" w:hint="default"/>
        <w:b w:val="0"/>
        <w:bCs/>
        <w:i w:val="0"/>
        <w:iCs/>
        <w:color w:val="auto"/>
      </w:rPr>
    </w:lvl>
    <w:lvl w:ilvl="2">
      <w:start w:val="1"/>
      <w:numFmt w:val="decimal"/>
      <w:lvlText w:val="%1.%2.%3"/>
      <w:lvlJc w:val="left"/>
      <w:pPr>
        <w:ind w:left="1440" w:hanging="720"/>
      </w:pPr>
      <w:rPr>
        <w:rFonts w:eastAsia="Calibri" w:hint="default"/>
        <w:b/>
        <w:i/>
        <w:color w:val="auto"/>
      </w:rPr>
    </w:lvl>
    <w:lvl w:ilvl="3">
      <w:start w:val="1"/>
      <w:numFmt w:val="decimal"/>
      <w:lvlText w:val="%1.%2.%3.%4"/>
      <w:lvlJc w:val="left"/>
      <w:pPr>
        <w:ind w:left="1800" w:hanging="720"/>
      </w:pPr>
      <w:rPr>
        <w:rFonts w:eastAsia="Calibri" w:hint="default"/>
        <w:b/>
        <w:i/>
        <w:color w:val="auto"/>
      </w:rPr>
    </w:lvl>
    <w:lvl w:ilvl="4">
      <w:start w:val="1"/>
      <w:numFmt w:val="decimal"/>
      <w:lvlText w:val="%1.%2.%3.%4.%5"/>
      <w:lvlJc w:val="left"/>
      <w:pPr>
        <w:ind w:left="2520" w:hanging="1080"/>
      </w:pPr>
      <w:rPr>
        <w:rFonts w:eastAsia="Calibri" w:hint="default"/>
        <w:b/>
        <w:i/>
        <w:color w:val="auto"/>
      </w:rPr>
    </w:lvl>
    <w:lvl w:ilvl="5">
      <w:start w:val="1"/>
      <w:numFmt w:val="decimal"/>
      <w:lvlText w:val="%1.%2.%3.%4.%5.%6"/>
      <w:lvlJc w:val="left"/>
      <w:pPr>
        <w:ind w:left="2880" w:hanging="1080"/>
      </w:pPr>
      <w:rPr>
        <w:rFonts w:eastAsia="Calibri" w:hint="default"/>
        <w:b/>
        <w:i/>
        <w:color w:val="auto"/>
      </w:rPr>
    </w:lvl>
    <w:lvl w:ilvl="6">
      <w:start w:val="1"/>
      <w:numFmt w:val="decimal"/>
      <w:lvlText w:val="%1.%2.%3.%4.%5.%6.%7"/>
      <w:lvlJc w:val="left"/>
      <w:pPr>
        <w:ind w:left="3600" w:hanging="1440"/>
      </w:pPr>
      <w:rPr>
        <w:rFonts w:eastAsia="Calibri" w:hint="default"/>
        <w:b/>
        <w:i/>
        <w:color w:val="auto"/>
      </w:rPr>
    </w:lvl>
    <w:lvl w:ilvl="7">
      <w:start w:val="1"/>
      <w:numFmt w:val="decimal"/>
      <w:lvlText w:val="%1.%2.%3.%4.%5.%6.%7.%8"/>
      <w:lvlJc w:val="left"/>
      <w:pPr>
        <w:ind w:left="3960" w:hanging="1440"/>
      </w:pPr>
      <w:rPr>
        <w:rFonts w:eastAsia="Calibri" w:hint="default"/>
        <w:b/>
        <w:i/>
        <w:color w:val="auto"/>
      </w:rPr>
    </w:lvl>
    <w:lvl w:ilvl="8">
      <w:start w:val="1"/>
      <w:numFmt w:val="decimal"/>
      <w:lvlText w:val="%1.%2.%3.%4.%5.%6.%7.%8.%9"/>
      <w:lvlJc w:val="left"/>
      <w:pPr>
        <w:ind w:left="4680" w:hanging="1800"/>
      </w:pPr>
      <w:rPr>
        <w:rFonts w:eastAsia="Calibri" w:hint="default"/>
        <w:b/>
        <w:i/>
        <w:color w:val="auto"/>
      </w:rPr>
    </w:lvl>
  </w:abstractNum>
  <w:abstractNum w:abstractNumId="250">
    <w:nsid w:val="73C77901"/>
    <w:multiLevelType w:val="multilevel"/>
    <w:tmpl w:val="67144687"/>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1">
    <w:nsid w:val="748D1A38"/>
    <w:multiLevelType w:val="multilevel"/>
    <w:tmpl w:val="4042B8CC"/>
    <w:lvl w:ilvl="0">
      <w:start w:val="1"/>
      <w:numFmt w:val="decimal"/>
      <w:lvlText w:val="2.%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2">
    <w:nsid w:val="74EA092F"/>
    <w:multiLevelType w:val="multilevel"/>
    <w:tmpl w:val="00449D7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53">
    <w:nsid w:val="750D3D31"/>
    <w:multiLevelType w:val="hybridMultilevel"/>
    <w:tmpl w:val="6BA88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4">
    <w:nsid w:val="754118FF"/>
    <w:multiLevelType w:val="multilevel"/>
    <w:tmpl w:val="C88ACF7C"/>
    <w:lvl w:ilvl="0">
      <w:start w:val="1"/>
      <w:numFmt w:val="decimal"/>
      <w:lvlText w:val="%1."/>
      <w:lvlJc w:val="center"/>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5">
    <w:nsid w:val="75AD3523"/>
    <w:multiLevelType w:val="multilevel"/>
    <w:tmpl w:val="8F4A6BB0"/>
    <w:lvl w:ilvl="0">
      <w:start w:val="1"/>
      <w:numFmt w:val="decimal"/>
      <w:lvlText w:val="%1."/>
      <w:lvlJc w:val="left"/>
      <w:pPr>
        <w:ind w:left="720" w:hanging="360"/>
      </w:pPr>
      <w:rPr>
        <w:b w:val="0"/>
        <w:bCs/>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56">
    <w:nsid w:val="77152E23"/>
    <w:multiLevelType w:val="hybridMultilevel"/>
    <w:tmpl w:val="80FCD8B8"/>
    <w:lvl w:ilvl="0" w:tplc="04090001">
      <w:start w:val="1"/>
      <w:numFmt w:val="bullet"/>
      <w:lvlText w:val=""/>
      <w:lvlJc w:val="left"/>
      <w:pPr>
        <w:ind w:left="173" w:hanging="360"/>
      </w:pPr>
      <w:rPr>
        <w:rFonts w:ascii="Symbol" w:hAnsi="Symbol" w:hint="default"/>
      </w:rPr>
    </w:lvl>
    <w:lvl w:ilvl="1" w:tplc="04090003" w:tentative="1">
      <w:start w:val="1"/>
      <w:numFmt w:val="bullet"/>
      <w:lvlText w:val="o"/>
      <w:lvlJc w:val="left"/>
      <w:pPr>
        <w:ind w:left="893" w:hanging="360"/>
      </w:pPr>
      <w:rPr>
        <w:rFonts w:ascii="Courier New" w:hAnsi="Courier New" w:cs="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cs="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cs="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257">
    <w:nsid w:val="778E493A"/>
    <w:multiLevelType w:val="hybridMultilevel"/>
    <w:tmpl w:val="DC901020"/>
    <w:lvl w:ilvl="0" w:tplc="959296D4">
      <w:start w:val="1"/>
      <w:numFmt w:val="decimal"/>
      <w:lvlText w:val="2.%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nsid w:val="7824400C"/>
    <w:multiLevelType w:val="multilevel"/>
    <w:tmpl w:val="9F0044F0"/>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9">
    <w:nsid w:val="783550AE"/>
    <w:multiLevelType w:val="hybridMultilevel"/>
    <w:tmpl w:val="2FCCFBE0"/>
    <w:lvl w:ilvl="0" w:tplc="7E58645C">
      <w:start w:val="1"/>
      <w:numFmt w:val="decimal"/>
      <w:isLgl/>
      <w:lvlText w:val="1.%1"/>
      <w:lvlJc w:val="left"/>
      <w:pPr>
        <w:ind w:left="360" w:hanging="360"/>
      </w:pPr>
      <w:rPr>
        <w:b w:val="0"/>
        <w:bCs w:val="0"/>
        <w:i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nsid w:val="7A236EDD"/>
    <w:multiLevelType w:val="multilevel"/>
    <w:tmpl w:val="7A236EDD"/>
    <w:lvl w:ilvl="0">
      <w:start w:val="1"/>
      <w:numFmt w:val="decimal"/>
      <w:lvlText w:val="%1."/>
      <w:lvlJc w:val="left"/>
      <w:pPr>
        <w:ind w:left="360" w:hanging="360"/>
      </w:pPr>
      <w:rPr>
        <w:rFonts w:hint="default"/>
        <w:b w:val="0"/>
        <w:i w:val="0"/>
        <w:color w:val="auto"/>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1">
    <w:nsid w:val="7A666A56"/>
    <w:multiLevelType w:val="hybridMultilevel"/>
    <w:tmpl w:val="8668DF18"/>
    <w:lvl w:ilvl="0" w:tplc="959296D4">
      <w:start w:val="1"/>
      <w:numFmt w:val="decimal"/>
      <w:lvlText w:val="2.%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2">
    <w:nsid w:val="7A8C329B"/>
    <w:multiLevelType w:val="hybridMultilevel"/>
    <w:tmpl w:val="1F6E268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3">
    <w:nsid w:val="7A9F68A1"/>
    <w:multiLevelType w:val="hybridMultilevel"/>
    <w:tmpl w:val="63820EFE"/>
    <w:lvl w:ilvl="0" w:tplc="B5668314">
      <w:start w:val="1"/>
      <w:numFmt w:val="decimal"/>
      <w:lvlText w:val="9.%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nsid w:val="7B536D5B"/>
    <w:multiLevelType w:val="hybridMultilevel"/>
    <w:tmpl w:val="39EC6C70"/>
    <w:lvl w:ilvl="0" w:tplc="FFFFFFFF">
      <w:start w:val="1"/>
      <w:numFmt w:val="decimal"/>
      <w:lvlText w:val="4.%1"/>
      <w:lvlJc w:val="left"/>
      <w:pPr>
        <w:ind w:left="720" w:hanging="360"/>
      </w:pPr>
      <w:rPr>
        <w:rFonts w:hint="default"/>
      </w:rPr>
    </w:lvl>
    <w:lvl w:ilvl="1" w:tplc="E7BA7D02">
      <w:start w:val="1"/>
      <w:numFmt w:val="decimal"/>
      <w:lvlText w:val="4.%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5">
    <w:nsid w:val="7BD571CE"/>
    <w:multiLevelType w:val="multilevel"/>
    <w:tmpl w:val="9EB2BC82"/>
    <w:lvl w:ilvl="0">
      <w:start w:val="1"/>
      <w:numFmt w:val="decimal"/>
      <w:lvlText w:val="1.%1"/>
      <w:lvlJc w:val="left"/>
      <w:pPr>
        <w:ind w:left="360" w:hanging="360"/>
      </w:pPr>
      <w:rPr>
        <w:rFonts w:hint="default"/>
        <w:b w: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6">
    <w:nsid w:val="7C093428"/>
    <w:multiLevelType w:val="multilevel"/>
    <w:tmpl w:val="7C093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7">
    <w:nsid w:val="7E3F7ABB"/>
    <w:multiLevelType w:val="multilevel"/>
    <w:tmpl w:val="3AE60D0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8">
    <w:nsid w:val="7E554E69"/>
    <w:multiLevelType w:val="hybridMultilevel"/>
    <w:tmpl w:val="79263186"/>
    <w:lvl w:ilvl="0" w:tplc="FFFFFFFF">
      <w:start w:val="1"/>
      <w:numFmt w:val="decimal"/>
      <w:lvlText w:val="3.%1"/>
      <w:lvlJc w:val="left"/>
      <w:pPr>
        <w:ind w:left="720" w:hanging="360"/>
      </w:pPr>
      <w:rPr>
        <w:rFonts w:hint="default"/>
      </w:rPr>
    </w:lvl>
    <w:lvl w:ilvl="1" w:tplc="4B7EB840">
      <w:start w:val="1"/>
      <w:numFmt w:val="decimal"/>
      <w:lvlText w:val="3.%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9">
    <w:nsid w:val="7E7804ED"/>
    <w:multiLevelType w:val="multilevel"/>
    <w:tmpl w:val="7E7804ED"/>
    <w:lvl w:ilvl="0">
      <w:start w:val="1"/>
      <w:numFmt w:val="decimal"/>
      <w:lvlText w:val="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71">
    <w:nsid w:val="7F1646A4"/>
    <w:multiLevelType w:val="multilevel"/>
    <w:tmpl w:val="08C277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2">
    <w:nsid w:val="7F9A0579"/>
    <w:multiLevelType w:val="hybridMultilevel"/>
    <w:tmpl w:val="572A7B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3">
    <w:nsid w:val="7FB05B5B"/>
    <w:multiLevelType w:val="hybridMultilevel"/>
    <w:tmpl w:val="FC1A1C84"/>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nsid w:val="7FF23B36"/>
    <w:multiLevelType w:val="multilevel"/>
    <w:tmpl w:val="7FF23B36"/>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6"/>
  </w:num>
  <w:num w:numId="3">
    <w:abstractNumId w:val="141"/>
  </w:num>
  <w:num w:numId="4">
    <w:abstractNumId w:val="260"/>
  </w:num>
  <w:num w:numId="5">
    <w:abstractNumId w:val="155"/>
  </w:num>
  <w:num w:numId="6">
    <w:abstractNumId w:val="30"/>
  </w:num>
  <w:num w:numId="7">
    <w:abstractNumId w:val="56"/>
  </w:num>
  <w:num w:numId="8">
    <w:abstractNumId w:val="171"/>
  </w:num>
  <w:num w:numId="9">
    <w:abstractNumId w:val="193"/>
  </w:num>
  <w:num w:numId="10">
    <w:abstractNumId w:val="52"/>
  </w:num>
  <w:num w:numId="11">
    <w:abstractNumId w:val="92"/>
  </w:num>
  <w:num w:numId="12">
    <w:abstractNumId w:val="107"/>
  </w:num>
  <w:num w:numId="13">
    <w:abstractNumId w:val="221"/>
  </w:num>
  <w:num w:numId="14">
    <w:abstractNumId w:val="150"/>
  </w:num>
  <w:num w:numId="15">
    <w:abstractNumId w:val="49"/>
  </w:num>
  <w:num w:numId="16">
    <w:abstractNumId w:val="95"/>
  </w:num>
  <w:num w:numId="17">
    <w:abstractNumId w:val="173"/>
  </w:num>
  <w:num w:numId="18">
    <w:abstractNumId w:val="178"/>
  </w:num>
  <w:num w:numId="19">
    <w:abstractNumId w:val="169"/>
  </w:num>
  <w:num w:numId="20">
    <w:abstractNumId w:val="238"/>
  </w:num>
  <w:num w:numId="21">
    <w:abstractNumId w:val="172"/>
  </w:num>
  <w:num w:numId="22">
    <w:abstractNumId w:val="236"/>
  </w:num>
  <w:num w:numId="23">
    <w:abstractNumId w:val="55"/>
  </w:num>
  <w:num w:numId="24">
    <w:abstractNumId w:val="133"/>
  </w:num>
  <w:num w:numId="25">
    <w:abstractNumId w:val="67"/>
  </w:num>
  <w:num w:numId="26">
    <w:abstractNumId w:val="190"/>
  </w:num>
  <w:num w:numId="27">
    <w:abstractNumId w:val="108"/>
  </w:num>
  <w:num w:numId="28">
    <w:abstractNumId w:val="222"/>
  </w:num>
  <w:num w:numId="29">
    <w:abstractNumId w:val="182"/>
  </w:num>
  <w:num w:numId="30">
    <w:abstractNumId w:val="201"/>
  </w:num>
  <w:num w:numId="31">
    <w:abstractNumId w:val="216"/>
  </w:num>
  <w:num w:numId="32">
    <w:abstractNumId w:val="170"/>
  </w:num>
  <w:num w:numId="33">
    <w:abstractNumId w:val="202"/>
  </w:num>
  <w:num w:numId="34">
    <w:abstractNumId w:val="208"/>
  </w:num>
  <w:num w:numId="35">
    <w:abstractNumId w:val="229"/>
  </w:num>
  <w:num w:numId="36">
    <w:abstractNumId w:val="39"/>
  </w:num>
  <w:num w:numId="37">
    <w:abstractNumId w:val="14"/>
  </w:num>
  <w:num w:numId="38">
    <w:abstractNumId w:val="97"/>
  </w:num>
  <w:num w:numId="39">
    <w:abstractNumId w:val="116"/>
  </w:num>
  <w:num w:numId="40">
    <w:abstractNumId w:val="274"/>
  </w:num>
  <w:num w:numId="41">
    <w:abstractNumId w:val="140"/>
  </w:num>
  <w:num w:numId="42">
    <w:abstractNumId w:val="184"/>
  </w:num>
  <w:num w:numId="43">
    <w:abstractNumId w:val="18"/>
  </w:num>
  <w:num w:numId="44">
    <w:abstractNumId w:val="28"/>
  </w:num>
  <w:num w:numId="45">
    <w:abstractNumId w:val="112"/>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6"/>
  </w:num>
  <w:num w:numId="48">
    <w:abstractNumId w:val="197"/>
  </w:num>
  <w:num w:numId="49">
    <w:abstractNumId w:val="101"/>
  </w:num>
  <w:num w:numId="50">
    <w:abstractNumId w:val="160"/>
  </w:num>
  <w:num w:numId="51">
    <w:abstractNumId w:val="13"/>
  </w:num>
  <w:num w:numId="52">
    <w:abstractNumId w:val="90"/>
  </w:num>
  <w:num w:numId="53">
    <w:abstractNumId w:val="267"/>
  </w:num>
  <w:num w:numId="54">
    <w:abstractNumId w:val="110"/>
  </w:num>
  <w:num w:numId="55">
    <w:abstractNumId w:val="42"/>
  </w:num>
  <w:num w:numId="56">
    <w:abstractNumId w:val="113"/>
  </w:num>
  <w:num w:numId="57">
    <w:abstractNumId w:val="196"/>
  </w:num>
  <w:num w:numId="58">
    <w:abstractNumId w:val="65"/>
  </w:num>
  <w:num w:numId="59">
    <w:abstractNumId w:val="131"/>
  </w:num>
  <w:num w:numId="60">
    <w:abstractNumId w:val="138"/>
  </w:num>
  <w:num w:numId="61">
    <w:abstractNumId w:val="54"/>
  </w:num>
  <w:num w:numId="62">
    <w:abstractNumId w:val="100"/>
  </w:num>
  <w:num w:numId="63">
    <w:abstractNumId w:val="270"/>
  </w:num>
  <w:num w:numId="64">
    <w:abstractNumId w:val="234"/>
  </w:num>
  <w:num w:numId="65">
    <w:abstractNumId w:val="164"/>
  </w:num>
  <w:num w:numId="66">
    <w:abstractNumId w:val="230"/>
  </w:num>
  <w:num w:numId="67">
    <w:abstractNumId w:val="252"/>
  </w:num>
  <w:num w:numId="68">
    <w:abstractNumId w:val="125"/>
  </w:num>
  <w:num w:numId="69">
    <w:abstractNumId w:val="60"/>
  </w:num>
  <w:num w:numId="70">
    <w:abstractNumId w:val="199"/>
  </w:num>
  <w:num w:numId="71">
    <w:abstractNumId w:val="127"/>
  </w:num>
  <w:num w:numId="72">
    <w:abstractNumId w:val="256"/>
  </w:num>
  <w:num w:numId="73">
    <w:abstractNumId w:val="134"/>
  </w:num>
  <w:num w:numId="74">
    <w:abstractNumId w:val="119"/>
  </w:num>
  <w:num w:numId="75">
    <w:abstractNumId w:val="219"/>
  </w:num>
  <w:num w:numId="76">
    <w:abstractNumId w:val="168"/>
  </w:num>
  <w:num w:numId="77">
    <w:abstractNumId w:val="104"/>
  </w:num>
  <w:num w:numId="78">
    <w:abstractNumId w:val="20"/>
  </w:num>
  <w:num w:numId="79">
    <w:abstractNumId w:val="139"/>
  </w:num>
  <w:num w:numId="80">
    <w:abstractNumId w:val="7"/>
  </w:num>
  <w:num w:numId="81">
    <w:abstractNumId w:val="243"/>
  </w:num>
  <w:num w:numId="82">
    <w:abstractNumId w:val="253"/>
  </w:num>
  <w:num w:numId="83">
    <w:abstractNumId w:val="63"/>
  </w:num>
  <w:num w:numId="84">
    <w:abstractNumId w:val="259"/>
  </w:num>
  <w:num w:numId="85">
    <w:abstractNumId w:val="223"/>
  </w:num>
  <w:num w:numId="86">
    <w:abstractNumId w:val="118"/>
  </w:num>
  <w:num w:numId="87">
    <w:abstractNumId w:val="4"/>
  </w:num>
  <w:num w:numId="88">
    <w:abstractNumId w:val="37"/>
  </w:num>
  <w:num w:numId="89">
    <w:abstractNumId w:val="46"/>
  </w:num>
  <w:num w:numId="90">
    <w:abstractNumId w:val="147"/>
  </w:num>
  <w:num w:numId="91">
    <w:abstractNumId w:val="121"/>
  </w:num>
  <w:num w:numId="92">
    <w:abstractNumId w:val="51"/>
  </w:num>
  <w:num w:numId="93">
    <w:abstractNumId w:val="213"/>
  </w:num>
  <w:num w:numId="94">
    <w:abstractNumId w:val="106"/>
  </w:num>
  <w:num w:numId="95">
    <w:abstractNumId w:val="111"/>
  </w:num>
  <w:num w:numId="96">
    <w:abstractNumId w:val="156"/>
  </w:num>
  <w:num w:numId="97">
    <w:abstractNumId w:val="75"/>
  </w:num>
  <w:num w:numId="98">
    <w:abstractNumId w:val="273"/>
  </w:num>
  <w:num w:numId="99">
    <w:abstractNumId w:val="29"/>
  </w:num>
  <w:num w:numId="100">
    <w:abstractNumId w:val="220"/>
  </w:num>
  <w:num w:numId="101">
    <w:abstractNumId w:val="40"/>
  </w:num>
  <w:num w:numId="102">
    <w:abstractNumId w:val="200"/>
  </w:num>
  <w:num w:numId="103">
    <w:abstractNumId w:val="214"/>
  </w:num>
  <w:num w:numId="104">
    <w:abstractNumId w:val="89"/>
  </w:num>
  <w:num w:numId="105">
    <w:abstractNumId w:val="38"/>
  </w:num>
  <w:num w:numId="106">
    <w:abstractNumId w:val="94"/>
  </w:num>
  <w:num w:numId="107">
    <w:abstractNumId w:val="115"/>
  </w:num>
  <w:num w:numId="108">
    <w:abstractNumId w:val="43"/>
  </w:num>
  <w:num w:numId="109">
    <w:abstractNumId w:val="3"/>
  </w:num>
  <w:num w:numId="110">
    <w:abstractNumId w:val="6"/>
  </w:num>
  <w:num w:numId="111">
    <w:abstractNumId w:val="239"/>
  </w:num>
  <w:num w:numId="112">
    <w:abstractNumId w:val="76"/>
  </w:num>
  <w:num w:numId="113">
    <w:abstractNumId w:val="70"/>
  </w:num>
  <w:num w:numId="114">
    <w:abstractNumId w:val="246"/>
  </w:num>
  <w:num w:numId="115">
    <w:abstractNumId w:val="204"/>
  </w:num>
  <w:num w:numId="116">
    <w:abstractNumId w:val="257"/>
  </w:num>
  <w:num w:numId="117">
    <w:abstractNumId w:val="34"/>
  </w:num>
  <w:num w:numId="118">
    <w:abstractNumId w:val="128"/>
  </w:num>
  <w:num w:numId="119">
    <w:abstractNumId w:val="144"/>
  </w:num>
  <w:num w:numId="120">
    <w:abstractNumId w:val="33"/>
  </w:num>
  <w:num w:numId="121">
    <w:abstractNumId w:val="203"/>
  </w:num>
  <w:num w:numId="122">
    <w:abstractNumId w:val="272"/>
  </w:num>
  <w:num w:numId="123">
    <w:abstractNumId w:val="157"/>
  </w:num>
  <w:num w:numId="124">
    <w:abstractNumId w:val="271"/>
  </w:num>
  <w:num w:numId="125">
    <w:abstractNumId w:val="69"/>
  </w:num>
  <w:num w:numId="126">
    <w:abstractNumId w:val="35"/>
  </w:num>
  <w:num w:numId="127">
    <w:abstractNumId w:val="31"/>
  </w:num>
  <w:num w:numId="128">
    <w:abstractNumId w:val="186"/>
  </w:num>
  <w:num w:numId="129">
    <w:abstractNumId w:val="120"/>
  </w:num>
  <w:num w:numId="130">
    <w:abstractNumId w:val="187"/>
  </w:num>
  <w:num w:numId="131">
    <w:abstractNumId w:val="181"/>
  </w:num>
  <w:num w:numId="132">
    <w:abstractNumId w:val="71"/>
  </w:num>
  <w:num w:numId="133">
    <w:abstractNumId w:val="217"/>
  </w:num>
  <w:num w:numId="134">
    <w:abstractNumId w:val="32"/>
  </w:num>
  <w:num w:numId="135">
    <w:abstractNumId w:val="148"/>
  </w:num>
  <w:num w:numId="136">
    <w:abstractNumId w:val="195"/>
  </w:num>
  <w:num w:numId="137">
    <w:abstractNumId w:val="15"/>
  </w:num>
  <w:num w:numId="138">
    <w:abstractNumId w:val="68"/>
  </w:num>
  <w:num w:numId="139">
    <w:abstractNumId w:val="269"/>
  </w:num>
  <w:num w:numId="140">
    <w:abstractNumId w:val="218"/>
  </w:num>
  <w:num w:numId="141">
    <w:abstractNumId w:val="266"/>
  </w:num>
  <w:num w:numId="142">
    <w:abstractNumId w:val="211"/>
  </w:num>
  <w:num w:numId="143">
    <w:abstractNumId w:val="161"/>
  </w:num>
  <w:num w:numId="144">
    <w:abstractNumId w:val="59"/>
  </w:num>
  <w:num w:numId="145">
    <w:abstractNumId w:val="242"/>
  </w:num>
  <w:num w:numId="146">
    <w:abstractNumId w:val="192"/>
  </w:num>
  <w:num w:numId="147">
    <w:abstractNumId w:val="143"/>
  </w:num>
  <w:num w:numId="148">
    <w:abstractNumId w:val="226"/>
  </w:num>
  <w:num w:numId="149">
    <w:abstractNumId w:val="82"/>
  </w:num>
  <w:num w:numId="150">
    <w:abstractNumId w:val="79"/>
  </w:num>
  <w:num w:numId="151">
    <w:abstractNumId w:val="8"/>
  </w:num>
  <w:num w:numId="152">
    <w:abstractNumId w:val="72"/>
  </w:num>
  <w:num w:numId="153">
    <w:abstractNumId w:val="50"/>
  </w:num>
  <w:num w:numId="154">
    <w:abstractNumId w:val="137"/>
  </w:num>
  <w:num w:numId="155">
    <w:abstractNumId w:val="198"/>
  </w:num>
  <w:num w:numId="156">
    <w:abstractNumId w:val="132"/>
  </w:num>
  <w:num w:numId="157">
    <w:abstractNumId w:val="167"/>
  </w:num>
  <w:num w:numId="158">
    <w:abstractNumId w:val="249"/>
  </w:num>
  <w:num w:numId="159">
    <w:abstractNumId w:val="88"/>
  </w:num>
  <w:num w:numId="160">
    <w:abstractNumId w:val="154"/>
  </w:num>
  <w:num w:numId="161">
    <w:abstractNumId w:val="255"/>
  </w:num>
  <w:num w:numId="162">
    <w:abstractNumId w:val="175"/>
  </w:num>
  <w:num w:numId="163">
    <w:abstractNumId w:val="264"/>
  </w:num>
  <w:num w:numId="164">
    <w:abstractNumId w:val="126"/>
  </w:num>
  <w:num w:numId="165">
    <w:abstractNumId w:val="2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8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49"/>
    <w:lvlOverride w:ilvl="0">
      <w:startOverride w:val="1"/>
    </w:lvlOverride>
    <w:lvlOverride w:ilvl="1"/>
    <w:lvlOverride w:ilvl="2"/>
    <w:lvlOverride w:ilvl="3"/>
    <w:lvlOverride w:ilvl="4"/>
    <w:lvlOverride w:ilvl="5"/>
    <w:lvlOverride w:ilvl="6"/>
    <w:lvlOverride w:ilvl="7"/>
    <w:lvlOverride w:ilvl="8"/>
  </w:num>
  <w:num w:numId="169">
    <w:abstractNumId w:val="10"/>
  </w:num>
  <w:num w:numId="170">
    <w:abstractNumId w:val="1"/>
  </w:num>
  <w:num w:numId="171">
    <w:abstractNumId w:val="0"/>
  </w:num>
  <w:num w:numId="172">
    <w:abstractNumId w:val="2"/>
  </w:num>
  <w:num w:numId="173">
    <w:abstractNumId w:val="123"/>
  </w:num>
  <w:num w:numId="174">
    <w:abstractNumId w:val="93"/>
  </w:num>
  <w:num w:numId="175">
    <w:abstractNumId w:val="129"/>
  </w:num>
  <w:num w:numId="176">
    <w:abstractNumId w:val="235"/>
  </w:num>
  <w:num w:numId="177">
    <w:abstractNumId w:val="84"/>
  </w:num>
  <w:num w:numId="178">
    <w:abstractNumId w:val="153"/>
  </w:num>
  <w:num w:numId="179">
    <w:abstractNumId w:val="191"/>
  </w:num>
  <w:num w:numId="180">
    <w:abstractNumId w:val="258"/>
  </w:num>
  <w:num w:numId="181">
    <w:abstractNumId w:val="47"/>
  </w:num>
  <w:num w:numId="182">
    <w:abstractNumId w:val="62"/>
  </w:num>
  <w:num w:numId="183">
    <w:abstractNumId w:val="12"/>
  </w:num>
  <w:num w:numId="184">
    <w:abstractNumId w:val="240"/>
  </w:num>
  <w:num w:numId="185">
    <w:abstractNumId w:val="151"/>
  </w:num>
  <w:num w:numId="186">
    <w:abstractNumId w:val="162"/>
  </w:num>
  <w:num w:numId="187">
    <w:abstractNumId w:val="25"/>
  </w:num>
  <w:num w:numId="188">
    <w:abstractNumId w:val="78"/>
  </w:num>
  <w:num w:numId="189">
    <w:abstractNumId w:val="146"/>
  </w:num>
  <w:num w:numId="190">
    <w:abstractNumId w:val="24"/>
  </w:num>
  <w:num w:numId="191">
    <w:abstractNumId w:val="96"/>
  </w:num>
  <w:num w:numId="192">
    <w:abstractNumId w:val="179"/>
  </w:num>
  <w:num w:numId="193">
    <w:abstractNumId w:val="174"/>
  </w:num>
  <w:num w:numId="194">
    <w:abstractNumId w:val="77"/>
  </w:num>
  <w:num w:numId="195">
    <w:abstractNumId w:val="85"/>
  </w:num>
  <w:num w:numId="196">
    <w:abstractNumId w:val="87"/>
  </w:num>
  <w:num w:numId="197">
    <w:abstractNumId w:val="165"/>
  </w:num>
  <w:num w:numId="198">
    <w:abstractNumId w:val="159"/>
  </w:num>
  <w:num w:numId="199">
    <w:abstractNumId w:val="117"/>
  </w:num>
  <w:num w:numId="200">
    <w:abstractNumId w:val="163"/>
  </w:num>
  <w:num w:numId="201">
    <w:abstractNumId w:val="83"/>
  </w:num>
  <w:num w:numId="202">
    <w:abstractNumId w:val="251"/>
  </w:num>
  <w:num w:numId="203">
    <w:abstractNumId w:val="58"/>
  </w:num>
  <w:num w:numId="204">
    <w:abstractNumId w:val="145"/>
  </w:num>
  <w:num w:numId="205">
    <w:abstractNumId w:val="189"/>
  </w:num>
  <w:num w:numId="206">
    <w:abstractNumId w:val="105"/>
  </w:num>
  <w:num w:numId="207">
    <w:abstractNumId w:val="212"/>
  </w:num>
  <w:num w:numId="208">
    <w:abstractNumId w:val="215"/>
  </w:num>
  <w:num w:numId="209">
    <w:abstractNumId w:val="45"/>
  </w:num>
  <w:num w:numId="210">
    <w:abstractNumId w:val="224"/>
  </w:num>
  <w:num w:numId="211">
    <w:abstractNumId w:val="36"/>
  </w:num>
  <w:num w:numId="212">
    <w:abstractNumId w:val="209"/>
  </w:num>
  <w:num w:numId="213">
    <w:abstractNumId w:val="166"/>
  </w:num>
  <w:num w:numId="214">
    <w:abstractNumId w:val="24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19"/>
  </w:num>
  <w:num w:numId="216">
    <w:abstractNumId w:val="23"/>
  </w:num>
  <w:num w:numId="217">
    <w:abstractNumId w:val="81"/>
  </w:num>
  <w:num w:numId="218">
    <w:abstractNumId w:val="124"/>
  </w:num>
  <w:num w:numId="219">
    <w:abstractNumId w:val="158"/>
  </w:num>
  <w:num w:numId="220">
    <w:abstractNumId w:val="152"/>
  </w:num>
  <w:num w:numId="221">
    <w:abstractNumId w:val="103"/>
  </w:num>
  <w:num w:numId="222">
    <w:abstractNumId w:val="98"/>
  </w:num>
  <w:num w:numId="223">
    <w:abstractNumId w:val="80"/>
  </w:num>
  <w:num w:numId="224">
    <w:abstractNumId w:val="263"/>
  </w:num>
  <w:num w:numId="225">
    <w:abstractNumId w:val="41"/>
  </w:num>
  <w:num w:numId="226">
    <w:abstractNumId w:val="64"/>
  </w:num>
  <w:num w:numId="227">
    <w:abstractNumId w:val="5"/>
  </w:num>
  <w:num w:numId="228">
    <w:abstractNumId w:val="241"/>
  </w:num>
  <w:num w:numId="229">
    <w:abstractNumId w:val="142"/>
  </w:num>
  <w:num w:numId="230">
    <w:abstractNumId w:val="16"/>
  </w:num>
  <w:num w:numId="231">
    <w:abstractNumId w:val="233"/>
  </w:num>
  <w:num w:numId="232">
    <w:abstractNumId w:val="73"/>
  </w:num>
  <w:num w:numId="233">
    <w:abstractNumId w:val="248"/>
  </w:num>
  <w:num w:numId="234">
    <w:abstractNumId w:val="225"/>
  </w:num>
  <w:num w:numId="235">
    <w:abstractNumId w:val="66"/>
  </w:num>
  <w:num w:numId="236">
    <w:abstractNumId w:val="22"/>
  </w:num>
  <w:num w:numId="237">
    <w:abstractNumId w:val="188"/>
  </w:num>
  <w:num w:numId="238">
    <w:abstractNumId w:val="57"/>
  </w:num>
  <w:num w:numId="239">
    <w:abstractNumId w:val="48"/>
  </w:num>
  <w:num w:numId="240">
    <w:abstractNumId w:val="11"/>
  </w:num>
  <w:num w:numId="241">
    <w:abstractNumId w:val="205"/>
  </w:num>
  <w:num w:numId="242">
    <w:abstractNumId w:val="245"/>
  </w:num>
  <w:num w:numId="243">
    <w:abstractNumId w:val="210"/>
  </w:num>
  <w:num w:numId="244">
    <w:abstractNumId w:val="250"/>
  </w:num>
  <w:num w:numId="245">
    <w:abstractNumId w:val="231"/>
  </w:num>
  <w:num w:numId="246">
    <w:abstractNumId w:val="262"/>
  </w:num>
  <w:num w:numId="247">
    <w:abstractNumId w:val="61"/>
  </w:num>
  <w:num w:numId="248">
    <w:abstractNumId w:val="265"/>
  </w:num>
  <w:num w:numId="249">
    <w:abstractNumId w:val="74"/>
  </w:num>
  <w:num w:numId="250">
    <w:abstractNumId w:val="237"/>
  </w:num>
  <w:num w:numId="251">
    <w:abstractNumId w:val="268"/>
  </w:num>
  <w:num w:numId="252">
    <w:abstractNumId w:val="27"/>
  </w:num>
  <w:num w:numId="253">
    <w:abstractNumId w:val="9"/>
  </w:num>
  <w:num w:numId="254">
    <w:abstractNumId w:val="228"/>
  </w:num>
  <w:num w:numId="255">
    <w:abstractNumId w:val="177"/>
  </w:num>
  <w:num w:numId="256">
    <w:abstractNumId w:val="114"/>
  </w:num>
  <w:num w:numId="257">
    <w:abstractNumId w:val="261"/>
  </w:num>
  <w:num w:numId="258">
    <w:abstractNumId w:val="183"/>
  </w:num>
  <w:num w:numId="259">
    <w:abstractNumId w:val="53"/>
  </w:num>
  <w:num w:numId="260">
    <w:abstractNumId w:val="44"/>
  </w:num>
  <w:num w:numId="261">
    <w:abstractNumId w:val="17"/>
  </w:num>
  <w:num w:numId="262">
    <w:abstractNumId w:val="135"/>
  </w:num>
  <w:num w:numId="263">
    <w:abstractNumId w:val="176"/>
  </w:num>
  <w:num w:numId="264">
    <w:abstractNumId w:val="232"/>
  </w:num>
  <w:num w:numId="265">
    <w:abstractNumId w:val="194"/>
  </w:num>
  <w:num w:numId="266">
    <w:abstractNumId w:val="180"/>
  </w:num>
  <w:num w:numId="267">
    <w:abstractNumId w:val="254"/>
  </w:num>
  <w:num w:numId="268">
    <w:abstractNumId w:val="185"/>
  </w:num>
  <w:num w:numId="269">
    <w:abstractNumId w:val="130"/>
  </w:num>
  <w:num w:numId="270">
    <w:abstractNumId w:val="102"/>
  </w:num>
  <w:num w:numId="271">
    <w:abstractNumId w:val="99"/>
  </w:num>
  <w:num w:numId="272">
    <w:abstractNumId w:val="91"/>
  </w:num>
  <w:num w:numId="273">
    <w:abstractNumId w:val="227"/>
  </w:num>
  <w:num w:numId="274">
    <w:abstractNumId w:val="244"/>
  </w:num>
  <w:num w:numId="275">
    <w:abstractNumId w:val="109"/>
  </w:num>
  <w:num w:numId="276">
    <w:abstractNumId w:val="26"/>
  </w:num>
  <w:numIdMacAtCleanup w:val="2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B86"/>
    <w:rsid w:val="000F1A07"/>
    <w:rsid w:val="001967EF"/>
    <w:rsid w:val="001A43A3"/>
    <w:rsid w:val="001A5D67"/>
    <w:rsid w:val="001E26A5"/>
    <w:rsid w:val="00224F5B"/>
    <w:rsid w:val="002B64D4"/>
    <w:rsid w:val="002D67B7"/>
    <w:rsid w:val="00324ABA"/>
    <w:rsid w:val="0032504B"/>
    <w:rsid w:val="003A29F3"/>
    <w:rsid w:val="00453F6E"/>
    <w:rsid w:val="00467186"/>
    <w:rsid w:val="0052281C"/>
    <w:rsid w:val="00532F73"/>
    <w:rsid w:val="00535A98"/>
    <w:rsid w:val="00564B86"/>
    <w:rsid w:val="005B415B"/>
    <w:rsid w:val="005D54ED"/>
    <w:rsid w:val="00681A76"/>
    <w:rsid w:val="007164C5"/>
    <w:rsid w:val="00862298"/>
    <w:rsid w:val="008B332E"/>
    <w:rsid w:val="00C14C37"/>
    <w:rsid w:val="00C469E7"/>
    <w:rsid w:val="00C5644F"/>
    <w:rsid w:val="00C75F2E"/>
    <w:rsid w:val="00C809E6"/>
    <w:rsid w:val="00C8507E"/>
    <w:rsid w:val="00D24B26"/>
    <w:rsid w:val="00D30EC8"/>
    <w:rsid w:val="00DD7A65"/>
    <w:rsid w:val="00EB0145"/>
    <w:rsid w:val="00FB2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B86"/>
    <w:pPr>
      <w:spacing w:after="160" w:line="259" w:lineRule="auto"/>
    </w:pPr>
  </w:style>
  <w:style w:type="paragraph" w:styleId="Heading1">
    <w:name w:val="heading 1"/>
    <w:basedOn w:val="Normal"/>
    <w:next w:val="Normal"/>
    <w:link w:val="Heading1Char"/>
    <w:uiPriority w:val="9"/>
    <w:qFormat/>
    <w:rsid w:val="00564B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64B8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64B8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5D67"/>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B8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64B8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64B86"/>
    <w:rPr>
      <w:rFonts w:asciiTheme="majorHAnsi" w:eastAsiaTheme="majorEastAsia" w:hAnsiTheme="majorHAnsi" w:cstheme="majorBidi"/>
      <w:color w:val="243F60" w:themeColor="accent1" w:themeShade="7F"/>
      <w:sz w:val="24"/>
      <w:szCs w:val="24"/>
    </w:rPr>
  </w:style>
  <w:style w:type="table" w:styleId="TableGrid">
    <w:name w:val="Table Grid"/>
    <w:basedOn w:val="TableNormal"/>
    <w:autoRedefine/>
    <w:uiPriority w:val="39"/>
    <w:qFormat/>
    <w:rsid w:val="00564B8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39"/>
    <w:rsid w:val="00564B86"/>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564B86"/>
    <w:pPr>
      <w:spacing w:after="0" w:line="240" w:lineRule="auto"/>
      <w:ind w:left="720"/>
      <w:contextualSpacing/>
    </w:pPr>
    <w:rPr>
      <w:rFonts w:ascii="Times New Roman" w:eastAsia="Times New Roman" w:hAnsi="Times New Roman" w:cs="Times New Roman"/>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564B86"/>
    <w:rPr>
      <w:rFonts w:ascii="Times New Roman" w:eastAsia="Times New Roman" w:hAnsi="Times New Roman" w:cs="Times New Roman"/>
      <w:sz w:val="20"/>
      <w:szCs w:val="20"/>
    </w:rPr>
  </w:style>
  <w:style w:type="table" w:customStyle="1" w:styleId="TableGrid2">
    <w:name w:val="Table Grid2"/>
    <w:basedOn w:val="TableNormal"/>
    <w:next w:val="TableGrid"/>
    <w:uiPriority w:val="59"/>
    <w:qFormat/>
    <w:rsid w:val="00564B86"/>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564B86"/>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564B86"/>
  </w:style>
  <w:style w:type="paragraph" w:styleId="Footer">
    <w:name w:val="footer"/>
    <w:basedOn w:val="Normal"/>
    <w:link w:val="FooterChar"/>
    <w:uiPriority w:val="99"/>
    <w:unhideWhenUsed/>
    <w:qFormat/>
    <w:rsid w:val="00564B86"/>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564B86"/>
  </w:style>
  <w:style w:type="paragraph" w:styleId="TOCHeading">
    <w:name w:val="TOC Heading"/>
    <w:basedOn w:val="Heading1"/>
    <w:next w:val="Normal"/>
    <w:uiPriority w:val="39"/>
    <w:unhideWhenUsed/>
    <w:qFormat/>
    <w:rsid w:val="00564B86"/>
    <w:pPr>
      <w:outlineLvl w:val="9"/>
    </w:pPr>
  </w:style>
  <w:style w:type="paragraph" w:styleId="TOC1">
    <w:name w:val="toc 1"/>
    <w:basedOn w:val="Normal"/>
    <w:next w:val="Normal"/>
    <w:autoRedefine/>
    <w:uiPriority w:val="39"/>
    <w:unhideWhenUsed/>
    <w:rsid w:val="00564B86"/>
    <w:pPr>
      <w:tabs>
        <w:tab w:val="right" w:leader="dot" w:pos="9350"/>
      </w:tabs>
      <w:spacing w:after="100"/>
    </w:pPr>
    <w:rPr>
      <w:rFonts w:ascii="Times New Roman" w:eastAsia="Times New Roman" w:hAnsi="Times New Roman" w:cs="Times New Roman"/>
      <w:b/>
      <w:bCs/>
      <w:noProof/>
      <w:lang w:val="en-GB"/>
    </w:rPr>
  </w:style>
  <w:style w:type="paragraph" w:styleId="TOC2">
    <w:name w:val="toc 2"/>
    <w:basedOn w:val="Normal"/>
    <w:next w:val="Normal"/>
    <w:autoRedefine/>
    <w:uiPriority w:val="39"/>
    <w:unhideWhenUsed/>
    <w:rsid w:val="00564B86"/>
    <w:pPr>
      <w:spacing w:after="100"/>
      <w:ind w:left="220"/>
    </w:pPr>
  </w:style>
  <w:style w:type="character" w:styleId="Hyperlink">
    <w:name w:val="Hyperlink"/>
    <w:basedOn w:val="DefaultParagraphFont"/>
    <w:uiPriority w:val="99"/>
    <w:unhideWhenUsed/>
    <w:rsid w:val="00564B86"/>
    <w:rPr>
      <w:color w:val="0000FF" w:themeColor="hyperlink"/>
      <w:u w:val="single"/>
    </w:rPr>
  </w:style>
  <w:style w:type="paragraph" w:styleId="TOC3">
    <w:name w:val="toc 3"/>
    <w:basedOn w:val="Normal"/>
    <w:next w:val="Normal"/>
    <w:autoRedefine/>
    <w:uiPriority w:val="39"/>
    <w:unhideWhenUsed/>
    <w:rsid w:val="00564B86"/>
    <w:pPr>
      <w:spacing w:after="100"/>
      <w:ind w:left="440"/>
    </w:pPr>
  </w:style>
  <w:style w:type="paragraph" w:styleId="BalloonText">
    <w:name w:val="Balloon Text"/>
    <w:basedOn w:val="Normal"/>
    <w:link w:val="BalloonTextChar"/>
    <w:uiPriority w:val="99"/>
    <w:semiHidden/>
    <w:unhideWhenUsed/>
    <w:rsid w:val="00564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B86"/>
    <w:rPr>
      <w:rFonts w:ascii="Tahoma" w:hAnsi="Tahoma" w:cs="Tahoma"/>
      <w:sz w:val="16"/>
      <w:szCs w:val="16"/>
    </w:rPr>
  </w:style>
  <w:style w:type="paragraph" w:styleId="BodyText">
    <w:name w:val="Body Text"/>
    <w:basedOn w:val="Normal"/>
    <w:link w:val="BodyTextChar"/>
    <w:uiPriority w:val="99"/>
    <w:unhideWhenUsed/>
    <w:rsid w:val="00564B86"/>
    <w:pPr>
      <w:tabs>
        <w:tab w:val="left" w:pos="8370"/>
      </w:tabs>
      <w:spacing w:after="240" w:line="360" w:lineRule="auto"/>
      <w:ind w:right="72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564B86"/>
    <w:rPr>
      <w:rFonts w:ascii="Times New Roman" w:eastAsia="Times New Roman" w:hAnsi="Times New Roman" w:cs="Times New Roman"/>
      <w:sz w:val="24"/>
      <w:szCs w:val="24"/>
    </w:rPr>
  </w:style>
  <w:style w:type="paragraph" w:styleId="BlockText">
    <w:name w:val="Block Text"/>
    <w:basedOn w:val="Normal"/>
    <w:uiPriority w:val="99"/>
    <w:unhideWhenUsed/>
    <w:rsid w:val="00564B86"/>
    <w:pPr>
      <w:spacing w:after="5" w:line="360" w:lineRule="auto"/>
      <w:ind w:left="10" w:right="12" w:hanging="10"/>
      <w:jc w:val="both"/>
    </w:pPr>
    <w:rPr>
      <w:rFonts w:ascii="Times New Roman" w:eastAsia="Times New Roman" w:hAnsi="Times New Roman" w:cs="Times New Roman"/>
      <w:color w:val="000000"/>
      <w:sz w:val="24"/>
      <w:szCs w:val="24"/>
    </w:rPr>
  </w:style>
  <w:style w:type="table" w:customStyle="1" w:styleId="TableGrid1">
    <w:name w:val="Table Grid1"/>
    <w:basedOn w:val="TableNormal"/>
    <w:next w:val="TableGrid"/>
    <w:uiPriority w:val="39"/>
    <w:rsid w:val="00532F73"/>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FB2463"/>
    <w:pPr>
      <w:spacing w:after="0" w:line="240" w:lineRule="auto"/>
    </w:pPr>
    <w:rPr>
      <w:rFonts w:eastAsia="DengXian"/>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1A5D67"/>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B86"/>
    <w:pPr>
      <w:spacing w:after="160" w:line="259" w:lineRule="auto"/>
    </w:pPr>
  </w:style>
  <w:style w:type="paragraph" w:styleId="Heading1">
    <w:name w:val="heading 1"/>
    <w:basedOn w:val="Normal"/>
    <w:next w:val="Normal"/>
    <w:link w:val="Heading1Char"/>
    <w:uiPriority w:val="9"/>
    <w:qFormat/>
    <w:rsid w:val="00564B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64B8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64B8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5D67"/>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B8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64B8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64B86"/>
    <w:rPr>
      <w:rFonts w:asciiTheme="majorHAnsi" w:eastAsiaTheme="majorEastAsia" w:hAnsiTheme="majorHAnsi" w:cstheme="majorBidi"/>
      <w:color w:val="243F60" w:themeColor="accent1" w:themeShade="7F"/>
      <w:sz w:val="24"/>
      <w:szCs w:val="24"/>
    </w:rPr>
  </w:style>
  <w:style w:type="table" w:styleId="TableGrid">
    <w:name w:val="Table Grid"/>
    <w:basedOn w:val="TableNormal"/>
    <w:autoRedefine/>
    <w:uiPriority w:val="39"/>
    <w:qFormat/>
    <w:rsid w:val="00564B8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39"/>
    <w:rsid w:val="00564B86"/>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564B86"/>
    <w:pPr>
      <w:spacing w:after="0" w:line="240" w:lineRule="auto"/>
      <w:ind w:left="720"/>
      <w:contextualSpacing/>
    </w:pPr>
    <w:rPr>
      <w:rFonts w:ascii="Times New Roman" w:eastAsia="Times New Roman" w:hAnsi="Times New Roman" w:cs="Times New Roman"/>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564B86"/>
    <w:rPr>
      <w:rFonts w:ascii="Times New Roman" w:eastAsia="Times New Roman" w:hAnsi="Times New Roman" w:cs="Times New Roman"/>
      <w:sz w:val="20"/>
      <w:szCs w:val="20"/>
    </w:rPr>
  </w:style>
  <w:style w:type="table" w:customStyle="1" w:styleId="TableGrid2">
    <w:name w:val="Table Grid2"/>
    <w:basedOn w:val="TableNormal"/>
    <w:next w:val="TableGrid"/>
    <w:uiPriority w:val="59"/>
    <w:qFormat/>
    <w:rsid w:val="00564B86"/>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564B86"/>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564B86"/>
  </w:style>
  <w:style w:type="paragraph" w:styleId="Footer">
    <w:name w:val="footer"/>
    <w:basedOn w:val="Normal"/>
    <w:link w:val="FooterChar"/>
    <w:uiPriority w:val="99"/>
    <w:unhideWhenUsed/>
    <w:qFormat/>
    <w:rsid w:val="00564B86"/>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564B86"/>
  </w:style>
  <w:style w:type="paragraph" w:styleId="TOCHeading">
    <w:name w:val="TOC Heading"/>
    <w:basedOn w:val="Heading1"/>
    <w:next w:val="Normal"/>
    <w:uiPriority w:val="39"/>
    <w:unhideWhenUsed/>
    <w:qFormat/>
    <w:rsid w:val="00564B86"/>
    <w:pPr>
      <w:outlineLvl w:val="9"/>
    </w:pPr>
  </w:style>
  <w:style w:type="paragraph" w:styleId="TOC1">
    <w:name w:val="toc 1"/>
    <w:basedOn w:val="Normal"/>
    <w:next w:val="Normal"/>
    <w:autoRedefine/>
    <w:uiPriority w:val="39"/>
    <w:unhideWhenUsed/>
    <w:rsid w:val="00564B86"/>
    <w:pPr>
      <w:tabs>
        <w:tab w:val="right" w:leader="dot" w:pos="9350"/>
      </w:tabs>
      <w:spacing w:after="100"/>
    </w:pPr>
    <w:rPr>
      <w:rFonts w:ascii="Times New Roman" w:eastAsia="Times New Roman" w:hAnsi="Times New Roman" w:cs="Times New Roman"/>
      <w:b/>
      <w:bCs/>
      <w:noProof/>
      <w:lang w:val="en-GB"/>
    </w:rPr>
  </w:style>
  <w:style w:type="paragraph" w:styleId="TOC2">
    <w:name w:val="toc 2"/>
    <w:basedOn w:val="Normal"/>
    <w:next w:val="Normal"/>
    <w:autoRedefine/>
    <w:uiPriority w:val="39"/>
    <w:unhideWhenUsed/>
    <w:rsid w:val="00564B86"/>
    <w:pPr>
      <w:spacing w:after="100"/>
      <w:ind w:left="220"/>
    </w:pPr>
  </w:style>
  <w:style w:type="character" w:styleId="Hyperlink">
    <w:name w:val="Hyperlink"/>
    <w:basedOn w:val="DefaultParagraphFont"/>
    <w:uiPriority w:val="99"/>
    <w:unhideWhenUsed/>
    <w:rsid w:val="00564B86"/>
    <w:rPr>
      <w:color w:val="0000FF" w:themeColor="hyperlink"/>
      <w:u w:val="single"/>
    </w:rPr>
  </w:style>
  <w:style w:type="paragraph" w:styleId="TOC3">
    <w:name w:val="toc 3"/>
    <w:basedOn w:val="Normal"/>
    <w:next w:val="Normal"/>
    <w:autoRedefine/>
    <w:uiPriority w:val="39"/>
    <w:unhideWhenUsed/>
    <w:rsid w:val="00564B86"/>
    <w:pPr>
      <w:spacing w:after="100"/>
      <w:ind w:left="440"/>
    </w:pPr>
  </w:style>
  <w:style w:type="paragraph" w:styleId="BalloonText">
    <w:name w:val="Balloon Text"/>
    <w:basedOn w:val="Normal"/>
    <w:link w:val="BalloonTextChar"/>
    <w:uiPriority w:val="99"/>
    <w:semiHidden/>
    <w:unhideWhenUsed/>
    <w:rsid w:val="00564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B86"/>
    <w:rPr>
      <w:rFonts w:ascii="Tahoma" w:hAnsi="Tahoma" w:cs="Tahoma"/>
      <w:sz w:val="16"/>
      <w:szCs w:val="16"/>
    </w:rPr>
  </w:style>
  <w:style w:type="paragraph" w:styleId="BodyText">
    <w:name w:val="Body Text"/>
    <w:basedOn w:val="Normal"/>
    <w:link w:val="BodyTextChar"/>
    <w:uiPriority w:val="99"/>
    <w:unhideWhenUsed/>
    <w:rsid w:val="00564B86"/>
    <w:pPr>
      <w:tabs>
        <w:tab w:val="left" w:pos="8370"/>
      </w:tabs>
      <w:spacing w:after="240" w:line="360" w:lineRule="auto"/>
      <w:ind w:right="72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564B86"/>
    <w:rPr>
      <w:rFonts w:ascii="Times New Roman" w:eastAsia="Times New Roman" w:hAnsi="Times New Roman" w:cs="Times New Roman"/>
      <w:sz w:val="24"/>
      <w:szCs w:val="24"/>
    </w:rPr>
  </w:style>
  <w:style w:type="paragraph" w:styleId="BlockText">
    <w:name w:val="Block Text"/>
    <w:basedOn w:val="Normal"/>
    <w:uiPriority w:val="99"/>
    <w:unhideWhenUsed/>
    <w:rsid w:val="00564B86"/>
    <w:pPr>
      <w:spacing w:after="5" w:line="360" w:lineRule="auto"/>
      <w:ind w:left="10" w:right="12" w:hanging="10"/>
      <w:jc w:val="both"/>
    </w:pPr>
    <w:rPr>
      <w:rFonts w:ascii="Times New Roman" w:eastAsia="Times New Roman" w:hAnsi="Times New Roman" w:cs="Times New Roman"/>
      <w:color w:val="000000"/>
      <w:sz w:val="24"/>
      <w:szCs w:val="24"/>
    </w:rPr>
  </w:style>
  <w:style w:type="table" w:customStyle="1" w:styleId="TableGrid1">
    <w:name w:val="Table Grid1"/>
    <w:basedOn w:val="TableNormal"/>
    <w:next w:val="TableGrid"/>
    <w:uiPriority w:val="39"/>
    <w:rsid w:val="00532F73"/>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FB2463"/>
    <w:pPr>
      <w:spacing w:after="0" w:line="240" w:lineRule="auto"/>
    </w:pPr>
    <w:rPr>
      <w:rFonts w:eastAsia="DengXian"/>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1A5D6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degrees.sandiego.edu/top-cyber-security-threats/" TargetMode="Externa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footer" Target="footer1.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nlinedegrees.sandiego.edu/top-cyber-security-threat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175</Pages>
  <Words>23870</Words>
  <Characters>136064</Characters>
  <Application>Microsoft Office Word</Application>
  <DocSecurity>0</DocSecurity>
  <Lines>1133</Lines>
  <Paragraphs>319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 3</dc:creator>
  <cp:lastModifiedBy>BUSINESS 3</cp:lastModifiedBy>
  <cp:revision>41</cp:revision>
  <dcterms:created xsi:type="dcterms:W3CDTF">2025-05-01T15:20:00Z</dcterms:created>
  <dcterms:modified xsi:type="dcterms:W3CDTF">2025-05-01T17:56:00Z</dcterms:modified>
</cp:coreProperties>
</file>