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1619" w14:textId="77777777" w:rsidR="00B37E57" w:rsidRPr="00A56609" w:rsidRDefault="00B37E57" w:rsidP="00B46314">
      <w:pPr>
        <w:spacing w:after="0" w:line="360" w:lineRule="auto"/>
        <w:jc w:val="center"/>
        <w:rPr>
          <w:rFonts w:ascii="Times New Roman" w:hAnsi="Times New Roman" w:cs="Times New Roman"/>
          <w:b/>
        </w:rPr>
      </w:pPr>
      <w:bookmarkStart w:id="0" w:name="_Toc23449"/>
      <w:bookmarkStart w:id="1" w:name="_Toc69388594"/>
      <w:bookmarkStart w:id="2" w:name="_Toc67383494"/>
      <w:bookmarkStart w:id="3" w:name="_Toc172979905"/>
      <w:bookmarkStart w:id="4" w:name="_Toc192190075"/>
      <w:r w:rsidRPr="00A56609">
        <w:rPr>
          <w:rFonts w:ascii="Times New Roman" w:hAnsi="Times New Roman" w:cs="Times New Roman"/>
          <w:noProof/>
        </w:rPr>
        <w:drawing>
          <wp:inline distT="0" distB="0" distL="0" distR="0" wp14:anchorId="11410096" wp14:editId="05C037CA">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A56609">
        <w:rPr>
          <w:rFonts w:ascii="Times New Roman" w:hAnsi="Times New Roman" w:cs="Times New Roman"/>
          <w:b/>
        </w:rPr>
        <w:t xml:space="preserve"> </w:t>
      </w:r>
    </w:p>
    <w:p w14:paraId="7360A2AF" w14:textId="77777777" w:rsidR="00B37E57" w:rsidRPr="00A56609" w:rsidRDefault="00B37E57" w:rsidP="00B46314">
      <w:pPr>
        <w:spacing w:after="0" w:line="360" w:lineRule="auto"/>
        <w:jc w:val="center"/>
        <w:rPr>
          <w:rFonts w:ascii="Times New Roman" w:hAnsi="Times New Roman" w:cs="Times New Roman"/>
        </w:rPr>
      </w:pPr>
    </w:p>
    <w:p w14:paraId="5D4DF91A" w14:textId="77777777" w:rsidR="00B37E57" w:rsidRPr="00A56609" w:rsidRDefault="00B37E57" w:rsidP="00B46314">
      <w:pPr>
        <w:spacing w:after="0" w:line="360" w:lineRule="auto"/>
        <w:ind w:firstLine="720"/>
        <w:jc w:val="center"/>
        <w:rPr>
          <w:rFonts w:ascii="Times New Roman" w:hAnsi="Times New Roman" w:cs="Times New Roman"/>
        </w:rPr>
      </w:pPr>
      <w:r w:rsidRPr="00A56609">
        <w:rPr>
          <w:rFonts w:ascii="Times New Roman" w:hAnsi="Times New Roman" w:cs="Times New Roman"/>
          <w:b/>
        </w:rPr>
        <w:t>REPUBLIC OF KENYA</w:t>
      </w:r>
    </w:p>
    <w:p w14:paraId="135A3915" w14:textId="77777777" w:rsidR="00B37E57" w:rsidRPr="00A56609" w:rsidRDefault="00B37E57" w:rsidP="00B46314">
      <w:pPr>
        <w:spacing w:after="0" w:line="360" w:lineRule="auto"/>
        <w:jc w:val="center"/>
        <w:rPr>
          <w:rFonts w:ascii="Times New Roman" w:hAnsi="Times New Roman" w:cs="Times New Roman"/>
        </w:rPr>
      </w:pPr>
    </w:p>
    <w:p w14:paraId="074C9DEB" w14:textId="77777777" w:rsidR="00B37E57" w:rsidRPr="00A56609" w:rsidRDefault="00B37E57" w:rsidP="00B46314">
      <w:pPr>
        <w:spacing w:after="0" w:line="360" w:lineRule="auto"/>
        <w:ind w:right="-597"/>
        <w:jc w:val="center"/>
        <w:rPr>
          <w:rFonts w:ascii="Times New Roman" w:hAnsi="Times New Roman" w:cs="Times New Roman"/>
          <w:b/>
        </w:rPr>
      </w:pPr>
    </w:p>
    <w:p w14:paraId="2152F832" w14:textId="77777777" w:rsidR="00B37E57" w:rsidRPr="00A56609" w:rsidRDefault="00B37E57" w:rsidP="00B46314">
      <w:pPr>
        <w:spacing w:after="0" w:line="360" w:lineRule="auto"/>
        <w:ind w:right="-597"/>
        <w:jc w:val="center"/>
        <w:rPr>
          <w:rFonts w:ascii="Times New Roman" w:hAnsi="Times New Roman" w:cs="Times New Roman"/>
          <w:b/>
        </w:rPr>
      </w:pPr>
    </w:p>
    <w:p w14:paraId="07085602" w14:textId="05EA350D" w:rsidR="00B37E57" w:rsidRPr="00A56609" w:rsidRDefault="00DB50FD" w:rsidP="00B46314">
      <w:pPr>
        <w:spacing w:after="0" w:line="360" w:lineRule="auto"/>
        <w:ind w:right="-597"/>
        <w:jc w:val="center"/>
        <w:rPr>
          <w:rFonts w:ascii="Times New Roman" w:hAnsi="Times New Roman" w:cs="Times New Roman"/>
          <w:b/>
        </w:rPr>
      </w:pPr>
      <w:r>
        <w:rPr>
          <w:rFonts w:ascii="Times New Roman" w:hAnsi="Times New Roman" w:cs="Times New Roman"/>
          <w:b/>
        </w:rPr>
        <w:t xml:space="preserve">NATIONAL </w:t>
      </w:r>
      <w:r w:rsidR="00B37E57" w:rsidRPr="00A56609">
        <w:rPr>
          <w:rFonts w:ascii="Times New Roman" w:hAnsi="Times New Roman" w:cs="Times New Roman"/>
          <w:b/>
        </w:rPr>
        <w:t>OCCUPATIONAL STANDARDS</w:t>
      </w:r>
    </w:p>
    <w:p w14:paraId="65D834E9" w14:textId="7296D56B" w:rsidR="00B37E57" w:rsidRDefault="00B37E57" w:rsidP="00B46314">
      <w:pPr>
        <w:spacing w:after="0" w:line="360" w:lineRule="auto"/>
        <w:ind w:right="-15"/>
        <w:jc w:val="center"/>
        <w:rPr>
          <w:rFonts w:ascii="Times New Roman" w:hAnsi="Times New Roman" w:cs="Times New Roman"/>
        </w:rPr>
      </w:pPr>
    </w:p>
    <w:p w14:paraId="1F864D14" w14:textId="77777777" w:rsidR="00261E90" w:rsidRPr="00A56609" w:rsidRDefault="00261E90" w:rsidP="00B46314">
      <w:pPr>
        <w:spacing w:after="0" w:line="360" w:lineRule="auto"/>
        <w:ind w:right="-15"/>
        <w:jc w:val="center"/>
        <w:rPr>
          <w:rFonts w:ascii="Times New Roman" w:hAnsi="Times New Roman" w:cs="Times New Roman"/>
        </w:rPr>
      </w:pPr>
    </w:p>
    <w:p w14:paraId="3272B29A" w14:textId="77777777" w:rsidR="00B37E57" w:rsidRPr="00A56609" w:rsidRDefault="00B37E57" w:rsidP="00B46314">
      <w:pPr>
        <w:spacing w:after="0" w:line="360" w:lineRule="auto"/>
        <w:ind w:right="6"/>
        <w:jc w:val="center"/>
        <w:rPr>
          <w:rFonts w:ascii="Times New Roman" w:hAnsi="Times New Roman" w:cs="Times New Roman"/>
          <w:b/>
        </w:rPr>
      </w:pPr>
      <w:r w:rsidRPr="00A56609">
        <w:rPr>
          <w:rFonts w:ascii="Times New Roman" w:hAnsi="Times New Roman" w:cs="Times New Roman"/>
          <w:b/>
        </w:rPr>
        <w:t>FOR</w:t>
      </w:r>
    </w:p>
    <w:p w14:paraId="753A7D42" w14:textId="7E47BE9F" w:rsidR="00B37E57" w:rsidRDefault="00B37E57" w:rsidP="00B46314">
      <w:pPr>
        <w:spacing w:after="0" w:line="360" w:lineRule="auto"/>
        <w:ind w:right="6"/>
        <w:jc w:val="center"/>
        <w:rPr>
          <w:rFonts w:ascii="Times New Roman" w:hAnsi="Times New Roman" w:cs="Times New Roman"/>
        </w:rPr>
      </w:pPr>
    </w:p>
    <w:p w14:paraId="2168C91B" w14:textId="77777777" w:rsidR="00261E90" w:rsidRPr="00A56609" w:rsidRDefault="00261E90" w:rsidP="00B46314">
      <w:pPr>
        <w:spacing w:after="0" w:line="360" w:lineRule="auto"/>
        <w:ind w:right="6"/>
        <w:jc w:val="center"/>
        <w:rPr>
          <w:rFonts w:ascii="Times New Roman" w:hAnsi="Times New Roman" w:cs="Times New Roman"/>
        </w:rPr>
      </w:pPr>
    </w:p>
    <w:p w14:paraId="3D163C9B" w14:textId="02353F96" w:rsidR="009823CB" w:rsidRPr="00A56609" w:rsidRDefault="009823CB" w:rsidP="00B46314">
      <w:pPr>
        <w:pBdr>
          <w:top w:val="nil"/>
          <w:left w:val="nil"/>
          <w:bottom w:val="nil"/>
          <w:right w:val="nil"/>
          <w:between w:val="nil"/>
        </w:pBdr>
        <w:spacing w:after="0" w:line="360" w:lineRule="auto"/>
        <w:ind w:hanging="357"/>
        <w:jc w:val="center"/>
        <w:rPr>
          <w:rFonts w:ascii="Times New Roman" w:eastAsia="Times New Roman" w:hAnsi="Times New Roman" w:cs="Times New Roman"/>
          <w:b/>
          <w:kern w:val="28"/>
          <w14:ligatures w14:val="none"/>
        </w:rPr>
      </w:pPr>
      <w:r w:rsidRPr="00A56609">
        <w:rPr>
          <w:rFonts w:ascii="Times New Roman" w:eastAsia="Times New Roman" w:hAnsi="Times New Roman" w:cs="Times New Roman"/>
          <w:b/>
          <w:kern w:val="28"/>
          <w14:ligatures w14:val="none"/>
        </w:rPr>
        <w:t xml:space="preserve">HUMAN RESOURCE </w:t>
      </w:r>
      <w:r w:rsidR="00261E90">
        <w:rPr>
          <w:rFonts w:ascii="Times New Roman" w:eastAsia="Times New Roman" w:hAnsi="Times New Roman" w:cs="Times New Roman"/>
          <w:b/>
          <w:kern w:val="28"/>
          <w14:ligatures w14:val="none"/>
        </w:rPr>
        <w:t>OFFICER</w:t>
      </w:r>
    </w:p>
    <w:p w14:paraId="517DB165" w14:textId="4BF7E7A6" w:rsidR="00B37E57" w:rsidRDefault="00B37E57" w:rsidP="00B46314">
      <w:pPr>
        <w:spacing w:after="0" w:line="360" w:lineRule="auto"/>
        <w:rPr>
          <w:rFonts w:ascii="Times New Roman" w:hAnsi="Times New Roman" w:cs="Times New Roman"/>
        </w:rPr>
      </w:pPr>
    </w:p>
    <w:p w14:paraId="007EB927" w14:textId="77777777" w:rsidR="00261E90" w:rsidRPr="00A56609" w:rsidRDefault="00261E90" w:rsidP="00B46314">
      <w:pPr>
        <w:spacing w:after="0" w:line="360" w:lineRule="auto"/>
        <w:rPr>
          <w:rFonts w:ascii="Times New Roman" w:hAnsi="Times New Roman" w:cs="Times New Roman"/>
        </w:rPr>
      </w:pPr>
    </w:p>
    <w:p w14:paraId="5E0B52BF" w14:textId="3C8B652C" w:rsidR="00B37E57" w:rsidRPr="00A56609" w:rsidRDefault="00B37E57" w:rsidP="00B46314">
      <w:pPr>
        <w:spacing w:after="0" w:line="360" w:lineRule="auto"/>
        <w:jc w:val="center"/>
        <w:rPr>
          <w:rFonts w:ascii="Times New Roman" w:hAnsi="Times New Roman" w:cs="Times New Roman"/>
          <w:b/>
        </w:rPr>
      </w:pPr>
      <w:r w:rsidRPr="00A56609">
        <w:rPr>
          <w:rFonts w:ascii="Times New Roman" w:hAnsi="Times New Roman" w:cs="Times New Roman"/>
          <w:b/>
        </w:rPr>
        <w:t xml:space="preserve">LEVEL </w:t>
      </w:r>
      <w:r w:rsidR="00261E90">
        <w:rPr>
          <w:rFonts w:ascii="Times New Roman" w:hAnsi="Times New Roman" w:cs="Times New Roman"/>
          <w:b/>
        </w:rPr>
        <w:t>6</w:t>
      </w:r>
    </w:p>
    <w:p w14:paraId="7372482B" w14:textId="1891CB96" w:rsidR="00B37E57" w:rsidRDefault="00B37E57" w:rsidP="00B46314">
      <w:pPr>
        <w:spacing w:after="0" w:line="360" w:lineRule="auto"/>
        <w:jc w:val="center"/>
        <w:rPr>
          <w:rFonts w:ascii="Times New Roman" w:hAnsi="Times New Roman" w:cs="Times New Roman"/>
        </w:rPr>
      </w:pPr>
    </w:p>
    <w:p w14:paraId="2C3BF8BC" w14:textId="77777777" w:rsidR="00261E90" w:rsidRPr="00A56609" w:rsidRDefault="00261E90" w:rsidP="00B46314">
      <w:pPr>
        <w:spacing w:after="0" w:line="360" w:lineRule="auto"/>
        <w:jc w:val="center"/>
        <w:rPr>
          <w:rFonts w:ascii="Times New Roman" w:hAnsi="Times New Roman" w:cs="Times New Roman"/>
        </w:rPr>
      </w:pPr>
    </w:p>
    <w:p w14:paraId="7EF2C1A2" w14:textId="22A6C316" w:rsidR="00B37E57" w:rsidRPr="00A56609" w:rsidRDefault="00B37E57" w:rsidP="00B46314">
      <w:pPr>
        <w:spacing w:after="0" w:line="360" w:lineRule="auto"/>
        <w:jc w:val="center"/>
        <w:rPr>
          <w:rFonts w:ascii="Times New Roman" w:eastAsia="Times New Roman" w:hAnsi="Times New Roman" w:cs="Times New Roman"/>
          <w:b/>
        </w:rPr>
      </w:pPr>
      <w:r w:rsidRPr="00A56609">
        <w:rPr>
          <w:rFonts w:ascii="Times New Roman" w:hAnsi="Times New Roman" w:cs="Times New Roman"/>
          <w:b/>
        </w:rPr>
        <w:t xml:space="preserve">CODE: </w:t>
      </w:r>
      <w:r w:rsidR="0071228E" w:rsidRPr="002315B4">
        <w:rPr>
          <w:rFonts w:ascii="Times New Roman" w:eastAsia="Times New Roman" w:hAnsi="Times New Roman" w:cs="Times New Roman"/>
          <w:b/>
          <w:kern w:val="28"/>
          <w14:ligatures w14:val="none"/>
        </w:rPr>
        <w:t>041</w:t>
      </w:r>
      <w:r w:rsidR="00935E56" w:rsidRPr="002315B4">
        <w:rPr>
          <w:rFonts w:ascii="Times New Roman" w:eastAsia="Times New Roman" w:hAnsi="Times New Roman" w:cs="Times New Roman"/>
          <w:b/>
          <w:kern w:val="28"/>
          <w14:ligatures w14:val="none"/>
        </w:rPr>
        <w:t>2</w:t>
      </w:r>
      <w:r w:rsidR="0071228E" w:rsidRPr="002315B4">
        <w:rPr>
          <w:rFonts w:ascii="Times New Roman" w:eastAsia="Times New Roman" w:hAnsi="Times New Roman" w:cs="Times New Roman"/>
          <w:b/>
          <w:kern w:val="28"/>
          <w14:ligatures w14:val="none"/>
        </w:rPr>
        <w:t xml:space="preserve"> </w:t>
      </w:r>
      <w:r w:rsidR="00261E90">
        <w:rPr>
          <w:rFonts w:ascii="Times New Roman" w:eastAsia="Times New Roman" w:hAnsi="Times New Roman" w:cs="Times New Roman"/>
          <w:b/>
          <w:kern w:val="28"/>
          <w14:ligatures w14:val="none"/>
        </w:rPr>
        <w:t>5</w:t>
      </w:r>
      <w:r w:rsidR="0071228E" w:rsidRPr="002315B4">
        <w:rPr>
          <w:rFonts w:ascii="Times New Roman" w:eastAsia="Times New Roman" w:hAnsi="Times New Roman" w:cs="Times New Roman"/>
          <w:b/>
          <w:kern w:val="28"/>
          <w14:ligatures w14:val="none"/>
        </w:rPr>
        <w:t>54A</w:t>
      </w:r>
    </w:p>
    <w:p w14:paraId="02479136" w14:textId="41FB549E" w:rsidR="00B37E57" w:rsidRPr="00A56609" w:rsidRDefault="00B37E57" w:rsidP="00B46314">
      <w:pPr>
        <w:spacing w:after="0" w:line="360" w:lineRule="auto"/>
        <w:jc w:val="center"/>
        <w:rPr>
          <w:rFonts w:ascii="Times New Roman" w:hAnsi="Times New Roman" w:cs="Times New Roman"/>
          <w:b/>
        </w:rPr>
      </w:pPr>
    </w:p>
    <w:p w14:paraId="0E9A7433" w14:textId="77777777" w:rsidR="00B37E57" w:rsidRPr="00A56609" w:rsidRDefault="00B37E57" w:rsidP="00B46314">
      <w:pPr>
        <w:spacing w:after="0" w:line="360" w:lineRule="auto"/>
        <w:jc w:val="center"/>
        <w:rPr>
          <w:rFonts w:ascii="Times New Roman" w:hAnsi="Times New Roman" w:cs="Times New Roman"/>
          <w:b/>
        </w:rPr>
      </w:pPr>
    </w:p>
    <w:p w14:paraId="5668891E" w14:textId="77777777" w:rsidR="00B37E57" w:rsidRPr="00A56609" w:rsidRDefault="00B37E57" w:rsidP="00B46314">
      <w:pPr>
        <w:spacing w:after="0" w:line="360" w:lineRule="auto"/>
        <w:jc w:val="center"/>
        <w:rPr>
          <w:rFonts w:ascii="Times New Roman" w:hAnsi="Times New Roman" w:cs="Times New Roman"/>
        </w:rPr>
      </w:pPr>
    </w:p>
    <w:p w14:paraId="03612469" w14:textId="77777777" w:rsidR="00B37E57" w:rsidRPr="00A56609" w:rsidRDefault="00B37E57" w:rsidP="00B46314">
      <w:pPr>
        <w:spacing w:after="0" w:line="360" w:lineRule="auto"/>
        <w:jc w:val="center"/>
        <w:rPr>
          <w:rFonts w:ascii="Times New Roman" w:hAnsi="Times New Roman" w:cs="Times New Roman"/>
        </w:rPr>
      </w:pPr>
      <w:r w:rsidRPr="00A56609">
        <w:rPr>
          <w:rFonts w:ascii="Times New Roman" w:hAnsi="Times New Roman" w:cs="Times New Roman"/>
          <w:b/>
        </w:rPr>
        <w:t xml:space="preserve"> </w:t>
      </w:r>
    </w:p>
    <w:p w14:paraId="40BE81D3" w14:textId="77777777" w:rsidR="00B37E57" w:rsidRPr="00A56609" w:rsidRDefault="00B37E57" w:rsidP="00B46314">
      <w:pPr>
        <w:spacing w:after="0" w:line="360" w:lineRule="auto"/>
        <w:jc w:val="center"/>
        <w:rPr>
          <w:rFonts w:ascii="Times New Roman" w:hAnsi="Times New Roman" w:cs="Times New Roman"/>
        </w:rPr>
      </w:pPr>
    </w:p>
    <w:p w14:paraId="67873F89" w14:textId="77777777" w:rsidR="00B37E57" w:rsidRPr="00A56609" w:rsidRDefault="00B37E57" w:rsidP="00B46314">
      <w:pPr>
        <w:spacing w:after="0" w:line="360" w:lineRule="auto"/>
        <w:jc w:val="center"/>
        <w:rPr>
          <w:rFonts w:ascii="Times New Roman" w:hAnsi="Times New Roman" w:cs="Times New Roman"/>
        </w:rPr>
      </w:pPr>
      <w:r w:rsidRPr="00A56609">
        <w:rPr>
          <w:rFonts w:ascii="Times New Roman" w:hAnsi="Times New Roman" w:cs="Times New Roman"/>
        </w:rPr>
        <w:t xml:space="preserve"> </w:t>
      </w:r>
    </w:p>
    <w:p w14:paraId="4A9D5A56" w14:textId="77777777" w:rsidR="00B37E57" w:rsidRPr="00A56609" w:rsidRDefault="00B37E57" w:rsidP="00B46314">
      <w:pPr>
        <w:spacing w:after="0" w:line="360" w:lineRule="auto"/>
        <w:jc w:val="center"/>
        <w:rPr>
          <w:rFonts w:ascii="Times New Roman" w:hAnsi="Times New Roman" w:cs="Times New Roman"/>
        </w:rPr>
      </w:pPr>
    </w:p>
    <w:p w14:paraId="119F80D8" w14:textId="77777777" w:rsidR="00B37E57" w:rsidRPr="00A56609" w:rsidRDefault="00B37E57" w:rsidP="00B46314">
      <w:pPr>
        <w:spacing w:after="0" w:line="360" w:lineRule="auto"/>
        <w:jc w:val="center"/>
        <w:rPr>
          <w:rFonts w:ascii="Times New Roman" w:hAnsi="Times New Roman" w:cs="Times New Roman"/>
        </w:rPr>
      </w:pPr>
    </w:p>
    <w:p w14:paraId="58EC43DD" w14:textId="0FC6EEC3" w:rsidR="00831A50" w:rsidRPr="00A56609" w:rsidRDefault="00A56609" w:rsidP="00C7484B">
      <w:pPr>
        <w:spacing w:after="0" w:line="360" w:lineRule="auto"/>
        <w:rPr>
          <w:rFonts w:ascii="Times New Roman" w:eastAsia="Times New Roman" w:hAnsi="Times New Roman" w:cs="Times New Roman"/>
          <w:kern w:val="0"/>
          <w14:ligatures w14:val="none"/>
        </w:rPr>
      </w:pPr>
      <w:bookmarkStart w:id="5" w:name="_Hlk196883711"/>
      <w:bookmarkStart w:id="6" w:name="_Toc178770228"/>
      <w:r w:rsidRPr="00A56609">
        <w:rPr>
          <w:rFonts w:ascii="Times New Roman" w:eastAsia="Times New Roman" w:hAnsi="Times New Roman" w:cs="Times New Roman"/>
          <w:kern w:val="0"/>
          <w14:ligatures w14:val="none"/>
        </w:rPr>
        <w:lastRenderedPageBreak/>
        <w:t>©</w:t>
      </w:r>
      <w:r w:rsidR="00831A50" w:rsidRPr="00A56609">
        <w:rPr>
          <w:rFonts w:ascii="Times New Roman" w:eastAsia="Times New Roman" w:hAnsi="Times New Roman" w:cs="Times New Roman"/>
          <w:kern w:val="0"/>
          <w14:ligatures w14:val="none"/>
        </w:rPr>
        <w:t>2025</w:t>
      </w:r>
    </w:p>
    <w:p w14:paraId="0C131334" w14:textId="3D19E9D1"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7B6D640D" w14:textId="6B84904B" w:rsidR="00A56609" w:rsidRPr="00A56609" w:rsidRDefault="00A56609" w:rsidP="00B46314">
      <w:pPr>
        <w:shd w:val="clear" w:color="auto" w:fill="FFFFFF"/>
        <w:spacing w:after="0" w:line="360" w:lineRule="auto"/>
        <w:jc w:val="both"/>
        <w:rPr>
          <w:rFonts w:ascii="Times New Roman" w:eastAsia="Times New Roman" w:hAnsi="Times New Roman" w:cs="Times New Roman"/>
          <w:color w:val="000000"/>
        </w:rPr>
      </w:pPr>
      <w:r w:rsidRPr="00A56609">
        <w:rPr>
          <w:rFonts w:ascii="Times New Roman" w:eastAsia="Times New Roman" w:hAnsi="Times New Roman" w:cs="Times New Roman"/>
          <w:color w:val="000000"/>
        </w:rPr>
        <w:t>All rights reserved. No part of this Occupational Standard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w:t>
      </w:r>
      <w:r w:rsidR="00A85B5C">
        <w:rPr>
          <w:rFonts w:ascii="Times New Roman" w:eastAsia="Times New Roman" w:hAnsi="Times New Roman" w:cs="Times New Roman"/>
          <w:color w:val="000000"/>
        </w:rPr>
        <w:t>…………….</w:t>
      </w:r>
      <w:r w:rsidRPr="00A56609">
        <w:rPr>
          <w:rFonts w:ascii="Times New Roman" w:eastAsia="Times New Roman" w:hAnsi="Times New Roman" w:cs="Times New Roman"/>
          <w:color w:val="000000"/>
        </w:rPr>
        <w:t xml:space="preserve">, at the address below: </w:t>
      </w:r>
    </w:p>
    <w:p w14:paraId="383924B8"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03427BBE"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p>
    <w:bookmarkEnd w:id="5"/>
    <w:p w14:paraId="3276377F" w14:textId="77777777" w:rsidR="00831A50" w:rsidRPr="00A56609" w:rsidRDefault="00831A50" w:rsidP="00B46314">
      <w:pPr>
        <w:shd w:val="clear" w:color="auto" w:fill="FFFFFF"/>
        <w:spacing w:after="0" w:line="360" w:lineRule="auto"/>
        <w:jc w:val="center"/>
        <w:rPr>
          <w:rFonts w:ascii="Times New Roman" w:eastAsia="Calibri" w:hAnsi="Times New Roman" w:cs="Times New Roman"/>
          <w:kern w:val="0"/>
          <w14:ligatures w14:val="none"/>
        </w:rPr>
      </w:pPr>
    </w:p>
    <w:p w14:paraId="7C3BD747" w14:textId="77777777" w:rsidR="00831A50" w:rsidRPr="00A56609" w:rsidRDefault="00831A50" w:rsidP="00B46314">
      <w:pPr>
        <w:shd w:val="clear" w:color="auto" w:fill="FFFFFF"/>
        <w:spacing w:after="0" w:line="360" w:lineRule="auto"/>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1EBEBE53" w14:textId="77777777" w:rsidR="00831A50" w:rsidRPr="00A56609" w:rsidRDefault="00831A50" w:rsidP="00B46314">
      <w:pPr>
        <w:shd w:val="clear" w:color="auto" w:fill="FFFFFF"/>
        <w:spacing w:after="0" w:line="360" w:lineRule="auto"/>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16982FA0" w14:textId="77777777" w:rsidR="00831A50" w:rsidRPr="00A56609" w:rsidRDefault="00831A50" w:rsidP="00B46314">
      <w:pPr>
        <w:shd w:val="clear" w:color="auto" w:fill="FFFFFF"/>
        <w:spacing w:after="0" w:line="360" w:lineRule="auto"/>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6767CCD0" w14:textId="77777777" w:rsidR="00831A50" w:rsidRPr="00A56609" w:rsidRDefault="00831A50" w:rsidP="00B46314">
      <w:pPr>
        <w:shd w:val="clear" w:color="auto" w:fill="FFFFFF"/>
        <w:spacing w:after="0" w:line="360" w:lineRule="auto"/>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1429308A" w14:textId="77777777" w:rsidR="00831A50" w:rsidRPr="00A56609" w:rsidRDefault="00831A50" w:rsidP="00B46314">
      <w:pPr>
        <w:shd w:val="clear" w:color="auto" w:fill="FFFFFF"/>
        <w:spacing w:after="0" w:line="360" w:lineRule="auto"/>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0B37E3F8" w14:textId="77777777" w:rsidR="00831A50" w:rsidRPr="00A56609" w:rsidRDefault="00831A50" w:rsidP="00B46314">
      <w:pPr>
        <w:shd w:val="clear" w:color="auto" w:fill="FFFFFF"/>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7A315FA8" w14:textId="77777777" w:rsidR="00831A50" w:rsidRPr="00A56609" w:rsidRDefault="00831A50" w:rsidP="00B46314">
      <w:pPr>
        <w:shd w:val="clear" w:color="auto" w:fill="FFFFFF"/>
        <w:spacing w:after="0" w:line="360" w:lineRule="auto"/>
        <w:rPr>
          <w:rFonts w:ascii="Times New Roman" w:eastAsia="Calibri" w:hAnsi="Times New Roman" w:cs="Times New Roman"/>
          <w:kern w:val="0"/>
          <w14:ligatures w14:val="none"/>
        </w:rPr>
        <w:sectPr w:rsidR="00831A50" w:rsidRPr="00A56609" w:rsidSect="00C7484B">
          <w:footerReference w:type="default" r:id="rId9"/>
          <w:pgSz w:w="12240" w:h="15840" w:code="1"/>
          <w:pgMar w:top="1440" w:right="1120" w:bottom="1440" w:left="1124" w:header="720" w:footer="720" w:gutter="0"/>
          <w:pgNumType w:fmt="lowerRoman" w:start="1"/>
          <w:cols w:space="720"/>
          <w:docGrid w:linePitch="326"/>
        </w:sectPr>
      </w:pPr>
    </w:p>
    <w:p w14:paraId="65A2F579" w14:textId="282F9E37" w:rsidR="00831A50" w:rsidRPr="009622C9" w:rsidRDefault="00831A50" w:rsidP="00B46314">
      <w:pPr>
        <w:keepNext/>
        <w:keepLines/>
        <w:spacing w:after="0" w:line="360" w:lineRule="auto"/>
        <w:jc w:val="center"/>
        <w:outlineLvl w:val="0"/>
        <w:rPr>
          <w:rFonts w:ascii="Times New Roman" w:eastAsia="DengXian Light" w:hAnsi="Times New Roman" w:cs="Times New Roman"/>
          <w:b/>
          <w:bCs/>
          <w:kern w:val="0"/>
          <w14:ligatures w14:val="none"/>
        </w:rPr>
      </w:pPr>
      <w:bookmarkStart w:id="7" w:name="_Toc178770226"/>
      <w:bookmarkStart w:id="8" w:name="_Toc195632173"/>
      <w:bookmarkStart w:id="9" w:name="_Toc195638441"/>
      <w:bookmarkStart w:id="10" w:name="_Toc195687824"/>
      <w:bookmarkStart w:id="11" w:name="_Toc197036706"/>
      <w:r w:rsidRPr="00A56609">
        <w:rPr>
          <w:rFonts w:ascii="Times New Roman" w:eastAsia="DengXian Light" w:hAnsi="Times New Roman" w:cs="Times New Roman"/>
          <w:b/>
          <w:bCs/>
          <w:kern w:val="0"/>
          <w14:ligatures w14:val="none"/>
        </w:rPr>
        <w:lastRenderedPageBreak/>
        <w:t>FOREWORD</w:t>
      </w:r>
      <w:bookmarkEnd w:id="7"/>
      <w:bookmarkEnd w:id="8"/>
      <w:bookmarkEnd w:id="9"/>
      <w:bookmarkEnd w:id="10"/>
      <w:bookmarkEnd w:id="11"/>
    </w:p>
    <w:p w14:paraId="37B01034" w14:textId="77777777" w:rsidR="00831A50" w:rsidRPr="00A56609" w:rsidRDefault="00831A50" w:rsidP="00B46314">
      <w:pPr>
        <w:shd w:val="clear" w:color="auto" w:fill="FFFFFF"/>
        <w:spacing w:after="0" w:line="360" w:lineRule="auto"/>
        <w:ind w:right="12" w:hanging="1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786A6E48"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2615C6BB" w14:textId="77777777" w:rsidR="00831A50" w:rsidRPr="00A56609" w:rsidRDefault="00831A50" w:rsidP="00B46314">
      <w:pPr>
        <w:shd w:val="clear" w:color="auto" w:fill="FFFFFF"/>
        <w:spacing w:after="0" w:line="360" w:lineRule="auto"/>
        <w:ind w:right="12" w:hanging="1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Reforms in the education and training sector are necessary for achievement of Kenya Vision 2030 and meeting the provisions of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2C75B01A" w14:textId="77777777" w:rsidR="00831A50" w:rsidRPr="00A56609" w:rsidRDefault="00831A50" w:rsidP="00B46314">
      <w:pPr>
        <w:shd w:val="clear" w:color="auto" w:fill="FFFFFF"/>
        <w:spacing w:after="0" w:line="360" w:lineRule="auto"/>
        <w:ind w:right="12" w:hanging="1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39F1A9D1" w14:textId="0FD9D0F1" w:rsidR="00831A50" w:rsidRPr="00A56609" w:rsidRDefault="00831A50" w:rsidP="00B46314">
      <w:pPr>
        <w:shd w:val="clear" w:color="auto" w:fill="FFFFFF"/>
        <w:spacing w:after="0" w:line="360" w:lineRule="auto"/>
        <w:ind w:right="12" w:hanging="1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These reforms demand that Industry takes a leading role in curriculum development to ensure the curriculum addresses its competence needs. It is against this background that this </w:t>
      </w:r>
      <w:r w:rsidR="00364EED">
        <w:rPr>
          <w:rFonts w:ascii="Times New Roman" w:eastAsia="Times New Roman" w:hAnsi="Times New Roman" w:cs="Times New Roman"/>
          <w:kern w:val="0"/>
          <w14:ligatures w14:val="none"/>
        </w:rPr>
        <w:t>Occupation Standard</w:t>
      </w:r>
      <w:r w:rsidRPr="00A56609">
        <w:rPr>
          <w:rFonts w:ascii="Times New Roman" w:eastAsia="Times New Roman" w:hAnsi="Times New Roman" w:cs="Times New Roman"/>
          <w:kern w:val="0"/>
          <w14:ligatures w14:val="none"/>
        </w:rPr>
        <w:t xml:space="preserve"> has been developed.    </w:t>
      </w:r>
    </w:p>
    <w:p w14:paraId="070C7EA3" w14:textId="77777777" w:rsidR="00831A50" w:rsidRPr="00A56609" w:rsidRDefault="00831A50" w:rsidP="00B46314">
      <w:pPr>
        <w:shd w:val="clear" w:color="auto" w:fill="FFFFFF"/>
        <w:spacing w:after="0" w:line="360" w:lineRule="auto"/>
        <w:ind w:right="12" w:hanging="1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0562E02D" w14:textId="5F6C0E5D" w:rsidR="00831A50" w:rsidRPr="00A56609" w:rsidRDefault="00831A50" w:rsidP="00B46314">
      <w:pPr>
        <w:shd w:val="clear" w:color="auto" w:fill="FFFFFF"/>
        <w:spacing w:after="0" w:line="360" w:lineRule="auto"/>
        <w:ind w:right="12" w:hanging="1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It is my conviction that this </w:t>
      </w:r>
      <w:r w:rsidR="008C108C">
        <w:rPr>
          <w:rFonts w:ascii="Times New Roman" w:eastAsia="Times New Roman" w:hAnsi="Times New Roman" w:cs="Times New Roman"/>
          <w:kern w:val="0"/>
          <w14:ligatures w14:val="none"/>
        </w:rPr>
        <w:t xml:space="preserve">Occupation Standard </w:t>
      </w:r>
      <w:r w:rsidRPr="00A56609">
        <w:rPr>
          <w:rFonts w:ascii="Times New Roman" w:eastAsia="Times New Roman" w:hAnsi="Times New Roman" w:cs="Times New Roman"/>
          <w:kern w:val="0"/>
          <w14:ligatures w14:val="none"/>
        </w:rPr>
        <w:t xml:space="preserve">will play a great role towards development of competent human resource for the </w:t>
      </w:r>
      <w:bookmarkStart w:id="12" w:name="_Hlk195636673"/>
      <w:r w:rsidR="009823CB" w:rsidRPr="00A56609">
        <w:rPr>
          <w:rFonts w:ascii="Times New Roman" w:eastAsia="Times New Roman" w:hAnsi="Times New Roman" w:cs="Times New Roman"/>
          <w:kern w:val="0"/>
          <w14:ligatures w14:val="none"/>
        </w:rPr>
        <w:t>human resource management</w:t>
      </w:r>
      <w:r w:rsidRPr="00A56609">
        <w:rPr>
          <w:rFonts w:ascii="Times New Roman" w:eastAsia="Times New Roman" w:hAnsi="Times New Roman" w:cs="Times New Roman"/>
          <w:kern w:val="0"/>
          <w14:ligatures w14:val="none"/>
        </w:rPr>
        <w:t xml:space="preserve"> </w:t>
      </w:r>
      <w:bookmarkEnd w:id="12"/>
      <w:r w:rsidRPr="00A56609">
        <w:rPr>
          <w:rFonts w:ascii="Times New Roman" w:eastAsia="Times New Roman" w:hAnsi="Times New Roman" w:cs="Times New Roman"/>
          <w:kern w:val="0"/>
          <w14:ligatures w14:val="none"/>
        </w:rPr>
        <w:t xml:space="preserve">sector’s growth and sustainable development.  </w:t>
      </w:r>
    </w:p>
    <w:p w14:paraId="3D3ED139"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 xml:space="preserve"> </w:t>
      </w:r>
    </w:p>
    <w:p w14:paraId="2DED5E5C"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b/>
          <w:kern w:val="0"/>
          <w14:ligatures w14:val="none"/>
        </w:rPr>
      </w:pPr>
    </w:p>
    <w:p w14:paraId="0649C36C"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b/>
          <w:kern w:val="0"/>
          <w14:ligatures w14:val="none"/>
        </w:rPr>
      </w:pPr>
    </w:p>
    <w:p w14:paraId="1DE2C603" w14:textId="5A006602"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p>
    <w:p w14:paraId="300A93BE" w14:textId="45D56578" w:rsidR="00831A50" w:rsidRPr="00A56609" w:rsidRDefault="00831A50" w:rsidP="00B46314">
      <w:pPr>
        <w:shd w:val="clear" w:color="auto" w:fill="FFFFFF"/>
        <w:spacing w:after="0" w:line="360" w:lineRule="auto"/>
        <w:rPr>
          <w:rFonts w:ascii="Times New Roman" w:eastAsia="Calibri" w:hAnsi="Times New Roman" w:cs="Times New Roman"/>
          <w:kern w:val="0"/>
          <w14:ligatures w14:val="none"/>
        </w:rPr>
      </w:pPr>
    </w:p>
    <w:p w14:paraId="42A1F24B" w14:textId="77777777" w:rsidR="009622C9" w:rsidRDefault="009622C9" w:rsidP="00B46314">
      <w:pPr>
        <w:spacing w:after="0" w:line="360" w:lineRule="auto"/>
        <w:rPr>
          <w:rFonts w:ascii="Times New Roman" w:eastAsia="DengXian Light" w:hAnsi="Times New Roman" w:cs="Times New Roman"/>
          <w:b/>
          <w:bCs/>
          <w:kern w:val="0"/>
          <w14:ligatures w14:val="none"/>
        </w:rPr>
      </w:pPr>
      <w:bookmarkStart w:id="13" w:name="_Toc195632174"/>
      <w:bookmarkStart w:id="14" w:name="_Toc195638442"/>
      <w:bookmarkStart w:id="15" w:name="_Toc195687825"/>
      <w:r>
        <w:rPr>
          <w:rFonts w:ascii="Times New Roman" w:eastAsia="DengXian Light" w:hAnsi="Times New Roman" w:cs="Times New Roman"/>
          <w:b/>
          <w:bCs/>
          <w:kern w:val="0"/>
          <w14:ligatures w14:val="none"/>
        </w:rPr>
        <w:br w:type="page"/>
      </w:r>
    </w:p>
    <w:p w14:paraId="20D2ACE7" w14:textId="26A27CFE" w:rsidR="00831A50" w:rsidRPr="00A56609" w:rsidRDefault="00831A50" w:rsidP="00B46314">
      <w:pPr>
        <w:keepNext/>
        <w:keepLines/>
        <w:spacing w:after="0" w:line="360" w:lineRule="auto"/>
        <w:jc w:val="center"/>
        <w:outlineLvl w:val="0"/>
        <w:rPr>
          <w:rFonts w:ascii="Times New Roman" w:eastAsia="DengXian Light" w:hAnsi="Times New Roman" w:cs="Times New Roman"/>
          <w:b/>
          <w:bCs/>
          <w:kern w:val="0"/>
          <w14:ligatures w14:val="none"/>
        </w:rPr>
      </w:pPr>
      <w:bookmarkStart w:id="16" w:name="_Toc197036707"/>
      <w:r w:rsidRPr="00A56609">
        <w:rPr>
          <w:rFonts w:ascii="Times New Roman" w:eastAsia="DengXian Light" w:hAnsi="Times New Roman" w:cs="Times New Roman"/>
          <w:b/>
          <w:bCs/>
          <w:kern w:val="0"/>
          <w14:ligatures w14:val="none"/>
        </w:rPr>
        <w:lastRenderedPageBreak/>
        <w:t>PREFACE</w:t>
      </w:r>
      <w:bookmarkEnd w:id="13"/>
      <w:bookmarkEnd w:id="14"/>
      <w:bookmarkEnd w:id="15"/>
      <w:bookmarkEnd w:id="16"/>
    </w:p>
    <w:p w14:paraId="4D3FDB54" w14:textId="77777777" w:rsidR="00831A50" w:rsidRPr="00A56609" w:rsidRDefault="00831A50" w:rsidP="00B46314">
      <w:pPr>
        <w:shd w:val="clear" w:color="auto" w:fill="FFFFFF"/>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4629DFC1" w14:textId="77777777" w:rsidR="00A56609" w:rsidRPr="00302A39" w:rsidRDefault="00A56609" w:rsidP="00B46314">
      <w:pPr>
        <w:shd w:val="clear" w:color="auto" w:fill="FFFFFF"/>
        <w:spacing w:after="0" w:line="360" w:lineRule="auto"/>
        <w:ind w:right="12" w:hanging="10"/>
        <w:jc w:val="both"/>
        <w:rPr>
          <w:rFonts w:ascii="Times New Roman" w:eastAsia="Times New Roman" w:hAnsi="Times New Roman"/>
          <w:color w:val="000000"/>
        </w:rPr>
      </w:pPr>
      <w:r w:rsidRPr="00302A39">
        <w:rPr>
          <w:rFonts w:ascii="Times New Roman" w:eastAsia="Times New Roman" w:hAnsi="Times New Roman"/>
          <w:color w:val="000000"/>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4F79C475" w14:textId="77777777" w:rsidR="00A56609" w:rsidRPr="00302A39" w:rsidRDefault="00A56609" w:rsidP="00B46314">
      <w:pPr>
        <w:shd w:val="clear" w:color="auto" w:fill="FFFFFF"/>
        <w:spacing w:after="0" w:line="360" w:lineRule="auto"/>
        <w:jc w:val="both"/>
        <w:rPr>
          <w:rFonts w:ascii="Times New Roman" w:eastAsia="Times New Roman" w:hAnsi="Times New Roman"/>
          <w:color w:val="000000"/>
        </w:rPr>
      </w:pPr>
      <w:r w:rsidRPr="00302A39">
        <w:rPr>
          <w:rFonts w:ascii="Times New Roman" w:eastAsia="Times New Roman" w:hAnsi="Times New Roman"/>
          <w:color w:val="000000"/>
        </w:rPr>
        <w:t xml:space="preserve"> </w:t>
      </w:r>
    </w:p>
    <w:p w14:paraId="0D729213" w14:textId="77777777" w:rsidR="00A56609" w:rsidRPr="00302A39" w:rsidRDefault="00A56609" w:rsidP="00B46314">
      <w:pPr>
        <w:shd w:val="clear" w:color="auto" w:fill="FFFFFF"/>
        <w:spacing w:after="0" w:line="360" w:lineRule="auto"/>
        <w:ind w:right="12" w:hanging="10"/>
        <w:jc w:val="both"/>
        <w:rPr>
          <w:rFonts w:ascii="Times New Roman" w:eastAsia="Times New Roman" w:hAnsi="Times New Roman"/>
          <w:color w:val="000000"/>
        </w:rPr>
      </w:pPr>
      <w:r w:rsidRPr="00302A39">
        <w:rPr>
          <w:rFonts w:ascii="Times New Roman" w:eastAsia="Times New Roman" w:hAnsi="Times New Roman"/>
          <w:color w:val="000000"/>
        </w:rPr>
        <w:t>The Technical and Vocational Education and Training Act No. 29 of 2013 and the Sessional Paper No. 1 of 2019 on Reforming Education and Training in Kenya, emphasized the need to</w:t>
      </w:r>
      <w:r w:rsidRPr="00302A39">
        <w:rPr>
          <w:rFonts w:ascii="Times New Roman" w:eastAsia="Times New Roman" w:hAnsi="Times New Roman"/>
          <w:b/>
          <w:color w:val="000000"/>
        </w:rPr>
        <w:t xml:space="preserve"> </w:t>
      </w:r>
      <w:r w:rsidRPr="00302A39">
        <w:rPr>
          <w:rFonts w:ascii="Times New Roman" w:eastAsia="Times New Roman" w:hAnsi="Times New Roman"/>
          <w:color w:val="000000"/>
        </w:rPr>
        <w:t xml:space="preserve">reform curriculum development, assessment and certification. This called for a shift to CBET to address the mismatch between skills acquired through training and skills needed by industry as well as increase the global competitiveness of Kenyan labor force.  </w:t>
      </w:r>
      <w:bookmarkStart w:id="17" w:name="_Hlk64411488"/>
    </w:p>
    <w:bookmarkEnd w:id="17"/>
    <w:p w14:paraId="7F5AA702" w14:textId="77777777" w:rsidR="00A56609" w:rsidRPr="00302A39" w:rsidRDefault="00A56609" w:rsidP="00B46314">
      <w:pPr>
        <w:shd w:val="clear" w:color="auto" w:fill="FFFFFF"/>
        <w:spacing w:after="0" w:line="360" w:lineRule="auto"/>
        <w:jc w:val="both"/>
        <w:rPr>
          <w:rFonts w:ascii="Times New Roman" w:eastAsia="Times New Roman" w:hAnsi="Times New Roman"/>
          <w:color w:val="000000"/>
        </w:rPr>
      </w:pPr>
      <w:r w:rsidRPr="00302A39">
        <w:rPr>
          <w:rFonts w:ascii="Times New Roman" w:eastAsia="Times New Roman" w:hAnsi="Times New Roman"/>
          <w:color w:val="000000"/>
        </w:rPr>
        <w:t xml:space="preserve">  </w:t>
      </w:r>
    </w:p>
    <w:p w14:paraId="53C5FC33" w14:textId="77777777" w:rsidR="00A56609" w:rsidRPr="00302A39" w:rsidRDefault="00A56609" w:rsidP="00B46314">
      <w:pPr>
        <w:shd w:val="clear" w:color="auto" w:fill="FFFFFF"/>
        <w:spacing w:after="0" w:line="360" w:lineRule="auto"/>
        <w:ind w:right="12" w:hanging="10"/>
        <w:jc w:val="both"/>
        <w:rPr>
          <w:rFonts w:ascii="Times New Roman" w:eastAsia="Times New Roman" w:hAnsi="Times New Roman"/>
          <w:color w:val="000000"/>
        </w:rPr>
      </w:pPr>
      <w:bookmarkStart w:id="18" w:name="_Hlk196836233"/>
      <w:r w:rsidRPr="00302A39">
        <w:rPr>
          <w:rFonts w:ascii="Times New Roman" w:eastAsia="Times New Roman" w:hAnsi="Times New Roman"/>
          <w:color w:val="000000"/>
        </w:rPr>
        <w:t xml:space="preserve">I am grateful to the Council Members, Council Secretariat, TVET institutions, NSSC, expert workers and all those who participated in the development of this occupational standard.   </w:t>
      </w:r>
    </w:p>
    <w:bookmarkEnd w:id="18"/>
    <w:p w14:paraId="42CFAD3B"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343593B7"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0670A0CF" w14:textId="77777777" w:rsidR="00831A50" w:rsidRPr="00A56609" w:rsidRDefault="00831A50" w:rsidP="00B46314">
      <w:pPr>
        <w:shd w:val="clear" w:color="auto" w:fill="FFFFFF"/>
        <w:spacing w:after="0" w:line="360" w:lineRule="auto"/>
        <w:jc w:val="both"/>
        <w:rPr>
          <w:rFonts w:ascii="Times New Roman" w:eastAsia="Times New Roman" w:hAnsi="Times New Roman" w:cs="Times New Roman"/>
          <w:kern w:val="0"/>
          <w14:ligatures w14:val="none"/>
        </w:rPr>
      </w:pPr>
    </w:p>
    <w:p w14:paraId="29D5EA0F" w14:textId="77777777" w:rsidR="00831A50" w:rsidRPr="00A56609" w:rsidRDefault="00831A50" w:rsidP="00B46314">
      <w:pPr>
        <w:shd w:val="clear" w:color="auto" w:fill="FFFFFF"/>
        <w:spacing w:after="0" w:line="360" w:lineRule="auto"/>
        <w:jc w:val="both"/>
        <w:rPr>
          <w:rFonts w:ascii="Times New Roman" w:eastAsia="Calibri" w:hAnsi="Times New Roman" w:cs="Times New Roman"/>
          <w:kern w:val="0"/>
          <w14:ligatures w14:val="none"/>
        </w:rPr>
      </w:pPr>
    </w:p>
    <w:p w14:paraId="0E811885" w14:textId="77777777" w:rsidR="00831A50" w:rsidRPr="00A56609" w:rsidRDefault="00831A50" w:rsidP="00B46314">
      <w:pPr>
        <w:shd w:val="clear" w:color="auto" w:fill="FFFFFF"/>
        <w:spacing w:after="0" w:line="360" w:lineRule="auto"/>
        <w:jc w:val="both"/>
        <w:rPr>
          <w:rFonts w:ascii="Times New Roman" w:eastAsia="Calibri" w:hAnsi="Times New Roman" w:cs="Times New Roman"/>
          <w:kern w:val="0"/>
          <w14:ligatures w14:val="none"/>
        </w:rPr>
      </w:pPr>
    </w:p>
    <w:p w14:paraId="09965C58" w14:textId="77777777" w:rsidR="00831A50" w:rsidRPr="00A56609" w:rsidRDefault="00831A50" w:rsidP="00B46314">
      <w:pPr>
        <w:shd w:val="clear" w:color="auto" w:fill="FFFFFF"/>
        <w:spacing w:after="0" w:line="360" w:lineRule="auto"/>
        <w:jc w:val="both"/>
        <w:rPr>
          <w:rFonts w:ascii="Times New Roman" w:eastAsia="Calibri" w:hAnsi="Times New Roman" w:cs="Times New Roman"/>
          <w:kern w:val="0"/>
          <w14:ligatures w14:val="none"/>
        </w:rPr>
      </w:pPr>
    </w:p>
    <w:p w14:paraId="68614E05" w14:textId="77777777" w:rsidR="00831A50" w:rsidRPr="00A56609" w:rsidRDefault="00831A50" w:rsidP="00B46314">
      <w:pPr>
        <w:shd w:val="clear" w:color="auto" w:fill="FFFFFF"/>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br w:type="page"/>
      </w:r>
    </w:p>
    <w:p w14:paraId="72B73B75" w14:textId="5FE4DEF4" w:rsidR="00831A50" w:rsidRPr="00A56609" w:rsidRDefault="00831A50" w:rsidP="00B46314">
      <w:pPr>
        <w:keepNext/>
        <w:keepLines/>
        <w:spacing w:after="0" w:line="360" w:lineRule="auto"/>
        <w:jc w:val="center"/>
        <w:outlineLvl w:val="0"/>
        <w:rPr>
          <w:rFonts w:ascii="Times New Roman" w:eastAsia="DengXian Light" w:hAnsi="Times New Roman" w:cs="Times New Roman"/>
          <w:b/>
          <w:bCs/>
          <w:kern w:val="0"/>
          <w14:ligatures w14:val="none"/>
        </w:rPr>
      </w:pPr>
      <w:bookmarkStart w:id="19" w:name="_Toc178770227"/>
      <w:bookmarkStart w:id="20" w:name="_Toc195632175"/>
      <w:bookmarkStart w:id="21" w:name="_Toc195638443"/>
      <w:bookmarkStart w:id="22" w:name="_Toc195687826"/>
      <w:bookmarkStart w:id="23" w:name="_Toc197036708"/>
      <w:r w:rsidRPr="00A56609">
        <w:rPr>
          <w:rFonts w:ascii="Times New Roman" w:eastAsia="DengXian Light" w:hAnsi="Times New Roman" w:cs="Times New Roman"/>
          <w:b/>
          <w:bCs/>
          <w:kern w:val="0"/>
          <w14:ligatures w14:val="none"/>
        </w:rPr>
        <w:lastRenderedPageBreak/>
        <w:t>ACKNOWLEDGEMENT</w:t>
      </w:r>
      <w:bookmarkEnd w:id="19"/>
      <w:bookmarkEnd w:id="20"/>
      <w:bookmarkEnd w:id="21"/>
      <w:bookmarkEnd w:id="22"/>
      <w:bookmarkEnd w:id="23"/>
    </w:p>
    <w:p w14:paraId="5ED409B3" w14:textId="77777777" w:rsidR="004A071B" w:rsidRPr="00D919CE" w:rsidRDefault="004A071B" w:rsidP="004A071B">
      <w:pPr>
        <w:shd w:val="clear" w:color="auto" w:fill="FFFFFF"/>
        <w:spacing w:after="0" w:line="360" w:lineRule="auto"/>
        <w:jc w:val="both"/>
        <w:rPr>
          <w:rFonts w:ascii="Times New Roman" w:hAnsi="Times New Roman"/>
          <w:color w:val="000000"/>
          <w:lang w:val="en-ZW"/>
        </w:rPr>
      </w:pPr>
      <w:bookmarkStart w:id="24" w:name="_Hlk195633521"/>
      <w:r w:rsidRPr="00D919CE">
        <w:rPr>
          <w:rFonts w:ascii="Times New Roman" w:hAnsi="Times New Roman"/>
          <w:color w:val="000000"/>
          <w:lang w:val="en-ZW"/>
        </w:rPr>
        <w:t xml:space="preserve">This Occupational standard has been designed for competency-based training and has independent units of competency that allow the trainee flexibility in entry and exit. In developing the occupational standard, significant involvement and support was received from various organizations. </w:t>
      </w:r>
    </w:p>
    <w:p w14:paraId="0784F099" w14:textId="62AABEDD" w:rsidR="004A071B" w:rsidRPr="00D919CE" w:rsidRDefault="004A071B" w:rsidP="004A071B">
      <w:pPr>
        <w:shd w:val="clear" w:color="auto" w:fill="FFFFFF"/>
        <w:spacing w:before="100" w:beforeAutospacing="1" w:after="100" w:afterAutospacing="1" w:line="360" w:lineRule="auto"/>
        <w:jc w:val="both"/>
        <w:rPr>
          <w:rFonts w:ascii="Times New Roman" w:hAnsi="Times New Roman"/>
          <w:color w:val="000000"/>
          <w:lang w:val="en-ZW"/>
        </w:rPr>
      </w:pPr>
      <w:r w:rsidRPr="00D919CE">
        <w:rPr>
          <w:rFonts w:ascii="Times New Roman" w:hAnsi="Times New Roman"/>
          <w:color w:val="000000"/>
          <w:lang w:val="en-ZW"/>
        </w:rPr>
        <w:t xml:space="preserve">I recognize with appreciation the role of the </w:t>
      </w:r>
      <w:r w:rsidRPr="00D919CE">
        <w:rPr>
          <w:rFonts w:ascii="Times New Roman" w:hAnsi="Times New Roman"/>
          <w:color w:val="000000"/>
        </w:rPr>
        <w:t>Sector Skills Advisory Committee</w:t>
      </w:r>
      <w:r w:rsidRPr="00D919CE">
        <w:rPr>
          <w:rFonts w:ascii="Times New Roman" w:hAnsi="Times New Roman"/>
          <w:color w:val="000000"/>
          <w:lang w:val="en-ZW"/>
        </w:rPr>
        <w:t xml:space="preserve"> (SSAC) in ensuring that competencies required by the industry are addressed in this occupational standard. I also thank all stakeholders in the </w:t>
      </w:r>
      <w:r>
        <w:rPr>
          <w:rFonts w:ascii="Times New Roman" w:hAnsi="Times New Roman"/>
          <w:color w:val="000000"/>
          <w:lang w:val="en-GB"/>
        </w:rPr>
        <w:t>Human Resource</w:t>
      </w:r>
      <w:r w:rsidRPr="00D919CE">
        <w:rPr>
          <w:rFonts w:ascii="Times New Roman" w:hAnsi="Times New Roman"/>
          <w:color w:val="000000"/>
          <w:lang w:val="en-GB"/>
        </w:rPr>
        <w:t xml:space="preserve"> Management</w:t>
      </w:r>
      <w:r w:rsidRPr="00D919CE">
        <w:rPr>
          <w:rFonts w:ascii="Times New Roman" w:hAnsi="Times New Roman"/>
          <w:color w:val="000000"/>
          <w:lang w:val="en-ZW"/>
        </w:rPr>
        <w:t xml:space="preserve"> sector for their valuable input and all those who participated in the process of developing this occupational standard.</w:t>
      </w:r>
    </w:p>
    <w:p w14:paraId="120EC586" w14:textId="3DDA411F" w:rsidR="004A071B" w:rsidRPr="00D919CE" w:rsidRDefault="004A071B" w:rsidP="004A071B">
      <w:pPr>
        <w:shd w:val="clear" w:color="auto" w:fill="FFFFFF"/>
        <w:spacing w:after="0" w:line="360" w:lineRule="auto"/>
        <w:jc w:val="both"/>
        <w:rPr>
          <w:rFonts w:ascii="Times New Roman" w:hAnsi="Times New Roman"/>
          <w:color w:val="000000"/>
          <w:lang w:val="en-ZW"/>
        </w:rPr>
      </w:pPr>
      <w:r w:rsidRPr="00D919CE">
        <w:rPr>
          <w:rFonts w:ascii="Times New Roman" w:hAnsi="Times New Roman"/>
          <w:color w:val="000000"/>
          <w:lang w:val="en-ZW"/>
        </w:rPr>
        <w:t xml:space="preserve">I am convinced that this occupational standard will go a long way in ensuring that professionals in the </w:t>
      </w:r>
      <w:r>
        <w:rPr>
          <w:rFonts w:ascii="Times New Roman" w:hAnsi="Times New Roman"/>
          <w:color w:val="000000"/>
          <w:lang w:val="en-GB"/>
        </w:rPr>
        <w:t>Human Resource</w:t>
      </w:r>
      <w:r w:rsidRPr="00D919CE">
        <w:rPr>
          <w:rFonts w:ascii="Times New Roman" w:hAnsi="Times New Roman"/>
          <w:color w:val="000000"/>
          <w:lang w:val="en-GB"/>
        </w:rPr>
        <w:t xml:space="preserve"> Management</w:t>
      </w:r>
      <w:r w:rsidRPr="00D919CE">
        <w:rPr>
          <w:rFonts w:ascii="Times New Roman" w:hAnsi="Times New Roman"/>
          <w:color w:val="000000"/>
          <w:lang w:val="en-ZW"/>
        </w:rPr>
        <w:t xml:space="preserve"> sector will acquire competencies that will enable them to perform their work more efficiently.</w:t>
      </w:r>
    </w:p>
    <w:p w14:paraId="58455A6F" w14:textId="5E502450" w:rsidR="00831A50" w:rsidRPr="0039177A" w:rsidRDefault="004A071B" w:rsidP="0039177A">
      <w:pPr>
        <w:spacing w:after="0" w:line="360" w:lineRule="auto"/>
        <w:rPr>
          <w:rFonts w:ascii="Times New Roman" w:hAnsi="Times New Roman"/>
          <w:color w:val="000000"/>
          <w:lang w:val="en-ZW"/>
        </w:rPr>
      </w:pPr>
      <w:r w:rsidRPr="00D919CE">
        <w:rPr>
          <w:rFonts w:ascii="Times New Roman" w:hAnsi="Times New Roman"/>
          <w:color w:val="000000"/>
          <w:lang w:val="en-ZW"/>
        </w:rPr>
        <w:br w:type="page"/>
      </w:r>
      <w:bookmarkEnd w:id="24"/>
    </w:p>
    <w:bookmarkStart w:id="25" w:name="_Hlk133414306" w:displacedByCustomXml="next"/>
    <w:bookmarkStart w:id="26" w:name="_Toc178770229" w:displacedByCustomXml="next"/>
    <w:bookmarkStart w:id="27" w:name="_Toc195632176" w:displacedByCustomXml="next"/>
    <w:bookmarkStart w:id="28" w:name="_Toc195638444" w:displacedByCustomXml="next"/>
    <w:bookmarkStart w:id="29" w:name="_Hlk195633568" w:displacedByCustomXml="next"/>
    <w:sdt>
      <w:sdtPr>
        <w:rPr>
          <w:rFonts w:ascii="Times New Roman" w:eastAsiaTheme="minorHAnsi" w:hAnsi="Times New Roman" w:cs="Times New Roman"/>
          <w:color w:val="auto"/>
          <w:kern w:val="2"/>
          <w:sz w:val="24"/>
          <w:szCs w:val="24"/>
          <w14:ligatures w14:val="standardContextual"/>
        </w:rPr>
        <w:id w:val="843592673"/>
        <w:docPartObj>
          <w:docPartGallery w:val="Table of Contents"/>
          <w:docPartUnique/>
        </w:docPartObj>
      </w:sdtPr>
      <w:sdtEndPr>
        <w:rPr>
          <w:noProof/>
        </w:rPr>
      </w:sdtEndPr>
      <w:sdtContent>
        <w:p w14:paraId="3F0218A9" w14:textId="20D74A47" w:rsidR="00F74A45" w:rsidRPr="00C7484B" w:rsidRDefault="00F74A45" w:rsidP="0039177A">
          <w:pPr>
            <w:pStyle w:val="TOCHeading"/>
            <w:spacing w:before="0" w:line="360" w:lineRule="auto"/>
            <w:jc w:val="center"/>
            <w:rPr>
              <w:rFonts w:ascii="Times New Roman" w:hAnsi="Times New Roman" w:cs="Times New Roman"/>
              <w:b/>
              <w:bCs/>
              <w:color w:val="auto"/>
              <w:sz w:val="24"/>
              <w:szCs w:val="24"/>
            </w:rPr>
          </w:pPr>
          <w:r w:rsidRPr="00C7484B">
            <w:rPr>
              <w:rFonts w:ascii="Times New Roman" w:hAnsi="Times New Roman" w:cs="Times New Roman"/>
              <w:b/>
              <w:bCs/>
              <w:color w:val="auto"/>
              <w:sz w:val="24"/>
              <w:szCs w:val="24"/>
            </w:rPr>
            <w:t>TABLE OF CONTENTS</w:t>
          </w:r>
        </w:p>
        <w:p w14:paraId="3EDBAF9F" w14:textId="3C1438CA" w:rsidR="00C7484B" w:rsidRPr="00C7484B" w:rsidRDefault="00F74A45">
          <w:pPr>
            <w:pStyle w:val="TOC1"/>
            <w:tabs>
              <w:tab w:val="right" w:leader="dot" w:pos="9350"/>
            </w:tabs>
            <w:rPr>
              <w:rFonts w:asciiTheme="minorHAnsi" w:eastAsiaTheme="minorEastAsia" w:hAnsiTheme="minorHAnsi" w:cstheme="minorBidi"/>
              <w:noProof/>
              <w:color w:val="auto"/>
              <w:sz w:val="22"/>
            </w:rPr>
          </w:pPr>
          <w:r w:rsidRPr="0067500A">
            <w:rPr>
              <w:szCs w:val="24"/>
            </w:rPr>
            <w:fldChar w:fldCharType="begin"/>
          </w:r>
          <w:r w:rsidRPr="0067500A">
            <w:rPr>
              <w:szCs w:val="24"/>
            </w:rPr>
            <w:instrText xml:space="preserve"> TOC \o "1-3" \h \z \u </w:instrText>
          </w:r>
          <w:r w:rsidRPr="0067500A">
            <w:rPr>
              <w:szCs w:val="24"/>
            </w:rPr>
            <w:fldChar w:fldCharType="separate"/>
          </w:r>
          <w:hyperlink w:anchor="_Toc197036706" w:history="1">
            <w:r w:rsidR="00C7484B" w:rsidRPr="00C7484B">
              <w:rPr>
                <w:rStyle w:val="Hyperlink"/>
                <w:rFonts w:eastAsia="DengXian Light"/>
                <w:noProof/>
              </w:rPr>
              <w:t>FOREWORD</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_Toc197036706 \h </w:instrText>
            </w:r>
            <w:r w:rsidR="00C7484B" w:rsidRPr="00C7484B">
              <w:rPr>
                <w:noProof/>
                <w:webHidden/>
              </w:rPr>
            </w:r>
            <w:r w:rsidR="00C7484B" w:rsidRPr="00C7484B">
              <w:rPr>
                <w:noProof/>
                <w:webHidden/>
              </w:rPr>
              <w:fldChar w:fldCharType="separate"/>
            </w:r>
            <w:r w:rsidR="00C7484B" w:rsidRPr="00C7484B">
              <w:rPr>
                <w:noProof/>
                <w:webHidden/>
              </w:rPr>
              <w:t>1</w:t>
            </w:r>
            <w:r w:rsidR="00C7484B" w:rsidRPr="00C7484B">
              <w:rPr>
                <w:noProof/>
                <w:webHidden/>
              </w:rPr>
              <w:fldChar w:fldCharType="end"/>
            </w:r>
          </w:hyperlink>
        </w:p>
        <w:p w14:paraId="0CED3118" w14:textId="6746D938"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07" w:history="1">
            <w:r w:rsidR="00C7484B" w:rsidRPr="00C7484B">
              <w:rPr>
                <w:rStyle w:val="Hyperlink"/>
                <w:rFonts w:eastAsia="DengXian Light"/>
                <w:noProof/>
              </w:rPr>
              <w:t>PREFACE</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_Toc197036707 \h </w:instrText>
            </w:r>
            <w:r w:rsidR="00C7484B" w:rsidRPr="00C7484B">
              <w:rPr>
                <w:noProof/>
                <w:webHidden/>
              </w:rPr>
            </w:r>
            <w:r w:rsidR="00C7484B" w:rsidRPr="00C7484B">
              <w:rPr>
                <w:noProof/>
                <w:webHidden/>
              </w:rPr>
              <w:fldChar w:fldCharType="separate"/>
            </w:r>
            <w:r w:rsidR="00C7484B" w:rsidRPr="00C7484B">
              <w:rPr>
                <w:noProof/>
                <w:webHidden/>
              </w:rPr>
              <w:t>2</w:t>
            </w:r>
            <w:r w:rsidR="00C7484B" w:rsidRPr="00C7484B">
              <w:rPr>
                <w:noProof/>
                <w:webHidden/>
              </w:rPr>
              <w:fldChar w:fldCharType="end"/>
            </w:r>
          </w:hyperlink>
        </w:p>
        <w:p w14:paraId="02812064" w14:textId="543DA5BA"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08" w:history="1">
            <w:r w:rsidR="00C7484B" w:rsidRPr="00C7484B">
              <w:rPr>
                <w:rStyle w:val="Hyperlink"/>
                <w:rFonts w:eastAsia="DengXian Light"/>
                <w:noProof/>
              </w:rPr>
              <w:t>ACKNOWLEDGEMENT</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_Toc197036708 \h </w:instrText>
            </w:r>
            <w:r w:rsidR="00C7484B" w:rsidRPr="00C7484B">
              <w:rPr>
                <w:noProof/>
                <w:webHidden/>
              </w:rPr>
            </w:r>
            <w:r w:rsidR="00C7484B" w:rsidRPr="00C7484B">
              <w:rPr>
                <w:noProof/>
                <w:webHidden/>
              </w:rPr>
              <w:fldChar w:fldCharType="separate"/>
            </w:r>
            <w:r w:rsidR="00C7484B" w:rsidRPr="00C7484B">
              <w:rPr>
                <w:noProof/>
                <w:webHidden/>
              </w:rPr>
              <w:t>3</w:t>
            </w:r>
            <w:r w:rsidR="00C7484B" w:rsidRPr="00C7484B">
              <w:rPr>
                <w:noProof/>
                <w:webHidden/>
              </w:rPr>
              <w:fldChar w:fldCharType="end"/>
            </w:r>
          </w:hyperlink>
        </w:p>
        <w:p w14:paraId="2EC4586C" w14:textId="5099E22B"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09" w:history="1">
            <w:r w:rsidR="00C7484B" w:rsidRPr="00C7484B">
              <w:rPr>
                <w:rStyle w:val="Hyperlink"/>
                <w:rFonts w:eastAsia="DengXian Light"/>
                <w:noProof/>
              </w:rPr>
              <w:t>ACRONYMS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_Toc197036709 \h </w:instrText>
            </w:r>
            <w:r w:rsidR="00C7484B" w:rsidRPr="00C7484B">
              <w:rPr>
                <w:noProof/>
                <w:webHidden/>
              </w:rPr>
            </w:r>
            <w:r w:rsidR="00C7484B" w:rsidRPr="00C7484B">
              <w:rPr>
                <w:noProof/>
                <w:webHidden/>
              </w:rPr>
              <w:fldChar w:fldCharType="separate"/>
            </w:r>
            <w:r w:rsidR="00C7484B" w:rsidRPr="00C7484B">
              <w:rPr>
                <w:noProof/>
                <w:webHidden/>
              </w:rPr>
              <w:t>5</w:t>
            </w:r>
            <w:r w:rsidR="00C7484B" w:rsidRPr="00C7484B">
              <w:rPr>
                <w:noProof/>
                <w:webHidden/>
              </w:rPr>
              <w:fldChar w:fldCharType="end"/>
            </w:r>
          </w:hyperlink>
        </w:p>
        <w:p w14:paraId="3D80F4A3" w14:textId="00421430"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0" w:history="1">
            <w:r w:rsidR="00C7484B" w:rsidRPr="00C7484B">
              <w:rPr>
                <w:rStyle w:val="Hyperlink"/>
                <w:noProof/>
              </w:rPr>
              <w:t>KEY TO ISCED UNIT CODE</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_Toc197036710 \h </w:instrText>
            </w:r>
            <w:r w:rsidR="00C7484B" w:rsidRPr="00C7484B">
              <w:rPr>
                <w:noProof/>
                <w:webHidden/>
              </w:rPr>
            </w:r>
            <w:r w:rsidR="00C7484B" w:rsidRPr="00C7484B">
              <w:rPr>
                <w:noProof/>
                <w:webHidden/>
              </w:rPr>
              <w:fldChar w:fldCharType="separate"/>
            </w:r>
            <w:r w:rsidR="00C7484B" w:rsidRPr="00C7484B">
              <w:rPr>
                <w:noProof/>
                <w:webHidden/>
              </w:rPr>
              <w:t>6</w:t>
            </w:r>
            <w:r w:rsidR="00C7484B" w:rsidRPr="00C7484B">
              <w:rPr>
                <w:noProof/>
                <w:webHidden/>
              </w:rPr>
              <w:fldChar w:fldCharType="end"/>
            </w:r>
          </w:hyperlink>
        </w:p>
        <w:p w14:paraId="1735F40C" w14:textId="7CF51A72"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1" w:history="1">
            <w:r w:rsidR="00C7484B" w:rsidRPr="00C7484B">
              <w:rPr>
                <w:rStyle w:val="Hyperlink"/>
                <w:noProof/>
              </w:rPr>
              <w:t>OCCUPATION STANDARD OVERVIEW</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_Toc197036711 \h </w:instrText>
            </w:r>
            <w:r w:rsidR="00C7484B" w:rsidRPr="00C7484B">
              <w:rPr>
                <w:noProof/>
                <w:webHidden/>
              </w:rPr>
            </w:r>
            <w:r w:rsidR="00C7484B" w:rsidRPr="00C7484B">
              <w:rPr>
                <w:noProof/>
                <w:webHidden/>
              </w:rPr>
              <w:fldChar w:fldCharType="separate"/>
            </w:r>
            <w:r w:rsidR="00C7484B" w:rsidRPr="00C7484B">
              <w:rPr>
                <w:noProof/>
                <w:webHidden/>
              </w:rPr>
              <w:t>7</w:t>
            </w:r>
            <w:r w:rsidR="00C7484B" w:rsidRPr="00C7484B">
              <w:rPr>
                <w:noProof/>
                <w:webHidden/>
              </w:rPr>
              <w:fldChar w:fldCharType="end"/>
            </w:r>
          </w:hyperlink>
        </w:p>
        <w:p w14:paraId="0BE03A3E" w14:textId="7CBB50C8"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2" w:history="1">
            <w:r w:rsidR="00C7484B" w:rsidRPr="00C7484B">
              <w:rPr>
                <w:rStyle w:val="Hyperlink"/>
                <w:noProof/>
                <w:lang w:val="en-GB"/>
              </w:rPr>
              <w:t>BASIC UNITS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_Toc197036712 \h </w:instrText>
            </w:r>
            <w:r w:rsidR="00C7484B" w:rsidRPr="00C7484B">
              <w:rPr>
                <w:noProof/>
                <w:webHidden/>
              </w:rPr>
            </w:r>
            <w:r w:rsidR="00C7484B" w:rsidRPr="00C7484B">
              <w:rPr>
                <w:noProof/>
                <w:webHidden/>
              </w:rPr>
              <w:fldChar w:fldCharType="separate"/>
            </w:r>
            <w:r w:rsidR="00C7484B" w:rsidRPr="00C7484B">
              <w:rPr>
                <w:noProof/>
                <w:webHidden/>
              </w:rPr>
              <w:t>9</w:t>
            </w:r>
            <w:r w:rsidR="00C7484B" w:rsidRPr="00C7484B">
              <w:rPr>
                <w:noProof/>
                <w:webHidden/>
              </w:rPr>
              <w:fldChar w:fldCharType="end"/>
            </w:r>
          </w:hyperlink>
        </w:p>
        <w:p w14:paraId="342713BF" w14:textId="5C32188C"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3" w:history="1">
            <w:r w:rsidR="00C7484B" w:rsidRPr="00C7484B">
              <w:rPr>
                <w:rStyle w:val="Hyperlink"/>
                <w:noProof/>
                <w:lang w:val="en-GB" w:eastAsia="en-GB"/>
              </w:rPr>
              <w:t>APPLY DIGITAL LITERACY</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_Toc197036713 \h </w:instrText>
            </w:r>
            <w:r w:rsidR="00C7484B" w:rsidRPr="00C7484B">
              <w:rPr>
                <w:noProof/>
                <w:webHidden/>
              </w:rPr>
            </w:r>
            <w:r w:rsidR="00C7484B" w:rsidRPr="00C7484B">
              <w:rPr>
                <w:noProof/>
                <w:webHidden/>
              </w:rPr>
              <w:fldChar w:fldCharType="separate"/>
            </w:r>
            <w:r w:rsidR="00C7484B" w:rsidRPr="00C7484B">
              <w:rPr>
                <w:noProof/>
                <w:webHidden/>
              </w:rPr>
              <w:t>10</w:t>
            </w:r>
            <w:r w:rsidR="00C7484B" w:rsidRPr="00C7484B">
              <w:rPr>
                <w:noProof/>
                <w:webHidden/>
              </w:rPr>
              <w:fldChar w:fldCharType="end"/>
            </w:r>
          </w:hyperlink>
        </w:p>
        <w:p w14:paraId="5A2D5B34" w14:textId="71588CCD"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4" w:history="1">
            <w:r w:rsidR="00C7484B" w:rsidRPr="00C7484B">
              <w:rPr>
                <w:rStyle w:val="Hyperlink"/>
                <w:noProof/>
                <w:lang w:val="en-GB" w:eastAsia="en-GB"/>
              </w:rPr>
              <w:t>APPLY WORK ETHICS AND PRACTICES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_Toc197036714 \h </w:instrText>
            </w:r>
            <w:r w:rsidR="00C7484B" w:rsidRPr="00C7484B">
              <w:rPr>
                <w:noProof/>
                <w:webHidden/>
              </w:rPr>
            </w:r>
            <w:r w:rsidR="00C7484B" w:rsidRPr="00C7484B">
              <w:rPr>
                <w:noProof/>
                <w:webHidden/>
              </w:rPr>
              <w:fldChar w:fldCharType="separate"/>
            </w:r>
            <w:r w:rsidR="00C7484B" w:rsidRPr="00C7484B">
              <w:rPr>
                <w:noProof/>
                <w:webHidden/>
              </w:rPr>
              <w:t>21</w:t>
            </w:r>
            <w:r w:rsidR="00C7484B" w:rsidRPr="00C7484B">
              <w:rPr>
                <w:noProof/>
                <w:webHidden/>
              </w:rPr>
              <w:fldChar w:fldCharType="end"/>
            </w:r>
          </w:hyperlink>
        </w:p>
        <w:p w14:paraId="1910CB69" w14:textId="431054D0"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5" w:history="1">
            <w:r w:rsidR="00C7484B" w:rsidRPr="00C7484B">
              <w:rPr>
                <w:rStyle w:val="Hyperlink"/>
                <w:noProof/>
                <w:lang w:val="en-GB" w:eastAsia="en-GB"/>
              </w:rPr>
              <w:t>APPLY ENTREPRENEURIAL SKILLS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_Toc197036715 \h </w:instrText>
            </w:r>
            <w:r w:rsidR="00C7484B" w:rsidRPr="00C7484B">
              <w:rPr>
                <w:noProof/>
                <w:webHidden/>
              </w:rPr>
            </w:r>
            <w:r w:rsidR="00C7484B" w:rsidRPr="00C7484B">
              <w:rPr>
                <w:noProof/>
                <w:webHidden/>
              </w:rPr>
              <w:fldChar w:fldCharType="separate"/>
            </w:r>
            <w:r w:rsidR="00C7484B" w:rsidRPr="00C7484B">
              <w:rPr>
                <w:noProof/>
                <w:webHidden/>
              </w:rPr>
              <w:t>28</w:t>
            </w:r>
            <w:r w:rsidR="00C7484B" w:rsidRPr="00C7484B">
              <w:rPr>
                <w:noProof/>
                <w:webHidden/>
              </w:rPr>
              <w:fldChar w:fldCharType="end"/>
            </w:r>
          </w:hyperlink>
        </w:p>
        <w:p w14:paraId="345835BD" w14:textId="31ABB337"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6" w:history="1">
            <w:r w:rsidR="00C7484B" w:rsidRPr="00C7484B">
              <w:rPr>
                <w:rStyle w:val="Hyperlink"/>
                <w:rFonts w:eastAsia="DengXian Light"/>
                <w:noProof/>
                <w:lang w:val="en-GB"/>
              </w:rPr>
              <w:t>COMMON UNITS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_Toc197036716 \h </w:instrText>
            </w:r>
            <w:r w:rsidR="00C7484B" w:rsidRPr="00C7484B">
              <w:rPr>
                <w:noProof/>
                <w:webHidden/>
              </w:rPr>
            </w:r>
            <w:r w:rsidR="00C7484B" w:rsidRPr="00C7484B">
              <w:rPr>
                <w:noProof/>
                <w:webHidden/>
              </w:rPr>
              <w:fldChar w:fldCharType="separate"/>
            </w:r>
            <w:r w:rsidR="00C7484B" w:rsidRPr="00C7484B">
              <w:rPr>
                <w:noProof/>
                <w:webHidden/>
              </w:rPr>
              <w:t>36</w:t>
            </w:r>
            <w:r w:rsidR="00C7484B" w:rsidRPr="00C7484B">
              <w:rPr>
                <w:noProof/>
                <w:webHidden/>
              </w:rPr>
              <w:fldChar w:fldCharType="end"/>
            </w:r>
          </w:hyperlink>
        </w:p>
        <w:p w14:paraId="37126F26" w14:textId="2BACCCC6"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7" w:history="1">
            <w:r w:rsidR="00C7484B" w:rsidRPr="00C7484B">
              <w:rPr>
                <w:rStyle w:val="Hyperlink"/>
                <w:noProof/>
              </w:rPr>
              <w:t>APPLY BUSINESS COMMUNICATION</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_Toc197036717 \h </w:instrText>
            </w:r>
            <w:r w:rsidR="00C7484B" w:rsidRPr="00C7484B">
              <w:rPr>
                <w:noProof/>
                <w:webHidden/>
              </w:rPr>
            </w:r>
            <w:r w:rsidR="00C7484B" w:rsidRPr="00C7484B">
              <w:rPr>
                <w:noProof/>
                <w:webHidden/>
              </w:rPr>
              <w:fldChar w:fldCharType="separate"/>
            </w:r>
            <w:r w:rsidR="00C7484B" w:rsidRPr="00C7484B">
              <w:rPr>
                <w:noProof/>
                <w:webHidden/>
              </w:rPr>
              <w:t>37</w:t>
            </w:r>
            <w:r w:rsidR="00C7484B" w:rsidRPr="00C7484B">
              <w:rPr>
                <w:noProof/>
                <w:webHidden/>
              </w:rPr>
              <w:fldChar w:fldCharType="end"/>
            </w:r>
          </w:hyperlink>
        </w:p>
        <w:p w14:paraId="593ED653" w14:textId="6000E7D6"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8" w:history="1">
            <w:r w:rsidR="00C7484B" w:rsidRPr="00C7484B">
              <w:rPr>
                <w:rStyle w:val="Hyperlink"/>
                <w:noProof/>
                <w:lang w:val="en-GB" w:eastAsia="en-GB"/>
              </w:rPr>
              <w:t>APPLY PRINCIPLES OF COMMERCIAL LAW</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_Toc197036718 \h </w:instrText>
            </w:r>
            <w:r w:rsidR="00C7484B" w:rsidRPr="00C7484B">
              <w:rPr>
                <w:noProof/>
                <w:webHidden/>
              </w:rPr>
            </w:r>
            <w:r w:rsidR="00C7484B" w:rsidRPr="00C7484B">
              <w:rPr>
                <w:noProof/>
                <w:webHidden/>
              </w:rPr>
              <w:fldChar w:fldCharType="separate"/>
            </w:r>
            <w:r w:rsidR="00C7484B" w:rsidRPr="00C7484B">
              <w:rPr>
                <w:noProof/>
                <w:webHidden/>
              </w:rPr>
              <w:t>44</w:t>
            </w:r>
            <w:r w:rsidR="00C7484B" w:rsidRPr="00C7484B">
              <w:rPr>
                <w:noProof/>
                <w:webHidden/>
              </w:rPr>
              <w:fldChar w:fldCharType="end"/>
            </w:r>
          </w:hyperlink>
        </w:p>
        <w:p w14:paraId="5AB11FF8" w14:textId="18E4F037"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19" w:history="1">
            <w:r w:rsidR="00C7484B" w:rsidRPr="00C7484B">
              <w:rPr>
                <w:rStyle w:val="Hyperlink"/>
                <w:noProof/>
                <w:lang w:val="en-GB" w:eastAsia="en-GB"/>
              </w:rPr>
              <w:t>APPLY BUSINESS MATHEMATICS AND STATISTICS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_Toc197036719 \h </w:instrText>
            </w:r>
            <w:r w:rsidR="00C7484B" w:rsidRPr="00C7484B">
              <w:rPr>
                <w:noProof/>
                <w:webHidden/>
              </w:rPr>
            </w:r>
            <w:r w:rsidR="00C7484B" w:rsidRPr="00C7484B">
              <w:rPr>
                <w:noProof/>
                <w:webHidden/>
              </w:rPr>
              <w:fldChar w:fldCharType="separate"/>
            </w:r>
            <w:r w:rsidR="00C7484B" w:rsidRPr="00C7484B">
              <w:rPr>
                <w:noProof/>
                <w:webHidden/>
              </w:rPr>
              <w:t>51</w:t>
            </w:r>
            <w:r w:rsidR="00C7484B" w:rsidRPr="00C7484B">
              <w:rPr>
                <w:noProof/>
                <w:webHidden/>
              </w:rPr>
              <w:fldChar w:fldCharType="end"/>
            </w:r>
          </w:hyperlink>
        </w:p>
        <w:p w14:paraId="5824438F" w14:textId="363248DA"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0" w:history="1">
            <w:r w:rsidR="00C7484B" w:rsidRPr="00C7484B">
              <w:rPr>
                <w:rStyle w:val="Hyperlink"/>
                <w:noProof/>
              </w:rPr>
              <w:t>APPLY MANAGEMENT SKILLS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_Toc197036720 \h </w:instrText>
            </w:r>
            <w:r w:rsidR="00C7484B" w:rsidRPr="00C7484B">
              <w:rPr>
                <w:noProof/>
                <w:webHidden/>
              </w:rPr>
            </w:r>
            <w:r w:rsidR="00C7484B" w:rsidRPr="00C7484B">
              <w:rPr>
                <w:noProof/>
                <w:webHidden/>
              </w:rPr>
              <w:fldChar w:fldCharType="separate"/>
            </w:r>
            <w:r w:rsidR="00C7484B" w:rsidRPr="00C7484B">
              <w:rPr>
                <w:noProof/>
                <w:webHidden/>
              </w:rPr>
              <w:t>57</w:t>
            </w:r>
            <w:r w:rsidR="00C7484B" w:rsidRPr="00C7484B">
              <w:rPr>
                <w:noProof/>
                <w:webHidden/>
              </w:rPr>
              <w:fldChar w:fldCharType="end"/>
            </w:r>
          </w:hyperlink>
        </w:p>
        <w:p w14:paraId="0240B652" w14:textId="161ABAE9"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1" w:history="1">
            <w:r w:rsidR="00C7484B" w:rsidRPr="00C7484B">
              <w:rPr>
                <w:rStyle w:val="Hyperlink"/>
                <w:noProof/>
                <w:lang w:val="en-GB" w:eastAsia="en-GB"/>
              </w:rPr>
              <w:t>APPLY FINANCIAL ACCOUNTING SKILLS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_Toc197036721 \h </w:instrText>
            </w:r>
            <w:r w:rsidR="00C7484B" w:rsidRPr="00C7484B">
              <w:rPr>
                <w:noProof/>
                <w:webHidden/>
              </w:rPr>
            </w:r>
            <w:r w:rsidR="00C7484B" w:rsidRPr="00C7484B">
              <w:rPr>
                <w:noProof/>
                <w:webHidden/>
              </w:rPr>
              <w:fldChar w:fldCharType="separate"/>
            </w:r>
            <w:r w:rsidR="00C7484B" w:rsidRPr="00C7484B">
              <w:rPr>
                <w:noProof/>
                <w:webHidden/>
              </w:rPr>
              <w:t>61</w:t>
            </w:r>
            <w:r w:rsidR="00C7484B" w:rsidRPr="00C7484B">
              <w:rPr>
                <w:noProof/>
                <w:webHidden/>
              </w:rPr>
              <w:fldChar w:fldCharType="end"/>
            </w:r>
          </w:hyperlink>
        </w:p>
        <w:p w14:paraId="079F1473" w14:textId="5141A894"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2" w:history="1">
            <w:r w:rsidR="00C7484B" w:rsidRPr="00C7484B">
              <w:rPr>
                <w:rStyle w:val="Hyperlink"/>
                <w:noProof/>
                <w:lang w:val="en-GB" w:eastAsia="en-GB"/>
              </w:rPr>
              <w:t>APPLY ECONOMIC PRINCIPLES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_Toc197036722 \h </w:instrText>
            </w:r>
            <w:r w:rsidR="00C7484B" w:rsidRPr="00C7484B">
              <w:rPr>
                <w:noProof/>
                <w:webHidden/>
              </w:rPr>
            </w:r>
            <w:r w:rsidR="00C7484B" w:rsidRPr="00C7484B">
              <w:rPr>
                <w:noProof/>
                <w:webHidden/>
              </w:rPr>
              <w:fldChar w:fldCharType="separate"/>
            </w:r>
            <w:r w:rsidR="00C7484B" w:rsidRPr="00C7484B">
              <w:rPr>
                <w:noProof/>
                <w:webHidden/>
              </w:rPr>
              <w:t>66</w:t>
            </w:r>
            <w:r w:rsidR="00C7484B" w:rsidRPr="00C7484B">
              <w:rPr>
                <w:noProof/>
                <w:webHidden/>
              </w:rPr>
              <w:fldChar w:fldCharType="end"/>
            </w:r>
          </w:hyperlink>
        </w:p>
        <w:p w14:paraId="7CE03D24" w14:textId="1FE382A8"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3" w:history="1">
            <w:r w:rsidR="00C7484B" w:rsidRPr="00C7484B">
              <w:rPr>
                <w:rStyle w:val="Hyperlink"/>
                <w:rFonts w:eastAsia="DengXian Light"/>
                <w:noProof/>
              </w:rPr>
              <w:t>MANAGE ORGANIZATIONAL BEHAVIOUR</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_Toc197036723 \h </w:instrText>
            </w:r>
            <w:r w:rsidR="00C7484B" w:rsidRPr="00C7484B">
              <w:rPr>
                <w:noProof/>
                <w:webHidden/>
              </w:rPr>
            </w:r>
            <w:r w:rsidR="00C7484B" w:rsidRPr="00C7484B">
              <w:rPr>
                <w:noProof/>
                <w:webHidden/>
              </w:rPr>
              <w:fldChar w:fldCharType="separate"/>
            </w:r>
            <w:r w:rsidR="00C7484B" w:rsidRPr="00C7484B">
              <w:rPr>
                <w:noProof/>
                <w:webHidden/>
              </w:rPr>
              <w:t>72</w:t>
            </w:r>
            <w:r w:rsidR="00C7484B" w:rsidRPr="00C7484B">
              <w:rPr>
                <w:noProof/>
                <w:webHidden/>
              </w:rPr>
              <w:fldChar w:fldCharType="end"/>
            </w:r>
          </w:hyperlink>
        </w:p>
        <w:p w14:paraId="41969C35" w14:textId="09E48406"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4" w:history="1">
            <w:r w:rsidR="00C7484B" w:rsidRPr="00C7484B">
              <w:rPr>
                <w:rStyle w:val="Hyperlink"/>
                <w:noProof/>
                <w:lang w:val="en-GB" w:eastAsia="en-GB"/>
              </w:rPr>
              <w:t>CARRY OUT RESEARCH STUDY</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_Toc197036724 \h </w:instrText>
            </w:r>
            <w:r w:rsidR="00C7484B" w:rsidRPr="00C7484B">
              <w:rPr>
                <w:noProof/>
                <w:webHidden/>
              </w:rPr>
            </w:r>
            <w:r w:rsidR="00C7484B" w:rsidRPr="00C7484B">
              <w:rPr>
                <w:noProof/>
                <w:webHidden/>
              </w:rPr>
              <w:fldChar w:fldCharType="separate"/>
            </w:r>
            <w:r w:rsidR="00C7484B" w:rsidRPr="00C7484B">
              <w:rPr>
                <w:noProof/>
                <w:webHidden/>
              </w:rPr>
              <w:t>78</w:t>
            </w:r>
            <w:r w:rsidR="00C7484B" w:rsidRPr="00C7484B">
              <w:rPr>
                <w:noProof/>
                <w:webHidden/>
              </w:rPr>
              <w:fldChar w:fldCharType="end"/>
            </w:r>
          </w:hyperlink>
        </w:p>
        <w:p w14:paraId="49F37DD6" w14:textId="3E5FB4BF"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5" w:history="1">
            <w:r w:rsidR="00C7484B" w:rsidRPr="00C7484B">
              <w:rPr>
                <w:rStyle w:val="Hyperlink"/>
                <w:rFonts w:eastAsia="DengXian Light"/>
                <w:noProof/>
                <w:lang w:val="en-GB"/>
              </w:rPr>
              <w:t>CORE UNITS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_Toc197036725 \h </w:instrText>
            </w:r>
            <w:r w:rsidR="00C7484B" w:rsidRPr="00C7484B">
              <w:rPr>
                <w:noProof/>
                <w:webHidden/>
              </w:rPr>
            </w:r>
            <w:r w:rsidR="00C7484B" w:rsidRPr="00C7484B">
              <w:rPr>
                <w:noProof/>
                <w:webHidden/>
              </w:rPr>
              <w:fldChar w:fldCharType="separate"/>
            </w:r>
            <w:r w:rsidR="00C7484B" w:rsidRPr="00C7484B">
              <w:rPr>
                <w:noProof/>
                <w:webHidden/>
              </w:rPr>
              <w:t>85</w:t>
            </w:r>
            <w:r w:rsidR="00C7484B" w:rsidRPr="00C7484B">
              <w:rPr>
                <w:noProof/>
                <w:webHidden/>
              </w:rPr>
              <w:fldChar w:fldCharType="end"/>
            </w:r>
          </w:hyperlink>
        </w:p>
        <w:p w14:paraId="1D2F59C1" w14:textId="6060E745"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6" w:history="1">
            <w:r w:rsidR="00C7484B" w:rsidRPr="00C7484B">
              <w:rPr>
                <w:rStyle w:val="Hyperlink"/>
                <w:rFonts w:eastAsia="DengXian Light"/>
                <w:noProof/>
                <w:lang w:val="en-GB"/>
              </w:rPr>
              <w:t>CO-ORDINATE TRAINING AND DEVELOPMENT</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_Toc197036726 \h </w:instrText>
            </w:r>
            <w:r w:rsidR="00C7484B" w:rsidRPr="00C7484B">
              <w:rPr>
                <w:noProof/>
                <w:webHidden/>
              </w:rPr>
            </w:r>
            <w:r w:rsidR="00C7484B" w:rsidRPr="00C7484B">
              <w:rPr>
                <w:noProof/>
                <w:webHidden/>
              </w:rPr>
              <w:fldChar w:fldCharType="separate"/>
            </w:r>
            <w:r w:rsidR="00C7484B" w:rsidRPr="00C7484B">
              <w:rPr>
                <w:noProof/>
                <w:webHidden/>
              </w:rPr>
              <w:t>86</w:t>
            </w:r>
            <w:r w:rsidR="00C7484B" w:rsidRPr="00C7484B">
              <w:rPr>
                <w:noProof/>
                <w:webHidden/>
              </w:rPr>
              <w:fldChar w:fldCharType="end"/>
            </w:r>
          </w:hyperlink>
        </w:p>
        <w:p w14:paraId="3C9300E1" w14:textId="70BA237C"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7" w:history="1">
            <w:r w:rsidR="00C7484B" w:rsidRPr="00C7484B">
              <w:rPr>
                <w:rStyle w:val="Hyperlink"/>
                <w:rFonts w:eastAsia="DengXian Light"/>
                <w:noProof/>
                <w:lang w:val="en-GB" w:eastAsia="en-GB"/>
              </w:rPr>
              <w:t>CONDUCT EMPLOYEE RESOURCING</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_Toc197036727 \h </w:instrText>
            </w:r>
            <w:r w:rsidR="00C7484B" w:rsidRPr="00C7484B">
              <w:rPr>
                <w:noProof/>
                <w:webHidden/>
              </w:rPr>
            </w:r>
            <w:r w:rsidR="00C7484B" w:rsidRPr="00C7484B">
              <w:rPr>
                <w:noProof/>
                <w:webHidden/>
              </w:rPr>
              <w:fldChar w:fldCharType="separate"/>
            </w:r>
            <w:r w:rsidR="00C7484B" w:rsidRPr="00C7484B">
              <w:rPr>
                <w:noProof/>
                <w:webHidden/>
              </w:rPr>
              <w:t>91</w:t>
            </w:r>
            <w:r w:rsidR="00C7484B" w:rsidRPr="00C7484B">
              <w:rPr>
                <w:noProof/>
                <w:webHidden/>
              </w:rPr>
              <w:fldChar w:fldCharType="end"/>
            </w:r>
          </w:hyperlink>
        </w:p>
        <w:p w14:paraId="6E958151" w14:textId="226827F1"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8" w:history="1">
            <w:r w:rsidR="00C7484B" w:rsidRPr="00C7484B">
              <w:rPr>
                <w:rStyle w:val="Hyperlink"/>
                <w:rFonts w:eastAsia="Calibri"/>
                <w:noProof/>
                <w:lang w:val="en-GB" w:eastAsia="en-GB"/>
              </w:rPr>
              <w:t>MANAGE HUMAN RESOURCE RECORDS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_Toc197036728 \h </w:instrText>
            </w:r>
            <w:r w:rsidR="00C7484B" w:rsidRPr="00C7484B">
              <w:rPr>
                <w:noProof/>
                <w:webHidden/>
              </w:rPr>
            </w:r>
            <w:r w:rsidR="00C7484B" w:rsidRPr="00C7484B">
              <w:rPr>
                <w:noProof/>
                <w:webHidden/>
              </w:rPr>
              <w:fldChar w:fldCharType="separate"/>
            </w:r>
            <w:r w:rsidR="00C7484B" w:rsidRPr="00C7484B">
              <w:rPr>
                <w:noProof/>
                <w:webHidden/>
              </w:rPr>
              <w:t>96</w:t>
            </w:r>
            <w:r w:rsidR="00C7484B" w:rsidRPr="00C7484B">
              <w:rPr>
                <w:noProof/>
                <w:webHidden/>
              </w:rPr>
              <w:fldChar w:fldCharType="end"/>
            </w:r>
          </w:hyperlink>
        </w:p>
        <w:p w14:paraId="788EE880" w14:textId="6216DAEA"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29" w:history="1">
            <w:r w:rsidR="00C7484B" w:rsidRPr="00C7484B">
              <w:rPr>
                <w:rStyle w:val="Hyperlink"/>
                <w:rFonts w:eastAsia="Calibri"/>
                <w:noProof/>
              </w:rPr>
              <w:t>COORDINATE EMPLOYEE PERFORMANCE MANAGEMENT</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_Toc197036729 \h </w:instrText>
            </w:r>
            <w:r w:rsidR="00C7484B" w:rsidRPr="00C7484B">
              <w:rPr>
                <w:noProof/>
                <w:webHidden/>
              </w:rPr>
            </w:r>
            <w:r w:rsidR="00C7484B" w:rsidRPr="00C7484B">
              <w:rPr>
                <w:noProof/>
                <w:webHidden/>
              </w:rPr>
              <w:fldChar w:fldCharType="separate"/>
            </w:r>
            <w:r w:rsidR="00C7484B" w:rsidRPr="00C7484B">
              <w:rPr>
                <w:noProof/>
                <w:webHidden/>
              </w:rPr>
              <w:t>102</w:t>
            </w:r>
            <w:r w:rsidR="00C7484B" w:rsidRPr="00C7484B">
              <w:rPr>
                <w:noProof/>
                <w:webHidden/>
              </w:rPr>
              <w:fldChar w:fldCharType="end"/>
            </w:r>
          </w:hyperlink>
        </w:p>
        <w:p w14:paraId="1D7A5BE1" w14:textId="2786D1DE"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30" w:history="1">
            <w:r w:rsidR="00C7484B" w:rsidRPr="00C7484B">
              <w:rPr>
                <w:rStyle w:val="Hyperlink"/>
                <w:rFonts w:eastAsia="DengXian Light"/>
                <w:noProof/>
              </w:rPr>
              <w:t>MANAGE EMPLOYEE RELATIONS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_Toc197036730 \h </w:instrText>
            </w:r>
            <w:r w:rsidR="00C7484B" w:rsidRPr="00C7484B">
              <w:rPr>
                <w:noProof/>
                <w:webHidden/>
              </w:rPr>
            </w:r>
            <w:r w:rsidR="00C7484B" w:rsidRPr="00C7484B">
              <w:rPr>
                <w:noProof/>
                <w:webHidden/>
              </w:rPr>
              <w:fldChar w:fldCharType="separate"/>
            </w:r>
            <w:r w:rsidR="00C7484B" w:rsidRPr="00C7484B">
              <w:rPr>
                <w:noProof/>
                <w:webHidden/>
              </w:rPr>
              <w:t>106</w:t>
            </w:r>
            <w:r w:rsidR="00C7484B" w:rsidRPr="00C7484B">
              <w:rPr>
                <w:noProof/>
                <w:webHidden/>
              </w:rPr>
              <w:fldChar w:fldCharType="end"/>
            </w:r>
          </w:hyperlink>
        </w:p>
        <w:p w14:paraId="7A23976F" w14:textId="3CC4879A"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31" w:history="1">
            <w:r w:rsidR="00C7484B" w:rsidRPr="00C7484B">
              <w:rPr>
                <w:rStyle w:val="Hyperlink"/>
                <w:noProof/>
                <w:lang w:val="en-GB" w:eastAsia="en-GB"/>
              </w:rPr>
              <w:t>UNDERTAKE EMPLOYEE SEPARATION</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_Toc197036731 \h </w:instrText>
            </w:r>
            <w:r w:rsidR="00C7484B" w:rsidRPr="00C7484B">
              <w:rPr>
                <w:noProof/>
                <w:webHidden/>
              </w:rPr>
            </w:r>
            <w:r w:rsidR="00C7484B" w:rsidRPr="00C7484B">
              <w:rPr>
                <w:noProof/>
                <w:webHidden/>
              </w:rPr>
              <w:fldChar w:fldCharType="separate"/>
            </w:r>
            <w:r w:rsidR="00C7484B" w:rsidRPr="00C7484B">
              <w:rPr>
                <w:noProof/>
                <w:webHidden/>
              </w:rPr>
              <w:t>110</w:t>
            </w:r>
            <w:r w:rsidR="00C7484B" w:rsidRPr="00C7484B">
              <w:rPr>
                <w:noProof/>
                <w:webHidden/>
              </w:rPr>
              <w:fldChar w:fldCharType="end"/>
            </w:r>
          </w:hyperlink>
        </w:p>
        <w:p w14:paraId="42756F37" w14:textId="6A18890F"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32" w:history="1">
            <w:r w:rsidR="00C7484B" w:rsidRPr="00C7484B">
              <w:rPr>
                <w:rStyle w:val="Hyperlink"/>
                <w:rFonts w:eastAsia="DengXian Light"/>
                <w:noProof/>
                <w:lang w:val="en-GB" w:eastAsia="fr-FR"/>
              </w:rPr>
              <w:t>MANAGE EMPLOYEE REWARDS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_Toc197036732 \h </w:instrText>
            </w:r>
            <w:r w:rsidR="00C7484B" w:rsidRPr="00C7484B">
              <w:rPr>
                <w:noProof/>
                <w:webHidden/>
              </w:rPr>
            </w:r>
            <w:r w:rsidR="00C7484B" w:rsidRPr="00C7484B">
              <w:rPr>
                <w:noProof/>
                <w:webHidden/>
              </w:rPr>
              <w:fldChar w:fldCharType="separate"/>
            </w:r>
            <w:r w:rsidR="00C7484B" w:rsidRPr="00C7484B">
              <w:rPr>
                <w:noProof/>
                <w:webHidden/>
              </w:rPr>
              <w:t>116</w:t>
            </w:r>
            <w:r w:rsidR="00C7484B" w:rsidRPr="00C7484B">
              <w:rPr>
                <w:noProof/>
                <w:webHidden/>
              </w:rPr>
              <w:fldChar w:fldCharType="end"/>
            </w:r>
          </w:hyperlink>
        </w:p>
        <w:p w14:paraId="2E386E6B" w14:textId="50A8FE07"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33" w:history="1">
            <w:r w:rsidR="00C7484B" w:rsidRPr="00C7484B">
              <w:rPr>
                <w:rStyle w:val="Hyperlink"/>
                <w:rFonts w:eastAsia="DengXian Light"/>
                <w:noProof/>
              </w:rPr>
              <w:t>MANAGE HUMAN RESOURCE OPERATIONS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_Toc197036733 \h </w:instrText>
            </w:r>
            <w:r w:rsidR="00C7484B" w:rsidRPr="00C7484B">
              <w:rPr>
                <w:noProof/>
                <w:webHidden/>
              </w:rPr>
            </w:r>
            <w:r w:rsidR="00C7484B" w:rsidRPr="00C7484B">
              <w:rPr>
                <w:noProof/>
                <w:webHidden/>
              </w:rPr>
              <w:fldChar w:fldCharType="separate"/>
            </w:r>
            <w:r w:rsidR="00C7484B" w:rsidRPr="00C7484B">
              <w:rPr>
                <w:noProof/>
                <w:webHidden/>
              </w:rPr>
              <w:t>120</w:t>
            </w:r>
            <w:r w:rsidR="00C7484B" w:rsidRPr="00C7484B">
              <w:rPr>
                <w:noProof/>
                <w:webHidden/>
              </w:rPr>
              <w:fldChar w:fldCharType="end"/>
            </w:r>
          </w:hyperlink>
        </w:p>
        <w:p w14:paraId="45F0C5C1" w14:textId="63639959"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34" w:history="1">
            <w:r w:rsidR="00C7484B" w:rsidRPr="00C7484B">
              <w:rPr>
                <w:rStyle w:val="Hyperlink"/>
                <w:rFonts w:eastAsia="DengXian Light"/>
                <w:noProof/>
              </w:rPr>
              <w:t>PROVIDE EMPLOYEE COUNSELLING</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_Toc197036734 \h </w:instrText>
            </w:r>
            <w:r w:rsidR="00C7484B" w:rsidRPr="00C7484B">
              <w:rPr>
                <w:noProof/>
                <w:webHidden/>
              </w:rPr>
            </w:r>
            <w:r w:rsidR="00C7484B" w:rsidRPr="00C7484B">
              <w:rPr>
                <w:noProof/>
                <w:webHidden/>
              </w:rPr>
              <w:fldChar w:fldCharType="separate"/>
            </w:r>
            <w:r w:rsidR="00C7484B" w:rsidRPr="00C7484B">
              <w:rPr>
                <w:noProof/>
                <w:webHidden/>
              </w:rPr>
              <w:t>125</w:t>
            </w:r>
            <w:r w:rsidR="00C7484B" w:rsidRPr="00C7484B">
              <w:rPr>
                <w:noProof/>
                <w:webHidden/>
              </w:rPr>
              <w:fldChar w:fldCharType="end"/>
            </w:r>
          </w:hyperlink>
        </w:p>
        <w:p w14:paraId="40DF5082" w14:textId="3415B828" w:rsidR="00C7484B" w:rsidRPr="00C7484B" w:rsidRDefault="00183A28">
          <w:pPr>
            <w:pStyle w:val="TOC1"/>
            <w:tabs>
              <w:tab w:val="right" w:leader="dot" w:pos="9350"/>
            </w:tabs>
            <w:rPr>
              <w:rFonts w:asciiTheme="minorHAnsi" w:eastAsiaTheme="minorEastAsia" w:hAnsiTheme="minorHAnsi" w:cstheme="minorBidi"/>
              <w:noProof/>
              <w:color w:val="auto"/>
              <w:sz w:val="22"/>
            </w:rPr>
          </w:pPr>
          <w:hyperlink w:anchor="_Toc197036735" w:history="1">
            <w:r w:rsidR="00C7484B" w:rsidRPr="00C7484B">
              <w:rPr>
                <w:rStyle w:val="Hyperlink"/>
                <w:rFonts w:eastAsia="DengXian Light"/>
                <w:noProof/>
                <w:kern w:val="28"/>
              </w:rPr>
              <w:t>APPLY LABOUR LAWS</w:t>
            </w:r>
            <w:r w:rsidR="00C7484B" w:rsidRPr="00C7484B">
              <w:rPr>
                <w:noProof/>
                <w:webHidden/>
              </w:rPr>
              <w:tab/>
            </w:r>
            <w:r w:rsidR="00C7484B" w:rsidRPr="00C7484B">
              <w:rPr>
                <w:noProof/>
                <w:webHidden/>
              </w:rPr>
              <w:fldChar w:fldCharType="begin"/>
            </w:r>
            <w:r w:rsidR="00C7484B" w:rsidRPr="00C7484B">
              <w:rPr>
                <w:noProof/>
                <w:webHidden/>
              </w:rPr>
              <w:instrText xml:space="preserve"> PAGEREF _Toc197036735 \h </w:instrText>
            </w:r>
            <w:r w:rsidR="00C7484B" w:rsidRPr="00C7484B">
              <w:rPr>
                <w:noProof/>
                <w:webHidden/>
              </w:rPr>
            </w:r>
            <w:r w:rsidR="00C7484B" w:rsidRPr="00C7484B">
              <w:rPr>
                <w:noProof/>
                <w:webHidden/>
              </w:rPr>
              <w:fldChar w:fldCharType="separate"/>
            </w:r>
            <w:r w:rsidR="00C7484B" w:rsidRPr="00C7484B">
              <w:rPr>
                <w:noProof/>
                <w:webHidden/>
              </w:rPr>
              <w:t>129</w:t>
            </w:r>
            <w:r w:rsidR="00C7484B" w:rsidRPr="00C7484B">
              <w:rPr>
                <w:noProof/>
                <w:webHidden/>
              </w:rPr>
              <w:fldChar w:fldCharType="end"/>
            </w:r>
          </w:hyperlink>
        </w:p>
        <w:p w14:paraId="41240219" w14:textId="52206B6F" w:rsidR="00F74A45" w:rsidRPr="00B67B2B" w:rsidRDefault="00F74A45" w:rsidP="0039177A">
          <w:pPr>
            <w:spacing w:after="0" w:line="360" w:lineRule="auto"/>
            <w:rPr>
              <w:rFonts w:ascii="Times New Roman" w:hAnsi="Times New Roman" w:cs="Times New Roman"/>
            </w:rPr>
          </w:pPr>
          <w:r w:rsidRPr="0067500A">
            <w:rPr>
              <w:rFonts w:ascii="Times New Roman" w:hAnsi="Times New Roman" w:cs="Times New Roman"/>
              <w:noProof/>
            </w:rPr>
            <w:fldChar w:fldCharType="end"/>
          </w:r>
        </w:p>
      </w:sdtContent>
    </w:sdt>
    <w:p w14:paraId="38D2422F" w14:textId="77777777" w:rsidR="00A56609" w:rsidRDefault="00A56609" w:rsidP="00B46314">
      <w:pPr>
        <w:spacing w:after="0" w:line="360" w:lineRule="auto"/>
        <w:rPr>
          <w:rFonts w:ascii="Times New Roman" w:eastAsia="DengXian Light" w:hAnsi="Times New Roman" w:cs="Times New Roman"/>
          <w:b/>
          <w:bCs/>
          <w:kern w:val="0"/>
          <w14:ligatures w14:val="none"/>
        </w:rPr>
      </w:pPr>
      <w:r>
        <w:rPr>
          <w:rFonts w:ascii="Times New Roman" w:eastAsia="DengXian Light" w:hAnsi="Times New Roman" w:cs="Times New Roman"/>
          <w:b/>
          <w:bCs/>
          <w:kern w:val="0"/>
          <w14:ligatures w14:val="none"/>
        </w:rPr>
        <w:br w:type="page"/>
      </w:r>
    </w:p>
    <w:p w14:paraId="602D5929" w14:textId="20E0422F" w:rsidR="007473BD" w:rsidRPr="007473BD" w:rsidRDefault="00831A50" w:rsidP="00B46314">
      <w:pPr>
        <w:keepNext/>
        <w:keepLines/>
        <w:spacing w:after="0" w:line="360" w:lineRule="auto"/>
        <w:jc w:val="center"/>
        <w:outlineLvl w:val="0"/>
        <w:rPr>
          <w:rFonts w:ascii="Times New Roman" w:eastAsia="DengXian Light" w:hAnsi="Times New Roman" w:cs="Times New Roman"/>
          <w:b/>
          <w:bCs/>
          <w:kern w:val="0"/>
          <w14:ligatures w14:val="none"/>
        </w:rPr>
      </w:pPr>
      <w:bookmarkStart w:id="30" w:name="_Toc197036709"/>
      <w:r w:rsidRPr="00A56609">
        <w:rPr>
          <w:rFonts w:ascii="Times New Roman" w:eastAsia="DengXian Light" w:hAnsi="Times New Roman" w:cs="Times New Roman"/>
          <w:b/>
          <w:bCs/>
          <w:kern w:val="0"/>
          <w14:ligatures w14:val="none"/>
        </w:rPr>
        <w:lastRenderedPageBreak/>
        <w:t>ACRONYMS</w:t>
      </w:r>
      <w:bookmarkEnd w:id="28"/>
      <w:bookmarkEnd w:id="27"/>
      <w:bookmarkEnd w:id="26"/>
      <w:bookmarkEnd w:id="25"/>
      <w:bookmarkEnd w:id="30"/>
    </w:p>
    <w:p w14:paraId="46C26771" w14:textId="7AE33651" w:rsidR="007473BD" w:rsidRPr="0029578F" w:rsidRDefault="007473BD" w:rsidP="00B46314">
      <w:pPr>
        <w:shd w:val="clear" w:color="auto" w:fill="FFFFFF"/>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b/>
          <w:bCs/>
          <w:kern w:val="0"/>
          <w14:ligatures w14:val="none"/>
        </w:rPr>
        <w:t>NSSC</w:t>
      </w:r>
      <w:r w:rsidRPr="0029578F">
        <w:rPr>
          <w:rFonts w:ascii="Times New Roman" w:eastAsia="Calibri" w:hAnsi="Times New Roman" w:cs="Times New Roman"/>
          <w:kern w:val="0"/>
          <w14:ligatures w14:val="none"/>
        </w:rPr>
        <w:t xml:space="preserve"> </w:t>
      </w:r>
      <w:r w:rsidRPr="0029578F">
        <w:rPr>
          <w:rFonts w:ascii="Times New Roman" w:eastAsia="Calibri" w:hAnsi="Times New Roman" w:cs="Times New Roman"/>
          <w:kern w:val="0"/>
          <w14:ligatures w14:val="none"/>
        </w:rPr>
        <w:tab/>
      </w:r>
      <w:r w:rsidRPr="0029578F">
        <w:rPr>
          <w:rFonts w:ascii="Times New Roman" w:eastAsia="Calibri" w:hAnsi="Times New Roman" w:cs="Times New Roman"/>
          <w:kern w:val="0"/>
          <w14:ligatures w14:val="none"/>
        </w:rPr>
        <w:tab/>
      </w:r>
      <w:r w:rsidR="00B46314">
        <w:rPr>
          <w:rFonts w:ascii="Times New Roman" w:eastAsia="Calibri" w:hAnsi="Times New Roman" w:cs="Times New Roman"/>
          <w:kern w:val="0"/>
          <w14:ligatures w14:val="none"/>
        </w:rPr>
        <w:t xml:space="preserve">    </w:t>
      </w:r>
      <w:r w:rsidRPr="0029578F">
        <w:rPr>
          <w:rFonts w:ascii="Times New Roman" w:eastAsia="Calibri" w:hAnsi="Times New Roman" w:cs="Times New Roman"/>
          <w:kern w:val="0"/>
          <w14:ligatures w14:val="none"/>
        </w:rPr>
        <w:t>Nati</w:t>
      </w:r>
      <w:r w:rsidRPr="0029578F">
        <w:rPr>
          <w:rFonts w:ascii="Times New Roman" w:eastAsia="Times New Roman" w:hAnsi="Times New Roman" w:cs="Times New Roman"/>
          <w:kern w:val="0"/>
          <w14:ligatures w14:val="none"/>
        </w:rPr>
        <w:t>onal Sector Skills Committee</w:t>
      </w:r>
    </w:p>
    <w:p w14:paraId="2B0722F5" w14:textId="08E96CB1" w:rsidR="007473BD" w:rsidRPr="0029578F" w:rsidRDefault="007473BD" w:rsidP="00B46314">
      <w:pPr>
        <w:shd w:val="clear" w:color="auto" w:fill="FFFFFF"/>
        <w:spacing w:after="0" w:line="360" w:lineRule="auto"/>
        <w:jc w:val="both"/>
        <w:rPr>
          <w:rFonts w:ascii="Times New Roman" w:eastAsia="Calibri" w:hAnsi="Times New Roman" w:cs="Times New Roman"/>
          <w:lang w:val="en-GB"/>
        </w:rPr>
      </w:pPr>
      <w:bookmarkStart w:id="31" w:name="_Hlk171423042"/>
      <w:r w:rsidRPr="0029578F">
        <w:rPr>
          <w:rFonts w:ascii="Times New Roman" w:eastAsia="Calibri" w:hAnsi="Times New Roman" w:cs="Times New Roman"/>
          <w:b/>
          <w:lang w:val="en-GB"/>
        </w:rPr>
        <w:t>CBET</w:t>
      </w:r>
      <w:r w:rsidRPr="0029578F">
        <w:rPr>
          <w:rFonts w:ascii="Times New Roman" w:eastAsia="Calibri" w:hAnsi="Times New Roman" w:cs="Times New Roman"/>
          <w:lang w:val="en-GB"/>
        </w:rPr>
        <w:tab/>
      </w:r>
      <w:r w:rsidRPr="0029578F">
        <w:rPr>
          <w:rFonts w:ascii="Times New Roman" w:eastAsia="Calibri" w:hAnsi="Times New Roman" w:cs="Times New Roman"/>
          <w:lang w:val="en-GB"/>
        </w:rPr>
        <w:tab/>
      </w:r>
      <w:r w:rsidR="00B46314">
        <w:rPr>
          <w:rFonts w:ascii="Times New Roman" w:eastAsia="Calibri" w:hAnsi="Times New Roman" w:cs="Times New Roman"/>
          <w:lang w:val="en-GB"/>
        </w:rPr>
        <w:t xml:space="preserve">    </w:t>
      </w:r>
      <w:r w:rsidRPr="0029578F">
        <w:rPr>
          <w:rFonts w:ascii="Times New Roman" w:eastAsia="Calibri" w:hAnsi="Times New Roman" w:cs="Times New Roman"/>
          <w:lang w:val="en-GB"/>
        </w:rPr>
        <w:t>Competency Based Education and Training</w:t>
      </w:r>
    </w:p>
    <w:p w14:paraId="40BE239A" w14:textId="7A5E4620" w:rsidR="007473BD" w:rsidRPr="0029578F" w:rsidRDefault="007473BD" w:rsidP="00B46314">
      <w:pPr>
        <w:shd w:val="clear" w:color="auto" w:fill="FFFFFF"/>
        <w:spacing w:after="0" w:line="360" w:lineRule="auto"/>
        <w:jc w:val="both"/>
        <w:rPr>
          <w:rFonts w:ascii="Times New Roman" w:eastAsia="Calibri" w:hAnsi="Times New Roman" w:cs="Times New Roman"/>
          <w:lang w:val="en-GB"/>
        </w:rPr>
      </w:pPr>
      <w:r w:rsidRPr="0029578F">
        <w:rPr>
          <w:rFonts w:ascii="Times New Roman" w:eastAsia="Calibri" w:hAnsi="Times New Roman" w:cs="Times New Roman"/>
          <w:b/>
          <w:lang w:val="en-GB"/>
        </w:rPr>
        <w:t>CPU</w:t>
      </w:r>
      <w:r w:rsidRPr="0029578F">
        <w:rPr>
          <w:rFonts w:ascii="Times New Roman" w:eastAsia="Calibri" w:hAnsi="Times New Roman" w:cs="Times New Roman"/>
          <w:b/>
          <w:lang w:val="en-GB"/>
        </w:rPr>
        <w:tab/>
      </w:r>
      <w:r w:rsidRPr="0029578F">
        <w:rPr>
          <w:rFonts w:ascii="Times New Roman" w:eastAsia="Calibri" w:hAnsi="Times New Roman" w:cs="Times New Roman"/>
          <w:b/>
          <w:lang w:val="en-GB"/>
        </w:rPr>
        <w:tab/>
      </w:r>
      <w:r w:rsidR="00B46314">
        <w:rPr>
          <w:rFonts w:ascii="Times New Roman" w:eastAsia="Calibri" w:hAnsi="Times New Roman" w:cs="Times New Roman"/>
          <w:b/>
          <w:lang w:val="en-GB"/>
        </w:rPr>
        <w:t xml:space="preserve">    </w:t>
      </w:r>
      <w:r w:rsidRPr="0029578F">
        <w:rPr>
          <w:rFonts w:ascii="Times New Roman" w:eastAsia="Calibri" w:hAnsi="Times New Roman" w:cs="Times New Roman"/>
          <w:lang w:val="en-GB"/>
        </w:rPr>
        <w:t>Central Processing Unit.</w:t>
      </w:r>
    </w:p>
    <w:p w14:paraId="5968913A" w14:textId="03DE5D11" w:rsidR="007473BD" w:rsidRPr="0029578F" w:rsidRDefault="007473BD" w:rsidP="00B46314">
      <w:pPr>
        <w:shd w:val="clear" w:color="auto" w:fill="FFFFFF"/>
        <w:spacing w:after="0" w:line="360" w:lineRule="auto"/>
        <w:jc w:val="both"/>
        <w:rPr>
          <w:rFonts w:ascii="Times New Roman" w:eastAsia="Calibri" w:hAnsi="Times New Roman" w:cs="Times New Roman"/>
          <w:lang w:val="en-GB"/>
        </w:rPr>
      </w:pPr>
      <w:r w:rsidRPr="0029578F">
        <w:rPr>
          <w:rFonts w:ascii="Times New Roman" w:eastAsia="Calibri" w:hAnsi="Times New Roman" w:cs="Times New Roman"/>
          <w:b/>
          <w:lang w:val="en-GB"/>
        </w:rPr>
        <w:t>CV</w:t>
      </w:r>
      <w:r w:rsidRPr="0029578F">
        <w:rPr>
          <w:rFonts w:ascii="Times New Roman" w:eastAsia="Calibri" w:hAnsi="Times New Roman" w:cs="Times New Roman"/>
          <w:b/>
          <w:lang w:val="en-GB"/>
        </w:rPr>
        <w:tab/>
      </w:r>
      <w:r w:rsidRPr="0029578F">
        <w:rPr>
          <w:rFonts w:ascii="Times New Roman" w:eastAsia="Calibri" w:hAnsi="Times New Roman" w:cs="Times New Roman"/>
          <w:b/>
          <w:lang w:val="en-GB"/>
        </w:rPr>
        <w:tab/>
      </w:r>
      <w:r w:rsidR="00B46314">
        <w:rPr>
          <w:rFonts w:ascii="Times New Roman" w:eastAsia="Calibri" w:hAnsi="Times New Roman" w:cs="Times New Roman"/>
          <w:b/>
          <w:lang w:val="en-GB"/>
        </w:rPr>
        <w:t xml:space="preserve">    </w:t>
      </w:r>
      <w:r w:rsidRPr="0029578F">
        <w:rPr>
          <w:rFonts w:ascii="Times New Roman" w:eastAsia="Calibri" w:hAnsi="Times New Roman" w:cs="Times New Roman"/>
          <w:lang w:val="en-GB"/>
        </w:rPr>
        <w:t>Curriculum Vitae</w:t>
      </w:r>
    </w:p>
    <w:p w14:paraId="1B984673" w14:textId="6703688E" w:rsidR="007473BD" w:rsidRPr="0029578F" w:rsidRDefault="007473BD" w:rsidP="00B46314">
      <w:pPr>
        <w:shd w:val="clear" w:color="auto" w:fill="FFFFFF"/>
        <w:spacing w:after="0" w:line="360" w:lineRule="auto"/>
        <w:jc w:val="both"/>
        <w:rPr>
          <w:rFonts w:ascii="Times New Roman" w:eastAsia="Calibri" w:hAnsi="Times New Roman" w:cs="Times New Roman"/>
          <w:lang w:val="en-GB"/>
        </w:rPr>
      </w:pPr>
      <w:r w:rsidRPr="0029578F">
        <w:rPr>
          <w:rFonts w:ascii="Times New Roman" w:eastAsia="Calibri" w:hAnsi="Times New Roman" w:cs="Times New Roman"/>
          <w:b/>
          <w:lang w:val="en-GB"/>
        </w:rPr>
        <w:t>DVD</w:t>
      </w:r>
      <w:r w:rsidRPr="0029578F">
        <w:rPr>
          <w:rFonts w:ascii="Times New Roman" w:eastAsia="Calibri" w:hAnsi="Times New Roman" w:cs="Times New Roman"/>
          <w:b/>
          <w:lang w:val="en-GB"/>
        </w:rPr>
        <w:tab/>
      </w:r>
      <w:r w:rsidRPr="0029578F">
        <w:rPr>
          <w:rFonts w:ascii="Times New Roman" w:eastAsia="Calibri" w:hAnsi="Times New Roman" w:cs="Times New Roman"/>
          <w:b/>
          <w:lang w:val="en-GB"/>
        </w:rPr>
        <w:tab/>
      </w:r>
      <w:r w:rsidR="00B46314">
        <w:rPr>
          <w:rFonts w:ascii="Times New Roman" w:eastAsia="Calibri" w:hAnsi="Times New Roman" w:cs="Times New Roman"/>
          <w:b/>
          <w:lang w:val="en-GB"/>
        </w:rPr>
        <w:t xml:space="preserve">    </w:t>
      </w:r>
      <w:r w:rsidRPr="0029578F">
        <w:rPr>
          <w:rFonts w:ascii="Times New Roman" w:eastAsia="Calibri" w:hAnsi="Times New Roman" w:cs="Times New Roman"/>
          <w:lang w:val="en-GB"/>
        </w:rPr>
        <w:t>Digital Video Disc</w:t>
      </w:r>
    </w:p>
    <w:p w14:paraId="3BD35E3A" w14:textId="7AE91E8F"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Calibri" w:hAnsi="Times New Roman" w:cs="Times New Roman"/>
          <w:b/>
          <w:lang w:val="en-GB"/>
        </w:rPr>
        <w:t>DVI</w:t>
      </w:r>
      <w:r w:rsidRPr="0029578F">
        <w:rPr>
          <w:rFonts w:ascii="Times New Roman" w:eastAsia="Calibri" w:hAnsi="Times New Roman" w:cs="Times New Roman"/>
          <w:lang w:val="en-GB"/>
        </w:rPr>
        <w:tab/>
      </w:r>
      <w:r w:rsidRPr="0029578F">
        <w:rPr>
          <w:rFonts w:ascii="Times New Roman" w:eastAsia="Calibri" w:hAnsi="Times New Roman" w:cs="Times New Roman"/>
          <w:lang w:val="en-GB"/>
        </w:rPr>
        <w:tab/>
      </w:r>
      <w:r w:rsidR="00B46314">
        <w:rPr>
          <w:rFonts w:ascii="Times New Roman" w:eastAsia="Calibri" w:hAnsi="Times New Roman" w:cs="Times New Roman"/>
          <w:lang w:val="en-GB"/>
        </w:rPr>
        <w:t xml:space="preserve">    </w:t>
      </w:r>
      <w:r w:rsidRPr="0029578F">
        <w:rPr>
          <w:rFonts w:ascii="Times New Roman" w:eastAsia="Calibri" w:hAnsi="Times New Roman" w:cs="Times New Roman"/>
          <w:lang w:val="en-GB"/>
        </w:rPr>
        <w:t>Digital Visual Interface</w:t>
      </w:r>
    </w:p>
    <w:p w14:paraId="4CB4227D" w14:textId="2F9F017B" w:rsidR="007473BD" w:rsidRPr="0029578F" w:rsidRDefault="007473BD" w:rsidP="00B46314">
      <w:pPr>
        <w:shd w:val="clear" w:color="auto" w:fill="FFFFFF"/>
        <w:spacing w:after="0" w:line="360" w:lineRule="auto"/>
        <w:contextualSpacing/>
        <w:jc w:val="both"/>
        <w:rPr>
          <w:rFonts w:ascii="Times New Roman" w:eastAsia="Times New Roman" w:hAnsi="Times New Roman" w:cs="Times New Roman"/>
          <w:kern w:val="28"/>
        </w:rPr>
      </w:pPr>
      <w:r w:rsidRPr="0029578F">
        <w:rPr>
          <w:rFonts w:ascii="Times New Roman" w:eastAsia="Times New Roman" w:hAnsi="Times New Roman" w:cs="Times New Roman"/>
          <w:b/>
          <w:kern w:val="28"/>
        </w:rPr>
        <w:t>HDMI</w:t>
      </w:r>
      <w:r w:rsidRPr="0029578F">
        <w:rPr>
          <w:rFonts w:ascii="Times New Roman" w:eastAsia="Times New Roman" w:hAnsi="Times New Roman" w:cs="Times New Roman"/>
          <w:b/>
          <w:kern w:val="28"/>
        </w:rPr>
        <w:tab/>
      </w:r>
      <w:r w:rsidRPr="0029578F">
        <w:rPr>
          <w:rFonts w:ascii="Times New Roman" w:eastAsia="Times New Roman" w:hAnsi="Times New Roman" w:cs="Times New Roman"/>
          <w:b/>
          <w:kern w:val="28"/>
        </w:rPr>
        <w:tab/>
      </w:r>
      <w:r w:rsidR="00B46314">
        <w:rPr>
          <w:rFonts w:ascii="Times New Roman" w:eastAsia="Times New Roman" w:hAnsi="Times New Roman" w:cs="Times New Roman"/>
          <w:b/>
          <w:kern w:val="28"/>
        </w:rPr>
        <w:t xml:space="preserve">    </w:t>
      </w:r>
      <w:r w:rsidRPr="0029578F">
        <w:rPr>
          <w:rFonts w:ascii="Times New Roman" w:eastAsia="Times New Roman" w:hAnsi="Times New Roman" w:cs="Times New Roman"/>
          <w:kern w:val="28"/>
        </w:rPr>
        <w:t>High-Definition Multimedia Interface</w:t>
      </w:r>
    </w:p>
    <w:p w14:paraId="39338790" w14:textId="59552D49"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Calibri" w:hAnsi="Times New Roman" w:cs="Times New Roman"/>
          <w:b/>
        </w:rPr>
        <w:t xml:space="preserve">ICT                </w:t>
      </w:r>
      <w:r w:rsidRPr="0029578F">
        <w:rPr>
          <w:rFonts w:ascii="Times New Roman" w:eastAsia="Calibri" w:hAnsi="Times New Roman" w:cs="Times New Roman"/>
          <w:b/>
          <w:spacing w:val="56"/>
        </w:rPr>
        <w:t xml:space="preserve"> </w:t>
      </w:r>
      <w:r w:rsidR="00B46314">
        <w:rPr>
          <w:rFonts w:ascii="Times New Roman" w:eastAsia="Calibri" w:hAnsi="Times New Roman" w:cs="Times New Roman"/>
          <w:b/>
          <w:spacing w:val="56"/>
        </w:rPr>
        <w:t xml:space="preserve">  </w:t>
      </w:r>
      <w:r w:rsidRPr="0029578F">
        <w:rPr>
          <w:rFonts w:ascii="Times New Roman" w:eastAsia="Calibri" w:hAnsi="Times New Roman" w:cs="Times New Roman"/>
          <w:spacing w:val="-6"/>
        </w:rPr>
        <w:t>I</w:t>
      </w:r>
      <w:r w:rsidRPr="0029578F">
        <w:rPr>
          <w:rFonts w:ascii="Times New Roman" w:eastAsia="Calibri" w:hAnsi="Times New Roman" w:cs="Times New Roman"/>
          <w:spacing w:val="2"/>
        </w:rPr>
        <w:t>n</w:t>
      </w:r>
      <w:r w:rsidRPr="0029578F">
        <w:rPr>
          <w:rFonts w:ascii="Times New Roman" w:eastAsia="Calibri" w:hAnsi="Times New Roman" w:cs="Times New Roman"/>
        </w:rPr>
        <w:t>fo</w:t>
      </w:r>
      <w:r w:rsidRPr="0029578F">
        <w:rPr>
          <w:rFonts w:ascii="Times New Roman" w:eastAsia="Calibri" w:hAnsi="Times New Roman" w:cs="Times New Roman"/>
          <w:spacing w:val="-1"/>
        </w:rPr>
        <w:t>r</w:t>
      </w:r>
      <w:r w:rsidRPr="0029578F">
        <w:rPr>
          <w:rFonts w:ascii="Times New Roman" w:eastAsia="Calibri" w:hAnsi="Times New Roman" w:cs="Times New Roman"/>
        </w:rPr>
        <w:t xml:space="preserve">mation </w:t>
      </w:r>
      <w:r w:rsidRPr="0029578F">
        <w:rPr>
          <w:rFonts w:ascii="Times New Roman" w:eastAsia="Calibri" w:hAnsi="Times New Roman" w:cs="Times New Roman"/>
          <w:spacing w:val="1"/>
        </w:rPr>
        <w:t>C</w:t>
      </w:r>
      <w:r w:rsidRPr="0029578F">
        <w:rPr>
          <w:rFonts w:ascii="Times New Roman" w:eastAsia="Calibri" w:hAnsi="Times New Roman" w:cs="Times New Roman"/>
        </w:rPr>
        <w:t>om</w:t>
      </w:r>
      <w:r w:rsidRPr="0029578F">
        <w:rPr>
          <w:rFonts w:ascii="Times New Roman" w:eastAsia="Calibri" w:hAnsi="Times New Roman" w:cs="Times New Roman"/>
          <w:spacing w:val="1"/>
        </w:rPr>
        <w:t>m</w:t>
      </w:r>
      <w:r w:rsidRPr="0029578F">
        <w:rPr>
          <w:rFonts w:ascii="Times New Roman" w:eastAsia="Calibri" w:hAnsi="Times New Roman" w:cs="Times New Roman"/>
        </w:rPr>
        <w:t>unic</w:t>
      </w:r>
      <w:r w:rsidRPr="0029578F">
        <w:rPr>
          <w:rFonts w:ascii="Times New Roman" w:eastAsia="Calibri" w:hAnsi="Times New Roman" w:cs="Times New Roman"/>
          <w:spacing w:val="1"/>
        </w:rPr>
        <w:t>a</w:t>
      </w:r>
      <w:r w:rsidRPr="0029578F">
        <w:rPr>
          <w:rFonts w:ascii="Times New Roman" w:eastAsia="Calibri" w:hAnsi="Times New Roman" w:cs="Times New Roman"/>
        </w:rPr>
        <w:t>t</w:t>
      </w:r>
      <w:r w:rsidRPr="0029578F">
        <w:rPr>
          <w:rFonts w:ascii="Times New Roman" w:eastAsia="Calibri" w:hAnsi="Times New Roman" w:cs="Times New Roman"/>
          <w:spacing w:val="1"/>
        </w:rPr>
        <w:t>i</w:t>
      </w:r>
      <w:r w:rsidRPr="0029578F">
        <w:rPr>
          <w:rFonts w:ascii="Times New Roman" w:eastAsia="Calibri" w:hAnsi="Times New Roman" w:cs="Times New Roman"/>
        </w:rPr>
        <w:t>on T</w:t>
      </w:r>
      <w:r w:rsidRPr="0029578F">
        <w:rPr>
          <w:rFonts w:ascii="Times New Roman" w:eastAsia="Calibri" w:hAnsi="Times New Roman" w:cs="Times New Roman"/>
          <w:spacing w:val="-1"/>
        </w:rPr>
        <w:t>ec</w:t>
      </w:r>
      <w:r w:rsidRPr="0029578F">
        <w:rPr>
          <w:rFonts w:ascii="Times New Roman" w:eastAsia="Calibri" w:hAnsi="Times New Roman" w:cs="Times New Roman"/>
        </w:rPr>
        <w:t>hnolo</w:t>
      </w:r>
      <w:r w:rsidRPr="0029578F">
        <w:rPr>
          <w:rFonts w:ascii="Times New Roman" w:eastAsia="Calibri" w:hAnsi="Times New Roman" w:cs="Times New Roman"/>
          <w:spacing w:val="3"/>
        </w:rPr>
        <w:t>g</w:t>
      </w:r>
      <w:r w:rsidRPr="0029578F">
        <w:rPr>
          <w:rFonts w:ascii="Times New Roman" w:eastAsia="Calibri" w:hAnsi="Times New Roman" w:cs="Times New Roman"/>
        </w:rPr>
        <w:t>y</w:t>
      </w:r>
    </w:p>
    <w:p w14:paraId="5559AABD" w14:textId="640D78B0" w:rsidR="007473BD" w:rsidRPr="0029578F" w:rsidRDefault="007473BD" w:rsidP="00B46314">
      <w:pPr>
        <w:shd w:val="clear" w:color="auto" w:fill="FFFFFF"/>
        <w:spacing w:after="0" w:line="360" w:lineRule="auto"/>
        <w:jc w:val="both"/>
        <w:rPr>
          <w:rFonts w:ascii="Times New Roman" w:eastAsia="Times New Roman" w:hAnsi="Times New Roman" w:cs="Times New Roman"/>
        </w:rPr>
      </w:pPr>
      <w:r w:rsidRPr="0029578F">
        <w:rPr>
          <w:rFonts w:ascii="Times New Roman" w:eastAsia="Times New Roman" w:hAnsi="Times New Roman" w:cs="Times New Roman"/>
          <w:b/>
        </w:rPr>
        <w:t>IoT</w:t>
      </w:r>
      <w:r w:rsidRPr="0029578F">
        <w:rPr>
          <w:rFonts w:ascii="Times New Roman" w:eastAsia="Times New Roman" w:hAnsi="Times New Roman" w:cs="Times New Roman"/>
          <w:b/>
        </w:rPr>
        <w:tab/>
      </w:r>
      <w:r w:rsidRPr="0029578F">
        <w:rPr>
          <w:rFonts w:ascii="Times New Roman" w:eastAsia="Times New Roman" w:hAnsi="Times New Roman" w:cs="Times New Roman"/>
          <w:b/>
        </w:rPr>
        <w:tab/>
      </w:r>
      <w:r w:rsidR="00B46314">
        <w:rPr>
          <w:rFonts w:ascii="Times New Roman" w:eastAsia="Times New Roman" w:hAnsi="Times New Roman" w:cs="Times New Roman"/>
          <w:b/>
        </w:rPr>
        <w:t xml:space="preserve">     </w:t>
      </w:r>
      <w:r w:rsidRPr="0029578F">
        <w:rPr>
          <w:rFonts w:ascii="Times New Roman" w:eastAsia="Times New Roman" w:hAnsi="Times New Roman" w:cs="Times New Roman"/>
        </w:rPr>
        <w:t>Internet of Things</w:t>
      </w:r>
    </w:p>
    <w:p w14:paraId="2165D799" w14:textId="5CDEAC0D"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Calibri" w:hAnsi="Times New Roman" w:cs="Times New Roman"/>
          <w:b/>
        </w:rPr>
        <w:t>ISCED</w:t>
      </w:r>
      <w:r w:rsidRPr="0029578F">
        <w:rPr>
          <w:rFonts w:ascii="Times New Roman" w:eastAsia="Calibri" w:hAnsi="Times New Roman" w:cs="Times New Roman"/>
        </w:rPr>
        <w:tab/>
      </w:r>
      <w:r w:rsidR="00B46314">
        <w:rPr>
          <w:rFonts w:ascii="Times New Roman" w:eastAsia="Calibri" w:hAnsi="Times New Roman" w:cs="Times New Roman"/>
        </w:rPr>
        <w:t xml:space="preserve">     </w:t>
      </w:r>
      <w:r w:rsidRPr="0029578F">
        <w:rPr>
          <w:rFonts w:ascii="Times New Roman" w:eastAsia="Calibri" w:hAnsi="Times New Roman" w:cs="Times New Roman"/>
        </w:rPr>
        <w:t>International Standards Classification of Education</w:t>
      </w:r>
    </w:p>
    <w:p w14:paraId="66F131BC" w14:textId="42DC287D"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Times New Roman" w:hAnsi="Times New Roman" w:cs="Times New Roman"/>
          <w:b/>
        </w:rPr>
        <w:t>RAM</w:t>
      </w:r>
      <w:r w:rsidRPr="0029578F">
        <w:rPr>
          <w:rFonts w:ascii="Times New Roman" w:eastAsia="Times New Roman" w:hAnsi="Times New Roman" w:cs="Times New Roman"/>
          <w:b/>
        </w:rPr>
        <w:tab/>
      </w:r>
      <w:r w:rsidRPr="0029578F">
        <w:rPr>
          <w:rFonts w:ascii="Times New Roman" w:eastAsia="Times New Roman" w:hAnsi="Times New Roman" w:cs="Times New Roman"/>
          <w:b/>
        </w:rPr>
        <w:tab/>
      </w:r>
      <w:r w:rsidR="00B46314">
        <w:rPr>
          <w:rFonts w:ascii="Times New Roman" w:eastAsia="Times New Roman" w:hAnsi="Times New Roman" w:cs="Times New Roman"/>
          <w:b/>
        </w:rPr>
        <w:t xml:space="preserve">     </w:t>
      </w:r>
      <w:r w:rsidRPr="0029578F">
        <w:rPr>
          <w:rFonts w:ascii="Times New Roman" w:eastAsia="Times New Roman" w:hAnsi="Times New Roman" w:cs="Times New Roman"/>
        </w:rPr>
        <w:t>Random Access Memory</w:t>
      </w:r>
    </w:p>
    <w:p w14:paraId="4E0DE86A" w14:textId="209C775A"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Calibri" w:hAnsi="Times New Roman" w:cs="Times New Roman"/>
          <w:b/>
        </w:rPr>
        <w:t>TVET</w:t>
      </w:r>
      <w:r w:rsidRPr="0029578F">
        <w:rPr>
          <w:rFonts w:ascii="Times New Roman" w:eastAsia="Calibri" w:hAnsi="Times New Roman" w:cs="Times New Roman"/>
        </w:rPr>
        <w:t xml:space="preserve">  </w:t>
      </w:r>
      <w:r w:rsidRPr="0029578F">
        <w:rPr>
          <w:rFonts w:ascii="Times New Roman" w:eastAsia="Calibri" w:hAnsi="Times New Roman" w:cs="Times New Roman"/>
          <w:b/>
        </w:rPr>
        <w:t xml:space="preserve">           </w:t>
      </w:r>
      <w:r w:rsidRPr="0029578F">
        <w:rPr>
          <w:rFonts w:ascii="Times New Roman" w:eastAsia="Calibri" w:hAnsi="Times New Roman" w:cs="Times New Roman"/>
          <w:b/>
          <w:spacing w:val="7"/>
        </w:rPr>
        <w:t xml:space="preserve"> </w:t>
      </w:r>
      <w:r w:rsidR="00B46314">
        <w:rPr>
          <w:rFonts w:ascii="Times New Roman" w:eastAsia="Calibri" w:hAnsi="Times New Roman" w:cs="Times New Roman"/>
          <w:b/>
          <w:spacing w:val="7"/>
        </w:rPr>
        <w:t xml:space="preserve">   </w:t>
      </w:r>
      <w:r w:rsidRPr="0029578F">
        <w:rPr>
          <w:rFonts w:ascii="Times New Roman" w:eastAsia="Calibri" w:hAnsi="Times New Roman" w:cs="Times New Roman"/>
        </w:rPr>
        <w:t>T</w:t>
      </w:r>
      <w:r w:rsidRPr="0029578F">
        <w:rPr>
          <w:rFonts w:ascii="Times New Roman" w:eastAsia="Calibri" w:hAnsi="Times New Roman" w:cs="Times New Roman"/>
          <w:spacing w:val="-1"/>
        </w:rPr>
        <w:t>ec</w:t>
      </w:r>
      <w:r w:rsidRPr="0029578F">
        <w:rPr>
          <w:rFonts w:ascii="Times New Roman" w:eastAsia="Calibri" w:hAnsi="Times New Roman" w:cs="Times New Roman"/>
        </w:rPr>
        <w:t>hnic</w:t>
      </w:r>
      <w:r w:rsidRPr="0029578F">
        <w:rPr>
          <w:rFonts w:ascii="Times New Roman" w:eastAsia="Calibri" w:hAnsi="Times New Roman" w:cs="Times New Roman"/>
          <w:spacing w:val="-1"/>
        </w:rPr>
        <w:t>a</w:t>
      </w:r>
      <w:r w:rsidRPr="0029578F">
        <w:rPr>
          <w:rFonts w:ascii="Times New Roman" w:eastAsia="Calibri" w:hAnsi="Times New Roman" w:cs="Times New Roman"/>
        </w:rPr>
        <w:t>l</w:t>
      </w:r>
      <w:r w:rsidRPr="0029578F">
        <w:rPr>
          <w:rFonts w:ascii="Times New Roman" w:eastAsia="Calibri" w:hAnsi="Times New Roman" w:cs="Times New Roman"/>
          <w:spacing w:val="29"/>
        </w:rPr>
        <w:t xml:space="preserve"> </w:t>
      </w:r>
      <w:r w:rsidRPr="0029578F">
        <w:rPr>
          <w:rFonts w:ascii="Times New Roman" w:eastAsia="Calibri" w:hAnsi="Times New Roman" w:cs="Times New Roman"/>
          <w:spacing w:val="-1"/>
        </w:rPr>
        <w:t>a</w:t>
      </w:r>
      <w:r w:rsidRPr="0029578F">
        <w:rPr>
          <w:rFonts w:ascii="Times New Roman" w:eastAsia="Calibri" w:hAnsi="Times New Roman" w:cs="Times New Roman"/>
        </w:rPr>
        <w:t>nd</w:t>
      </w:r>
      <w:r w:rsidRPr="0029578F">
        <w:rPr>
          <w:rFonts w:ascii="Times New Roman" w:eastAsia="Calibri" w:hAnsi="Times New Roman" w:cs="Times New Roman"/>
          <w:spacing w:val="28"/>
        </w:rPr>
        <w:t xml:space="preserve"> </w:t>
      </w:r>
      <w:r w:rsidRPr="0029578F">
        <w:rPr>
          <w:rFonts w:ascii="Times New Roman" w:eastAsia="Calibri" w:hAnsi="Times New Roman" w:cs="Times New Roman"/>
        </w:rPr>
        <w:t>Vo</w:t>
      </w:r>
      <w:r w:rsidRPr="0029578F">
        <w:rPr>
          <w:rFonts w:ascii="Times New Roman" w:eastAsia="Calibri" w:hAnsi="Times New Roman" w:cs="Times New Roman"/>
          <w:spacing w:val="1"/>
        </w:rPr>
        <w:t>c</w:t>
      </w:r>
      <w:r w:rsidRPr="0029578F">
        <w:rPr>
          <w:rFonts w:ascii="Times New Roman" w:eastAsia="Calibri" w:hAnsi="Times New Roman" w:cs="Times New Roman"/>
          <w:spacing w:val="-1"/>
        </w:rPr>
        <w:t>a</w:t>
      </w:r>
      <w:r w:rsidRPr="0029578F">
        <w:rPr>
          <w:rFonts w:ascii="Times New Roman" w:eastAsia="Calibri" w:hAnsi="Times New Roman" w:cs="Times New Roman"/>
        </w:rPr>
        <w:t>t</w:t>
      </w:r>
      <w:r w:rsidRPr="0029578F">
        <w:rPr>
          <w:rFonts w:ascii="Times New Roman" w:eastAsia="Calibri" w:hAnsi="Times New Roman" w:cs="Times New Roman"/>
          <w:spacing w:val="1"/>
        </w:rPr>
        <w:t>i</w:t>
      </w:r>
      <w:r w:rsidRPr="0029578F">
        <w:rPr>
          <w:rFonts w:ascii="Times New Roman" w:eastAsia="Calibri" w:hAnsi="Times New Roman" w:cs="Times New Roman"/>
        </w:rPr>
        <w:t>on</w:t>
      </w:r>
      <w:r w:rsidRPr="0029578F">
        <w:rPr>
          <w:rFonts w:ascii="Times New Roman" w:eastAsia="Calibri" w:hAnsi="Times New Roman" w:cs="Times New Roman"/>
          <w:spacing w:val="-1"/>
        </w:rPr>
        <w:t>a</w:t>
      </w:r>
      <w:r w:rsidRPr="0029578F">
        <w:rPr>
          <w:rFonts w:ascii="Times New Roman" w:eastAsia="Calibri" w:hAnsi="Times New Roman" w:cs="Times New Roman"/>
        </w:rPr>
        <w:t>l</w:t>
      </w:r>
      <w:r w:rsidRPr="0029578F">
        <w:rPr>
          <w:rFonts w:ascii="Times New Roman" w:eastAsia="Calibri" w:hAnsi="Times New Roman" w:cs="Times New Roman"/>
          <w:spacing w:val="27"/>
        </w:rPr>
        <w:t xml:space="preserve"> </w:t>
      </w:r>
      <w:r w:rsidRPr="0029578F">
        <w:rPr>
          <w:rFonts w:ascii="Times New Roman" w:eastAsia="Calibri" w:hAnsi="Times New Roman" w:cs="Times New Roman"/>
        </w:rPr>
        <w:t>Edu</w:t>
      </w:r>
      <w:r w:rsidRPr="0029578F">
        <w:rPr>
          <w:rFonts w:ascii="Times New Roman" w:eastAsia="Calibri" w:hAnsi="Times New Roman" w:cs="Times New Roman"/>
          <w:spacing w:val="1"/>
        </w:rPr>
        <w:t>c</w:t>
      </w:r>
      <w:r w:rsidRPr="0029578F">
        <w:rPr>
          <w:rFonts w:ascii="Times New Roman" w:eastAsia="Calibri" w:hAnsi="Times New Roman" w:cs="Times New Roman"/>
          <w:spacing w:val="-1"/>
        </w:rPr>
        <w:t>a</w:t>
      </w:r>
      <w:r w:rsidRPr="0029578F">
        <w:rPr>
          <w:rFonts w:ascii="Times New Roman" w:eastAsia="Calibri" w:hAnsi="Times New Roman" w:cs="Times New Roman"/>
        </w:rPr>
        <w:t>t</w:t>
      </w:r>
      <w:r w:rsidRPr="0029578F">
        <w:rPr>
          <w:rFonts w:ascii="Times New Roman" w:eastAsia="Calibri" w:hAnsi="Times New Roman" w:cs="Times New Roman"/>
          <w:spacing w:val="1"/>
        </w:rPr>
        <w:t>i</w:t>
      </w:r>
      <w:r w:rsidRPr="0029578F">
        <w:rPr>
          <w:rFonts w:ascii="Times New Roman" w:eastAsia="Calibri" w:hAnsi="Times New Roman" w:cs="Times New Roman"/>
        </w:rPr>
        <w:t>on</w:t>
      </w:r>
      <w:r w:rsidRPr="0029578F">
        <w:rPr>
          <w:rFonts w:ascii="Times New Roman" w:eastAsia="Calibri" w:hAnsi="Times New Roman" w:cs="Times New Roman"/>
          <w:spacing w:val="26"/>
        </w:rPr>
        <w:t xml:space="preserve"> </w:t>
      </w:r>
      <w:r w:rsidRPr="0029578F">
        <w:rPr>
          <w:rFonts w:ascii="Times New Roman" w:eastAsia="Calibri" w:hAnsi="Times New Roman" w:cs="Times New Roman"/>
          <w:spacing w:val="-1"/>
        </w:rPr>
        <w:t>a</w:t>
      </w:r>
      <w:r w:rsidRPr="0029578F">
        <w:rPr>
          <w:rFonts w:ascii="Times New Roman" w:eastAsia="Calibri" w:hAnsi="Times New Roman" w:cs="Times New Roman"/>
        </w:rPr>
        <w:t>nd T</w:t>
      </w:r>
      <w:r w:rsidRPr="0029578F">
        <w:rPr>
          <w:rFonts w:ascii="Times New Roman" w:eastAsia="Calibri" w:hAnsi="Times New Roman" w:cs="Times New Roman"/>
          <w:spacing w:val="-1"/>
        </w:rPr>
        <w:t>ra</w:t>
      </w:r>
      <w:r w:rsidRPr="0029578F">
        <w:rPr>
          <w:rFonts w:ascii="Times New Roman" w:eastAsia="Calibri" w:hAnsi="Times New Roman" w:cs="Times New Roman"/>
        </w:rPr>
        <w:t>in</w:t>
      </w:r>
      <w:r w:rsidRPr="0029578F">
        <w:rPr>
          <w:rFonts w:ascii="Times New Roman" w:eastAsia="Calibri" w:hAnsi="Times New Roman" w:cs="Times New Roman"/>
          <w:spacing w:val="1"/>
        </w:rPr>
        <w:t>i</w:t>
      </w:r>
      <w:r w:rsidRPr="0029578F">
        <w:rPr>
          <w:rFonts w:ascii="Times New Roman" w:eastAsia="Calibri" w:hAnsi="Times New Roman" w:cs="Times New Roman"/>
        </w:rPr>
        <w:t>ng</w:t>
      </w:r>
    </w:p>
    <w:p w14:paraId="069A12A9" w14:textId="6BA62521"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Calibri" w:hAnsi="Times New Roman" w:cs="Times New Roman"/>
          <w:b/>
        </w:rPr>
        <w:t>USB</w:t>
      </w:r>
      <w:r w:rsidRPr="0029578F">
        <w:rPr>
          <w:rFonts w:ascii="Times New Roman" w:eastAsia="Calibri" w:hAnsi="Times New Roman" w:cs="Times New Roman"/>
          <w:b/>
        </w:rPr>
        <w:tab/>
      </w:r>
      <w:r w:rsidRPr="0029578F">
        <w:rPr>
          <w:rFonts w:ascii="Times New Roman" w:eastAsia="Calibri" w:hAnsi="Times New Roman" w:cs="Times New Roman"/>
          <w:b/>
        </w:rPr>
        <w:tab/>
      </w:r>
      <w:r w:rsidR="00B46314">
        <w:rPr>
          <w:rFonts w:ascii="Times New Roman" w:eastAsia="Calibri" w:hAnsi="Times New Roman" w:cs="Times New Roman"/>
          <w:b/>
        </w:rPr>
        <w:t xml:space="preserve">     </w:t>
      </w:r>
      <w:r w:rsidRPr="0029578F">
        <w:rPr>
          <w:rFonts w:ascii="Times New Roman" w:eastAsia="Calibri" w:hAnsi="Times New Roman" w:cs="Times New Roman"/>
        </w:rPr>
        <w:t>Universal Serial Bus</w:t>
      </w:r>
    </w:p>
    <w:p w14:paraId="5FCAA34D" w14:textId="460E7F78" w:rsidR="007473BD" w:rsidRPr="0029578F" w:rsidRDefault="007473BD" w:rsidP="00B46314">
      <w:pPr>
        <w:shd w:val="clear" w:color="auto" w:fill="FFFFFF"/>
        <w:spacing w:after="0" w:line="360" w:lineRule="auto"/>
        <w:jc w:val="both"/>
        <w:rPr>
          <w:rFonts w:ascii="Times New Roman" w:eastAsia="Calibri" w:hAnsi="Times New Roman" w:cs="Times New Roman"/>
        </w:rPr>
      </w:pPr>
      <w:r w:rsidRPr="0029578F">
        <w:rPr>
          <w:rFonts w:ascii="Times New Roman" w:eastAsia="Calibri" w:hAnsi="Times New Roman" w:cs="Times New Roman"/>
          <w:b/>
        </w:rPr>
        <w:t>VGA</w:t>
      </w:r>
      <w:r w:rsidRPr="0029578F">
        <w:rPr>
          <w:rFonts w:ascii="Times New Roman" w:eastAsia="Calibri" w:hAnsi="Times New Roman" w:cs="Times New Roman"/>
          <w:b/>
        </w:rPr>
        <w:tab/>
      </w:r>
      <w:r w:rsidRPr="0029578F">
        <w:rPr>
          <w:rFonts w:ascii="Times New Roman" w:eastAsia="Calibri" w:hAnsi="Times New Roman" w:cs="Times New Roman"/>
          <w:b/>
        </w:rPr>
        <w:tab/>
      </w:r>
      <w:r w:rsidR="00B46314">
        <w:rPr>
          <w:rFonts w:ascii="Times New Roman" w:eastAsia="Calibri" w:hAnsi="Times New Roman" w:cs="Times New Roman"/>
          <w:b/>
        </w:rPr>
        <w:t xml:space="preserve">     </w:t>
      </w:r>
      <w:r w:rsidRPr="0029578F">
        <w:rPr>
          <w:rFonts w:ascii="Times New Roman" w:eastAsia="Calibri" w:hAnsi="Times New Roman" w:cs="Times New Roman"/>
        </w:rPr>
        <w:t>Video Graphics Array</w:t>
      </w:r>
    </w:p>
    <w:bookmarkEnd w:id="31"/>
    <w:p w14:paraId="2BAED452" w14:textId="6BEBE71C" w:rsidR="007473BD" w:rsidRPr="0029578F" w:rsidRDefault="007473BD" w:rsidP="00B46314">
      <w:pPr>
        <w:shd w:val="clear" w:color="auto" w:fill="FFFFFF"/>
        <w:spacing w:after="0" w:line="360" w:lineRule="auto"/>
        <w:jc w:val="both"/>
        <w:rPr>
          <w:rFonts w:ascii="Times New Roman" w:eastAsia="Calibri" w:hAnsi="Times New Roman" w:cs="Times New Roman"/>
        </w:rPr>
      </w:pPr>
    </w:p>
    <w:p w14:paraId="6EF9736D" w14:textId="77777777" w:rsidR="00831A50" w:rsidRPr="00A56609" w:rsidRDefault="00831A50" w:rsidP="00B46314">
      <w:pPr>
        <w:shd w:val="clear" w:color="auto" w:fill="FFFFFF"/>
        <w:spacing w:after="0" w:line="360" w:lineRule="auto"/>
        <w:jc w:val="both"/>
        <w:rPr>
          <w:rFonts w:ascii="Times New Roman" w:eastAsia="Calibri" w:hAnsi="Times New Roman" w:cs="Times New Roman"/>
          <w:b/>
          <w:kern w:val="0"/>
          <w:lang w:val="en-GB"/>
          <w14:ligatures w14:val="none"/>
        </w:rPr>
      </w:pPr>
    </w:p>
    <w:p w14:paraId="72CE0CD6" w14:textId="77777777" w:rsidR="00831A50" w:rsidRPr="00A56609" w:rsidRDefault="00831A50" w:rsidP="00B46314">
      <w:pPr>
        <w:shd w:val="clear" w:color="auto" w:fill="FFFFFF"/>
        <w:spacing w:after="0" w:line="360" w:lineRule="auto"/>
        <w:jc w:val="both"/>
        <w:rPr>
          <w:rFonts w:ascii="Times New Roman" w:eastAsia="Calibri" w:hAnsi="Times New Roman" w:cs="Times New Roman"/>
          <w:b/>
          <w:kern w:val="0"/>
          <w:lang w:val="en-GB"/>
          <w14:ligatures w14:val="none"/>
        </w:rPr>
      </w:pPr>
    </w:p>
    <w:bookmarkEnd w:id="29"/>
    <w:p w14:paraId="65CF71D7" w14:textId="77777777" w:rsidR="00831A50" w:rsidRPr="00A56609" w:rsidRDefault="00831A50" w:rsidP="00B46314">
      <w:pPr>
        <w:shd w:val="clear" w:color="auto" w:fill="FFFFFF"/>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br w:type="page"/>
      </w:r>
    </w:p>
    <w:p w14:paraId="141406BB" w14:textId="51178EEA" w:rsidR="000F4420" w:rsidRPr="000F4420" w:rsidRDefault="000F4420" w:rsidP="00B46314">
      <w:pPr>
        <w:pStyle w:val="Heading1"/>
        <w:spacing w:before="0" w:after="0" w:line="360" w:lineRule="auto"/>
        <w:jc w:val="center"/>
        <w:rPr>
          <w:rFonts w:ascii="Times New Roman" w:hAnsi="Times New Roman"/>
          <w:b/>
          <w:bCs/>
          <w:color w:val="auto"/>
          <w:sz w:val="24"/>
          <w:szCs w:val="24"/>
        </w:rPr>
      </w:pPr>
      <w:bookmarkStart w:id="32" w:name="_Toc196907636"/>
      <w:bookmarkStart w:id="33" w:name="_Toc197036710"/>
      <w:bookmarkStart w:id="34" w:name="_Hlk196836493"/>
      <w:r w:rsidRPr="000F4420">
        <w:rPr>
          <w:rFonts w:ascii="Times New Roman" w:hAnsi="Times New Roman"/>
          <w:b/>
          <w:bCs/>
          <w:color w:val="auto"/>
          <w:sz w:val="24"/>
          <w:szCs w:val="24"/>
        </w:rPr>
        <w:lastRenderedPageBreak/>
        <w:t>KEY TO ISCED UNIT CODE</w:t>
      </w:r>
      <w:bookmarkEnd w:id="32"/>
      <w:bookmarkEnd w:id="33"/>
    </w:p>
    <w:p w14:paraId="0FD277A2" w14:textId="77777777" w:rsidR="000F4420" w:rsidRPr="000F4420" w:rsidRDefault="000F4420" w:rsidP="00B46314">
      <w:pPr>
        <w:spacing w:after="0" w:line="360" w:lineRule="auto"/>
      </w:pPr>
    </w:p>
    <w:bookmarkEnd w:id="34"/>
    <w:p w14:paraId="02E37291" w14:textId="1B8F24E4" w:rsidR="00831A50" w:rsidRPr="00A56609" w:rsidRDefault="000F4420" w:rsidP="00B46314">
      <w:pPr>
        <w:shd w:val="clear" w:color="auto" w:fill="FFFFFF"/>
        <w:spacing w:after="0" w:line="360" w:lineRule="auto"/>
        <w:rPr>
          <w:rFonts w:ascii="Times New Roman" w:eastAsia="Calibri" w:hAnsi="Times New Roman" w:cs="Times New Roman"/>
          <w:b/>
          <w:kern w:val="0"/>
          <w14:ligatures w14:val="none"/>
        </w:rPr>
      </w:pPr>
      <w:r>
        <w:rPr>
          <w:rFonts w:ascii="Times New Roman" w:hAnsi="Times New Roman"/>
          <w:noProof/>
        </w:rPr>
        <w:drawing>
          <wp:inline distT="0" distB="0" distL="0" distR="0" wp14:anchorId="5D86F779" wp14:editId="1DD0C316">
            <wp:extent cx="5273675" cy="2517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517775"/>
                    </a:xfrm>
                    <a:prstGeom prst="rect">
                      <a:avLst/>
                    </a:prstGeom>
                    <a:noFill/>
                  </pic:spPr>
                </pic:pic>
              </a:graphicData>
            </a:graphic>
          </wp:inline>
        </w:drawing>
      </w:r>
    </w:p>
    <w:p w14:paraId="6AAED141"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4F9EADBD"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157C178F"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54A09201"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2F0E0E06"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493CD7F7"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3E360C20" w14:textId="77777777" w:rsidR="00831A50" w:rsidRPr="00A56609" w:rsidRDefault="00831A50" w:rsidP="00B46314">
      <w:pPr>
        <w:shd w:val="clear" w:color="auto" w:fill="FFFFFF"/>
        <w:spacing w:after="0" w:line="360" w:lineRule="auto"/>
        <w:rPr>
          <w:rFonts w:ascii="Times New Roman" w:eastAsia="Calibri" w:hAnsi="Times New Roman" w:cs="Times New Roman"/>
          <w:b/>
          <w:kern w:val="0"/>
          <w14:ligatures w14:val="none"/>
        </w:rPr>
      </w:pPr>
    </w:p>
    <w:p w14:paraId="3A7C08F5" w14:textId="77777777" w:rsidR="00831A50" w:rsidRPr="00A56609" w:rsidRDefault="00831A50" w:rsidP="00B46314">
      <w:pPr>
        <w:widowControl w:val="0"/>
        <w:autoSpaceDE w:val="0"/>
        <w:autoSpaceDN w:val="0"/>
        <w:spacing w:after="0" w:line="360" w:lineRule="auto"/>
        <w:rPr>
          <w:rFonts w:ascii="Times New Roman" w:eastAsia="Times New Roman" w:hAnsi="Times New Roman" w:cs="Times New Roman"/>
          <w:kern w:val="0"/>
          <w14:ligatures w14:val="none"/>
        </w:rPr>
      </w:pPr>
    </w:p>
    <w:p w14:paraId="437076F8" w14:textId="77777777" w:rsidR="00831A50" w:rsidRPr="00A56609" w:rsidRDefault="00831A50" w:rsidP="00B46314">
      <w:pPr>
        <w:spacing w:after="0" w:line="360" w:lineRule="auto"/>
      </w:pPr>
    </w:p>
    <w:p w14:paraId="60CDA2FB" w14:textId="77777777" w:rsidR="006742D0" w:rsidRPr="00A56609" w:rsidRDefault="006742D0" w:rsidP="00B46314">
      <w:pPr>
        <w:spacing w:after="0" w:line="360" w:lineRule="auto"/>
        <w:rPr>
          <w:rFonts w:ascii="Times New Roman" w:hAnsi="Times New Roman" w:cs="Times New Roman"/>
        </w:rPr>
      </w:pPr>
    </w:p>
    <w:p w14:paraId="35E5081F" w14:textId="77777777" w:rsidR="00831A50" w:rsidRPr="00A56609" w:rsidRDefault="00831A50" w:rsidP="00B46314">
      <w:pPr>
        <w:spacing w:after="0" w:line="360" w:lineRule="auto"/>
        <w:rPr>
          <w:rFonts w:ascii="Times New Roman" w:hAnsi="Times New Roman" w:cs="Times New Roman"/>
        </w:rPr>
      </w:pPr>
    </w:p>
    <w:p w14:paraId="6F645DC3" w14:textId="77777777" w:rsidR="00831A50" w:rsidRPr="00A56609" w:rsidRDefault="00831A50" w:rsidP="00B46314">
      <w:pPr>
        <w:spacing w:after="0" w:line="360" w:lineRule="auto"/>
        <w:rPr>
          <w:rFonts w:ascii="Times New Roman" w:hAnsi="Times New Roman" w:cs="Times New Roman"/>
        </w:rPr>
      </w:pPr>
    </w:p>
    <w:p w14:paraId="50FDD750" w14:textId="77777777" w:rsidR="00831A50" w:rsidRPr="00A56609" w:rsidRDefault="00831A50" w:rsidP="00B46314">
      <w:pPr>
        <w:spacing w:after="0" w:line="360" w:lineRule="auto"/>
        <w:rPr>
          <w:rFonts w:ascii="Times New Roman" w:hAnsi="Times New Roman" w:cs="Times New Roman"/>
        </w:rPr>
      </w:pPr>
    </w:p>
    <w:p w14:paraId="7277360A" w14:textId="77777777" w:rsidR="00831A50" w:rsidRPr="00A56609" w:rsidRDefault="00831A50" w:rsidP="00B46314">
      <w:pPr>
        <w:spacing w:after="0" w:line="360" w:lineRule="auto"/>
        <w:rPr>
          <w:rFonts w:ascii="Times New Roman" w:hAnsi="Times New Roman" w:cs="Times New Roman"/>
        </w:rPr>
      </w:pPr>
    </w:p>
    <w:p w14:paraId="08FA6D7C" w14:textId="77777777" w:rsidR="00831A50" w:rsidRPr="00A56609" w:rsidRDefault="00831A50" w:rsidP="00B46314">
      <w:pPr>
        <w:spacing w:after="0" w:line="360" w:lineRule="auto"/>
        <w:rPr>
          <w:rFonts w:ascii="Times New Roman" w:hAnsi="Times New Roman" w:cs="Times New Roman"/>
        </w:rPr>
      </w:pPr>
    </w:p>
    <w:p w14:paraId="6CE286A4" w14:textId="77777777" w:rsidR="00831A50" w:rsidRPr="00A56609" w:rsidRDefault="00831A50" w:rsidP="00B46314">
      <w:pPr>
        <w:spacing w:after="0" w:line="360" w:lineRule="auto"/>
        <w:rPr>
          <w:rFonts w:ascii="Times New Roman" w:hAnsi="Times New Roman" w:cs="Times New Roman"/>
        </w:rPr>
      </w:pPr>
    </w:p>
    <w:bookmarkEnd w:id="6"/>
    <w:p w14:paraId="6CA2A0C3" w14:textId="3C6AD648" w:rsidR="00B37E57" w:rsidRPr="00A56609" w:rsidRDefault="00B37E57" w:rsidP="00B46314">
      <w:pPr>
        <w:spacing w:after="0" w:line="360" w:lineRule="auto"/>
        <w:rPr>
          <w:rFonts w:ascii="Times New Roman" w:hAnsi="Times New Roman" w:cs="Times New Roman"/>
        </w:rPr>
      </w:pPr>
    </w:p>
    <w:p w14:paraId="37527D6A" w14:textId="77777777" w:rsidR="00F74A45" w:rsidRDefault="00F74A45" w:rsidP="00B46314">
      <w:pPr>
        <w:spacing w:after="0" w:line="360" w:lineRule="auto"/>
        <w:rPr>
          <w:rFonts w:ascii="Times New Roman" w:eastAsiaTheme="majorEastAsia" w:hAnsi="Times New Roman" w:cs="Times New Roman"/>
          <w:b/>
          <w:bCs/>
        </w:rPr>
      </w:pPr>
      <w:bookmarkStart w:id="35" w:name="_Toc178770231"/>
      <w:bookmarkStart w:id="36" w:name="_Toc195687830"/>
      <w:r>
        <w:rPr>
          <w:rFonts w:ascii="Times New Roman" w:hAnsi="Times New Roman" w:cs="Times New Roman"/>
          <w:b/>
          <w:bCs/>
        </w:rPr>
        <w:br w:type="page"/>
      </w:r>
    </w:p>
    <w:p w14:paraId="7132F5EB" w14:textId="19DADEBC" w:rsidR="00B37E57" w:rsidRPr="00A56609" w:rsidRDefault="004A29A2" w:rsidP="00B46314">
      <w:pPr>
        <w:pStyle w:val="Heading1"/>
        <w:spacing w:before="0" w:after="0" w:line="360" w:lineRule="auto"/>
        <w:ind w:hanging="5"/>
        <w:jc w:val="center"/>
        <w:rPr>
          <w:rFonts w:ascii="Times New Roman" w:hAnsi="Times New Roman" w:cs="Times New Roman"/>
          <w:b/>
          <w:bCs/>
          <w:color w:val="auto"/>
          <w:sz w:val="24"/>
          <w:szCs w:val="24"/>
        </w:rPr>
      </w:pPr>
      <w:bookmarkStart w:id="37" w:name="_Toc197036711"/>
      <w:r>
        <w:rPr>
          <w:rFonts w:ascii="Times New Roman" w:hAnsi="Times New Roman" w:cs="Times New Roman"/>
          <w:b/>
          <w:bCs/>
          <w:color w:val="auto"/>
          <w:sz w:val="24"/>
          <w:szCs w:val="24"/>
        </w:rPr>
        <w:lastRenderedPageBreak/>
        <w:t>OCCUPATION STANDARD</w:t>
      </w:r>
      <w:r w:rsidR="00B37E57" w:rsidRPr="00A56609">
        <w:rPr>
          <w:rFonts w:ascii="Times New Roman" w:hAnsi="Times New Roman" w:cs="Times New Roman"/>
          <w:b/>
          <w:bCs/>
          <w:color w:val="auto"/>
          <w:sz w:val="24"/>
          <w:szCs w:val="24"/>
        </w:rPr>
        <w:t xml:space="preserve"> OVERVIEW</w:t>
      </w:r>
      <w:bookmarkEnd w:id="35"/>
      <w:bookmarkEnd w:id="36"/>
      <w:bookmarkEnd w:id="37"/>
    </w:p>
    <w:p w14:paraId="4597634C" w14:textId="353CEC25" w:rsidR="00F74A45" w:rsidRPr="00B46314" w:rsidRDefault="00B37E57" w:rsidP="00B46314">
      <w:pPr>
        <w:pStyle w:val="BodyText"/>
        <w:tabs>
          <w:tab w:val="left" w:pos="1607"/>
          <w:tab w:val="left" w:pos="3645"/>
          <w:tab w:val="left" w:pos="4877"/>
          <w:tab w:val="left" w:pos="6158"/>
        </w:tabs>
        <w:spacing w:after="0" w:line="360" w:lineRule="auto"/>
        <w:ind w:right="335"/>
        <w:jc w:val="both"/>
        <w:rPr>
          <w:rFonts w:ascii="Times New Roman" w:eastAsia="Calibri" w:hAnsi="Times New Roman" w:cs="Times New Roman"/>
          <w:kern w:val="0"/>
          <w14:ligatures w14:val="none"/>
        </w:rPr>
      </w:pPr>
      <w:r w:rsidRPr="00A56609">
        <w:rPr>
          <w:rFonts w:ascii="Times New Roman" w:eastAsia="Calibri" w:hAnsi="Times New Roman" w:cs="Times New Roman"/>
        </w:rPr>
        <w:t xml:space="preserve"> </w:t>
      </w:r>
      <w:r w:rsidR="0071228E" w:rsidRPr="00A56609">
        <w:rPr>
          <w:rFonts w:ascii="Times New Roman" w:eastAsia="Calibri" w:hAnsi="Times New Roman" w:cs="Times New Roman"/>
          <w:kern w:val="0"/>
          <w:lang w:val="en-GB"/>
          <w14:ligatures w14:val="none"/>
        </w:rPr>
        <w:t xml:space="preserve">The </w:t>
      </w:r>
      <w:r w:rsidR="00F74A45">
        <w:rPr>
          <w:rFonts w:ascii="Times New Roman" w:eastAsia="Calibri" w:hAnsi="Times New Roman" w:cs="Times New Roman"/>
          <w:kern w:val="0"/>
          <w:lang w:val="en-GB"/>
          <w14:ligatures w14:val="none"/>
        </w:rPr>
        <w:t xml:space="preserve">Human Resource </w:t>
      </w:r>
      <w:r w:rsidR="00EE052D">
        <w:rPr>
          <w:rFonts w:ascii="Times New Roman" w:eastAsia="Calibri" w:hAnsi="Times New Roman" w:cs="Times New Roman"/>
          <w:kern w:val="0"/>
          <w:lang w:val="en-GB"/>
          <w14:ligatures w14:val="none"/>
        </w:rPr>
        <w:t>manager</w:t>
      </w:r>
      <w:r w:rsidR="00F74A45">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 xml:space="preserve">level </w:t>
      </w:r>
      <w:r w:rsidR="00EE052D">
        <w:rPr>
          <w:rFonts w:ascii="Times New Roman" w:eastAsia="Calibri" w:hAnsi="Times New Roman" w:cs="Times New Roman"/>
          <w:kern w:val="0"/>
          <w:lang w:val="en-GB"/>
          <w14:ligatures w14:val="none"/>
        </w:rPr>
        <w:t>6</w:t>
      </w:r>
      <w:r w:rsidR="000F4420">
        <w:rPr>
          <w:rFonts w:ascii="Times New Roman" w:eastAsia="Calibri" w:hAnsi="Times New Roman" w:cs="Times New Roman"/>
          <w:kern w:val="0"/>
          <w:lang w:val="en-GB"/>
          <w14:ligatures w14:val="none"/>
        </w:rPr>
        <w:t xml:space="preserve"> </w:t>
      </w:r>
      <w:r w:rsidR="00F74A45">
        <w:rPr>
          <w:rFonts w:ascii="Times New Roman" w:eastAsia="Calibri" w:hAnsi="Times New Roman" w:cs="Times New Roman"/>
          <w:kern w:val="0"/>
          <w:lang w:val="en-GB"/>
          <w14:ligatures w14:val="none"/>
        </w:rPr>
        <w:t xml:space="preserve">occupational standard consists of competences that an individual must have </w:t>
      </w:r>
      <w:r w:rsidR="0071228E" w:rsidRPr="00A56609">
        <w:rPr>
          <w:rFonts w:ascii="Times New Roman" w:eastAsia="Calibri" w:hAnsi="Times New Roman" w:cs="Times New Roman"/>
          <w:kern w:val="0"/>
          <w:lang w:val="en-GB"/>
          <w14:ligatures w14:val="none"/>
        </w:rPr>
        <w:t xml:space="preserve">for efficient human resources management. </w:t>
      </w:r>
      <w:r w:rsidR="00F74A45">
        <w:rPr>
          <w:rFonts w:ascii="Times New Roman" w:eastAsia="Calibri" w:hAnsi="Times New Roman" w:cs="Times New Roman"/>
          <w:kern w:val="0"/>
          <w:lang w:val="en-GB"/>
          <w14:ligatures w14:val="none"/>
        </w:rPr>
        <w:t xml:space="preserve">It involves </w:t>
      </w:r>
      <w:r w:rsidR="000F4420">
        <w:rPr>
          <w:rFonts w:ascii="Times New Roman" w:eastAsia="Calibri" w:hAnsi="Times New Roman" w:cs="Times New Roman"/>
          <w:kern w:val="0"/>
          <w14:ligatures w14:val="none"/>
        </w:rPr>
        <w:t>c</w:t>
      </w:r>
      <w:r w:rsidR="0071228E" w:rsidRPr="00A56609">
        <w:rPr>
          <w:rFonts w:ascii="Times New Roman" w:eastAsia="Calibri" w:hAnsi="Times New Roman" w:cs="Times New Roman"/>
          <w:kern w:val="0"/>
          <w14:ligatures w14:val="none"/>
        </w:rPr>
        <w:t>onduct</w:t>
      </w:r>
      <w:r w:rsidR="00F74A45">
        <w:rPr>
          <w:rFonts w:ascii="Times New Roman" w:eastAsia="Calibri" w:hAnsi="Times New Roman" w:cs="Times New Roman"/>
          <w:kern w:val="0"/>
          <w14:ligatures w14:val="none"/>
        </w:rPr>
        <w:t>ing</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lang w:val="en-GB"/>
          <w14:ligatures w14:val="none"/>
        </w:rPr>
        <w:t>t</w:t>
      </w:r>
      <w:r w:rsidR="0071228E" w:rsidRPr="00A56609">
        <w:rPr>
          <w:rFonts w:ascii="Times New Roman" w:eastAsia="Calibri" w:hAnsi="Times New Roman" w:cs="Times New Roman"/>
          <w:kern w:val="0"/>
          <w:lang w:val="en-GB"/>
          <w14:ligatures w14:val="none"/>
        </w:rPr>
        <w:t xml:space="preserve">raining </w:t>
      </w:r>
      <w:r w:rsidR="000F4420">
        <w:rPr>
          <w:rFonts w:ascii="Times New Roman" w:eastAsia="Calibri" w:hAnsi="Times New Roman" w:cs="Times New Roman"/>
          <w:kern w:val="0"/>
          <w:lang w:val="en-GB"/>
          <w14:ligatures w14:val="none"/>
        </w:rPr>
        <w:t>a</w:t>
      </w:r>
      <w:r w:rsidR="0071228E" w:rsidRPr="00A56609">
        <w:rPr>
          <w:rFonts w:ascii="Times New Roman" w:eastAsia="Calibri" w:hAnsi="Times New Roman" w:cs="Times New Roman"/>
          <w:kern w:val="0"/>
          <w:lang w:val="en-GB"/>
          <w14:ligatures w14:val="none"/>
        </w:rPr>
        <w:t xml:space="preserve">nd </w:t>
      </w:r>
      <w:r w:rsidR="000F4420">
        <w:rPr>
          <w:rFonts w:ascii="Times New Roman" w:eastAsia="Calibri" w:hAnsi="Times New Roman" w:cs="Times New Roman"/>
          <w:kern w:val="0"/>
          <w:lang w:val="en-GB"/>
          <w14:ligatures w14:val="none"/>
        </w:rPr>
        <w:t>d</w:t>
      </w:r>
      <w:r w:rsidR="0071228E" w:rsidRPr="00A56609">
        <w:rPr>
          <w:rFonts w:ascii="Times New Roman" w:eastAsia="Calibri" w:hAnsi="Times New Roman" w:cs="Times New Roman"/>
          <w:kern w:val="0"/>
          <w:lang w:val="en-GB"/>
          <w14:ligatures w14:val="none"/>
        </w:rPr>
        <w:t>evelopment</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lang w:val="en-GB"/>
          <w14:ligatures w14:val="none"/>
        </w:rPr>
        <w:t>c</w:t>
      </w:r>
      <w:r w:rsidR="0071228E" w:rsidRPr="00A56609">
        <w:rPr>
          <w:rFonts w:ascii="Times New Roman" w:eastAsia="Calibri" w:hAnsi="Times New Roman" w:cs="Times New Roman"/>
          <w:kern w:val="0"/>
          <w:lang w:val="en-GB"/>
          <w14:ligatures w14:val="none"/>
        </w:rPr>
        <w:t>onduct</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w:t>
      </w:r>
      <w:r w:rsidR="0071228E" w:rsidRPr="00A56609">
        <w:rPr>
          <w:rFonts w:ascii="Times New Roman" w:eastAsia="Calibri" w:hAnsi="Times New Roman" w:cs="Times New Roman"/>
          <w:kern w:val="0"/>
          <w:lang w:val="en-GB"/>
          <w14:ligatures w14:val="none"/>
        </w:rPr>
        <w:t xml:space="preserve">mployee </w:t>
      </w:r>
      <w:r w:rsidR="000F4420">
        <w:rPr>
          <w:rFonts w:ascii="Times New Roman" w:eastAsia="Calibri" w:hAnsi="Times New Roman" w:cs="Times New Roman"/>
          <w:kern w:val="0"/>
          <w:lang w:val="en-GB"/>
          <w14:ligatures w14:val="none"/>
        </w:rPr>
        <w:t>r</w:t>
      </w:r>
      <w:r w:rsidR="0071228E" w:rsidRPr="00A56609">
        <w:rPr>
          <w:rFonts w:ascii="Times New Roman" w:eastAsia="Calibri" w:hAnsi="Times New Roman" w:cs="Times New Roman"/>
          <w:kern w:val="0"/>
          <w:lang w:val="en-GB"/>
          <w14:ligatures w14:val="none"/>
        </w:rPr>
        <w:t>esourcing,</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14:ligatures w14:val="none"/>
        </w:rPr>
        <w:t>m</w:t>
      </w:r>
      <w:r w:rsidR="0071228E" w:rsidRPr="00A56609">
        <w:rPr>
          <w:rFonts w:ascii="Times New Roman" w:eastAsia="Calibri" w:hAnsi="Times New Roman" w:cs="Times New Roman"/>
          <w:kern w:val="0"/>
          <w14:ligatures w14:val="none"/>
        </w:rPr>
        <w:t>anag</w:t>
      </w:r>
      <w:r w:rsidR="00F74A45">
        <w:rPr>
          <w:rFonts w:ascii="Times New Roman" w:eastAsia="Calibri" w:hAnsi="Times New Roman" w:cs="Times New Roman"/>
          <w:kern w:val="0"/>
          <w14:ligatures w14:val="none"/>
        </w:rPr>
        <w:t>ing</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14:ligatures w14:val="none"/>
        </w:rPr>
        <w:t>h</w:t>
      </w:r>
      <w:r w:rsidR="0071228E" w:rsidRPr="00A56609">
        <w:rPr>
          <w:rFonts w:ascii="Times New Roman" w:eastAsia="Calibri" w:hAnsi="Times New Roman" w:cs="Times New Roman"/>
          <w:kern w:val="0"/>
          <w14:ligatures w14:val="none"/>
        </w:rPr>
        <w:t xml:space="preserve">uman </w:t>
      </w:r>
      <w:r w:rsidR="000F4420">
        <w:rPr>
          <w:rFonts w:ascii="Times New Roman" w:eastAsia="Calibri" w:hAnsi="Times New Roman" w:cs="Times New Roman"/>
          <w:kern w:val="0"/>
          <w14:ligatures w14:val="none"/>
        </w:rPr>
        <w:t>r</w:t>
      </w:r>
      <w:r w:rsidR="0071228E" w:rsidRPr="00A56609">
        <w:rPr>
          <w:rFonts w:ascii="Times New Roman" w:eastAsia="Calibri" w:hAnsi="Times New Roman" w:cs="Times New Roman"/>
          <w:kern w:val="0"/>
          <w14:ligatures w14:val="none"/>
        </w:rPr>
        <w:t xml:space="preserve">esource </w:t>
      </w:r>
      <w:r w:rsidR="000F4420">
        <w:rPr>
          <w:rFonts w:ascii="Times New Roman" w:eastAsia="Calibri" w:hAnsi="Times New Roman" w:cs="Times New Roman"/>
          <w:kern w:val="0"/>
          <w14:ligatures w14:val="none"/>
        </w:rPr>
        <w:t>r</w:t>
      </w:r>
      <w:r w:rsidR="0071228E" w:rsidRPr="00A56609">
        <w:rPr>
          <w:rFonts w:ascii="Times New Roman" w:eastAsia="Calibri" w:hAnsi="Times New Roman" w:cs="Times New Roman"/>
          <w:kern w:val="0"/>
          <w14:ligatures w14:val="none"/>
        </w:rPr>
        <w:t>ecords,</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c</w:t>
      </w:r>
      <w:r w:rsidR="0071228E" w:rsidRPr="00A56609">
        <w:rPr>
          <w:rFonts w:ascii="Times New Roman" w:eastAsia="Calibri" w:hAnsi="Times New Roman" w:cs="Times New Roman"/>
          <w:kern w:val="0"/>
          <w:lang w:val="en-GB"/>
          <w14:ligatures w14:val="none"/>
        </w:rPr>
        <w:t>oordinat</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employee p</w:t>
      </w:r>
      <w:r w:rsidR="0071228E" w:rsidRPr="00A56609">
        <w:rPr>
          <w:rFonts w:ascii="Times New Roman" w:eastAsia="Calibri" w:hAnsi="Times New Roman" w:cs="Times New Roman"/>
          <w:kern w:val="0"/>
          <w:lang w:val="en-GB"/>
          <w14:ligatures w14:val="none"/>
        </w:rPr>
        <w:t xml:space="preserve">erformance </w:t>
      </w:r>
      <w:r w:rsidR="000F4420">
        <w:rPr>
          <w:rFonts w:ascii="Times New Roman" w:eastAsia="Calibri" w:hAnsi="Times New Roman" w:cs="Times New Roman"/>
          <w:kern w:val="0"/>
          <w:lang w:val="en-GB"/>
          <w14:ligatures w14:val="none"/>
        </w:rPr>
        <w:t>m</w:t>
      </w:r>
      <w:r w:rsidR="0071228E" w:rsidRPr="00A56609">
        <w:rPr>
          <w:rFonts w:ascii="Times New Roman" w:eastAsia="Calibri" w:hAnsi="Times New Roman" w:cs="Times New Roman"/>
          <w:kern w:val="0"/>
          <w:lang w:val="en-GB"/>
          <w14:ligatures w14:val="none"/>
        </w:rPr>
        <w:t>anagement,</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lang w:val="en-GB"/>
          <w14:ligatures w14:val="none"/>
        </w:rPr>
        <w:t>m</w:t>
      </w:r>
      <w:r w:rsidR="0071228E" w:rsidRPr="00A56609">
        <w:rPr>
          <w:rFonts w:ascii="Times New Roman" w:eastAsia="Calibri" w:hAnsi="Times New Roman" w:cs="Times New Roman"/>
          <w:kern w:val="0"/>
          <w:lang w:val="en-GB"/>
          <w14:ligatures w14:val="none"/>
        </w:rPr>
        <w:t>anag</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w:t>
      </w:r>
      <w:r w:rsidR="0071228E" w:rsidRPr="00A56609">
        <w:rPr>
          <w:rFonts w:ascii="Times New Roman" w:eastAsia="Calibri" w:hAnsi="Times New Roman" w:cs="Times New Roman"/>
          <w:kern w:val="0"/>
          <w:lang w:val="en-GB"/>
          <w14:ligatures w14:val="none"/>
        </w:rPr>
        <w:t xml:space="preserve">mployee </w:t>
      </w:r>
      <w:r w:rsidR="000F4420">
        <w:rPr>
          <w:rFonts w:ascii="Times New Roman" w:eastAsia="Calibri" w:hAnsi="Times New Roman" w:cs="Times New Roman"/>
          <w:kern w:val="0"/>
          <w:lang w:val="en-GB"/>
          <w14:ligatures w14:val="none"/>
        </w:rPr>
        <w:t>r</w:t>
      </w:r>
      <w:r w:rsidR="0071228E" w:rsidRPr="00A56609">
        <w:rPr>
          <w:rFonts w:ascii="Times New Roman" w:eastAsia="Calibri" w:hAnsi="Times New Roman" w:cs="Times New Roman"/>
          <w:kern w:val="0"/>
          <w:lang w:val="en-GB"/>
          <w14:ligatures w14:val="none"/>
        </w:rPr>
        <w:t>elations,</w:t>
      </w:r>
      <w:r w:rsidR="000F4420">
        <w:rPr>
          <w:rFonts w:ascii="Times New Roman" w:eastAsia="Calibri" w:hAnsi="Times New Roman" w:cs="Times New Roman"/>
          <w:kern w:val="0"/>
          <w:lang w:val="en-GB"/>
          <w14:ligatures w14:val="none"/>
        </w:rPr>
        <w:t xml:space="preserve"> u</w:t>
      </w:r>
      <w:r w:rsidR="0071228E" w:rsidRPr="00A56609">
        <w:rPr>
          <w:rFonts w:ascii="Times New Roman" w:eastAsia="Calibri" w:hAnsi="Times New Roman" w:cs="Times New Roman"/>
          <w:kern w:val="0"/>
          <w:lang w:val="en-GB"/>
          <w14:ligatures w14:val="none"/>
        </w:rPr>
        <w:t>ndertak</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w:t>
      </w:r>
      <w:r w:rsidR="0071228E" w:rsidRPr="00A56609">
        <w:rPr>
          <w:rFonts w:ascii="Times New Roman" w:eastAsia="Calibri" w:hAnsi="Times New Roman" w:cs="Times New Roman"/>
          <w:kern w:val="0"/>
          <w:lang w:val="en-GB"/>
          <w14:ligatures w14:val="none"/>
        </w:rPr>
        <w:t xml:space="preserve">mployee </w:t>
      </w:r>
      <w:r w:rsidR="000F4420">
        <w:rPr>
          <w:rFonts w:ascii="Times New Roman" w:eastAsia="Calibri" w:hAnsi="Times New Roman" w:cs="Times New Roman"/>
          <w:kern w:val="0"/>
          <w:lang w:val="en-GB"/>
          <w14:ligatures w14:val="none"/>
        </w:rPr>
        <w:t>s</w:t>
      </w:r>
      <w:r w:rsidR="0071228E" w:rsidRPr="00A56609">
        <w:rPr>
          <w:rFonts w:ascii="Times New Roman" w:eastAsia="Calibri" w:hAnsi="Times New Roman" w:cs="Times New Roman"/>
          <w:kern w:val="0"/>
          <w:lang w:val="en-GB"/>
          <w14:ligatures w14:val="none"/>
        </w:rPr>
        <w:t>eparation</w:t>
      </w:r>
      <w:r w:rsidR="00EE052D">
        <w:rPr>
          <w:rFonts w:ascii="Times New Roman" w:eastAsia="Calibri" w:hAnsi="Times New Roman" w:cs="Times New Roman"/>
          <w:kern w:val="0"/>
          <w:lang w:val="en-GB"/>
          <w14:ligatures w14:val="none"/>
        </w:rPr>
        <w:t>, managing employee rewards, performing human resource operations, providing employee counselling and applying labour law.</w:t>
      </w:r>
    </w:p>
    <w:p w14:paraId="7CEBF775" w14:textId="77777777" w:rsidR="00DB1772" w:rsidRDefault="00DB1772" w:rsidP="00B46314">
      <w:pPr>
        <w:spacing w:after="0" w:line="360" w:lineRule="auto"/>
        <w:rPr>
          <w:rFonts w:ascii="Times New Roman" w:eastAsia="Calibri" w:hAnsi="Times New Roman" w:cs="Times New Roman"/>
          <w:b/>
          <w:bCs/>
          <w:kern w:val="0"/>
          <w14:ligatures w14:val="none"/>
        </w:rPr>
      </w:pPr>
      <w:bookmarkStart w:id="38" w:name="_Hlk194572874"/>
      <w:bookmarkStart w:id="39" w:name="_Hlk177499788"/>
      <w:bookmarkStart w:id="40" w:name="_Hlk177500582"/>
    </w:p>
    <w:p w14:paraId="57ECF3F0" w14:textId="24702298" w:rsidR="000F4420" w:rsidRPr="00D148F5" w:rsidRDefault="00935E56" w:rsidP="00B46314">
      <w:pPr>
        <w:spacing w:after="0" w:line="360" w:lineRule="auto"/>
        <w:rPr>
          <w:rFonts w:ascii="Times New Roman" w:eastAsia="Calibri" w:hAnsi="Times New Roman" w:cs="Times New Roman"/>
          <w:b/>
          <w:bCs/>
          <w:kern w:val="0"/>
          <w14:ligatures w14:val="none"/>
        </w:rPr>
      </w:pPr>
      <w:r w:rsidRPr="00A56609">
        <w:rPr>
          <w:rFonts w:ascii="Times New Roman" w:eastAsia="Calibri" w:hAnsi="Times New Roman" w:cs="Times New Roman"/>
          <w:b/>
          <w:bCs/>
          <w:kern w:val="0"/>
          <w14:ligatures w14:val="none"/>
        </w:rPr>
        <w:t xml:space="preserve">SUMMARY OF UNITS OF </w:t>
      </w:r>
      <w:r w:rsidR="000F4420">
        <w:rPr>
          <w:rFonts w:ascii="Times New Roman" w:eastAsia="Calibri" w:hAnsi="Times New Roman" w:cs="Times New Roman"/>
          <w:b/>
          <w:bCs/>
          <w:kern w:val="0"/>
          <w14:ligatures w14:val="none"/>
        </w:rPr>
        <w:t>COMPETENCY</w:t>
      </w:r>
      <w:bookmarkEnd w:id="38"/>
      <w:r w:rsidR="000F4420">
        <w:rPr>
          <w:rFonts w:ascii="Times New Roman" w:eastAsia="Calibri" w:hAnsi="Times New Roman" w:cs="Times New Roman"/>
        </w:rPr>
        <w:tab/>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60"/>
      </w:tblGrid>
      <w:tr w:rsidR="000F4420" w:rsidRPr="00014B8C" w14:paraId="7F83DEBF" w14:textId="77777777" w:rsidTr="008F28DC">
        <w:tc>
          <w:tcPr>
            <w:tcW w:w="9090" w:type="dxa"/>
            <w:gridSpan w:val="2"/>
            <w:shd w:val="clear" w:color="auto" w:fill="auto"/>
          </w:tcPr>
          <w:p w14:paraId="38571315" w14:textId="77777777" w:rsidR="000F4420" w:rsidRPr="00014B8C" w:rsidRDefault="000F4420" w:rsidP="00B46314">
            <w:pPr>
              <w:spacing w:after="0" w:line="360" w:lineRule="auto"/>
              <w:jc w:val="center"/>
              <w:rPr>
                <w:rFonts w:ascii="Times New Roman" w:hAnsi="Times New Roman"/>
                <w:b/>
              </w:rPr>
            </w:pPr>
            <w:r w:rsidRPr="00014B8C">
              <w:rPr>
                <w:rFonts w:ascii="Times New Roman" w:eastAsia="Times New Roman" w:hAnsi="Times New Roman"/>
                <w:b/>
              </w:rPr>
              <w:t>BASIC UNITS OF COMPETENCY</w:t>
            </w:r>
          </w:p>
        </w:tc>
      </w:tr>
      <w:tr w:rsidR="000F4420" w:rsidRPr="00014B8C" w14:paraId="210516EF" w14:textId="77777777" w:rsidTr="008F28DC">
        <w:tc>
          <w:tcPr>
            <w:tcW w:w="3330" w:type="dxa"/>
            <w:shd w:val="clear" w:color="auto" w:fill="auto"/>
          </w:tcPr>
          <w:p w14:paraId="01054897" w14:textId="77777777" w:rsidR="000F4420" w:rsidRPr="00014B8C" w:rsidRDefault="000F4420" w:rsidP="00B46314">
            <w:pPr>
              <w:spacing w:after="0" w:line="360" w:lineRule="auto"/>
              <w:rPr>
                <w:rFonts w:ascii="Times New Roman" w:hAnsi="Times New Roman"/>
                <w:b/>
              </w:rPr>
            </w:pPr>
            <w:r w:rsidRPr="00014B8C">
              <w:rPr>
                <w:rFonts w:ascii="Times New Roman" w:hAnsi="Times New Roman"/>
                <w:b/>
              </w:rPr>
              <w:t>Unit of Learning Code</w:t>
            </w:r>
          </w:p>
        </w:tc>
        <w:tc>
          <w:tcPr>
            <w:tcW w:w="5760" w:type="dxa"/>
            <w:shd w:val="clear" w:color="auto" w:fill="auto"/>
          </w:tcPr>
          <w:p w14:paraId="42BE7E6E" w14:textId="77777777" w:rsidR="000F4420" w:rsidRPr="00014B8C" w:rsidRDefault="000F4420" w:rsidP="00B46314">
            <w:pPr>
              <w:spacing w:after="0" w:line="360" w:lineRule="auto"/>
              <w:rPr>
                <w:rFonts w:ascii="Times New Roman" w:hAnsi="Times New Roman"/>
                <w:b/>
              </w:rPr>
            </w:pPr>
            <w:r w:rsidRPr="00014B8C">
              <w:rPr>
                <w:rFonts w:ascii="Times New Roman" w:hAnsi="Times New Roman"/>
                <w:b/>
              </w:rPr>
              <w:t>Unit of Learning Title</w:t>
            </w:r>
          </w:p>
        </w:tc>
      </w:tr>
      <w:tr w:rsidR="000F4420" w:rsidRPr="00014B8C" w14:paraId="10AADAB3" w14:textId="77777777" w:rsidTr="008F28DC">
        <w:tc>
          <w:tcPr>
            <w:tcW w:w="3330" w:type="dxa"/>
            <w:shd w:val="clear" w:color="auto" w:fill="auto"/>
          </w:tcPr>
          <w:p w14:paraId="5B4D8D03" w14:textId="44D56334" w:rsidR="000F4420" w:rsidRPr="00877B68" w:rsidRDefault="000F4420" w:rsidP="00B46314">
            <w:pPr>
              <w:pStyle w:val="ListParagraph"/>
              <w:spacing w:after="0" w:line="360" w:lineRule="auto"/>
              <w:ind w:left="0"/>
              <w:jc w:val="both"/>
              <w:rPr>
                <w:rFonts w:ascii="Times New Roman" w:hAnsi="Times New Roman"/>
                <w:lang w:val="en-GB" w:eastAsia="fr-FR"/>
              </w:rPr>
            </w:pPr>
            <w:r w:rsidRPr="00877B68">
              <w:rPr>
                <w:rFonts w:ascii="Times New Roman" w:hAnsi="Times New Roman"/>
              </w:rPr>
              <w:t xml:space="preserve">0611 </w:t>
            </w:r>
            <w:r w:rsidR="00624375">
              <w:rPr>
                <w:rFonts w:ascii="Times New Roman" w:hAnsi="Times New Roman"/>
              </w:rPr>
              <w:t>4</w:t>
            </w:r>
            <w:r>
              <w:rPr>
                <w:rFonts w:ascii="Times New Roman" w:hAnsi="Times New Roman"/>
              </w:rPr>
              <w:t>5</w:t>
            </w:r>
            <w:r w:rsidRPr="00877B68">
              <w:rPr>
                <w:rFonts w:ascii="Times New Roman" w:hAnsi="Times New Roman"/>
              </w:rPr>
              <w:t xml:space="preserve">1 01A  </w:t>
            </w:r>
          </w:p>
        </w:tc>
        <w:tc>
          <w:tcPr>
            <w:tcW w:w="5760" w:type="dxa"/>
            <w:shd w:val="clear" w:color="auto" w:fill="auto"/>
          </w:tcPr>
          <w:p w14:paraId="4927A327" w14:textId="77777777" w:rsidR="000F4420" w:rsidRPr="00014B8C" w:rsidRDefault="000F4420" w:rsidP="00B46314">
            <w:pPr>
              <w:spacing w:after="0" w:line="360" w:lineRule="auto"/>
              <w:rPr>
                <w:rFonts w:ascii="Times New Roman" w:hAnsi="Times New Roman"/>
              </w:rPr>
            </w:pPr>
            <w:r w:rsidRPr="00014B8C">
              <w:rPr>
                <w:rFonts w:ascii="Times New Roman" w:hAnsi="Times New Roman"/>
              </w:rPr>
              <w:t xml:space="preserve">Apply digital literacy </w:t>
            </w:r>
          </w:p>
        </w:tc>
      </w:tr>
      <w:tr w:rsidR="000F4420" w:rsidRPr="00014B8C" w14:paraId="5E4381E9" w14:textId="77777777" w:rsidTr="008F28DC">
        <w:tc>
          <w:tcPr>
            <w:tcW w:w="3330" w:type="dxa"/>
            <w:shd w:val="clear" w:color="auto" w:fill="auto"/>
          </w:tcPr>
          <w:p w14:paraId="0594BC1B" w14:textId="75FDF6F4" w:rsidR="000F4420" w:rsidRPr="00014B8C" w:rsidRDefault="000F4420" w:rsidP="00B46314">
            <w:pPr>
              <w:pStyle w:val="ListParagraph"/>
              <w:spacing w:after="0" w:line="360" w:lineRule="auto"/>
              <w:ind w:left="0"/>
              <w:jc w:val="both"/>
              <w:rPr>
                <w:rFonts w:ascii="Times New Roman" w:hAnsi="Times New Roman"/>
                <w:b/>
                <w:lang w:val="en-GB" w:eastAsia="fr-FR"/>
              </w:rPr>
            </w:pPr>
            <w:r w:rsidRPr="00302A39">
              <w:rPr>
                <w:rFonts w:ascii="Times New Roman" w:hAnsi="Times New Roman"/>
              </w:rPr>
              <w:t xml:space="preserve">0417 </w:t>
            </w:r>
            <w:r w:rsidR="00624375">
              <w:rPr>
                <w:rFonts w:ascii="Times New Roman" w:hAnsi="Times New Roman"/>
              </w:rPr>
              <w:t>4</w:t>
            </w:r>
            <w:r>
              <w:rPr>
                <w:rFonts w:ascii="Times New Roman" w:hAnsi="Times New Roman"/>
              </w:rPr>
              <w:t>5</w:t>
            </w:r>
            <w:r w:rsidRPr="00302A39">
              <w:rPr>
                <w:rFonts w:ascii="Times New Roman" w:hAnsi="Times New Roman"/>
              </w:rPr>
              <w:t>1 0</w:t>
            </w:r>
            <w:r>
              <w:rPr>
                <w:rFonts w:ascii="Times New Roman" w:hAnsi="Times New Roman"/>
              </w:rPr>
              <w:t>2</w:t>
            </w:r>
            <w:r w:rsidRPr="00302A39">
              <w:rPr>
                <w:rFonts w:ascii="Times New Roman" w:hAnsi="Times New Roman"/>
              </w:rPr>
              <w:t>A</w:t>
            </w:r>
          </w:p>
        </w:tc>
        <w:tc>
          <w:tcPr>
            <w:tcW w:w="5760" w:type="dxa"/>
            <w:shd w:val="clear" w:color="auto" w:fill="auto"/>
          </w:tcPr>
          <w:p w14:paraId="3600F854" w14:textId="77777777" w:rsidR="000F4420" w:rsidRPr="00014B8C" w:rsidRDefault="000F4420" w:rsidP="00B46314">
            <w:pPr>
              <w:spacing w:after="0" w:line="360" w:lineRule="auto"/>
              <w:rPr>
                <w:rFonts w:ascii="Times New Roman" w:hAnsi="Times New Roman"/>
              </w:rPr>
            </w:pPr>
            <w:r w:rsidRPr="00014B8C">
              <w:rPr>
                <w:rFonts w:ascii="Times New Roman" w:hAnsi="Times New Roman"/>
              </w:rPr>
              <w:t>Apply work ethics and practices</w:t>
            </w:r>
          </w:p>
        </w:tc>
      </w:tr>
      <w:tr w:rsidR="000F4420" w:rsidRPr="00014B8C" w14:paraId="7B640BF0" w14:textId="77777777" w:rsidTr="008F28DC">
        <w:tc>
          <w:tcPr>
            <w:tcW w:w="3330" w:type="dxa"/>
            <w:shd w:val="clear" w:color="auto" w:fill="auto"/>
          </w:tcPr>
          <w:p w14:paraId="5EDBA7DA" w14:textId="048446F1" w:rsidR="000F4420" w:rsidRPr="00014B8C" w:rsidRDefault="000F4420" w:rsidP="00B46314">
            <w:pPr>
              <w:pStyle w:val="ListParagraph"/>
              <w:spacing w:after="0" w:line="360" w:lineRule="auto"/>
              <w:ind w:left="0"/>
              <w:jc w:val="both"/>
              <w:rPr>
                <w:rFonts w:ascii="Times New Roman" w:hAnsi="Times New Roman"/>
                <w:b/>
                <w:lang w:val="en-GB" w:eastAsia="fr-FR"/>
              </w:rPr>
            </w:pPr>
            <w:r w:rsidRPr="00302A39">
              <w:rPr>
                <w:rFonts w:ascii="Times New Roman" w:hAnsi="Times New Roman"/>
                <w:lang w:val="fr-FR"/>
              </w:rPr>
              <w:t xml:space="preserve">0413 </w:t>
            </w:r>
            <w:r w:rsidR="00624375">
              <w:rPr>
                <w:rFonts w:ascii="Times New Roman" w:hAnsi="Times New Roman"/>
                <w:lang w:val="fr-FR"/>
              </w:rPr>
              <w:t>4</w:t>
            </w:r>
            <w:r>
              <w:rPr>
                <w:rFonts w:ascii="Times New Roman" w:hAnsi="Times New Roman"/>
                <w:lang w:val="fr-FR"/>
              </w:rPr>
              <w:t>5</w:t>
            </w:r>
            <w:r w:rsidRPr="00302A39">
              <w:rPr>
                <w:rFonts w:ascii="Times New Roman" w:hAnsi="Times New Roman"/>
                <w:lang w:val="fr-FR"/>
              </w:rPr>
              <w:t>1 0</w:t>
            </w:r>
            <w:r>
              <w:rPr>
                <w:rFonts w:ascii="Times New Roman" w:hAnsi="Times New Roman"/>
                <w:lang w:val="fr-FR"/>
              </w:rPr>
              <w:t>3</w:t>
            </w:r>
            <w:r w:rsidRPr="00302A39">
              <w:rPr>
                <w:rFonts w:ascii="Times New Roman" w:hAnsi="Times New Roman"/>
                <w:lang w:val="fr-FR"/>
              </w:rPr>
              <w:t>A</w:t>
            </w:r>
          </w:p>
        </w:tc>
        <w:tc>
          <w:tcPr>
            <w:tcW w:w="5760" w:type="dxa"/>
            <w:shd w:val="clear" w:color="auto" w:fill="auto"/>
          </w:tcPr>
          <w:p w14:paraId="2BC338BA" w14:textId="77777777" w:rsidR="000F4420" w:rsidRPr="00014B8C" w:rsidRDefault="000F4420" w:rsidP="00B46314">
            <w:pPr>
              <w:spacing w:after="0" w:line="360" w:lineRule="auto"/>
              <w:rPr>
                <w:rFonts w:ascii="Times New Roman" w:hAnsi="Times New Roman"/>
              </w:rPr>
            </w:pPr>
            <w:r w:rsidRPr="00014B8C">
              <w:rPr>
                <w:rFonts w:ascii="Times New Roman" w:hAnsi="Times New Roman"/>
              </w:rPr>
              <w:t>Apply entrepreneurial skills</w:t>
            </w:r>
          </w:p>
        </w:tc>
      </w:tr>
      <w:tr w:rsidR="000F4420" w:rsidRPr="00014B8C" w14:paraId="41869BB8" w14:textId="77777777" w:rsidTr="008F28DC">
        <w:tc>
          <w:tcPr>
            <w:tcW w:w="9090" w:type="dxa"/>
            <w:gridSpan w:val="2"/>
            <w:shd w:val="clear" w:color="auto" w:fill="auto"/>
          </w:tcPr>
          <w:p w14:paraId="30838B5F" w14:textId="77777777" w:rsidR="000F4420" w:rsidRPr="00593BA8" w:rsidRDefault="000F4420" w:rsidP="00DB1772">
            <w:pPr>
              <w:spacing w:after="0" w:line="360" w:lineRule="auto"/>
              <w:jc w:val="center"/>
              <w:rPr>
                <w:rFonts w:ascii="Times New Roman" w:eastAsia="Times New Roman" w:hAnsi="Times New Roman"/>
                <w:b/>
              </w:rPr>
            </w:pPr>
            <w:r w:rsidRPr="00014B8C">
              <w:rPr>
                <w:rFonts w:ascii="Times New Roman" w:eastAsia="Times New Roman" w:hAnsi="Times New Roman"/>
                <w:b/>
              </w:rPr>
              <w:t>COMMON UNITS OF COMPETENCY</w:t>
            </w:r>
          </w:p>
        </w:tc>
      </w:tr>
      <w:tr w:rsidR="000F4420" w:rsidRPr="00014B8C" w14:paraId="2C011798" w14:textId="77777777" w:rsidTr="008F28DC">
        <w:tc>
          <w:tcPr>
            <w:tcW w:w="3330" w:type="dxa"/>
            <w:shd w:val="clear" w:color="auto" w:fill="auto"/>
          </w:tcPr>
          <w:p w14:paraId="6410C45F" w14:textId="27B4E897" w:rsidR="000F4420" w:rsidRPr="00302A39" w:rsidRDefault="000F4420" w:rsidP="00B46314">
            <w:pPr>
              <w:pStyle w:val="ListParagraph"/>
              <w:spacing w:after="0" w:line="360" w:lineRule="auto"/>
              <w:ind w:left="0"/>
              <w:jc w:val="both"/>
              <w:rPr>
                <w:rFonts w:ascii="Times New Roman" w:hAnsi="Times New Roman"/>
                <w:lang w:val="fr-FR"/>
              </w:rPr>
            </w:pPr>
            <w:r w:rsidRPr="00302A39">
              <w:rPr>
                <w:rFonts w:ascii="Times New Roman" w:hAnsi="Times New Roman"/>
                <w:color w:val="000000"/>
                <w:lang w:eastAsia="fr-FR"/>
              </w:rPr>
              <w:t xml:space="preserve">0031 </w:t>
            </w:r>
            <w:r w:rsidR="00624375">
              <w:rPr>
                <w:rFonts w:ascii="Times New Roman" w:hAnsi="Times New Roman"/>
                <w:color w:val="000000"/>
                <w:lang w:eastAsia="fr-FR"/>
              </w:rPr>
              <w:t>4</w:t>
            </w:r>
            <w:r>
              <w:rPr>
                <w:rFonts w:ascii="Times New Roman" w:hAnsi="Times New Roman"/>
                <w:color w:val="000000"/>
                <w:lang w:eastAsia="fr-FR"/>
              </w:rPr>
              <w:t>5</w:t>
            </w:r>
            <w:r w:rsidRPr="00302A39">
              <w:rPr>
                <w:rFonts w:ascii="Times New Roman" w:hAnsi="Times New Roman"/>
                <w:color w:val="000000"/>
                <w:lang w:eastAsia="fr-FR"/>
              </w:rPr>
              <w:t>1 0</w:t>
            </w:r>
            <w:r>
              <w:rPr>
                <w:rFonts w:ascii="Times New Roman" w:hAnsi="Times New Roman"/>
                <w:color w:val="000000"/>
                <w:lang w:eastAsia="fr-FR"/>
              </w:rPr>
              <w:t>4</w:t>
            </w:r>
            <w:r w:rsidRPr="00302A39">
              <w:rPr>
                <w:rFonts w:ascii="Times New Roman" w:hAnsi="Times New Roman"/>
                <w:color w:val="000000"/>
                <w:lang w:eastAsia="fr-FR"/>
              </w:rPr>
              <w:t>A</w:t>
            </w:r>
          </w:p>
        </w:tc>
        <w:tc>
          <w:tcPr>
            <w:tcW w:w="5760" w:type="dxa"/>
            <w:shd w:val="clear" w:color="auto" w:fill="auto"/>
          </w:tcPr>
          <w:p w14:paraId="724A6B3E" w14:textId="77777777" w:rsidR="000F4420" w:rsidRPr="00014B8C" w:rsidRDefault="000F4420" w:rsidP="00B46314">
            <w:pPr>
              <w:spacing w:after="0" w:line="360" w:lineRule="auto"/>
              <w:rPr>
                <w:rFonts w:ascii="Times New Roman" w:hAnsi="Times New Roman"/>
              </w:rPr>
            </w:pPr>
            <w:r w:rsidRPr="00691129">
              <w:rPr>
                <w:rFonts w:ascii="Times New Roman" w:hAnsi="Times New Roman"/>
                <w:bCs/>
              </w:rPr>
              <w:t xml:space="preserve">Apply </w:t>
            </w:r>
            <w:r>
              <w:rPr>
                <w:rFonts w:ascii="Times New Roman" w:hAnsi="Times New Roman"/>
                <w:bCs/>
              </w:rPr>
              <w:t>b</w:t>
            </w:r>
            <w:r w:rsidRPr="00691129">
              <w:rPr>
                <w:rFonts w:ascii="Times New Roman" w:hAnsi="Times New Roman"/>
                <w:bCs/>
              </w:rPr>
              <w:t xml:space="preserve">usiness </w:t>
            </w:r>
            <w:r>
              <w:rPr>
                <w:rFonts w:ascii="Times New Roman" w:hAnsi="Times New Roman"/>
                <w:bCs/>
              </w:rPr>
              <w:t>c</w:t>
            </w:r>
            <w:r w:rsidRPr="00691129">
              <w:rPr>
                <w:rFonts w:ascii="Times New Roman" w:hAnsi="Times New Roman"/>
                <w:bCs/>
              </w:rPr>
              <w:t>ommunication</w:t>
            </w:r>
          </w:p>
        </w:tc>
      </w:tr>
      <w:tr w:rsidR="000F4420" w:rsidRPr="00014B8C" w14:paraId="3E41D8F0" w14:textId="77777777" w:rsidTr="008F28DC">
        <w:tc>
          <w:tcPr>
            <w:tcW w:w="3330" w:type="dxa"/>
            <w:shd w:val="clear" w:color="auto" w:fill="auto"/>
          </w:tcPr>
          <w:p w14:paraId="4891EE74" w14:textId="0A5D132F" w:rsidR="000F4420" w:rsidRPr="00302A39" w:rsidRDefault="000F4420" w:rsidP="00B46314">
            <w:pPr>
              <w:pStyle w:val="ListParagraph"/>
              <w:spacing w:after="0" w:line="360" w:lineRule="auto"/>
              <w:ind w:left="0"/>
              <w:jc w:val="both"/>
              <w:rPr>
                <w:rFonts w:ascii="Times New Roman" w:hAnsi="Times New Roman"/>
                <w:lang w:val="fr-FR"/>
              </w:rPr>
            </w:pPr>
            <w:r w:rsidRPr="00302A39">
              <w:rPr>
                <w:rFonts w:ascii="Times New Roman" w:hAnsi="Times New Roman"/>
              </w:rPr>
              <w:t>04</w:t>
            </w:r>
            <w:r>
              <w:rPr>
                <w:rFonts w:ascii="Times New Roman" w:hAnsi="Times New Roman"/>
              </w:rPr>
              <w:t>21</w:t>
            </w:r>
            <w:r w:rsidRPr="00302A39">
              <w:rPr>
                <w:rFonts w:ascii="Times New Roman" w:hAnsi="Times New Roman"/>
              </w:rPr>
              <w:t xml:space="preserve"> </w:t>
            </w:r>
            <w:r w:rsidR="00624375">
              <w:rPr>
                <w:rFonts w:ascii="Times New Roman" w:hAnsi="Times New Roman"/>
              </w:rPr>
              <w:t>4</w:t>
            </w:r>
            <w:r w:rsidRPr="00302A39">
              <w:rPr>
                <w:rFonts w:ascii="Times New Roman" w:hAnsi="Times New Roman"/>
              </w:rPr>
              <w:t xml:space="preserve">51 </w:t>
            </w:r>
            <w:r>
              <w:rPr>
                <w:rFonts w:ascii="Times New Roman" w:hAnsi="Times New Roman"/>
              </w:rPr>
              <w:t>0</w:t>
            </w:r>
            <w:r w:rsidR="00D148F5">
              <w:rPr>
                <w:rFonts w:ascii="Times New Roman" w:hAnsi="Times New Roman"/>
              </w:rPr>
              <w:t>5</w:t>
            </w:r>
            <w:r w:rsidRPr="00302A39">
              <w:rPr>
                <w:rFonts w:ascii="Times New Roman" w:hAnsi="Times New Roman"/>
              </w:rPr>
              <w:t>A</w:t>
            </w:r>
          </w:p>
        </w:tc>
        <w:tc>
          <w:tcPr>
            <w:tcW w:w="5760" w:type="dxa"/>
            <w:shd w:val="clear" w:color="auto" w:fill="auto"/>
          </w:tcPr>
          <w:p w14:paraId="2175C636" w14:textId="0DDED9FC" w:rsidR="000F4420" w:rsidRPr="00014B8C" w:rsidRDefault="000F4420" w:rsidP="00B46314">
            <w:pPr>
              <w:spacing w:after="0" w:line="360" w:lineRule="auto"/>
              <w:rPr>
                <w:rFonts w:ascii="Times New Roman" w:hAnsi="Times New Roman"/>
              </w:rPr>
            </w:pPr>
            <w:r w:rsidRPr="00014B8C">
              <w:rPr>
                <w:rFonts w:ascii="Times New Roman" w:hAnsi="Times New Roman"/>
              </w:rPr>
              <w:t xml:space="preserve">Apply </w:t>
            </w:r>
            <w:r w:rsidR="004A29A2">
              <w:rPr>
                <w:rFonts w:ascii="Times New Roman" w:hAnsi="Times New Roman"/>
              </w:rPr>
              <w:t>p</w:t>
            </w:r>
            <w:r w:rsidRPr="00014B8C">
              <w:rPr>
                <w:rFonts w:ascii="Times New Roman" w:hAnsi="Times New Roman"/>
              </w:rPr>
              <w:t xml:space="preserve">rinciples of </w:t>
            </w:r>
            <w:r>
              <w:rPr>
                <w:rFonts w:ascii="Times New Roman" w:hAnsi="Times New Roman"/>
              </w:rPr>
              <w:t>c</w:t>
            </w:r>
            <w:r w:rsidRPr="00014B8C">
              <w:rPr>
                <w:rFonts w:ascii="Times New Roman" w:hAnsi="Times New Roman"/>
              </w:rPr>
              <w:t xml:space="preserve">ommercial </w:t>
            </w:r>
            <w:r>
              <w:rPr>
                <w:rFonts w:ascii="Times New Roman" w:hAnsi="Times New Roman"/>
              </w:rPr>
              <w:t>l</w:t>
            </w:r>
            <w:r w:rsidRPr="00014B8C">
              <w:rPr>
                <w:rFonts w:ascii="Times New Roman" w:hAnsi="Times New Roman"/>
              </w:rPr>
              <w:t>aw</w:t>
            </w:r>
          </w:p>
        </w:tc>
      </w:tr>
      <w:tr w:rsidR="000F4420" w:rsidRPr="00014B8C" w14:paraId="4C253DA4" w14:textId="77777777" w:rsidTr="008F28DC">
        <w:tc>
          <w:tcPr>
            <w:tcW w:w="3330" w:type="dxa"/>
            <w:shd w:val="clear" w:color="auto" w:fill="auto"/>
          </w:tcPr>
          <w:p w14:paraId="55805EDB" w14:textId="65D68CD1" w:rsidR="000F4420" w:rsidRPr="00302A39" w:rsidRDefault="000F4420" w:rsidP="00B46314">
            <w:pPr>
              <w:pStyle w:val="ListParagraph"/>
              <w:spacing w:after="0" w:line="360" w:lineRule="auto"/>
              <w:ind w:left="0"/>
              <w:jc w:val="both"/>
              <w:rPr>
                <w:rFonts w:ascii="Times New Roman" w:hAnsi="Times New Roman"/>
                <w:lang w:val="fr-FR"/>
              </w:rPr>
            </w:pPr>
            <w:r w:rsidRPr="00302A39">
              <w:rPr>
                <w:rFonts w:ascii="Times New Roman" w:hAnsi="Times New Roman"/>
              </w:rPr>
              <w:t xml:space="preserve">0588 </w:t>
            </w:r>
            <w:r w:rsidR="00624375">
              <w:rPr>
                <w:rFonts w:ascii="Times New Roman" w:hAnsi="Times New Roman"/>
              </w:rPr>
              <w:t>4</w:t>
            </w:r>
            <w:r>
              <w:rPr>
                <w:rFonts w:ascii="Times New Roman" w:hAnsi="Times New Roman"/>
              </w:rPr>
              <w:t>5</w:t>
            </w:r>
            <w:r w:rsidRPr="00302A39">
              <w:rPr>
                <w:rFonts w:ascii="Times New Roman" w:hAnsi="Times New Roman"/>
              </w:rPr>
              <w:t xml:space="preserve">1 </w:t>
            </w:r>
            <w:r>
              <w:rPr>
                <w:rFonts w:ascii="Times New Roman" w:hAnsi="Times New Roman"/>
              </w:rPr>
              <w:t>0</w:t>
            </w:r>
            <w:r w:rsidR="00D148F5">
              <w:rPr>
                <w:rFonts w:ascii="Times New Roman" w:hAnsi="Times New Roman"/>
              </w:rPr>
              <w:t>6</w:t>
            </w:r>
            <w:r w:rsidRPr="00302A39">
              <w:rPr>
                <w:rFonts w:ascii="Times New Roman" w:hAnsi="Times New Roman"/>
              </w:rPr>
              <w:t>A</w:t>
            </w:r>
          </w:p>
        </w:tc>
        <w:tc>
          <w:tcPr>
            <w:tcW w:w="5760" w:type="dxa"/>
            <w:shd w:val="clear" w:color="auto" w:fill="auto"/>
          </w:tcPr>
          <w:p w14:paraId="38C3D73E" w14:textId="77777777" w:rsidR="000F4420" w:rsidRPr="00014B8C" w:rsidRDefault="000F4420" w:rsidP="00B46314">
            <w:pPr>
              <w:spacing w:after="0" w:line="360" w:lineRule="auto"/>
              <w:rPr>
                <w:rFonts w:ascii="Times New Roman" w:hAnsi="Times New Roman"/>
              </w:rPr>
            </w:pPr>
            <w:r w:rsidRPr="00302A39">
              <w:rPr>
                <w:rFonts w:ascii="Times New Roman" w:hAnsi="Times New Roman"/>
                <w:bCs/>
              </w:rPr>
              <w:t xml:space="preserve">Apply </w:t>
            </w:r>
            <w:r>
              <w:rPr>
                <w:rFonts w:ascii="Times New Roman" w:hAnsi="Times New Roman"/>
                <w:bCs/>
              </w:rPr>
              <w:t>b</w:t>
            </w:r>
            <w:r w:rsidRPr="00302A39">
              <w:rPr>
                <w:rFonts w:ascii="Times New Roman" w:hAnsi="Times New Roman"/>
                <w:bCs/>
              </w:rPr>
              <w:t>usiness mathematics and statistics</w:t>
            </w:r>
          </w:p>
        </w:tc>
      </w:tr>
      <w:tr w:rsidR="000F4420" w:rsidRPr="00014B8C" w14:paraId="576584C6" w14:textId="77777777" w:rsidTr="008F28DC">
        <w:tc>
          <w:tcPr>
            <w:tcW w:w="3330" w:type="dxa"/>
            <w:shd w:val="clear" w:color="auto" w:fill="auto"/>
          </w:tcPr>
          <w:p w14:paraId="00E81B24" w14:textId="59B5015D" w:rsidR="000F4420" w:rsidRPr="00302A39" w:rsidRDefault="000F4420" w:rsidP="00B46314">
            <w:pPr>
              <w:pStyle w:val="ListParagraph"/>
              <w:spacing w:after="0" w:line="360" w:lineRule="auto"/>
              <w:ind w:left="0"/>
              <w:jc w:val="both"/>
              <w:rPr>
                <w:rFonts w:ascii="Times New Roman" w:hAnsi="Times New Roman"/>
                <w:lang w:val="fr-FR"/>
              </w:rPr>
            </w:pPr>
            <w:r w:rsidRPr="00302A39">
              <w:rPr>
                <w:rFonts w:ascii="Times New Roman" w:hAnsi="Times New Roman"/>
              </w:rPr>
              <w:t xml:space="preserve">0413 </w:t>
            </w:r>
            <w:r w:rsidR="00624375">
              <w:rPr>
                <w:rFonts w:ascii="Times New Roman" w:hAnsi="Times New Roman"/>
              </w:rPr>
              <w:t>4</w:t>
            </w:r>
            <w:r w:rsidRPr="00302A39">
              <w:rPr>
                <w:rFonts w:ascii="Times New Roman" w:hAnsi="Times New Roman"/>
              </w:rPr>
              <w:t xml:space="preserve">51 </w:t>
            </w:r>
            <w:r w:rsidR="00D148F5">
              <w:rPr>
                <w:rFonts w:ascii="Times New Roman" w:hAnsi="Times New Roman"/>
              </w:rPr>
              <w:t>07</w:t>
            </w:r>
            <w:r w:rsidRPr="00302A39">
              <w:rPr>
                <w:rFonts w:ascii="Times New Roman" w:hAnsi="Times New Roman"/>
              </w:rPr>
              <w:t>A</w:t>
            </w:r>
          </w:p>
        </w:tc>
        <w:tc>
          <w:tcPr>
            <w:tcW w:w="5760" w:type="dxa"/>
            <w:shd w:val="clear" w:color="auto" w:fill="auto"/>
          </w:tcPr>
          <w:p w14:paraId="6365E741" w14:textId="77777777" w:rsidR="000F4420" w:rsidRPr="00014B8C" w:rsidRDefault="000F4420" w:rsidP="00B46314">
            <w:pPr>
              <w:spacing w:after="0" w:line="360" w:lineRule="auto"/>
              <w:rPr>
                <w:rFonts w:ascii="Times New Roman" w:hAnsi="Times New Roman"/>
              </w:rPr>
            </w:pPr>
            <w:r w:rsidRPr="00302A39">
              <w:rPr>
                <w:rFonts w:ascii="Times New Roman" w:hAnsi="Times New Roman"/>
                <w:bCs/>
              </w:rPr>
              <w:t>Apply management skills</w:t>
            </w:r>
          </w:p>
        </w:tc>
      </w:tr>
      <w:tr w:rsidR="00A564AD" w:rsidRPr="00014B8C" w14:paraId="44DE9797" w14:textId="77777777" w:rsidTr="008F28DC">
        <w:tc>
          <w:tcPr>
            <w:tcW w:w="3330" w:type="dxa"/>
            <w:shd w:val="clear" w:color="auto" w:fill="auto"/>
          </w:tcPr>
          <w:p w14:paraId="73E1B991" w14:textId="1E1308B4" w:rsidR="00A564AD" w:rsidRPr="00316145" w:rsidRDefault="00A564AD" w:rsidP="00B46314">
            <w:pPr>
              <w:pStyle w:val="ListParagraph"/>
              <w:spacing w:after="0" w:line="360" w:lineRule="auto"/>
              <w:ind w:left="0"/>
              <w:jc w:val="both"/>
              <w:rPr>
                <w:rFonts w:ascii="Times New Roman" w:hAnsi="Times New Roman"/>
                <w:bCs/>
              </w:rPr>
            </w:pPr>
            <w:r w:rsidRPr="00316145">
              <w:rPr>
                <w:rFonts w:ascii="Times New Roman" w:eastAsia="Calibri" w:hAnsi="Times New Roman" w:cs="Times New Roman"/>
                <w:bCs/>
                <w:kern w:val="0"/>
              </w:rPr>
              <w:t xml:space="preserve">0411 </w:t>
            </w:r>
            <w:r w:rsidR="00624375">
              <w:rPr>
                <w:rFonts w:ascii="Times New Roman" w:eastAsia="Calibri" w:hAnsi="Times New Roman" w:cs="Times New Roman"/>
                <w:bCs/>
                <w:kern w:val="0"/>
              </w:rPr>
              <w:t>5</w:t>
            </w:r>
            <w:r w:rsidRPr="00316145">
              <w:rPr>
                <w:rFonts w:ascii="Times New Roman" w:eastAsia="Calibri" w:hAnsi="Times New Roman" w:cs="Times New Roman"/>
                <w:bCs/>
                <w:kern w:val="0"/>
              </w:rPr>
              <w:t xml:space="preserve">51 </w:t>
            </w:r>
            <w:r w:rsidR="00316145" w:rsidRPr="00316145">
              <w:rPr>
                <w:rFonts w:ascii="Times New Roman" w:eastAsia="Calibri" w:hAnsi="Times New Roman" w:cs="Times New Roman"/>
                <w:bCs/>
                <w:kern w:val="0"/>
              </w:rPr>
              <w:t>08</w:t>
            </w:r>
            <w:r w:rsidRPr="00316145">
              <w:rPr>
                <w:rFonts w:ascii="Times New Roman" w:eastAsia="Calibri" w:hAnsi="Times New Roman" w:cs="Times New Roman"/>
                <w:bCs/>
                <w:kern w:val="0"/>
              </w:rPr>
              <w:t>A</w:t>
            </w:r>
          </w:p>
        </w:tc>
        <w:tc>
          <w:tcPr>
            <w:tcW w:w="5760" w:type="dxa"/>
            <w:shd w:val="clear" w:color="auto" w:fill="auto"/>
          </w:tcPr>
          <w:p w14:paraId="3598E038" w14:textId="5DC0B6A7" w:rsidR="00A564AD" w:rsidRPr="00302A39" w:rsidRDefault="00A564AD" w:rsidP="00B46314">
            <w:pPr>
              <w:spacing w:after="0" w:line="360" w:lineRule="auto"/>
              <w:rPr>
                <w:rFonts w:ascii="Times New Roman" w:hAnsi="Times New Roman"/>
                <w:bCs/>
              </w:rPr>
            </w:pPr>
            <w:r>
              <w:rPr>
                <w:rFonts w:ascii="Times New Roman" w:hAnsi="Times New Roman"/>
                <w:bCs/>
              </w:rPr>
              <w:t>Apply financial accounting skills</w:t>
            </w:r>
          </w:p>
        </w:tc>
      </w:tr>
      <w:tr w:rsidR="00A564AD" w:rsidRPr="00014B8C" w14:paraId="1B40DA88" w14:textId="77777777" w:rsidTr="008F28DC">
        <w:tc>
          <w:tcPr>
            <w:tcW w:w="3330" w:type="dxa"/>
            <w:shd w:val="clear" w:color="auto" w:fill="auto"/>
          </w:tcPr>
          <w:p w14:paraId="50B72930" w14:textId="1FF59038" w:rsidR="00A564AD" w:rsidRPr="00316145" w:rsidRDefault="00316145" w:rsidP="00B46314">
            <w:pPr>
              <w:pStyle w:val="ListParagraph"/>
              <w:spacing w:after="0" w:line="360" w:lineRule="auto"/>
              <w:ind w:left="0"/>
              <w:jc w:val="both"/>
              <w:rPr>
                <w:rFonts w:ascii="Times New Roman" w:eastAsia="Calibri" w:hAnsi="Times New Roman" w:cs="Times New Roman"/>
                <w:bCs/>
                <w:kern w:val="0"/>
              </w:rPr>
            </w:pPr>
            <w:r w:rsidRPr="00316145">
              <w:rPr>
                <w:rFonts w:ascii="Times New Roman" w:eastAsia="Calibri" w:hAnsi="Times New Roman" w:cs="Times New Roman"/>
                <w:bCs/>
                <w:kern w:val="0"/>
              </w:rPr>
              <w:t xml:space="preserve">0413 </w:t>
            </w:r>
            <w:r w:rsidR="0039177A">
              <w:rPr>
                <w:rFonts w:ascii="Times New Roman" w:eastAsia="Calibri" w:hAnsi="Times New Roman" w:cs="Times New Roman"/>
                <w:bCs/>
                <w:kern w:val="0"/>
              </w:rPr>
              <w:t>5</w:t>
            </w:r>
            <w:r w:rsidRPr="00316145">
              <w:rPr>
                <w:rFonts w:ascii="Times New Roman" w:eastAsia="Calibri" w:hAnsi="Times New Roman" w:cs="Times New Roman"/>
                <w:bCs/>
                <w:kern w:val="0"/>
              </w:rPr>
              <w:t xml:space="preserve">51 </w:t>
            </w:r>
            <w:r>
              <w:rPr>
                <w:rFonts w:ascii="Times New Roman" w:eastAsia="Calibri" w:hAnsi="Times New Roman" w:cs="Times New Roman"/>
                <w:bCs/>
                <w:kern w:val="0"/>
              </w:rPr>
              <w:t>09</w:t>
            </w:r>
            <w:r w:rsidRPr="00316145">
              <w:rPr>
                <w:rFonts w:ascii="Times New Roman" w:eastAsia="Calibri" w:hAnsi="Times New Roman" w:cs="Times New Roman"/>
                <w:bCs/>
              </w:rPr>
              <w:t>A</w:t>
            </w:r>
          </w:p>
        </w:tc>
        <w:tc>
          <w:tcPr>
            <w:tcW w:w="5760" w:type="dxa"/>
            <w:shd w:val="clear" w:color="auto" w:fill="auto"/>
          </w:tcPr>
          <w:p w14:paraId="1DB3F168" w14:textId="5107E3B1" w:rsidR="00A564AD" w:rsidRDefault="00316145" w:rsidP="00B46314">
            <w:pPr>
              <w:spacing w:after="0" w:line="360" w:lineRule="auto"/>
              <w:rPr>
                <w:rFonts w:ascii="Times New Roman" w:hAnsi="Times New Roman"/>
                <w:bCs/>
              </w:rPr>
            </w:pPr>
            <w:r>
              <w:rPr>
                <w:rFonts w:ascii="Times New Roman" w:hAnsi="Times New Roman"/>
                <w:bCs/>
              </w:rPr>
              <w:t>Apply economic principles</w:t>
            </w:r>
          </w:p>
        </w:tc>
      </w:tr>
      <w:tr w:rsidR="00A564AD" w:rsidRPr="00014B8C" w14:paraId="395B2031" w14:textId="77777777" w:rsidTr="008F28DC">
        <w:tc>
          <w:tcPr>
            <w:tcW w:w="3330" w:type="dxa"/>
            <w:shd w:val="clear" w:color="auto" w:fill="auto"/>
          </w:tcPr>
          <w:p w14:paraId="575D0275" w14:textId="610EAD8F" w:rsidR="00A564AD" w:rsidRPr="00935E56" w:rsidRDefault="00316145" w:rsidP="00B46314">
            <w:pPr>
              <w:pStyle w:val="ListParagraph"/>
              <w:spacing w:after="0" w:line="360" w:lineRule="auto"/>
              <w:ind w:left="0"/>
              <w:jc w:val="both"/>
              <w:rPr>
                <w:rFonts w:ascii="Times New Roman" w:eastAsia="Calibri" w:hAnsi="Times New Roman" w:cs="Times New Roman"/>
                <w:b/>
                <w:kern w:val="0"/>
              </w:rPr>
            </w:pPr>
            <w:r w:rsidRPr="00935E56">
              <w:rPr>
                <w:rFonts w:ascii="Times New Roman" w:eastAsia="Calibri" w:hAnsi="Times New Roman" w:cs="Times New Roman"/>
              </w:rPr>
              <w:t>0413 5</w:t>
            </w:r>
            <w:r>
              <w:rPr>
                <w:rFonts w:ascii="Times New Roman" w:eastAsia="Calibri" w:hAnsi="Times New Roman" w:cs="Times New Roman"/>
              </w:rPr>
              <w:t>5</w:t>
            </w:r>
            <w:r w:rsidRPr="00935E56">
              <w:rPr>
                <w:rFonts w:ascii="Times New Roman" w:eastAsia="Calibri" w:hAnsi="Times New Roman" w:cs="Times New Roman"/>
              </w:rPr>
              <w:t>1 1</w:t>
            </w:r>
            <w:r>
              <w:rPr>
                <w:rFonts w:ascii="Times New Roman" w:eastAsia="Calibri" w:hAnsi="Times New Roman" w:cs="Times New Roman"/>
              </w:rPr>
              <w:t>0</w:t>
            </w:r>
            <w:r w:rsidRPr="00935E56">
              <w:rPr>
                <w:rFonts w:ascii="Times New Roman" w:eastAsia="Calibri" w:hAnsi="Times New Roman" w:cs="Times New Roman"/>
              </w:rPr>
              <w:t>A</w:t>
            </w:r>
          </w:p>
        </w:tc>
        <w:tc>
          <w:tcPr>
            <w:tcW w:w="5760" w:type="dxa"/>
            <w:shd w:val="clear" w:color="auto" w:fill="auto"/>
          </w:tcPr>
          <w:p w14:paraId="26342423" w14:textId="01D7DB62" w:rsidR="00A564AD" w:rsidRDefault="00316145" w:rsidP="00B46314">
            <w:pPr>
              <w:spacing w:after="0" w:line="360" w:lineRule="auto"/>
              <w:rPr>
                <w:rFonts w:ascii="Times New Roman" w:hAnsi="Times New Roman"/>
                <w:bCs/>
              </w:rPr>
            </w:pPr>
            <w:r>
              <w:rPr>
                <w:rFonts w:ascii="Times New Roman" w:hAnsi="Times New Roman"/>
                <w:bCs/>
              </w:rPr>
              <w:t>Manage organizational behaviour</w:t>
            </w:r>
          </w:p>
        </w:tc>
      </w:tr>
      <w:tr w:rsidR="00A564AD" w:rsidRPr="00014B8C" w14:paraId="300DE3A4" w14:textId="77777777" w:rsidTr="008F28DC">
        <w:tc>
          <w:tcPr>
            <w:tcW w:w="3330" w:type="dxa"/>
            <w:shd w:val="clear" w:color="auto" w:fill="auto"/>
          </w:tcPr>
          <w:p w14:paraId="0FE1BE15" w14:textId="4A900A6E" w:rsidR="00A564AD" w:rsidRPr="00935E56" w:rsidRDefault="00316145" w:rsidP="00B46314">
            <w:pPr>
              <w:pStyle w:val="ListParagraph"/>
              <w:spacing w:after="0" w:line="360" w:lineRule="auto"/>
              <w:ind w:left="0"/>
              <w:jc w:val="both"/>
              <w:rPr>
                <w:rFonts w:ascii="Times New Roman" w:eastAsia="Calibri" w:hAnsi="Times New Roman" w:cs="Times New Roman"/>
                <w:b/>
                <w:kern w:val="0"/>
              </w:rPr>
            </w:pPr>
            <w:r w:rsidRPr="00935E56">
              <w:rPr>
                <w:rFonts w:ascii="Times New Roman" w:eastAsia="Calibri" w:hAnsi="Times New Roman" w:cs="Times New Roman"/>
              </w:rPr>
              <w:t xml:space="preserve">0416 551 </w:t>
            </w:r>
            <w:r>
              <w:rPr>
                <w:rFonts w:ascii="Times New Roman" w:eastAsia="Calibri" w:hAnsi="Times New Roman" w:cs="Times New Roman"/>
              </w:rPr>
              <w:t>11</w:t>
            </w:r>
            <w:r w:rsidRPr="00935E56">
              <w:rPr>
                <w:rFonts w:ascii="Times New Roman" w:eastAsia="Calibri" w:hAnsi="Times New Roman" w:cs="Times New Roman"/>
              </w:rPr>
              <w:t>A</w:t>
            </w:r>
          </w:p>
        </w:tc>
        <w:tc>
          <w:tcPr>
            <w:tcW w:w="5760" w:type="dxa"/>
            <w:shd w:val="clear" w:color="auto" w:fill="auto"/>
          </w:tcPr>
          <w:p w14:paraId="6245EFD0" w14:textId="21C92CEE" w:rsidR="00A564AD" w:rsidRPr="00275872" w:rsidRDefault="00A564AD" w:rsidP="00B46314">
            <w:pPr>
              <w:spacing w:after="0" w:line="360" w:lineRule="auto"/>
              <w:rPr>
                <w:rFonts w:ascii="Times New Roman" w:hAnsi="Times New Roman"/>
                <w:bCs/>
                <w:color w:val="FF0000"/>
              </w:rPr>
            </w:pPr>
            <w:r w:rsidRPr="00275872">
              <w:rPr>
                <w:rFonts w:ascii="Times New Roman" w:hAnsi="Times New Roman"/>
                <w:bCs/>
              </w:rPr>
              <w:t>Carry out research study</w:t>
            </w:r>
          </w:p>
        </w:tc>
      </w:tr>
      <w:tr w:rsidR="000F4420" w:rsidRPr="00014B8C" w14:paraId="5AA23CC6" w14:textId="77777777" w:rsidTr="008F28DC">
        <w:tc>
          <w:tcPr>
            <w:tcW w:w="9090" w:type="dxa"/>
            <w:gridSpan w:val="2"/>
            <w:shd w:val="clear" w:color="auto" w:fill="auto"/>
          </w:tcPr>
          <w:p w14:paraId="6CA39544" w14:textId="77777777" w:rsidR="000F4420" w:rsidRPr="00877B68" w:rsidRDefault="000F4420" w:rsidP="00B46314">
            <w:pPr>
              <w:spacing w:after="0" w:line="360" w:lineRule="auto"/>
              <w:jc w:val="center"/>
              <w:rPr>
                <w:rFonts w:ascii="Times New Roman" w:eastAsia="SimSun" w:hAnsi="Times New Roman"/>
                <w:b/>
                <w:bCs/>
                <w:lang w:val="en-ZA" w:eastAsia="fr-FR"/>
              </w:rPr>
            </w:pPr>
            <w:r w:rsidRPr="00877B68">
              <w:rPr>
                <w:rFonts w:ascii="Times New Roman" w:eastAsia="SimSun" w:hAnsi="Times New Roman"/>
                <w:b/>
                <w:bCs/>
                <w:lang w:val="en-ZA" w:eastAsia="fr-FR"/>
              </w:rPr>
              <w:t>CORE UNITS OF COMPETENCY</w:t>
            </w:r>
          </w:p>
        </w:tc>
      </w:tr>
      <w:tr w:rsidR="00D148F5" w:rsidRPr="00014B8C" w14:paraId="19C425D8" w14:textId="77777777" w:rsidTr="008F28DC">
        <w:tc>
          <w:tcPr>
            <w:tcW w:w="3330" w:type="dxa"/>
            <w:shd w:val="clear" w:color="auto" w:fill="auto"/>
          </w:tcPr>
          <w:p w14:paraId="1D026780" w14:textId="015453A8" w:rsidR="00D148F5" w:rsidRPr="00014B8C" w:rsidRDefault="00D148F5" w:rsidP="00B46314">
            <w:pPr>
              <w:pStyle w:val="ListParagraph"/>
              <w:spacing w:after="0" w:line="360" w:lineRule="auto"/>
              <w:ind w:left="0"/>
              <w:jc w:val="both"/>
              <w:rPr>
                <w:rFonts w:ascii="Times New Roman" w:hAnsi="Times New Roman"/>
                <w:b/>
              </w:rPr>
            </w:pPr>
            <w:r w:rsidRPr="00A56609">
              <w:rPr>
                <w:rFonts w:ascii="Times New Roman" w:eastAsia="Calibri" w:hAnsi="Times New Roman" w:cs="Times New Roman"/>
              </w:rPr>
              <w:t xml:space="preserve">0413 </w:t>
            </w:r>
            <w:r w:rsidR="00624375">
              <w:rPr>
                <w:rFonts w:ascii="Times New Roman" w:eastAsia="Calibri" w:hAnsi="Times New Roman" w:cs="Times New Roman"/>
              </w:rPr>
              <w:t>4</w:t>
            </w:r>
            <w:r w:rsidRPr="00A56609">
              <w:rPr>
                <w:rFonts w:ascii="Times New Roman" w:eastAsia="Calibri" w:hAnsi="Times New Roman" w:cs="Times New Roman"/>
              </w:rPr>
              <w:t xml:space="preserve">51 </w:t>
            </w:r>
            <w:r w:rsidR="00316145">
              <w:rPr>
                <w:rFonts w:ascii="Times New Roman" w:eastAsia="Calibri" w:hAnsi="Times New Roman" w:cs="Times New Roman"/>
              </w:rPr>
              <w:t>12</w:t>
            </w:r>
            <w:r w:rsidRPr="00A56609">
              <w:rPr>
                <w:rFonts w:ascii="Times New Roman" w:eastAsia="Calibri" w:hAnsi="Times New Roman" w:cs="Times New Roman"/>
              </w:rPr>
              <w:t>A</w:t>
            </w:r>
          </w:p>
        </w:tc>
        <w:tc>
          <w:tcPr>
            <w:tcW w:w="5760" w:type="dxa"/>
            <w:shd w:val="clear" w:color="auto" w:fill="auto"/>
          </w:tcPr>
          <w:p w14:paraId="00495EBD" w14:textId="6F2E5D78" w:rsidR="00D148F5" w:rsidRPr="00014B8C" w:rsidRDefault="00D148F5" w:rsidP="00B46314">
            <w:pPr>
              <w:spacing w:after="0" w:line="360" w:lineRule="auto"/>
              <w:rPr>
                <w:rFonts w:ascii="Times New Roman" w:eastAsia="SimSun" w:hAnsi="Times New Roman"/>
                <w:lang w:val="en-ZA" w:eastAsia="fr-FR"/>
              </w:rPr>
            </w:pPr>
            <w:r w:rsidRPr="00A56609">
              <w:rPr>
                <w:rFonts w:ascii="Times New Roman" w:eastAsia="Calibri" w:hAnsi="Times New Roman" w:cs="Times New Roman"/>
              </w:rPr>
              <w:t xml:space="preserve">Coordinate </w:t>
            </w:r>
            <w:r w:rsidR="00EB0E42">
              <w:rPr>
                <w:rFonts w:ascii="Times New Roman" w:eastAsia="Calibri" w:hAnsi="Times New Roman" w:cs="Times New Roman"/>
              </w:rPr>
              <w:t>e</w:t>
            </w:r>
            <w:r w:rsidRPr="00A56609">
              <w:rPr>
                <w:rFonts w:ascii="Times New Roman" w:eastAsia="Calibri" w:hAnsi="Times New Roman" w:cs="Times New Roman"/>
              </w:rPr>
              <w:t xml:space="preserve">mployee </w:t>
            </w:r>
            <w:r w:rsidR="00EB0E42">
              <w:rPr>
                <w:rFonts w:ascii="Times New Roman" w:eastAsia="Calibri" w:hAnsi="Times New Roman" w:cs="Times New Roman"/>
              </w:rPr>
              <w:t>t</w:t>
            </w:r>
            <w:r w:rsidRPr="00A56609">
              <w:rPr>
                <w:rFonts w:ascii="Times New Roman" w:eastAsia="Calibri" w:hAnsi="Times New Roman" w:cs="Times New Roman"/>
              </w:rPr>
              <w:t xml:space="preserve">raining and </w:t>
            </w:r>
            <w:r w:rsidR="00EB0E42">
              <w:rPr>
                <w:rFonts w:ascii="Times New Roman" w:eastAsia="Calibri" w:hAnsi="Times New Roman" w:cs="Times New Roman"/>
              </w:rPr>
              <w:t>d</w:t>
            </w:r>
            <w:r w:rsidRPr="00A56609">
              <w:rPr>
                <w:rFonts w:ascii="Times New Roman" w:eastAsia="Calibri" w:hAnsi="Times New Roman" w:cs="Times New Roman"/>
              </w:rPr>
              <w:t>evelopment.</w:t>
            </w:r>
          </w:p>
        </w:tc>
      </w:tr>
      <w:tr w:rsidR="00D148F5" w:rsidRPr="00014B8C" w14:paraId="0B734E75" w14:textId="77777777" w:rsidTr="008F28DC">
        <w:tc>
          <w:tcPr>
            <w:tcW w:w="3330" w:type="dxa"/>
            <w:shd w:val="clear" w:color="auto" w:fill="auto"/>
          </w:tcPr>
          <w:p w14:paraId="14EC9741" w14:textId="4FDE4090" w:rsidR="00D148F5" w:rsidRPr="00D148F5" w:rsidRDefault="00D148F5" w:rsidP="00B46314">
            <w:pPr>
              <w:pStyle w:val="ListParagraph"/>
              <w:spacing w:after="0" w:line="360" w:lineRule="auto"/>
              <w:ind w:left="0"/>
              <w:jc w:val="both"/>
              <w:rPr>
                <w:rFonts w:ascii="Times New Roman" w:hAnsi="Times New Roman"/>
                <w:bCs/>
              </w:rPr>
            </w:pPr>
            <w:r w:rsidRPr="00D148F5">
              <w:rPr>
                <w:rFonts w:ascii="Times New Roman" w:eastAsia="Calibri" w:hAnsi="Times New Roman" w:cs="Times New Roman"/>
                <w:bCs/>
              </w:rPr>
              <w:t xml:space="preserve">0413 </w:t>
            </w:r>
            <w:r w:rsidR="00624375">
              <w:rPr>
                <w:rFonts w:ascii="Times New Roman" w:eastAsia="Calibri" w:hAnsi="Times New Roman" w:cs="Times New Roman"/>
                <w:bCs/>
              </w:rPr>
              <w:t>4</w:t>
            </w:r>
            <w:r w:rsidRPr="00D148F5">
              <w:rPr>
                <w:rFonts w:ascii="Times New Roman" w:eastAsia="Calibri" w:hAnsi="Times New Roman" w:cs="Times New Roman"/>
                <w:bCs/>
              </w:rPr>
              <w:t xml:space="preserve">51 </w:t>
            </w:r>
            <w:r w:rsidR="00316145">
              <w:rPr>
                <w:rFonts w:ascii="Times New Roman" w:eastAsia="Calibri" w:hAnsi="Times New Roman" w:cs="Times New Roman"/>
                <w:bCs/>
              </w:rPr>
              <w:t>13</w:t>
            </w:r>
            <w:r w:rsidRPr="00D148F5">
              <w:rPr>
                <w:rFonts w:ascii="Times New Roman" w:eastAsia="Calibri" w:hAnsi="Times New Roman" w:cs="Times New Roman"/>
                <w:bCs/>
              </w:rPr>
              <w:t>A</w:t>
            </w:r>
          </w:p>
        </w:tc>
        <w:tc>
          <w:tcPr>
            <w:tcW w:w="5760" w:type="dxa"/>
            <w:shd w:val="clear" w:color="auto" w:fill="auto"/>
          </w:tcPr>
          <w:p w14:paraId="53735AE8" w14:textId="31949486" w:rsidR="00D148F5" w:rsidRPr="00014B8C" w:rsidRDefault="00EB0E42" w:rsidP="00B46314">
            <w:pPr>
              <w:spacing w:after="0" w:line="360" w:lineRule="auto"/>
              <w:rPr>
                <w:rFonts w:ascii="Times New Roman" w:eastAsia="SimSun" w:hAnsi="Times New Roman"/>
                <w:lang w:val="en-ZA" w:eastAsia="fr-FR"/>
              </w:rPr>
            </w:pPr>
            <w:r w:rsidRPr="00A56609">
              <w:rPr>
                <w:rFonts w:ascii="Times New Roman" w:eastAsia="Calibri" w:hAnsi="Times New Roman" w:cs="Times New Roman"/>
              </w:rPr>
              <w:t>Conduct employee resourcing</w:t>
            </w:r>
          </w:p>
        </w:tc>
      </w:tr>
      <w:tr w:rsidR="00D148F5" w:rsidRPr="00014B8C" w14:paraId="55C2A62A" w14:textId="77777777" w:rsidTr="008F28DC">
        <w:tc>
          <w:tcPr>
            <w:tcW w:w="3330" w:type="dxa"/>
            <w:shd w:val="clear" w:color="auto" w:fill="auto"/>
          </w:tcPr>
          <w:p w14:paraId="619591D4" w14:textId="20732FAB" w:rsidR="00D148F5" w:rsidRPr="00A953C1" w:rsidRDefault="00D148F5" w:rsidP="00B46314">
            <w:pPr>
              <w:pStyle w:val="ListParagraph"/>
              <w:spacing w:after="0" w:line="360" w:lineRule="auto"/>
              <w:ind w:left="0"/>
              <w:jc w:val="both"/>
              <w:rPr>
                <w:rFonts w:ascii="Times New Roman" w:hAnsi="Times New Roman"/>
              </w:rPr>
            </w:pPr>
            <w:r w:rsidRPr="00A56609">
              <w:rPr>
                <w:rFonts w:ascii="Times New Roman" w:eastAsia="Calibri" w:hAnsi="Times New Roman" w:cs="Times New Roman"/>
                <w:kern w:val="0"/>
                <w:lang w:val="en-GB"/>
                <w14:ligatures w14:val="none"/>
              </w:rPr>
              <w:t xml:space="preserve">0413 </w:t>
            </w:r>
            <w:r w:rsidR="00624375">
              <w:rPr>
                <w:rFonts w:ascii="Times New Roman" w:eastAsia="Calibri" w:hAnsi="Times New Roman" w:cs="Times New Roman"/>
                <w:kern w:val="0"/>
                <w:lang w:val="en-GB"/>
                <w14:ligatures w14:val="none"/>
              </w:rPr>
              <w:t>4</w:t>
            </w:r>
            <w:r w:rsidRPr="00A56609">
              <w:rPr>
                <w:rFonts w:ascii="Times New Roman" w:eastAsia="Calibri" w:hAnsi="Times New Roman" w:cs="Times New Roman"/>
                <w:kern w:val="0"/>
                <w:lang w:val="en-GB"/>
                <w14:ligatures w14:val="none"/>
              </w:rPr>
              <w:t xml:space="preserve">51 </w:t>
            </w:r>
            <w:r>
              <w:rPr>
                <w:rFonts w:ascii="Times New Roman" w:eastAsia="Calibri" w:hAnsi="Times New Roman" w:cs="Times New Roman"/>
                <w:kern w:val="0"/>
                <w:lang w:val="en-GB"/>
                <w14:ligatures w14:val="none"/>
              </w:rPr>
              <w:t>1</w:t>
            </w:r>
            <w:r w:rsidR="00316145">
              <w:rPr>
                <w:rFonts w:ascii="Times New Roman" w:eastAsia="Calibri" w:hAnsi="Times New Roman" w:cs="Times New Roman"/>
                <w:kern w:val="0"/>
                <w:lang w:val="en-GB"/>
                <w14:ligatures w14:val="none"/>
              </w:rPr>
              <w:t>4</w:t>
            </w:r>
            <w:r w:rsidRPr="00A56609">
              <w:rPr>
                <w:rFonts w:ascii="Times New Roman" w:eastAsia="Calibri" w:hAnsi="Times New Roman" w:cs="Times New Roman"/>
                <w:kern w:val="0"/>
                <w:lang w:val="en-GB"/>
                <w14:ligatures w14:val="none"/>
              </w:rPr>
              <w:t>A</w:t>
            </w:r>
          </w:p>
        </w:tc>
        <w:tc>
          <w:tcPr>
            <w:tcW w:w="5760" w:type="dxa"/>
            <w:shd w:val="clear" w:color="auto" w:fill="auto"/>
          </w:tcPr>
          <w:p w14:paraId="42085C1D" w14:textId="640F8D38" w:rsidR="00D148F5" w:rsidRPr="00593BA8" w:rsidRDefault="00EB0E42" w:rsidP="00B46314">
            <w:pPr>
              <w:spacing w:after="0" w:line="360" w:lineRule="auto"/>
              <w:rPr>
                <w:rFonts w:ascii="Times New Roman" w:hAnsi="Times New Roman"/>
              </w:rPr>
            </w:pPr>
            <w:r w:rsidRPr="00A56609">
              <w:rPr>
                <w:rFonts w:ascii="Times New Roman" w:eastAsia="Times New Roman" w:hAnsi="Times New Roman" w:cs="Times New Roman"/>
                <w:kern w:val="0"/>
                <w:lang w:val="en-GB"/>
                <w14:ligatures w14:val="none"/>
              </w:rPr>
              <w:t>Manage human resource records</w:t>
            </w:r>
          </w:p>
        </w:tc>
      </w:tr>
      <w:tr w:rsidR="00D148F5" w:rsidRPr="00014B8C" w14:paraId="6ED5E88F" w14:textId="77777777" w:rsidTr="008F28DC">
        <w:tc>
          <w:tcPr>
            <w:tcW w:w="3330" w:type="dxa"/>
            <w:shd w:val="clear" w:color="auto" w:fill="auto"/>
          </w:tcPr>
          <w:p w14:paraId="276D8D19" w14:textId="3EAFBFCE" w:rsidR="00D148F5" w:rsidRPr="00D148F5" w:rsidRDefault="00D148F5" w:rsidP="00B46314">
            <w:pPr>
              <w:pStyle w:val="ListParagraph"/>
              <w:spacing w:after="0" w:line="360" w:lineRule="auto"/>
              <w:ind w:left="0"/>
              <w:jc w:val="both"/>
              <w:rPr>
                <w:rFonts w:ascii="Times New Roman" w:hAnsi="Times New Roman"/>
                <w:bCs/>
              </w:rPr>
            </w:pPr>
            <w:r w:rsidRPr="00D148F5">
              <w:rPr>
                <w:rFonts w:ascii="Times New Roman" w:eastAsia="Calibri" w:hAnsi="Times New Roman" w:cs="Times New Roman"/>
                <w:bCs/>
                <w:kern w:val="0"/>
                <w:lang w:val="en-GB"/>
                <w14:ligatures w14:val="none"/>
              </w:rPr>
              <w:t xml:space="preserve">0413 </w:t>
            </w:r>
            <w:r w:rsidR="00624375">
              <w:rPr>
                <w:rFonts w:ascii="Times New Roman" w:eastAsia="Calibri" w:hAnsi="Times New Roman" w:cs="Times New Roman"/>
                <w:bCs/>
                <w:kern w:val="0"/>
                <w:lang w:val="en-GB"/>
                <w14:ligatures w14:val="none"/>
              </w:rPr>
              <w:t>4</w:t>
            </w:r>
            <w:r w:rsidRPr="00D148F5">
              <w:rPr>
                <w:rFonts w:ascii="Times New Roman" w:eastAsia="Calibri" w:hAnsi="Times New Roman" w:cs="Times New Roman"/>
                <w:bCs/>
                <w:kern w:val="0"/>
                <w:lang w:val="en-GB"/>
                <w14:ligatures w14:val="none"/>
              </w:rPr>
              <w:t xml:space="preserve">51 </w:t>
            </w:r>
            <w:r>
              <w:rPr>
                <w:rFonts w:ascii="Times New Roman" w:eastAsia="Calibri" w:hAnsi="Times New Roman" w:cs="Times New Roman"/>
                <w:bCs/>
                <w:kern w:val="0"/>
                <w:lang w:val="en-GB"/>
                <w14:ligatures w14:val="none"/>
              </w:rPr>
              <w:t>1</w:t>
            </w:r>
            <w:r w:rsidR="00316145">
              <w:rPr>
                <w:rFonts w:ascii="Times New Roman" w:eastAsia="Calibri" w:hAnsi="Times New Roman" w:cs="Times New Roman"/>
                <w:bCs/>
                <w:kern w:val="0"/>
                <w:lang w:val="en-GB"/>
                <w14:ligatures w14:val="none"/>
              </w:rPr>
              <w:t>5</w:t>
            </w:r>
            <w:r w:rsidRPr="00D148F5">
              <w:rPr>
                <w:rFonts w:ascii="Times New Roman" w:eastAsia="Calibri" w:hAnsi="Times New Roman" w:cs="Times New Roman"/>
                <w:bCs/>
                <w:kern w:val="0"/>
                <w:lang w:val="en-GB"/>
                <w14:ligatures w14:val="none"/>
              </w:rPr>
              <w:t>A</w:t>
            </w:r>
          </w:p>
        </w:tc>
        <w:tc>
          <w:tcPr>
            <w:tcW w:w="5760" w:type="dxa"/>
            <w:shd w:val="clear" w:color="auto" w:fill="auto"/>
          </w:tcPr>
          <w:p w14:paraId="30CACAE1" w14:textId="4C6231FF" w:rsidR="00D148F5" w:rsidRPr="00014B8C" w:rsidRDefault="00D148F5" w:rsidP="00B46314">
            <w:pPr>
              <w:spacing w:after="0" w:line="360" w:lineRule="auto"/>
              <w:rPr>
                <w:rFonts w:ascii="Times New Roman" w:eastAsia="SimSun" w:hAnsi="Times New Roman"/>
                <w:lang w:val="en-ZA" w:eastAsia="fr-FR"/>
              </w:rPr>
            </w:pPr>
            <w:r w:rsidRPr="00A56609">
              <w:rPr>
                <w:rFonts w:ascii="Times New Roman" w:eastAsia="Calibri" w:hAnsi="Times New Roman" w:cs="Times New Roman"/>
              </w:rPr>
              <w:t>Coordinate employee performance management.</w:t>
            </w:r>
          </w:p>
        </w:tc>
      </w:tr>
      <w:tr w:rsidR="00D148F5" w:rsidRPr="00014B8C" w14:paraId="4AE1AE58" w14:textId="77777777" w:rsidTr="008F28DC">
        <w:tc>
          <w:tcPr>
            <w:tcW w:w="3330" w:type="dxa"/>
            <w:shd w:val="clear" w:color="auto" w:fill="auto"/>
          </w:tcPr>
          <w:p w14:paraId="5613A9EA" w14:textId="15B0CFE7" w:rsidR="00D148F5" w:rsidRPr="00D148F5" w:rsidRDefault="00D148F5" w:rsidP="00B46314">
            <w:pPr>
              <w:pStyle w:val="ListParagraph"/>
              <w:spacing w:after="0" w:line="360" w:lineRule="auto"/>
              <w:ind w:left="0"/>
              <w:jc w:val="both"/>
              <w:rPr>
                <w:rFonts w:ascii="Times New Roman" w:hAnsi="Times New Roman"/>
                <w:bCs/>
              </w:rPr>
            </w:pPr>
            <w:r w:rsidRPr="00D148F5">
              <w:rPr>
                <w:rFonts w:ascii="Times New Roman" w:eastAsia="Calibri" w:hAnsi="Times New Roman" w:cs="Times New Roman"/>
                <w:bCs/>
              </w:rPr>
              <w:t xml:space="preserve">0413 </w:t>
            </w:r>
            <w:r w:rsidR="00624375">
              <w:rPr>
                <w:rFonts w:ascii="Times New Roman" w:eastAsia="Calibri" w:hAnsi="Times New Roman" w:cs="Times New Roman"/>
                <w:bCs/>
              </w:rPr>
              <w:t>4</w:t>
            </w:r>
            <w:r w:rsidRPr="00D148F5">
              <w:rPr>
                <w:rFonts w:ascii="Times New Roman" w:eastAsia="Calibri" w:hAnsi="Times New Roman" w:cs="Times New Roman"/>
                <w:bCs/>
              </w:rPr>
              <w:t>51 1</w:t>
            </w:r>
            <w:r w:rsidR="00316145">
              <w:rPr>
                <w:rFonts w:ascii="Times New Roman" w:eastAsia="Calibri" w:hAnsi="Times New Roman" w:cs="Times New Roman"/>
                <w:bCs/>
              </w:rPr>
              <w:t>6</w:t>
            </w:r>
            <w:r w:rsidRPr="00D148F5">
              <w:rPr>
                <w:rFonts w:ascii="Times New Roman" w:eastAsia="Calibri" w:hAnsi="Times New Roman" w:cs="Times New Roman"/>
                <w:bCs/>
              </w:rPr>
              <w:t>A</w:t>
            </w:r>
          </w:p>
        </w:tc>
        <w:tc>
          <w:tcPr>
            <w:tcW w:w="5760" w:type="dxa"/>
            <w:shd w:val="clear" w:color="auto" w:fill="auto"/>
          </w:tcPr>
          <w:p w14:paraId="4B6A5F95" w14:textId="7787FA3C" w:rsidR="00D148F5" w:rsidRPr="00593BA8" w:rsidRDefault="00D148F5" w:rsidP="00B46314">
            <w:pPr>
              <w:spacing w:after="0" w:line="360" w:lineRule="auto"/>
              <w:rPr>
                <w:rFonts w:ascii="Times New Roman" w:hAnsi="Times New Roman"/>
              </w:rPr>
            </w:pPr>
            <w:r w:rsidRPr="00A56609">
              <w:rPr>
                <w:rFonts w:ascii="Times New Roman" w:eastAsia="Calibri" w:hAnsi="Times New Roman" w:cs="Times New Roman"/>
              </w:rPr>
              <w:t xml:space="preserve">Manage </w:t>
            </w:r>
            <w:r w:rsidR="00EB0E42">
              <w:rPr>
                <w:rFonts w:ascii="Times New Roman" w:eastAsia="Calibri" w:hAnsi="Times New Roman" w:cs="Times New Roman"/>
              </w:rPr>
              <w:t>e</w:t>
            </w:r>
            <w:r w:rsidRPr="00A56609">
              <w:rPr>
                <w:rFonts w:ascii="Times New Roman" w:eastAsia="Calibri" w:hAnsi="Times New Roman" w:cs="Times New Roman"/>
              </w:rPr>
              <w:t>mployee relations</w:t>
            </w:r>
          </w:p>
        </w:tc>
      </w:tr>
      <w:tr w:rsidR="00D148F5" w:rsidRPr="00014B8C" w14:paraId="6282B60B" w14:textId="77777777" w:rsidTr="008F28DC">
        <w:tc>
          <w:tcPr>
            <w:tcW w:w="3330" w:type="dxa"/>
            <w:shd w:val="clear" w:color="auto" w:fill="auto"/>
          </w:tcPr>
          <w:p w14:paraId="604D16A0" w14:textId="0325E64C" w:rsidR="00D148F5" w:rsidRPr="00D148F5" w:rsidRDefault="00D148F5" w:rsidP="00B46314">
            <w:pPr>
              <w:pStyle w:val="ListParagraph"/>
              <w:spacing w:after="0" w:line="360" w:lineRule="auto"/>
              <w:ind w:left="0"/>
              <w:jc w:val="both"/>
              <w:rPr>
                <w:rFonts w:ascii="Times New Roman" w:hAnsi="Times New Roman"/>
                <w:bCs/>
              </w:rPr>
            </w:pPr>
            <w:r w:rsidRPr="00D148F5">
              <w:rPr>
                <w:rFonts w:ascii="Times New Roman" w:eastAsia="Calibri" w:hAnsi="Times New Roman" w:cs="Times New Roman"/>
                <w:bCs/>
              </w:rPr>
              <w:lastRenderedPageBreak/>
              <w:t xml:space="preserve">0413 </w:t>
            </w:r>
            <w:r w:rsidR="00624375">
              <w:rPr>
                <w:rFonts w:ascii="Times New Roman" w:eastAsia="Calibri" w:hAnsi="Times New Roman" w:cs="Times New Roman"/>
                <w:bCs/>
              </w:rPr>
              <w:t>4</w:t>
            </w:r>
            <w:r w:rsidRPr="00D148F5">
              <w:rPr>
                <w:rFonts w:ascii="Times New Roman" w:eastAsia="Calibri" w:hAnsi="Times New Roman" w:cs="Times New Roman"/>
                <w:bCs/>
              </w:rPr>
              <w:t>51 1</w:t>
            </w:r>
            <w:r w:rsidR="00316145">
              <w:rPr>
                <w:rFonts w:ascii="Times New Roman" w:eastAsia="Calibri" w:hAnsi="Times New Roman" w:cs="Times New Roman"/>
                <w:bCs/>
              </w:rPr>
              <w:t>7</w:t>
            </w:r>
            <w:r w:rsidRPr="00D148F5">
              <w:rPr>
                <w:rFonts w:ascii="Times New Roman" w:eastAsia="Calibri" w:hAnsi="Times New Roman" w:cs="Times New Roman"/>
                <w:bCs/>
              </w:rPr>
              <w:t>A</w:t>
            </w:r>
          </w:p>
        </w:tc>
        <w:tc>
          <w:tcPr>
            <w:tcW w:w="5760" w:type="dxa"/>
            <w:shd w:val="clear" w:color="auto" w:fill="auto"/>
          </w:tcPr>
          <w:p w14:paraId="0869EBAB" w14:textId="793E7FE1" w:rsidR="00D148F5" w:rsidRPr="00593BA8" w:rsidRDefault="00D148F5" w:rsidP="00B46314">
            <w:pPr>
              <w:spacing w:after="0" w:line="360" w:lineRule="auto"/>
              <w:rPr>
                <w:rFonts w:ascii="Times New Roman" w:hAnsi="Times New Roman"/>
              </w:rPr>
            </w:pPr>
            <w:r w:rsidRPr="00A56609">
              <w:rPr>
                <w:rFonts w:ascii="Times New Roman" w:eastAsia="Calibri" w:hAnsi="Times New Roman" w:cs="Times New Roman"/>
              </w:rPr>
              <w:t xml:space="preserve">Undertake </w:t>
            </w:r>
            <w:r w:rsidR="00EB0E42">
              <w:rPr>
                <w:rFonts w:ascii="Times New Roman" w:eastAsia="Calibri" w:hAnsi="Times New Roman" w:cs="Times New Roman"/>
              </w:rPr>
              <w:t>e</w:t>
            </w:r>
            <w:r w:rsidRPr="00A56609">
              <w:rPr>
                <w:rFonts w:ascii="Times New Roman" w:eastAsia="Calibri" w:hAnsi="Times New Roman" w:cs="Times New Roman"/>
              </w:rPr>
              <w:t>mployee separation</w:t>
            </w:r>
          </w:p>
        </w:tc>
      </w:tr>
      <w:tr w:rsidR="00A564AD" w:rsidRPr="00014B8C" w14:paraId="4576842E" w14:textId="77777777" w:rsidTr="008F28DC">
        <w:tc>
          <w:tcPr>
            <w:tcW w:w="3330" w:type="dxa"/>
            <w:shd w:val="clear" w:color="auto" w:fill="auto"/>
          </w:tcPr>
          <w:p w14:paraId="4EBC64C5" w14:textId="704D7640" w:rsidR="00A564AD" w:rsidRPr="00316145" w:rsidRDefault="00A564AD" w:rsidP="00B46314">
            <w:pPr>
              <w:pStyle w:val="ListParagraph"/>
              <w:spacing w:after="0" w:line="360" w:lineRule="auto"/>
              <w:ind w:left="0"/>
              <w:jc w:val="both"/>
              <w:rPr>
                <w:rFonts w:ascii="Times New Roman" w:eastAsia="Calibri" w:hAnsi="Times New Roman" w:cs="Times New Roman"/>
                <w:bCs/>
              </w:rPr>
            </w:pPr>
            <w:r w:rsidRPr="00316145">
              <w:rPr>
                <w:rFonts w:ascii="Times New Roman" w:eastAsia="Calibri" w:hAnsi="Times New Roman" w:cs="Times New Roman"/>
                <w:bCs/>
              </w:rPr>
              <w:t>0413 551 1</w:t>
            </w:r>
            <w:r w:rsidR="00316145" w:rsidRPr="00316145">
              <w:rPr>
                <w:rFonts w:ascii="Times New Roman" w:eastAsia="Calibri" w:hAnsi="Times New Roman" w:cs="Times New Roman"/>
                <w:bCs/>
              </w:rPr>
              <w:t>8</w:t>
            </w:r>
            <w:r w:rsidRPr="00316145">
              <w:rPr>
                <w:rFonts w:ascii="Times New Roman" w:eastAsia="Calibri" w:hAnsi="Times New Roman" w:cs="Times New Roman"/>
                <w:bCs/>
              </w:rPr>
              <w:t>A</w:t>
            </w:r>
          </w:p>
        </w:tc>
        <w:tc>
          <w:tcPr>
            <w:tcW w:w="5760" w:type="dxa"/>
            <w:shd w:val="clear" w:color="auto" w:fill="auto"/>
          </w:tcPr>
          <w:p w14:paraId="2C72A6D2" w14:textId="1243A1B5" w:rsidR="00A564AD" w:rsidRPr="00A56609" w:rsidRDefault="00316145" w:rsidP="00B46314">
            <w:pPr>
              <w:spacing w:after="0" w:line="360" w:lineRule="auto"/>
              <w:rPr>
                <w:rFonts w:ascii="Times New Roman" w:eastAsia="Calibri" w:hAnsi="Times New Roman" w:cs="Times New Roman"/>
              </w:rPr>
            </w:pPr>
            <w:r>
              <w:rPr>
                <w:rFonts w:ascii="Times New Roman" w:eastAsia="Calibri" w:hAnsi="Times New Roman" w:cs="Times New Roman"/>
              </w:rPr>
              <w:t>Manage e</w:t>
            </w:r>
            <w:r w:rsidR="00A564AD">
              <w:rPr>
                <w:rFonts w:ascii="Times New Roman" w:eastAsia="Calibri" w:hAnsi="Times New Roman" w:cs="Times New Roman"/>
              </w:rPr>
              <w:t>mployee rewards</w:t>
            </w:r>
          </w:p>
        </w:tc>
      </w:tr>
      <w:tr w:rsidR="00A564AD" w:rsidRPr="00014B8C" w14:paraId="29067F90" w14:textId="77777777" w:rsidTr="008F28DC">
        <w:tc>
          <w:tcPr>
            <w:tcW w:w="3330" w:type="dxa"/>
            <w:shd w:val="clear" w:color="auto" w:fill="auto"/>
          </w:tcPr>
          <w:p w14:paraId="45C50605" w14:textId="100B4C90" w:rsidR="00A564AD" w:rsidRPr="00316145" w:rsidRDefault="00316145" w:rsidP="00B46314">
            <w:pPr>
              <w:pStyle w:val="ListParagraph"/>
              <w:spacing w:after="0" w:line="360" w:lineRule="auto"/>
              <w:ind w:left="0"/>
              <w:jc w:val="both"/>
              <w:rPr>
                <w:rFonts w:ascii="Times New Roman" w:eastAsia="Calibri" w:hAnsi="Times New Roman" w:cs="Times New Roman"/>
                <w:bCs/>
              </w:rPr>
            </w:pPr>
            <w:r w:rsidRPr="00316145">
              <w:rPr>
                <w:rFonts w:ascii="Times New Roman" w:eastAsia="Calibri" w:hAnsi="Times New Roman" w:cs="Times New Roman"/>
                <w:bCs/>
              </w:rPr>
              <w:t>0413 551 19A</w:t>
            </w:r>
          </w:p>
        </w:tc>
        <w:tc>
          <w:tcPr>
            <w:tcW w:w="5760" w:type="dxa"/>
            <w:shd w:val="clear" w:color="auto" w:fill="auto"/>
          </w:tcPr>
          <w:p w14:paraId="3284BAFE" w14:textId="01477554" w:rsidR="00A564AD" w:rsidRDefault="00316145" w:rsidP="00B46314">
            <w:pPr>
              <w:spacing w:after="0" w:line="360" w:lineRule="auto"/>
              <w:rPr>
                <w:rFonts w:ascii="Times New Roman" w:eastAsia="Calibri" w:hAnsi="Times New Roman" w:cs="Times New Roman"/>
              </w:rPr>
            </w:pPr>
            <w:r>
              <w:rPr>
                <w:rFonts w:ascii="Times New Roman" w:eastAsia="Calibri" w:hAnsi="Times New Roman" w:cs="Times New Roman"/>
              </w:rPr>
              <w:t>Perform h</w:t>
            </w:r>
            <w:r w:rsidR="00A564AD">
              <w:rPr>
                <w:rFonts w:ascii="Times New Roman" w:eastAsia="Calibri" w:hAnsi="Times New Roman" w:cs="Times New Roman"/>
              </w:rPr>
              <w:t>uman resource operation</w:t>
            </w:r>
            <w:r w:rsidR="00890B30">
              <w:rPr>
                <w:rFonts w:ascii="Times New Roman" w:eastAsia="Calibri" w:hAnsi="Times New Roman" w:cs="Times New Roman"/>
              </w:rPr>
              <w:t>s</w:t>
            </w:r>
          </w:p>
        </w:tc>
      </w:tr>
      <w:tr w:rsidR="00A564AD" w:rsidRPr="00014B8C" w14:paraId="0BEAD8A9" w14:textId="77777777" w:rsidTr="008F28DC">
        <w:tc>
          <w:tcPr>
            <w:tcW w:w="3330" w:type="dxa"/>
            <w:shd w:val="clear" w:color="auto" w:fill="auto"/>
          </w:tcPr>
          <w:p w14:paraId="42A7F4D7" w14:textId="2931415F" w:rsidR="00A564AD" w:rsidRPr="00316145" w:rsidRDefault="00316145" w:rsidP="00B46314">
            <w:pPr>
              <w:pStyle w:val="ListParagraph"/>
              <w:spacing w:after="0" w:line="360" w:lineRule="auto"/>
              <w:ind w:left="0"/>
              <w:jc w:val="both"/>
              <w:rPr>
                <w:rFonts w:ascii="Times New Roman" w:eastAsia="Calibri" w:hAnsi="Times New Roman" w:cs="Times New Roman"/>
                <w:bCs/>
              </w:rPr>
            </w:pPr>
            <w:r w:rsidRPr="00316145">
              <w:rPr>
                <w:rFonts w:ascii="Times New Roman" w:eastAsia="Calibri" w:hAnsi="Times New Roman" w:cs="Times New Roman"/>
                <w:bCs/>
              </w:rPr>
              <w:t>0413 551 20A</w:t>
            </w:r>
          </w:p>
        </w:tc>
        <w:tc>
          <w:tcPr>
            <w:tcW w:w="5760" w:type="dxa"/>
            <w:shd w:val="clear" w:color="auto" w:fill="auto"/>
          </w:tcPr>
          <w:p w14:paraId="4068B4BF" w14:textId="4633167D" w:rsidR="00A564AD" w:rsidRDefault="00820BB4" w:rsidP="00B46314">
            <w:pPr>
              <w:spacing w:after="0" w:line="360" w:lineRule="auto"/>
              <w:rPr>
                <w:rFonts w:ascii="Times New Roman" w:eastAsia="Calibri" w:hAnsi="Times New Roman" w:cs="Times New Roman"/>
              </w:rPr>
            </w:pPr>
            <w:r>
              <w:rPr>
                <w:rFonts w:ascii="Times New Roman" w:eastAsia="Calibri" w:hAnsi="Times New Roman" w:cs="Times New Roman"/>
              </w:rPr>
              <w:t xml:space="preserve">Provide </w:t>
            </w:r>
            <w:r w:rsidR="00316145">
              <w:rPr>
                <w:rFonts w:ascii="Times New Roman" w:eastAsia="Calibri" w:hAnsi="Times New Roman" w:cs="Times New Roman"/>
              </w:rPr>
              <w:t>e</w:t>
            </w:r>
            <w:r w:rsidR="00A564AD">
              <w:rPr>
                <w:rFonts w:ascii="Times New Roman" w:eastAsia="Calibri" w:hAnsi="Times New Roman" w:cs="Times New Roman"/>
              </w:rPr>
              <w:t>mployee counselling</w:t>
            </w:r>
          </w:p>
        </w:tc>
      </w:tr>
      <w:tr w:rsidR="00A564AD" w:rsidRPr="00014B8C" w14:paraId="30B1B482" w14:textId="77777777" w:rsidTr="008F28DC">
        <w:tc>
          <w:tcPr>
            <w:tcW w:w="3330" w:type="dxa"/>
            <w:shd w:val="clear" w:color="auto" w:fill="auto"/>
          </w:tcPr>
          <w:p w14:paraId="17686372" w14:textId="52281FA0" w:rsidR="00A564AD" w:rsidRPr="00935E56" w:rsidRDefault="00316145" w:rsidP="00B46314">
            <w:pPr>
              <w:pStyle w:val="ListParagraph"/>
              <w:spacing w:after="0" w:line="360" w:lineRule="auto"/>
              <w:ind w:left="0"/>
              <w:jc w:val="both"/>
              <w:rPr>
                <w:rFonts w:ascii="Times New Roman" w:eastAsia="Calibri" w:hAnsi="Times New Roman" w:cs="Times New Roman"/>
                <w:b/>
              </w:rPr>
            </w:pPr>
            <w:r w:rsidRPr="00935E56">
              <w:rPr>
                <w:rFonts w:ascii="Times New Roman" w:eastAsia="Calibri" w:hAnsi="Times New Roman" w:cs="Times New Roman"/>
                <w:kern w:val="0"/>
                <w14:ligatures w14:val="none"/>
              </w:rPr>
              <w:t>0421 551 21A</w:t>
            </w:r>
          </w:p>
        </w:tc>
        <w:tc>
          <w:tcPr>
            <w:tcW w:w="5760" w:type="dxa"/>
            <w:shd w:val="clear" w:color="auto" w:fill="auto"/>
          </w:tcPr>
          <w:p w14:paraId="1ABBC643" w14:textId="1B488E8D" w:rsidR="00A564AD" w:rsidRDefault="00261E90" w:rsidP="00B46314">
            <w:pPr>
              <w:spacing w:after="0" w:line="360" w:lineRule="auto"/>
              <w:rPr>
                <w:rFonts w:ascii="Times New Roman" w:eastAsia="Calibri" w:hAnsi="Times New Roman" w:cs="Times New Roman"/>
              </w:rPr>
            </w:pPr>
            <w:r>
              <w:rPr>
                <w:rFonts w:ascii="Times New Roman" w:eastAsia="Calibri" w:hAnsi="Times New Roman" w:cs="Times New Roman"/>
              </w:rPr>
              <w:t>Apply</w:t>
            </w:r>
            <w:r w:rsidR="00820BB4">
              <w:rPr>
                <w:rFonts w:ascii="Times New Roman" w:eastAsia="Calibri" w:hAnsi="Times New Roman" w:cs="Times New Roman"/>
              </w:rPr>
              <w:t xml:space="preserve"> </w:t>
            </w:r>
            <w:r w:rsidR="00A564AD">
              <w:rPr>
                <w:rFonts w:ascii="Times New Roman" w:eastAsia="Calibri" w:hAnsi="Times New Roman" w:cs="Times New Roman"/>
              </w:rPr>
              <w:t>Labour law</w:t>
            </w:r>
          </w:p>
        </w:tc>
      </w:tr>
    </w:tbl>
    <w:p w14:paraId="3B5422B4" w14:textId="2C050711" w:rsidR="00EF0C68" w:rsidRPr="00A56609" w:rsidRDefault="00EF0C68" w:rsidP="00B46314">
      <w:pPr>
        <w:tabs>
          <w:tab w:val="left" w:pos="1276"/>
        </w:tabs>
        <w:spacing w:after="0" w:line="360" w:lineRule="auto"/>
        <w:rPr>
          <w:rFonts w:ascii="Times New Roman" w:eastAsia="Calibri" w:hAnsi="Times New Roman" w:cs="Times New Roman"/>
        </w:rPr>
      </w:pPr>
    </w:p>
    <w:bookmarkEnd w:id="0"/>
    <w:bookmarkEnd w:id="39"/>
    <w:bookmarkEnd w:id="40"/>
    <w:p w14:paraId="6FEB48C1" w14:textId="77777777" w:rsidR="004A29A2" w:rsidRDefault="004A29A2" w:rsidP="00B46314">
      <w:pPr>
        <w:spacing w:after="0" w:line="360" w:lineRule="auto"/>
        <w:rPr>
          <w:lang w:val="en-GB"/>
        </w:rPr>
      </w:pPr>
    </w:p>
    <w:p w14:paraId="7DB25F95" w14:textId="61A59334" w:rsidR="004A29A2" w:rsidRDefault="004A29A2" w:rsidP="00B46314">
      <w:pPr>
        <w:spacing w:after="0" w:line="360" w:lineRule="auto"/>
        <w:rPr>
          <w:lang w:val="en-GB"/>
        </w:rPr>
      </w:pPr>
    </w:p>
    <w:p w14:paraId="280D2CDA" w14:textId="1C7E5D72" w:rsidR="00316145" w:rsidRDefault="00316145" w:rsidP="00B46314">
      <w:pPr>
        <w:spacing w:after="0" w:line="360" w:lineRule="auto"/>
        <w:rPr>
          <w:lang w:val="en-GB"/>
        </w:rPr>
      </w:pPr>
    </w:p>
    <w:p w14:paraId="36D3A55F" w14:textId="707C07DF" w:rsidR="00316145" w:rsidRDefault="00316145" w:rsidP="00B46314">
      <w:pPr>
        <w:spacing w:after="0" w:line="360" w:lineRule="auto"/>
        <w:rPr>
          <w:lang w:val="en-GB"/>
        </w:rPr>
      </w:pPr>
    </w:p>
    <w:p w14:paraId="6146F876" w14:textId="7AB6A9D8" w:rsidR="00316145" w:rsidRDefault="00316145" w:rsidP="00B46314">
      <w:pPr>
        <w:spacing w:after="0" w:line="360" w:lineRule="auto"/>
        <w:rPr>
          <w:lang w:val="en-GB"/>
        </w:rPr>
      </w:pPr>
    </w:p>
    <w:p w14:paraId="4C9EC1A6" w14:textId="0177D2A7" w:rsidR="00316145" w:rsidRDefault="00316145" w:rsidP="00B46314">
      <w:pPr>
        <w:spacing w:after="0" w:line="360" w:lineRule="auto"/>
        <w:rPr>
          <w:lang w:val="en-GB"/>
        </w:rPr>
      </w:pPr>
    </w:p>
    <w:p w14:paraId="6CD8FFDF" w14:textId="5BDCF87C" w:rsidR="00316145" w:rsidRDefault="00316145" w:rsidP="00B46314">
      <w:pPr>
        <w:spacing w:after="0" w:line="360" w:lineRule="auto"/>
        <w:rPr>
          <w:lang w:val="en-GB"/>
        </w:rPr>
      </w:pPr>
    </w:p>
    <w:p w14:paraId="473596C5" w14:textId="6DE5E8B8" w:rsidR="00316145" w:rsidRDefault="00316145" w:rsidP="00B46314">
      <w:pPr>
        <w:spacing w:after="0" w:line="360" w:lineRule="auto"/>
        <w:rPr>
          <w:lang w:val="en-GB"/>
        </w:rPr>
      </w:pPr>
    </w:p>
    <w:p w14:paraId="281DBCED" w14:textId="17E5A119" w:rsidR="00316145" w:rsidRDefault="00316145" w:rsidP="00B46314">
      <w:pPr>
        <w:spacing w:after="0" w:line="360" w:lineRule="auto"/>
        <w:rPr>
          <w:lang w:val="en-GB"/>
        </w:rPr>
      </w:pPr>
    </w:p>
    <w:p w14:paraId="5F61FD1E" w14:textId="4D385B36" w:rsidR="00316145" w:rsidRDefault="00316145" w:rsidP="00B46314">
      <w:pPr>
        <w:spacing w:after="0" w:line="360" w:lineRule="auto"/>
        <w:rPr>
          <w:lang w:val="en-GB"/>
        </w:rPr>
      </w:pPr>
    </w:p>
    <w:p w14:paraId="0610155D" w14:textId="32105618" w:rsidR="00316145" w:rsidRDefault="00316145" w:rsidP="00B46314">
      <w:pPr>
        <w:spacing w:after="0" w:line="360" w:lineRule="auto"/>
        <w:rPr>
          <w:lang w:val="en-GB"/>
        </w:rPr>
      </w:pPr>
    </w:p>
    <w:p w14:paraId="37C3B13C" w14:textId="69730E74" w:rsidR="00316145" w:rsidRDefault="00316145" w:rsidP="00B46314">
      <w:pPr>
        <w:spacing w:after="0" w:line="360" w:lineRule="auto"/>
        <w:rPr>
          <w:lang w:val="en-GB"/>
        </w:rPr>
      </w:pPr>
    </w:p>
    <w:p w14:paraId="7DFE792A" w14:textId="267B3838" w:rsidR="00316145" w:rsidRDefault="00316145" w:rsidP="00B46314">
      <w:pPr>
        <w:spacing w:after="0" w:line="360" w:lineRule="auto"/>
        <w:rPr>
          <w:lang w:val="en-GB"/>
        </w:rPr>
      </w:pPr>
    </w:p>
    <w:p w14:paraId="60288ED7" w14:textId="0EFCA76C" w:rsidR="00316145" w:rsidRDefault="00316145" w:rsidP="00B46314">
      <w:pPr>
        <w:spacing w:after="0" w:line="360" w:lineRule="auto"/>
        <w:rPr>
          <w:lang w:val="en-GB"/>
        </w:rPr>
      </w:pPr>
    </w:p>
    <w:p w14:paraId="0DAFA17F" w14:textId="25D32EA6" w:rsidR="00316145" w:rsidRDefault="00316145" w:rsidP="00B46314">
      <w:pPr>
        <w:spacing w:after="0" w:line="360" w:lineRule="auto"/>
        <w:rPr>
          <w:lang w:val="en-GB"/>
        </w:rPr>
      </w:pPr>
    </w:p>
    <w:p w14:paraId="31B161E9" w14:textId="7D05E5AF" w:rsidR="00316145" w:rsidRDefault="00316145" w:rsidP="00B46314">
      <w:pPr>
        <w:spacing w:after="0" w:line="360" w:lineRule="auto"/>
        <w:rPr>
          <w:lang w:val="en-GB"/>
        </w:rPr>
      </w:pPr>
    </w:p>
    <w:p w14:paraId="664953B2" w14:textId="261CCDE0" w:rsidR="00316145" w:rsidRDefault="00316145" w:rsidP="00B46314">
      <w:pPr>
        <w:spacing w:after="0" w:line="360" w:lineRule="auto"/>
        <w:rPr>
          <w:lang w:val="en-GB"/>
        </w:rPr>
      </w:pPr>
    </w:p>
    <w:p w14:paraId="3A12C7AB" w14:textId="7D82B4EC" w:rsidR="00316145" w:rsidRDefault="00316145" w:rsidP="00B46314">
      <w:pPr>
        <w:spacing w:after="0" w:line="360" w:lineRule="auto"/>
        <w:rPr>
          <w:lang w:val="en-GB"/>
        </w:rPr>
      </w:pPr>
    </w:p>
    <w:p w14:paraId="1A63BEB8" w14:textId="7F984B6B" w:rsidR="00316145" w:rsidRDefault="00316145" w:rsidP="00B46314">
      <w:pPr>
        <w:spacing w:after="0" w:line="360" w:lineRule="auto"/>
        <w:rPr>
          <w:lang w:val="en-GB"/>
        </w:rPr>
      </w:pPr>
    </w:p>
    <w:p w14:paraId="10923904" w14:textId="77777777" w:rsidR="00316145" w:rsidRDefault="00316145" w:rsidP="00B46314">
      <w:pPr>
        <w:spacing w:after="0" w:line="360" w:lineRule="auto"/>
        <w:rPr>
          <w:lang w:val="en-GB"/>
        </w:rPr>
      </w:pPr>
    </w:p>
    <w:p w14:paraId="7560632D" w14:textId="77777777" w:rsidR="004A29A2" w:rsidRDefault="004A29A2" w:rsidP="00B46314">
      <w:pPr>
        <w:spacing w:after="0" w:line="360" w:lineRule="auto"/>
        <w:rPr>
          <w:lang w:val="en-GB"/>
        </w:rPr>
      </w:pPr>
    </w:p>
    <w:p w14:paraId="0B7AF440" w14:textId="77777777" w:rsidR="004A29A2" w:rsidRDefault="004A29A2" w:rsidP="00B46314">
      <w:pPr>
        <w:spacing w:after="0" w:line="360" w:lineRule="auto"/>
        <w:rPr>
          <w:lang w:val="en-GB"/>
        </w:rPr>
      </w:pPr>
    </w:p>
    <w:p w14:paraId="177DC0A6" w14:textId="77777777" w:rsidR="004A29A2" w:rsidRDefault="004A29A2" w:rsidP="00B46314">
      <w:pPr>
        <w:spacing w:after="0" w:line="360" w:lineRule="auto"/>
        <w:rPr>
          <w:lang w:val="en-GB"/>
        </w:rPr>
      </w:pPr>
    </w:p>
    <w:p w14:paraId="170D2F94" w14:textId="77777777" w:rsidR="004A29A2" w:rsidRDefault="004A29A2" w:rsidP="00B46314">
      <w:pPr>
        <w:spacing w:after="0" w:line="360" w:lineRule="auto"/>
        <w:rPr>
          <w:lang w:val="en-GB"/>
        </w:rPr>
      </w:pPr>
    </w:p>
    <w:p w14:paraId="09ECE36F" w14:textId="77777777" w:rsidR="004A29A2" w:rsidRDefault="004A29A2" w:rsidP="00B46314">
      <w:pPr>
        <w:spacing w:after="0" w:line="360" w:lineRule="auto"/>
        <w:rPr>
          <w:lang w:val="en-GB"/>
        </w:rPr>
      </w:pPr>
    </w:p>
    <w:p w14:paraId="59297B9D" w14:textId="77777777" w:rsidR="004A29A2" w:rsidRDefault="004A29A2" w:rsidP="00B46314">
      <w:pPr>
        <w:spacing w:after="0" w:line="360" w:lineRule="auto"/>
        <w:rPr>
          <w:lang w:val="en-GB"/>
        </w:rPr>
      </w:pPr>
    </w:p>
    <w:p w14:paraId="42FD61F2" w14:textId="03814655" w:rsidR="004A29A2" w:rsidRDefault="004A29A2" w:rsidP="00B46314">
      <w:pPr>
        <w:spacing w:after="0" w:line="360" w:lineRule="auto"/>
        <w:rPr>
          <w:lang w:val="en-GB"/>
        </w:rPr>
      </w:pPr>
    </w:p>
    <w:p w14:paraId="1173E40D" w14:textId="260090E7" w:rsidR="00DB1772" w:rsidRDefault="00DB1772" w:rsidP="00B46314">
      <w:pPr>
        <w:spacing w:after="0" w:line="360" w:lineRule="auto"/>
        <w:rPr>
          <w:lang w:val="en-GB"/>
        </w:rPr>
      </w:pPr>
    </w:p>
    <w:p w14:paraId="7EC3C103" w14:textId="36D07ACA" w:rsidR="00DB1772" w:rsidRDefault="00DB1772" w:rsidP="00B46314">
      <w:pPr>
        <w:spacing w:after="0" w:line="360" w:lineRule="auto"/>
        <w:rPr>
          <w:lang w:val="en-GB"/>
        </w:rPr>
      </w:pPr>
    </w:p>
    <w:p w14:paraId="77036408" w14:textId="77777777" w:rsidR="00DB1772" w:rsidRDefault="00DB1772" w:rsidP="00B46314">
      <w:pPr>
        <w:spacing w:after="0" w:line="360" w:lineRule="auto"/>
        <w:rPr>
          <w:lang w:val="en-GB"/>
        </w:rPr>
      </w:pPr>
    </w:p>
    <w:p w14:paraId="4E1FB852" w14:textId="77777777" w:rsidR="004A29A2" w:rsidRDefault="004A29A2" w:rsidP="00B46314">
      <w:pPr>
        <w:spacing w:after="0" w:line="360" w:lineRule="auto"/>
        <w:rPr>
          <w:lang w:val="en-GB"/>
        </w:rPr>
      </w:pPr>
    </w:p>
    <w:p w14:paraId="614537AB" w14:textId="716F2AE5" w:rsidR="001B6810" w:rsidRPr="00B67B2B" w:rsidRDefault="00D148F5" w:rsidP="00B46314">
      <w:pPr>
        <w:pStyle w:val="Heading1"/>
        <w:spacing w:before="0" w:after="0" w:line="360" w:lineRule="auto"/>
        <w:jc w:val="center"/>
        <w:rPr>
          <w:rFonts w:ascii="Times New Roman" w:eastAsia="Times New Roman" w:hAnsi="Times New Roman" w:cs="Times New Roman"/>
          <w:b/>
          <w:bCs/>
          <w:color w:val="auto"/>
          <w:sz w:val="24"/>
          <w:szCs w:val="24"/>
          <w:lang w:val="en-GB"/>
        </w:rPr>
      </w:pPr>
      <w:bookmarkStart w:id="41" w:name="_Toc197036712"/>
      <w:r w:rsidRPr="00B67B2B">
        <w:rPr>
          <w:rFonts w:ascii="Times New Roman" w:eastAsia="Times New Roman" w:hAnsi="Times New Roman" w:cs="Times New Roman"/>
          <w:b/>
          <w:bCs/>
          <w:color w:val="auto"/>
          <w:sz w:val="24"/>
          <w:szCs w:val="24"/>
          <w:lang w:val="en-GB"/>
        </w:rPr>
        <w:t>BASIC UNITS</w:t>
      </w:r>
      <w:bookmarkEnd w:id="41"/>
    </w:p>
    <w:p w14:paraId="67F79AD3" w14:textId="77777777" w:rsidR="00B67B2B" w:rsidRDefault="00B67B2B" w:rsidP="00B46314">
      <w:pPr>
        <w:spacing w:after="0" w:line="360" w:lineRule="auto"/>
        <w:rPr>
          <w:rFonts w:ascii="Times New Roman" w:eastAsiaTheme="majorEastAsia" w:hAnsi="Times New Roman" w:cstheme="majorBidi"/>
          <w:color w:val="2F5496" w:themeColor="accent1" w:themeShade="BF"/>
          <w:lang w:val="en-GB" w:eastAsia="en-GB"/>
        </w:rPr>
      </w:pPr>
      <w:bookmarkStart w:id="42" w:name="_Toc196907639"/>
      <w:bookmarkStart w:id="43" w:name="_Toc570"/>
      <w:bookmarkStart w:id="44" w:name="_Toc195687832"/>
      <w:r>
        <w:rPr>
          <w:rFonts w:ascii="Times New Roman" w:hAnsi="Times New Roman"/>
          <w:lang w:val="en-GB" w:eastAsia="en-GB"/>
        </w:rPr>
        <w:br w:type="page"/>
      </w:r>
    </w:p>
    <w:p w14:paraId="4F32D158" w14:textId="4EE2A598" w:rsidR="00D148F5" w:rsidRPr="00B67B2B" w:rsidRDefault="00D148F5" w:rsidP="00B46314">
      <w:pPr>
        <w:pStyle w:val="Heading1"/>
        <w:spacing w:before="0" w:after="0" w:line="360" w:lineRule="auto"/>
        <w:jc w:val="center"/>
        <w:rPr>
          <w:rFonts w:ascii="Times New Roman" w:eastAsia="Times New Roman" w:hAnsi="Times New Roman"/>
          <w:b/>
          <w:bCs/>
          <w:color w:val="auto"/>
          <w:sz w:val="24"/>
          <w:szCs w:val="24"/>
          <w:lang w:val="en-GB" w:eastAsia="en-GB"/>
        </w:rPr>
      </w:pPr>
      <w:bookmarkStart w:id="45" w:name="_Toc197036713"/>
      <w:r w:rsidRPr="00B67B2B">
        <w:rPr>
          <w:rFonts w:ascii="Times New Roman" w:hAnsi="Times New Roman"/>
          <w:b/>
          <w:bCs/>
          <w:color w:val="auto"/>
          <w:sz w:val="24"/>
          <w:szCs w:val="24"/>
          <w:lang w:val="en-GB" w:eastAsia="en-GB"/>
        </w:rPr>
        <w:lastRenderedPageBreak/>
        <w:t>APPLY DIGITAL LITERACY</w:t>
      </w:r>
      <w:bookmarkEnd w:id="42"/>
      <w:bookmarkEnd w:id="45"/>
    </w:p>
    <w:p w14:paraId="6B960A10" w14:textId="056146B0"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UNIT CODE: </w:t>
      </w:r>
      <w:bookmarkStart w:id="46" w:name="_Hlk196810138"/>
      <w:r w:rsidRPr="00302A39">
        <w:rPr>
          <w:rFonts w:ascii="Times New Roman" w:eastAsia="Times New Roman" w:hAnsi="Times New Roman"/>
          <w:bCs/>
          <w:color w:val="000000"/>
          <w:lang w:val="en-GB" w:eastAsia="en-GB"/>
        </w:rPr>
        <w:t xml:space="preserve">0611 </w:t>
      </w:r>
      <w:r w:rsidR="00450197">
        <w:rPr>
          <w:rFonts w:ascii="Times New Roman" w:eastAsia="Times New Roman" w:hAnsi="Times New Roman"/>
          <w:bCs/>
          <w:color w:val="000000"/>
          <w:lang w:val="en-GB" w:eastAsia="en-GB"/>
        </w:rPr>
        <w:t>4</w:t>
      </w:r>
      <w:r>
        <w:rPr>
          <w:rFonts w:ascii="Times New Roman" w:eastAsia="Times New Roman" w:hAnsi="Times New Roman"/>
          <w:bCs/>
          <w:color w:val="000000"/>
          <w:lang w:val="en-GB" w:eastAsia="en-GB"/>
        </w:rPr>
        <w:t>5</w:t>
      </w:r>
      <w:r w:rsidRPr="00302A39">
        <w:rPr>
          <w:rFonts w:ascii="Times New Roman" w:eastAsia="Times New Roman" w:hAnsi="Times New Roman"/>
          <w:bCs/>
          <w:color w:val="000000"/>
          <w:lang w:val="en-GB" w:eastAsia="en-GB"/>
        </w:rPr>
        <w:t>1 01A</w:t>
      </w:r>
      <w:bookmarkEnd w:id="46"/>
    </w:p>
    <w:p w14:paraId="760CF3A2"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UNIT DESCRIPTION: </w:t>
      </w:r>
    </w:p>
    <w:p w14:paraId="69EB7660" w14:textId="77777777" w:rsidR="00D148F5" w:rsidRPr="00302A39" w:rsidRDefault="00D148F5" w:rsidP="00B46314">
      <w:pPr>
        <w:spacing w:after="0" w:line="360" w:lineRule="auto"/>
        <w:jc w:val="both"/>
        <w:rPr>
          <w:rFonts w:ascii="Times New Roman" w:hAnsi="Times New Roman"/>
        </w:rPr>
      </w:pPr>
      <w:r w:rsidRPr="00302A39">
        <w:rPr>
          <w:rFonts w:ascii="Times New Roman" w:hAnsi="Times New Roman"/>
        </w:rPr>
        <w:t xml:space="preserve">This unit covers the competencies required to demonstrate digital literacy. It involves operating computer devices, solving tasks using the </w:t>
      </w:r>
      <w:r>
        <w:rPr>
          <w:rFonts w:ascii="Times New Roman" w:hAnsi="Times New Roman"/>
        </w:rPr>
        <w:t>o</w:t>
      </w:r>
      <w:r w:rsidRPr="00302A39">
        <w:rPr>
          <w:rFonts w:ascii="Times New Roman" w:hAnsi="Times New Roman"/>
        </w:rPr>
        <w:t>ffice suite, managing data and information, performing online communication and collaboration, applying cybersecurity skills and performing jobs online. It also involves applying job entry techniques.</w:t>
      </w:r>
    </w:p>
    <w:p w14:paraId="092929B4"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3"/>
        <w:gridCol w:w="6567"/>
      </w:tblGrid>
      <w:tr w:rsidR="00D148F5" w:rsidRPr="00302A39" w14:paraId="53D47302" w14:textId="77777777" w:rsidTr="008F28DC">
        <w:trPr>
          <w:trHeight w:val="1225"/>
        </w:trPr>
        <w:tc>
          <w:tcPr>
            <w:tcW w:w="1488" w:type="pct"/>
            <w:tcBorders>
              <w:top w:val="single" w:sz="4" w:space="0" w:color="000000"/>
              <w:left w:val="single" w:sz="4" w:space="0" w:color="000000"/>
              <w:bottom w:val="single" w:sz="4" w:space="0" w:color="000000"/>
              <w:right w:val="single" w:sz="4" w:space="0" w:color="000000"/>
            </w:tcBorders>
            <w:hideMark/>
          </w:tcPr>
          <w:p w14:paraId="0B31964A"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ELEMENT </w:t>
            </w:r>
          </w:p>
          <w:p w14:paraId="085F5BB2"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hideMark/>
          </w:tcPr>
          <w:p w14:paraId="4D4D61BA"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PERFORMANCE CRITERIA</w:t>
            </w:r>
          </w:p>
          <w:p w14:paraId="2CAB00E7"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are assessable statements which specify the required level of performance for each of the elements</w:t>
            </w:r>
          </w:p>
          <w:p w14:paraId="374E59B6" w14:textId="77777777" w:rsidR="00D148F5" w:rsidRPr="00302A39" w:rsidRDefault="00D148F5" w:rsidP="00B46314">
            <w:pPr>
              <w:spacing w:after="0" w:line="360" w:lineRule="auto"/>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(Bold and italicized terms are elaborated in the range)</w:t>
            </w:r>
          </w:p>
        </w:tc>
      </w:tr>
      <w:tr w:rsidR="00D148F5" w:rsidRPr="00302A39" w14:paraId="29EC171B"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84CF00A" w14:textId="77777777" w:rsidR="00D148F5" w:rsidRPr="00302A39" w:rsidRDefault="00D148F5" w:rsidP="00641390">
            <w:pPr>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5AA18114"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w:t>
            </w:r>
            <w:r w:rsidRPr="00302A39">
              <w:rPr>
                <w:rFonts w:ascii="Times New Roman" w:eastAsia="Times New Roman" w:hAnsi="Times New Roman"/>
                <w:b/>
                <w:i/>
                <w:color w:val="000000"/>
                <w:lang w:val="en-GB" w:eastAsia="en-GB"/>
              </w:rPr>
              <w:t>omputer device</w:t>
            </w:r>
            <w:r w:rsidRPr="00302A39">
              <w:rPr>
                <w:rFonts w:ascii="Times New Roman" w:eastAsia="Times New Roman" w:hAnsi="Times New Roman"/>
                <w:color w:val="000000"/>
                <w:lang w:val="en-GB" w:eastAsia="en-GB"/>
              </w:rPr>
              <w:t xml:space="preserve"> usage is determined as per workplace requirements.</w:t>
            </w:r>
          </w:p>
          <w:p w14:paraId="00E1C71E"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Computer hardware</w:t>
            </w:r>
            <w:r w:rsidRPr="00302A39">
              <w:rPr>
                <w:rFonts w:ascii="Times New Roman" w:eastAsia="Times New Roman" w:hAnsi="Times New Roman"/>
                <w:b/>
                <w:color w:val="000000"/>
                <w:lang w:val="en-GB" w:eastAsia="en-GB"/>
              </w:rPr>
              <w:t xml:space="preserve"> </w:t>
            </w:r>
            <w:r w:rsidRPr="00302A39">
              <w:rPr>
                <w:rFonts w:ascii="Times New Roman" w:eastAsia="Times New Roman" w:hAnsi="Times New Roman"/>
                <w:color w:val="000000"/>
                <w:lang w:val="en-GB" w:eastAsia="en-GB"/>
              </w:rPr>
              <w:t>is identified according to job requirements.</w:t>
            </w:r>
          </w:p>
          <w:p w14:paraId="70A07E1F"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 xml:space="preserve">Computer software </w:t>
            </w:r>
            <w:r w:rsidRPr="00302A39">
              <w:rPr>
                <w:rFonts w:ascii="Times New Roman" w:eastAsia="Times New Roman" w:hAnsi="Times New Roman"/>
                <w:color w:val="000000"/>
                <w:lang w:val="en-GB" w:eastAsia="en-GB"/>
              </w:rPr>
              <w:t>is identified according to workplace requirements.</w:t>
            </w:r>
          </w:p>
          <w:p w14:paraId="58135C41"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devices are turned on or off as per the correct workplace procedure.</w:t>
            </w:r>
          </w:p>
          <w:p w14:paraId="79C70BB1"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Mouse techniques</w:t>
            </w:r>
            <w:r w:rsidRPr="00302A39">
              <w:rPr>
                <w:rFonts w:ascii="Times New Roman" w:eastAsia="Times New Roman" w:hAnsi="Times New Roman"/>
                <w:color w:val="000000"/>
                <w:lang w:val="en-GB" w:eastAsia="en-GB"/>
              </w:rPr>
              <w:t xml:space="preserve"> are applied in solving tasks as per workplace requirements.</w:t>
            </w:r>
          </w:p>
          <w:p w14:paraId="64187C96"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Keyboard</w:t>
            </w:r>
            <w:r w:rsidRPr="00302A39">
              <w:rPr>
                <w:rFonts w:ascii="Times New Roman" w:eastAsia="Times New Roman" w:hAnsi="Times New Roman"/>
                <w:b/>
                <w:i/>
                <w:color w:val="000000"/>
                <w:lang w:val="en-GB" w:eastAsia="en-GB"/>
              </w:rPr>
              <w:t xml:space="preserve"> </w:t>
            </w:r>
            <w:r w:rsidRPr="00302A39">
              <w:rPr>
                <w:rFonts w:ascii="Times New Roman" w:eastAsia="Times New Roman" w:hAnsi="Times New Roman"/>
                <w:color w:val="000000"/>
                <w:lang w:val="en-GB" w:eastAsia="en-GB"/>
              </w:rPr>
              <w:t>techniques are applied in solving tasks as per workplace requirements.</w:t>
            </w:r>
          </w:p>
          <w:p w14:paraId="1A7066ED"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files and folders are created and managed as per workplace requirements.</w:t>
            </w:r>
          </w:p>
          <w:p w14:paraId="6529632B"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Internet connection option</w:t>
            </w:r>
            <w:r w:rsidRPr="00302A39">
              <w:rPr>
                <w:rFonts w:ascii="Times New Roman" w:eastAsia="Times New Roman" w:hAnsi="Times New Roman"/>
                <w:color w:val="000000"/>
                <w:lang w:val="en-GB" w:eastAsia="en-GB"/>
              </w:rPr>
              <w:t>s are identified and applied in connecting computer devices to the Internet.</w:t>
            </w:r>
          </w:p>
          <w:p w14:paraId="7FCE56FD"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External devices</w:t>
            </w:r>
            <w:r w:rsidRPr="00302A39">
              <w:rPr>
                <w:rFonts w:ascii="Times New Roman" w:eastAsia="Times New Roman" w:hAnsi="Times New Roman"/>
                <w:color w:val="000000"/>
                <w:lang w:val="en-GB" w:eastAsia="en-GB"/>
              </w:rPr>
              <w:t xml:space="preserve"> are identified and connected to the computer devices as per the job requirement.</w:t>
            </w:r>
          </w:p>
        </w:tc>
      </w:tr>
      <w:tr w:rsidR="00D148F5" w:rsidRPr="00302A39" w14:paraId="681DB2A1"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613F2F90" w14:textId="77777777" w:rsidR="00D148F5" w:rsidRPr="00302A39" w:rsidRDefault="00D148F5" w:rsidP="00641390">
            <w:pPr>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50108F76" w14:textId="77777777" w:rsidR="00D148F5" w:rsidRPr="00302A39" w:rsidRDefault="00D148F5" w:rsidP="00641390">
            <w:pPr>
              <w:numPr>
                <w:ilvl w:val="0"/>
                <w:numId w:val="9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Word processing concepts</w:t>
            </w:r>
            <w:r w:rsidRPr="00302A39">
              <w:rPr>
                <w:rFonts w:ascii="Times New Roman" w:eastAsia="Times New Roman" w:hAnsi="Times New Roman"/>
                <w:i/>
                <w:color w:val="000000"/>
                <w:lang w:val="en-GB" w:eastAsia="en-GB"/>
              </w:rPr>
              <w:t xml:space="preserve"> </w:t>
            </w:r>
            <w:r w:rsidRPr="00302A39">
              <w:rPr>
                <w:rFonts w:ascii="Times New Roman" w:eastAsia="Times New Roman" w:hAnsi="Times New Roman"/>
                <w:color w:val="000000"/>
                <w:lang w:val="en-GB" w:eastAsia="en-GB"/>
              </w:rPr>
              <w:t>are applied in solving workplace tasks as per job requirements.</w:t>
            </w:r>
          </w:p>
          <w:p w14:paraId="265C8E24" w14:textId="77777777" w:rsidR="00D148F5" w:rsidRPr="00302A39" w:rsidRDefault="00D148F5" w:rsidP="00641390">
            <w:pPr>
              <w:numPr>
                <w:ilvl w:val="0"/>
                <w:numId w:val="9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Worksheet data is entered and prepared in accordance with work procedures.</w:t>
            </w:r>
          </w:p>
          <w:p w14:paraId="47C5C09D" w14:textId="77777777" w:rsidR="00D148F5" w:rsidRPr="00302A39" w:rsidRDefault="00D148F5" w:rsidP="00641390">
            <w:pPr>
              <w:numPr>
                <w:ilvl w:val="0"/>
                <w:numId w:val="9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Worksheet data is built and edited in accordance with workplace procedures.</w:t>
            </w:r>
          </w:p>
          <w:p w14:paraId="087B1018" w14:textId="77777777" w:rsidR="00D148F5" w:rsidRPr="00302A39" w:rsidRDefault="00D148F5" w:rsidP="00641390">
            <w:pPr>
              <w:numPr>
                <w:ilvl w:val="0"/>
                <w:numId w:val="9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Data manipulation</w:t>
            </w:r>
            <w:r w:rsidRPr="00302A39">
              <w:rPr>
                <w:rFonts w:ascii="Times New Roman" w:eastAsia="Times New Roman" w:hAnsi="Times New Roman"/>
                <w:color w:val="000000"/>
                <w:lang w:val="en-GB" w:eastAsia="en-GB"/>
              </w:rPr>
              <w:t xml:space="preserve"> on a worksheet is undertaken in accordance with work requirements.</w:t>
            </w:r>
          </w:p>
          <w:p w14:paraId="74252003" w14:textId="77777777" w:rsidR="00D148F5" w:rsidRPr="00302A39" w:rsidRDefault="00D148F5" w:rsidP="00641390">
            <w:pPr>
              <w:numPr>
                <w:ilvl w:val="0"/>
                <w:numId w:val="9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Worksheets are saved and printed in accordance with job requirements.</w:t>
            </w:r>
          </w:p>
          <w:p w14:paraId="4F4A153D" w14:textId="77777777" w:rsidR="00D148F5" w:rsidRPr="00302A39" w:rsidRDefault="00D148F5" w:rsidP="00641390">
            <w:pPr>
              <w:numPr>
                <w:ilvl w:val="0"/>
                <w:numId w:val="9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Electronic presentation concepts</w:t>
            </w:r>
            <w:r w:rsidRPr="00302A39">
              <w:rPr>
                <w:rFonts w:ascii="Times New Roman" w:eastAsia="Times New Roman" w:hAnsi="Times New Roman"/>
                <w:i/>
                <w:color w:val="000000"/>
                <w:lang w:val="en-GB" w:eastAsia="en-GB"/>
              </w:rPr>
              <w:t xml:space="preserve"> </w:t>
            </w:r>
            <w:r w:rsidRPr="00302A39">
              <w:rPr>
                <w:rFonts w:ascii="Times New Roman" w:eastAsia="Times New Roman" w:hAnsi="Times New Roman"/>
                <w:color w:val="000000"/>
                <w:lang w:val="en-GB" w:eastAsia="en-GB"/>
              </w:rPr>
              <w:t>are applied in solving workplace tasks as per job requirements.</w:t>
            </w:r>
          </w:p>
        </w:tc>
      </w:tr>
      <w:tr w:rsidR="00D148F5" w:rsidRPr="00302A39" w14:paraId="4F593C8E"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565AB2CA" w14:textId="77777777" w:rsidR="00D148F5" w:rsidRPr="00302A39" w:rsidRDefault="00D148F5" w:rsidP="00641390">
            <w:pPr>
              <w:widowControl w:val="0"/>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7089C33A"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Office </w:t>
            </w:r>
            <w:r w:rsidRPr="00302A39">
              <w:rPr>
                <w:rFonts w:ascii="Times New Roman" w:eastAsia="Times New Roman" w:hAnsi="Times New Roman"/>
                <w:b/>
                <w:i/>
                <w:color w:val="000000"/>
                <w:lang w:val="en-GB" w:eastAsia="en-GB"/>
              </w:rPr>
              <w:t>internet services</w:t>
            </w:r>
            <w:r w:rsidRPr="00302A39">
              <w:rPr>
                <w:rFonts w:ascii="Times New Roman" w:eastAsia="Times New Roman" w:hAnsi="Times New Roman"/>
                <w:color w:val="000000"/>
                <w:lang w:val="en-GB" w:eastAsia="en-GB"/>
              </w:rPr>
              <w:t xml:space="preserve"> are identified and applied in accordance with office procedures.</w:t>
            </w:r>
          </w:p>
          <w:p w14:paraId="70136BB9"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Internet access applications</w:t>
            </w:r>
            <w:r w:rsidRPr="00302A39">
              <w:rPr>
                <w:rFonts w:ascii="Times New Roman" w:eastAsia="Times New Roman" w:hAnsi="Times New Roman"/>
                <w:color w:val="000000"/>
                <w:lang w:val="en-GB" w:eastAsia="en-GB"/>
              </w:rPr>
              <w:t xml:space="preserve"> are determined in accordance with office operation procedures.</w:t>
            </w:r>
          </w:p>
          <w:p w14:paraId="34188887"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search is performed as per job requirements.</w:t>
            </w:r>
          </w:p>
          <w:p w14:paraId="2C3A614F"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digital content is downloaded in accordance with workplace requirements.</w:t>
            </w:r>
          </w:p>
          <w:p w14:paraId="56B3EB5D"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Digital content is identified and backed up in accordance with workplace procedures.</w:t>
            </w:r>
          </w:p>
        </w:tc>
      </w:tr>
      <w:tr w:rsidR="00D148F5" w:rsidRPr="00302A39" w14:paraId="37C95C9C"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D74F166" w14:textId="77777777" w:rsidR="00D148F5" w:rsidRPr="00302A39" w:rsidRDefault="00D148F5" w:rsidP="00641390">
            <w:pPr>
              <w:widowControl w:val="0"/>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7A5D9969"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Netiquette principles are observed as per work requirements.</w:t>
            </w:r>
          </w:p>
          <w:p w14:paraId="73D35CA8"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Electronic mail communication is executed in accordance with workplace policy.</w:t>
            </w:r>
          </w:p>
          <w:p w14:paraId="0E96A1A1"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Digital content copyright and licenses are identified and applied according to workplace policies and regulatory requirements.</w:t>
            </w:r>
          </w:p>
          <w:p w14:paraId="43C3560F"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Online</w:t>
            </w: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i/>
                <w:color w:val="000000"/>
                <w:lang w:val="en-GB" w:eastAsia="en-GB"/>
              </w:rPr>
              <w:t>collaboration tools</w:t>
            </w:r>
            <w:r w:rsidRPr="00302A39">
              <w:rPr>
                <w:rFonts w:ascii="Times New Roman" w:eastAsia="Times New Roman" w:hAnsi="Times New Roman"/>
                <w:color w:val="000000"/>
                <w:lang w:val="en-GB" w:eastAsia="en-GB"/>
              </w:rPr>
              <w:t xml:space="preserve"> are applied in accordance with workplace policies and regulatory requirements.</w:t>
            </w:r>
          </w:p>
        </w:tc>
      </w:tr>
      <w:tr w:rsidR="00D148F5" w:rsidRPr="00302A39" w14:paraId="17E26356"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2F29A5F" w14:textId="77777777" w:rsidR="00D148F5" w:rsidRPr="00302A39" w:rsidRDefault="00D148F5" w:rsidP="00641390">
            <w:pPr>
              <w:widowControl w:val="0"/>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Apply cybersecurity skills</w:t>
            </w:r>
          </w:p>
        </w:tc>
        <w:tc>
          <w:tcPr>
            <w:tcW w:w="3512" w:type="pct"/>
            <w:tcBorders>
              <w:top w:val="single" w:sz="4" w:space="0" w:color="000000"/>
              <w:left w:val="single" w:sz="4" w:space="0" w:color="000000"/>
              <w:bottom w:val="single" w:sz="4" w:space="0" w:color="000000"/>
              <w:right w:val="single" w:sz="4" w:space="0" w:color="000000"/>
            </w:tcBorders>
            <w:hideMark/>
          </w:tcPr>
          <w:p w14:paraId="70191636"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 xml:space="preserve">Data protection </w:t>
            </w:r>
            <w:r w:rsidRPr="00302A39">
              <w:rPr>
                <w:rFonts w:ascii="Times New Roman" w:eastAsia="Times New Roman" w:hAnsi="Times New Roman"/>
                <w:color w:val="000000"/>
                <w:lang w:val="en-GB" w:eastAsia="en-GB"/>
              </w:rPr>
              <w:t xml:space="preserve">and </w:t>
            </w:r>
            <w:r w:rsidRPr="00302A39">
              <w:rPr>
                <w:rFonts w:ascii="Times New Roman" w:eastAsia="Times New Roman" w:hAnsi="Times New Roman"/>
                <w:b/>
                <w:i/>
                <w:color w:val="000000"/>
                <w:lang w:val="en-GB" w:eastAsia="en-GB"/>
              </w:rPr>
              <w:t xml:space="preserve">privacy </w:t>
            </w:r>
            <w:r w:rsidRPr="00302A39">
              <w:rPr>
                <w:rFonts w:ascii="Times New Roman" w:eastAsia="Times New Roman" w:hAnsi="Times New Roman"/>
                <w:color w:val="000000"/>
                <w:lang w:val="en-GB" w:eastAsia="en-GB"/>
              </w:rPr>
              <w:t>is classified in accordance with workplace policies and regulatory requirements.</w:t>
            </w:r>
          </w:p>
          <w:p w14:paraId="0D75FE72"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Internet security threats</w:t>
            </w:r>
            <w:r w:rsidRPr="00302A39">
              <w:rPr>
                <w:rFonts w:ascii="Times New Roman" w:eastAsia="Times New Roman" w:hAnsi="Times New Roman"/>
                <w:color w:val="000000"/>
                <w:lang w:val="en-GB" w:eastAsia="en-GB"/>
              </w:rPr>
              <w:t xml:space="preserve"> are identified as per workplace policies and regulatory requirements. </w:t>
            </w:r>
          </w:p>
          <w:p w14:paraId="02AF1364"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threats and crimes are detected in accordance to Information Management security guidelines</w:t>
            </w:r>
          </w:p>
          <w:p w14:paraId="11878ABE"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Cybersecurity control measures</w:t>
            </w:r>
            <w:r w:rsidRPr="00302A39">
              <w:rPr>
                <w:rFonts w:ascii="Times New Roman" w:eastAsia="Times New Roman" w:hAnsi="Times New Roman"/>
                <w:color w:val="000000"/>
                <w:lang w:val="en-GB" w:eastAsia="en-GB"/>
              </w:rPr>
              <w:t xml:space="preserve"> are applied in accordance with workplace policies and regulatory requirements.</w:t>
            </w:r>
          </w:p>
        </w:tc>
      </w:tr>
      <w:tr w:rsidR="00D148F5" w:rsidRPr="00302A39" w14:paraId="66388C2E"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63098938" w14:textId="77777777" w:rsidR="00D148F5" w:rsidRPr="00302A39" w:rsidRDefault="00D148F5" w:rsidP="00641390">
            <w:pPr>
              <w:widowControl w:val="0"/>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7FE22546"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Online job platforms</w:t>
            </w:r>
            <w:r w:rsidRPr="00302A39">
              <w:rPr>
                <w:rFonts w:ascii="Times New Roman" w:eastAsia="Times New Roman" w:hAnsi="Times New Roman"/>
                <w:color w:val="000000"/>
                <w:lang w:val="en-GB" w:eastAsia="en-GB"/>
              </w:rPr>
              <w:t xml:space="preserve"> are identified as per the job requirements.</w:t>
            </w:r>
          </w:p>
          <w:p w14:paraId="21BCD8E8"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accounts and profiles are created in accordance with the work requirements.</w:t>
            </w:r>
          </w:p>
          <w:p w14:paraId="64D9F41A"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jobs are identified according to the bidder’s skillset.</w:t>
            </w:r>
          </w:p>
          <w:p w14:paraId="18766FA6"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Online digital identity is managed according to industry best practices.  </w:t>
            </w:r>
          </w:p>
          <w:p w14:paraId="12A603DB"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job bidding is done as per the specific job requirements.</w:t>
            </w:r>
          </w:p>
          <w:p w14:paraId="05EEA627"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tasks are executed according to the job requirements.</w:t>
            </w:r>
          </w:p>
          <w:p w14:paraId="2F68E57C" w14:textId="77777777" w:rsidR="00D148F5" w:rsidRPr="00302A39" w:rsidRDefault="00D148F5" w:rsidP="00641390">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online payment account is managed in accordance with financial regulations.</w:t>
            </w:r>
          </w:p>
        </w:tc>
      </w:tr>
      <w:tr w:rsidR="00D148F5" w:rsidRPr="00302A39" w14:paraId="6551B140"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2669B27" w14:textId="77777777" w:rsidR="00D148F5" w:rsidRPr="00302A39" w:rsidRDefault="00D148F5" w:rsidP="00641390">
            <w:pPr>
              <w:widowControl w:val="0"/>
              <w:numPr>
                <w:ilvl w:val="0"/>
                <w:numId w:val="98"/>
              </w:numPr>
              <w:spacing w:after="0" w:line="360" w:lineRule="auto"/>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555AE3DC" w14:textId="77777777" w:rsidR="00D148F5" w:rsidRPr="00302A39" w:rsidRDefault="00D148F5" w:rsidP="00641390">
            <w:pPr>
              <w:numPr>
                <w:ilvl w:val="1"/>
                <w:numId w:val="100"/>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 xml:space="preserve">Job opportunities </w:t>
            </w:r>
            <w:r w:rsidRPr="00302A39">
              <w:rPr>
                <w:rFonts w:ascii="Times New Roman" w:eastAsia="Tahoma" w:hAnsi="Times New Roman"/>
                <w:color w:val="000000"/>
                <w:lang w:val="en-GB" w:eastAsia="en-GB"/>
              </w:rPr>
              <w:t xml:space="preserve">are sought based on competencies. </w:t>
            </w:r>
          </w:p>
          <w:p w14:paraId="1AE44DB5" w14:textId="77777777" w:rsidR="00D148F5" w:rsidRPr="00302A39" w:rsidRDefault="00D148F5" w:rsidP="00641390">
            <w:pPr>
              <w:numPr>
                <w:ilvl w:val="1"/>
                <w:numId w:val="100"/>
              </w:numPr>
              <w:spacing w:after="0" w:line="360" w:lineRule="auto"/>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A winning resume/CV is developed as per job advertisement. </w:t>
            </w:r>
          </w:p>
          <w:p w14:paraId="4385E9FA" w14:textId="77777777" w:rsidR="00D148F5" w:rsidRPr="00302A39" w:rsidRDefault="00D148F5" w:rsidP="00641390">
            <w:pPr>
              <w:numPr>
                <w:ilvl w:val="1"/>
                <w:numId w:val="100"/>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 xml:space="preserve"> </w:t>
            </w:r>
            <w:r w:rsidRPr="00302A39">
              <w:rPr>
                <w:rFonts w:ascii="Times New Roman" w:eastAsia="Tahoma" w:hAnsi="Times New Roman"/>
                <w:color w:val="000000"/>
                <w:lang w:val="en-GB" w:eastAsia="en-GB"/>
              </w:rPr>
              <w:t xml:space="preserve">An application/cover letter is developed based on the job advertisement. </w:t>
            </w:r>
          </w:p>
          <w:p w14:paraId="036DF1C4" w14:textId="77777777" w:rsidR="00D148F5" w:rsidRPr="00302A39" w:rsidRDefault="00D148F5" w:rsidP="00641390">
            <w:pPr>
              <w:numPr>
                <w:ilvl w:val="1"/>
                <w:numId w:val="100"/>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 xml:space="preserve"> Certificates and testimonials</w:t>
            </w:r>
            <w:r w:rsidRPr="00302A39">
              <w:rPr>
                <w:rFonts w:ascii="Times New Roman" w:eastAsia="Tahoma" w:hAnsi="Times New Roman"/>
                <w:color w:val="000000"/>
                <w:lang w:val="en-GB" w:eastAsia="en-GB"/>
              </w:rPr>
              <w:t xml:space="preserve"> are organized as per resume.</w:t>
            </w:r>
          </w:p>
          <w:p w14:paraId="2BE0ACCB" w14:textId="77777777" w:rsidR="00D148F5" w:rsidRPr="00302A39" w:rsidRDefault="00D148F5" w:rsidP="00641390">
            <w:pPr>
              <w:numPr>
                <w:ilvl w:val="1"/>
                <w:numId w:val="100"/>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Interview skills</w:t>
            </w:r>
            <w:r w:rsidRPr="00302A39">
              <w:rPr>
                <w:rFonts w:ascii="Times New Roman" w:eastAsia="Tahoma" w:hAnsi="Times New Roman"/>
                <w:color w:val="000000"/>
                <w:lang w:val="en-GB" w:eastAsia="en-GB"/>
              </w:rPr>
              <w:t xml:space="preserve"> are demonstrated as per job advertisement. </w:t>
            </w:r>
          </w:p>
        </w:tc>
      </w:tr>
    </w:tbl>
    <w:p w14:paraId="0A09C55C" w14:textId="6C84B238"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RANGE </w:t>
      </w:r>
    </w:p>
    <w:p w14:paraId="33E51D7C" w14:textId="39B6009C" w:rsidR="00D148F5" w:rsidRDefault="00D148F5"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section provides a work environment and conditions to which the performance criteria apply. It allows for a different work environment and situations that will affect performance.</w:t>
      </w:r>
    </w:p>
    <w:p w14:paraId="16423AAA" w14:textId="77777777" w:rsidR="003C164A" w:rsidRPr="00302A39" w:rsidRDefault="003C164A" w:rsidP="00B46314">
      <w:pPr>
        <w:spacing w:after="0" w:line="360" w:lineRule="auto"/>
        <w:jc w:val="both"/>
        <w:rPr>
          <w:rFonts w:ascii="Times New Roman" w:eastAsia="Times New Roman" w:hAnsi="Times New Roman"/>
          <w:color w:val="000000"/>
          <w:lang w:val="en-GB" w:eastAsia="en-GB"/>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6300"/>
      </w:tblGrid>
      <w:tr w:rsidR="00D148F5" w:rsidRPr="00302A39" w14:paraId="37155B58" w14:textId="77777777" w:rsidTr="008F28DC">
        <w:tc>
          <w:tcPr>
            <w:tcW w:w="3055" w:type="dxa"/>
            <w:tcBorders>
              <w:top w:val="single" w:sz="4" w:space="0" w:color="000000"/>
              <w:left w:val="single" w:sz="4" w:space="0" w:color="000000"/>
              <w:bottom w:val="single" w:sz="4" w:space="0" w:color="000000"/>
              <w:right w:val="single" w:sz="4" w:space="0" w:color="000000"/>
            </w:tcBorders>
            <w:hideMark/>
          </w:tcPr>
          <w:p w14:paraId="77A8E753"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 xml:space="preserve">Variable </w:t>
            </w:r>
          </w:p>
        </w:tc>
        <w:tc>
          <w:tcPr>
            <w:tcW w:w="6300" w:type="dxa"/>
            <w:tcBorders>
              <w:top w:val="single" w:sz="4" w:space="0" w:color="000000"/>
              <w:left w:val="single" w:sz="4" w:space="0" w:color="000000"/>
              <w:bottom w:val="single" w:sz="4" w:space="0" w:color="000000"/>
              <w:right w:val="single" w:sz="4" w:space="0" w:color="000000"/>
            </w:tcBorders>
            <w:hideMark/>
          </w:tcPr>
          <w:p w14:paraId="25BF4DB8"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Range </w:t>
            </w:r>
          </w:p>
        </w:tc>
      </w:tr>
      <w:tr w:rsidR="00D148F5" w:rsidRPr="00302A39" w14:paraId="611F4E5F" w14:textId="77777777" w:rsidTr="008F28DC">
        <w:trPr>
          <w:trHeight w:val="1200"/>
        </w:trPr>
        <w:tc>
          <w:tcPr>
            <w:tcW w:w="3055" w:type="dxa"/>
            <w:tcBorders>
              <w:top w:val="single" w:sz="4" w:space="0" w:color="000000"/>
              <w:left w:val="single" w:sz="4" w:space="0" w:color="000000"/>
              <w:bottom w:val="single" w:sz="4" w:space="0" w:color="000000"/>
              <w:right w:val="single" w:sz="4" w:space="0" w:color="000000"/>
            </w:tcBorders>
            <w:hideMark/>
          </w:tcPr>
          <w:p w14:paraId="495E0E18"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devices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384F815E"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Desktops</w:t>
            </w:r>
          </w:p>
          <w:p w14:paraId="5D22B409"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Laptops</w:t>
            </w:r>
          </w:p>
          <w:p w14:paraId="1761A2A6"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Smartphones</w:t>
            </w:r>
          </w:p>
          <w:p w14:paraId="17A98AEE"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Tablets</w:t>
            </w:r>
          </w:p>
          <w:p w14:paraId="5E439105"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Smartwatches</w:t>
            </w:r>
          </w:p>
        </w:tc>
      </w:tr>
      <w:tr w:rsidR="00D148F5" w:rsidRPr="00302A39" w14:paraId="679D6444" w14:textId="77777777" w:rsidTr="008F28DC">
        <w:trPr>
          <w:trHeight w:val="1952"/>
        </w:trPr>
        <w:tc>
          <w:tcPr>
            <w:tcW w:w="3055" w:type="dxa"/>
            <w:tcBorders>
              <w:top w:val="single" w:sz="4" w:space="0" w:color="000000"/>
              <w:left w:val="single" w:sz="4" w:space="0" w:color="000000"/>
              <w:bottom w:val="single" w:sz="4" w:space="0" w:color="000000"/>
              <w:right w:val="single" w:sz="4" w:space="0" w:color="000000"/>
            </w:tcBorders>
            <w:hideMark/>
          </w:tcPr>
          <w:p w14:paraId="090E7F63"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hardware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0C39A986"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 System Unit E.g. Motherboard, CPU, casing, </w:t>
            </w:r>
          </w:p>
          <w:p w14:paraId="1B2921C5"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Input Devices e.g. Pointing, keying, scanning, voice/speech recognition, direct data capture devices.</w:t>
            </w:r>
          </w:p>
          <w:p w14:paraId="14013CDD"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Output Devices e.g. hardcopy output and softcopy output </w:t>
            </w:r>
          </w:p>
          <w:p w14:paraId="0E88A9E7"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Storage Devices e.g. main memory e.g. RAM, secondary storage (Solid state devices, Hard Drives, CDs &amp; DVDs, Memory cards, Flash drives</w:t>
            </w:r>
          </w:p>
          <w:p w14:paraId="2BEABE90"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Ports e.g. HDMI, DVI, VGA, USB type C etc.</w:t>
            </w:r>
          </w:p>
        </w:tc>
      </w:tr>
      <w:tr w:rsidR="00D148F5" w:rsidRPr="00302A39" w14:paraId="503FB8F2"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C1C6942"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software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08FED9AE"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System software e.g. Operating System (Windows, Macintosh, Linux, Android, iOS)</w:t>
            </w:r>
          </w:p>
          <w:p w14:paraId="33F18D60"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Application Software e.g. Word Processors, Spreadsheets, Presentations etc.</w:t>
            </w:r>
          </w:p>
          <w:p w14:paraId="54C9794F"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Utility Software e.g. Antivirus programs</w:t>
            </w:r>
          </w:p>
        </w:tc>
      </w:tr>
      <w:tr w:rsidR="00D148F5" w:rsidRPr="00302A39" w14:paraId="02B4CDDB"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37A6EF4F"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External devices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1A3789E9" w14:textId="77777777" w:rsidR="00D148F5" w:rsidRPr="00302A39" w:rsidRDefault="00D148F5" w:rsidP="00641390">
            <w:pPr>
              <w:numPr>
                <w:ilvl w:val="0"/>
                <w:numId w:val="102"/>
              </w:numPr>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Printers</w:t>
            </w:r>
          </w:p>
          <w:p w14:paraId="5FB26BCF" w14:textId="77777777" w:rsidR="00D148F5" w:rsidRPr="00302A39" w:rsidRDefault="00D148F5" w:rsidP="00641390">
            <w:pPr>
              <w:numPr>
                <w:ilvl w:val="0"/>
                <w:numId w:val="102"/>
              </w:numPr>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Projectors</w:t>
            </w:r>
          </w:p>
          <w:p w14:paraId="5ADEDEEE" w14:textId="77777777" w:rsidR="00D148F5" w:rsidRPr="00302A39" w:rsidRDefault="00D148F5" w:rsidP="00641390">
            <w:pPr>
              <w:numPr>
                <w:ilvl w:val="0"/>
                <w:numId w:val="102"/>
              </w:numPr>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Smart Boards</w:t>
            </w:r>
          </w:p>
          <w:p w14:paraId="331B3E88" w14:textId="77777777" w:rsidR="00D148F5" w:rsidRPr="00302A39" w:rsidRDefault="00D148F5" w:rsidP="00641390">
            <w:pPr>
              <w:numPr>
                <w:ilvl w:val="0"/>
                <w:numId w:val="102"/>
              </w:numPr>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Speakers</w:t>
            </w:r>
          </w:p>
          <w:p w14:paraId="373ABABA" w14:textId="77777777" w:rsidR="00D148F5" w:rsidRPr="00302A39" w:rsidRDefault="00D148F5" w:rsidP="00641390">
            <w:pPr>
              <w:numPr>
                <w:ilvl w:val="0"/>
                <w:numId w:val="102"/>
              </w:numPr>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External storage drives</w:t>
            </w:r>
          </w:p>
          <w:p w14:paraId="631A4ACF" w14:textId="77777777" w:rsidR="00D148F5" w:rsidRPr="00302A39" w:rsidRDefault="00D148F5" w:rsidP="00641390">
            <w:pPr>
              <w:numPr>
                <w:ilvl w:val="0"/>
                <w:numId w:val="102"/>
              </w:numPr>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Digital/Smart TVs</w:t>
            </w:r>
          </w:p>
        </w:tc>
      </w:tr>
      <w:tr w:rsidR="00D148F5" w:rsidRPr="00302A39" w14:paraId="1651B8BB"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D49F830"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Word processing concepts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49C33B08"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Creating word documents</w:t>
            </w:r>
          </w:p>
          <w:p w14:paraId="61BC7A8B"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Editing word documents</w:t>
            </w:r>
          </w:p>
          <w:p w14:paraId="16B62221"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Formatting word documents</w:t>
            </w:r>
          </w:p>
          <w:p w14:paraId="64481A96"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Saving word documents</w:t>
            </w:r>
          </w:p>
          <w:p w14:paraId="3D30DB16"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Printing word documents</w:t>
            </w:r>
          </w:p>
        </w:tc>
      </w:tr>
      <w:tr w:rsidR="00D148F5" w:rsidRPr="00302A39" w14:paraId="6B9AC913"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58289A53"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Mouse techniques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28B54B6E"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Clicking</w:t>
            </w:r>
          </w:p>
          <w:p w14:paraId="4E1B764E"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Double-clicking</w:t>
            </w:r>
          </w:p>
          <w:p w14:paraId="0E9662C9"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Right-clicking</w:t>
            </w:r>
          </w:p>
          <w:p w14:paraId="3A586155"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Drag and drop</w:t>
            </w:r>
          </w:p>
        </w:tc>
      </w:tr>
      <w:tr w:rsidR="00D148F5" w:rsidRPr="00302A39" w14:paraId="1C7DB3DB"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2C20DDE2"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connection options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03ECE3DF"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Mobile Networks/Data Plans</w:t>
            </w:r>
          </w:p>
          <w:p w14:paraId="31EEA167"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Wireless Hotspots</w:t>
            </w:r>
          </w:p>
          <w:p w14:paraId="2AB2B985"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Cabled (Ethernet/Fiber)</w:t>
            </w:r>
          </w:p>
          <w:p w14:paraId="2583F9A3"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Dial-Up</w:t>
            </w:r>
          </w:p>
          <w:p w14:paraId="530C9F48"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Satellite</w:t>
            </w:r>
          </w:p>
          <w:p w14:paraId="2647686C"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ISDN (Integrated Services Digital Network)</w:t>
            </w:r>
          </w:p>
        </w:tc>
      </w:tr>
      <w:tr w:rsidR="00D148F5" w:rsidRPr="00302A39" w14:paraId="44FE615C"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D698A04"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Data manipulation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74E06A6E"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Use of formulae</w:t>
            </w:r>
          </w:p>
          <w:p w14:paraId="605FF9E4"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Use of functions</w:t>
            </w:r>
          </w:p>
          <w:p w14:paraId="5D028A73"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Sorting</w:t>
            </w:r>
          </w:p>
          <w:p w14:paraId="458649D3"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Filtering</w:t>
            </w:r>
          </w:p>
          <w:p w14:paraId="4BCAFAA5"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Visual representation using charts</w:t>
            </w:r>
          </w:p>
        </w:tc>
      </w:tr>
      <w:tr w:rsidR="00D148F5" w:rsidRPr="00302A39" w14:paraId="681FD654"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DE9E2F5"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Electronic presentation concepts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40B4B75B"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Creating slides</w:t>
            </w:r>
          </w:p>
          <w:p w14:paraId="6FEAFCB1"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Editing slides</w:t>
            </w:r>
          </w:p>
          <w:p w14:paraId="24ECFBF4"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Formatting slides</w:t>
            </w:r>
          </w:p>
          <w:p w14:paraId="328A779D"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Applying slide effects and transitions</w:t>
            </w:r>
          </w:p>
          <w:p w14:paraId="051B8FD1"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Creating and playing slideshows</w:t>
            </w:r>
          </w:p>
          <w:p w14:paraId="0D68E6DF"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Saving presentations</w:t>
            </w:r>
          </w:p>
          <w:p w14:paraId="0C6DB75B"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Printing slides and handouts</w:t>
            </w:r>
          </w:p>
        </w:tc>
      </w:tr>
      <w:tr w:rsidR="00D148F5" w:rsidRPr="00302A39" w14:paraId="741C331A" w14:textId="77777777" w:rsidTr="003C164A">
        <w:trPr>
          <w:trHeight w:val="440"/>
        </w:trPr>
        <w:tc>
          <w:tcPr>
            <w:tcW w:w="3055" w:type="dxa"/>
            <w:tcBorders>
              <w:top w:val="single" w:sz="4" w:space="0" w:color="000000"/>
              <w:left w:val="single" w:sz="4" w:space="0" w:color="000000"/>
              <w:bottom w:val="single" w:sz="4" w:space="0" w:color="000000"/>
              <w:right w:val="single" w:sz="4" w:space="0" w:color="000000"/>
            </w:tcBorders>
            <w:hideMark/>
          </w:tcPr>
          <w:p w14:paraId="286E3E2B"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services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2853AF72"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Communication Services</w:t>
            </w:r>
          </w:p>
          <w:p w14:paraId="2D7E6841"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Information Retrieval Services</w:t>
            </w:r>
          </w:p>
          <w:p w14:paraId="65725629"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File Transfer</w:t>
            </w:r>
          </w:p>
          <w:p w14:paraId="6E6046D9"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World Wide Web Services</w:t>
            </w:r>
          </w:p>
          <w:p w14:paraId="7E8AD882"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Web Services</w:t>
            </w:r>
          </w:p>
          <w:p w14:paraId="2FA0DFCD"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Directory Services</w:t>
            </w:r>
          </w:p>
          <w:p w14:paraId="49B67697"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Automatic Network Address Configuration</w:t>
            </w:r>
          </w:p>
          <w:p w14:paraId="77F064C1"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News Group</w:t>
            </w:r>
          </w:p>
          <w:p w14:paraId="5C564183"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Ecommerce</w:t>
            </w:r>
          </w:p>
        </w:tc>
      </w:tr>
      <w:tr w:rsidR="00D148F5" w:rsidRPr="00302A39" w14:paraId="292A4FC7"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78E15797"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Internet access applications/software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77EA3277"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Browsers</w:t>
            </w:r>
          </w:p>
          <w:p w14:paraId="6E9EEDBF"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Email Apps</w:t>
            </w:r>
          </w:p>
          <w:p w14:paraId="6213B597"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ecommerce Apps</w:t>
            </w:r>
          </w:p>
        </w:tc>
      </w:tr>
      <w:tr w:rsidR="00D148F5" w:rsidRPr="00302A39" w14:paraId="441B1130"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57434AAD"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collaboration tools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4B94B054"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Storage</w:t>
            </w:r>
          </w:p>
          <w:p w14:paraId="223D6C6C"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productivity applications</w:t>
            </w:r>
          </w:p>
          <w:p w14:paraId="29751FE9"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Online meetings, </w:t>
            </w:r>
          </w:p>
          <w:p w14:paraId="0D55FBB9"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learning environments,</w:t>
            </w:r>
          </w:p>
          <w:p w14:paraId="36A6A606"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calendars</w:t>
            </w:r>
          </w:p>
          <w:p w14:paraId="323C0866"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Social networks</w:t>
            </w:r>
          </w:p>
        </w:tc>
      </w:tr>
      <w:tr w:rsidR="00D148F5" w:rsidRPr="00302A39" w14:paraId="14992B27"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6F3A00"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Data protection and privacy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F10EA7E"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Confidentiality of data/information</w:t>
            </w:r>
          </w:p>
          <w:p w14:paraId="1700AB1C"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Integrity of data/information</w:t>
            </w:r>
          </w:p>
          <w:p w14:paraId="0FB101A7"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Availability of data/information</w:t>
            </w:r>
          </w:p>
        </w:tc>
      </w:tr>
      <w:tr w:rsidR="00D148F5" w:rsidRPr="00302A39" w14:paraId="0BE277AC"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193595"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security threats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9297ABC" w14:textId="77777777" w:rsidR="00D148F5" w:rsidRPr="00302A39" w:rsidRDefault="00D148F5" w:rsidP="00641390">
            <w:pPr>
              <w:numPr>
                <w:ilvl w:val="0"/>
                <w:numId w:val="10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Malware attacks</w:t>
            </w:r>
          </w:p>
          <w:p w14:paraId="17563D77"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Social engineering attacks</w:t>
            </w:r>
          </w:p>
          <w:p w14:paraId="6280B66D"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Software supply chain attacks</w:t>
            </w:r>
          </w:p>
          <w:p w14:paraId="7EE35646"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Advanced persistent threats (APT)</w:t>
            </w:r>
          </w:p>
          <w:p w14:paraId="7271C419"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Distributed denial of service (DDoS)</w:t>
            </w:r>
          </w:p>
          <w:p w14:paraId="117CD8EA"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Man-in-the-middle attack (MitM)</w:t>
            </w:r>
          </w:p>
          <w:p w14:paraId="7D9A36C9"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Password attacks</w:t>
            </w:r>
          </w:p>
          <w:p w14:paraId="2034BC8D"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IoT Attacks</w:t>
            </w:r>
          </w:p>
          <w:p w14:paraId="223226B2" w14:textId="77777777" w:rsidR="00D148F5" w:rsidRPr="00302A39" w:rsidRDefault="00183A28" w:rsidP="00641390">
            <w:pPr>
              <w:numPr>
                <w:ilvl w:val="0"/>
                <w:numId w:val="102"/>
              </w:numPr>
              <w:spacing w:after="0" w:line="360" w:lineRule="auto"/>
              <w:ind w:left="360"/>
              <w:jc w:val="both"/>
              <w:rPr>
                <w:rFonts w:ascii="Times New Roman" w:eastAsia="Times New Roman" w:hAnsi="Times New Roman"/>
                <w:lang w:val="en-GB" w:eastAsia="en-GB"/>
              </w:rPr>
            </w:pPr>
            <w:hyperlink r:id="rId11" w:anchor="phishing-attacks" w:history="1">
              <w:r w:rsidR="00D148F5" w:rsidRPr="00302A39">
                <w:rPr>
                  <w:rFonts w:ascii="Times New Roman" w:eastAsia="Times New Roman" w:hAnsi="Times New Roman"/>
                  <w:lang w:val="en-GB" w:eastAsia="en-GB"/>
                </w:rPr>
                <w:t>Phishing Attacks</w:t>
              </w:r>
            </w:hyperlink>
          </w:p>
          <w:p w14:paraId="79033A5A" w14:textId="77777777" w:rsidR="00D148F5" w:rsidRPr="00302A39" w:rsidRDefault="00183A28" w:rsidP="00641390">
            <w:pPr>
              <w:numPr>
                <w:ilvl w:val="0"/>
                <w:numId w:val="102"/>
              </w:numPr>
              <w:spacing w:after="0" w:line="360" w:lineRule="auto"/>
              <w:ind w:left="360"/>
              <w:jc w:val="both"/>
              <w:rPr>
                <w:rFonts w:ascii="Times New Roman" w:eastAsia="Times New Roman" w:hAnsi="Times New Roman"/>
                <w:color w:val="000000"/>
                <w:lang w:val="en-GB" w:eastAsia="en-GB"/>
              </w:rPr>
            </w:pPr>
            <w:hyperlink r:id="rId12" w:anchor="ransomware" w:history="1">
              <w:r w:rsidR="00D148F5" w:rsidRPr="00302A39">
                <w:rPr>
                  <w:rFonts w:ascii="Times New Roman" w:eastAsia="Times New Roman" w:hAnsi="Times New Roman"/>
                  <w:lang w:val="en-GB" w:eastAsia="en-GB"/>
                </w:rPr>
                <w:t>Ransomware</w:t>
              </w:r>
            </w:hyperlink>
          </w:p>
        </w:tc>
      </w:tr>
      <w:tr w:rsidR="00D148F5" w:rsidRPr="00302A39" w14:paraId="2D8AABEB"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15C765"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Security threats control measures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08F333B"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Counter measures against cyber terrorism</w:t>
            </w:r>
          </w:p>
          <w:p w14:paraId="10AD0121"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Physical Controls</w:t>
            </w:r>
          </w:p>
          <w:p w14:paraId="58110649"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Technical/Logical Controls</w:t>
            </w:r>
          </w:p>
          <w:p w14:paraId="202B05CF"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Operational Controls</w:t>
            </w:r>
          </w:p>
        </w:tc>
      </w:tr>
      <w:tr w:rsidR="00D148F5" w:rsidRPr="00302A39" w14:paraId="4450A2D6"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F2286B"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Online job platforms may include but are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40566BD"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Remotask</w:t>
            </w:r>
          </w:p>
          <w:p w14:paraId="6E4340A4"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Data annotation.tech </w:t>
            </w:r>
          </w:p>
          <w:p w14:paraId="2513C792"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Cloudworker</w:t>
            </w:r>
          </w:p>
          <w:p w14:paraId="02DBE66A"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Upwork</w:t>
            </w:r>
          </w:p>
          <w:p w14:paraId="492310BA"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Oneforma</w:t>
            </w:r>
          </w:p>
          <w:p w14:paraId="61458D75"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Appen</w:t>
            </w:r>
          </w:p>
        </w:tc>
      </w:tr>
      <w:tr w:rsidR="00D148F5" w:rsidRPr="00302A39" w14:paraId="3EBCC349"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83C3B5" w14:textId="77777777" w:rsidR="00D148F5" w:rsidRPr="00302A39" w:rsidRDefault="00D148F5" w:rsidP="00641390">
            <w:pPr>
              <w:numPr>
                <w:ilvl w:val="0"/>
                <w:numId w:val="101"/>
              </w:numPr>
              <w:spacing w:after="0" w:line="360" w:lineRule="auto"/>
              <w:ind w:left="360"/>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Job opportunities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DF7DA09" w14:textId="77777777" w:rsidR="00D148F5" w:rsidRPr="00302A39" w:rsidRDefault="00D148F5" w:rsidP="00641390">
            <w:pPr>
              <w:numPr>
                <w:ilvl w:val="0"/>
                <w:numId w:val="103"/>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Self-employment </w:t>
            </w:r>
          </w:p>
          <w:p w14:paraId="18745899" w14:textId="77777777" w:rsidR="00D148F5" w:rsidRPr="00302A39" w:rsidRDefault="00D148F5" w:rsidP="00641390">
            <w:pPr>
              <w:numPr>
                <w:ilvl w:val="0"/>
                <w:numId w:val="103"/>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Service provision </w:t>
            </w:r>
          </w:p>
          <w:p w14:paraId="4277AA71" w14:textId="77777777" w:rsidR="00D148F5" w:rsidRPr="00302A39" w:rsidRDefault="00D148F5" w:rsidP="00641390">
            <w:pPr>
              <w:numPr>
                <w:ilvl w:val="0"/>
                <w:numId w:val="103"/>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product development</w:t>
            </w:r>
          </w:p>
          <w:p w14:paraId="03D2881F" w14:textId="77777777" w:rsidR="00D148F5" w:rsidRPr="00302A39" w:rsidRDefault="00D148F5" w:rsidP="00641390">
            <w:pPr>
              <w:numPr>
                <w:ilvl w:val="0"/>
                <w:numId w:val="102"/>
              </w:numPr>
              <w:spacing w:after="0" w:line="360" w:lineRule="auto"/>
              <w:ind w:left="360"/>
              <w:jc w:val="both"/>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 xml:space="preserve">salaried employment </w:t>
            </w:r>
          </w:p>
        </w:tc>
      </w:tr>
      <w:tr w:rsidR="00D148F5" w:rsidRPr="00302A39" w14:paraId="5A7B474B"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9C9FEF" w14:textId="77777777" w:rsidR="00D148F5" w:rsidRPr="00302A39" w:rsidRDefault="00D148F5" w:rsidP="00641390">
            <w:pPr>
              <w:numPr>
                <w:ilvl w:val="0"/>
                <w:numId w:val="101"/>
              </w:numPr>
              <w:spacing w:after="0" w:line="360" w:lineRule="auto"/>
              <w:ind w:left="360"/>
              <w:contextualSpacing/>
              <w:rPr>
                <w:rFonts w:ascii="Times New Roman" w:eastAsia="Tahoma" w:hAnsi="Times New Roman"/>
                <w:color w:val="000000"/>
                <w:lang w:val="en-GB" w:eastAsia="en-GB"/>
              </w:rPr>
            </w:pPr>
            <w:r w:rsidRPr="00302A39">
              <w:rPr>
                <w:rFonts w:ascii="Times New Roman" w:eastAsia="Tahoma" w:hAnsi="Times New Roman"/>
                <w:color w:val="000000"/>
                <w:lang w:val="en-GB" w:eastAsia="en-GB"/>
              </w:rPr>
              <w:t>Certificates and testimonials</w:t>
            </w:r>
            <w:r w:rsidRPr="00302A39">
              <w:rPr>
                <w:rFonts w:ascii="Times New Roman" w:eastAsia="Tahoma" w:hAnsi="Times New Roman"/>
                <w:b/>
                <w:i/>
                <w:color w:val="000000"/>
                <w:lang w:val="en-GB" w:eastAsia="en-GB"/>
              </w:rPr>
              <w:t xml:space="preserve"> </w:t>
            </w:r>
            <w:r w:rsidRPr="00302A39">
              <w:rPr>
                <w:rFonts w:ascii="Times New Roman" w:eastAsia="Tahoma" w:hAnsi="Times New Roman"/>
                <w:color w:val="000000"/>
                <w:lang w:val="en-GB" w:eastAsia="en-GB"/>
              </w:rPr>
              <w:t>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5B07A8E" w14:textId="77777777" w:rsidR="00D148F5" w:rsidRPr="00302A39" w:rsidRDefault="00D148F5" w:rsidP="00641390">
            <w:pPr>
              <w:numPr>
                <w:ilvl w:val="0"/>
                <w:numId w:val="104"/>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Academic credentials</w:t>
            </w:r>
          </w:p>
          <w:p w14:paraId="2E5A4E30" w14:textId="77777777" w:rsidR="00D148F5" w:rsidRPr="00302A39" w:rsidRDefault="00D148F5" w:rsidP="00641390">
            <w:pPr>
              <w:numPr>
                <w:ilvl w:val="0"/>
                <w:numId w:val="104"/>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Letters of previous employments/ services rendered</w:t>
            </w:r>
          </w:p>
          <w:p w14:paraId="59764E8B" w14:textId="77777777" w:rsidR="00D148F5" w:rsidRPr="00302A39" w:rsidRDefault="00D148F5" w:rsidP="00641390">
            <w:pPr>
              <w:numPr>
                <w:ilvl w:val="0"/>
                <w:numId w:val="104"/>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Letters of commendation</w:t>
            </w:r>
          </w:p>
          <w:p w14:paraId="2AB012CC" w14:textId="77777777" w:rsidR="00D148F5" w:rsidRPr="00302A39" w:rsidRDefault="00D148F5" w:rsidP="00641390">
            <w:pPr>
              <w:numPr>
                <w:ilvl w:val="0"/>
                <w:numId w:val="104"/>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Certifications of participation</w:t>
            </w:r>
          </w:p>
          <w:p w14:paraId="3FCDEFF4" w14:textId="77777777" w:rsidR="00D148F5" w:rsidRPr="00302A39" w:rsidRDefault="00D148F5" w:rsidP="00641390">
            <w:pPr>
              <w:numPr>
                <w:ilvl w:val="0"/>
                <w:numId w:val="104"/>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Awards </w:t>
            </w:r>
          </w:p>
        </w:tc>
      </w:tr>
      <w:tr w:rsidR="00D148F5" w:rsidRPr="00302A39" w14:paraId="64BC155F"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6AF86A" w14:textId="77777777" w:rsidR="00D148F5" w:rsidRPr="00302A39" w:rsidRDefault="00D148F5" w:rsidP="00641390">
            <w:pPr>
              <w:numPr>
                <w:ilvl w:val="0"/>
                <w:numId w:val="101"/>
              </w:numPr>
              <w:spacing w:after="0" w:line="360" w:lineRule="auto"/>
              <w:ind w:left="360"/>
              <w:contextualSpacing/>
              <w:rPr>
                <w:rFonts w:ascii="Times New Roman" w:eastAsia="Tahoma" w:hAnsi="Times New Roman"/>
                <w:color w:val="000000"/>
                <w:lang w:val="en-GB" w:eastAsia="en-GB"/>
              </w:rPr>
            </w:pPr>
            <w:r w:rsidRPr="00302A39">
              <w:rPr>
                <w:rFonts w:ascii="Times New Roman" w:eastAsia="Tahoma" w:hAnsi="Times New Roman"/>
                <w:color w:val="000000"/>
                <w:lang w:val="en-GB" w:eastAsia="en-GB"/>
              </w:rPr>
              <w:t>Interview skills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0C8D121"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Listening skills</w:t>
            </w:r>
          </w:p>
          <w:p w14:paraId="030B9192"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Grooming</w:t>
            </w:r>
          </w:p>
          <w:p w14:paraId="6DDC3274"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Language command</w:t>
            </w:r>
          </w:p>
          <w:p w14:paraId="3388709F"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Articulation of issues </w:t>
            </w:r>
          </w:p>
          <w:p w14:paraId="1455647F"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Body language </w:t>
            </w:r>
          </w:p>
          <w:p w14:paraId="2AFD22B9"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Time management </w:t>
            </w:r>
          </w:p>
          <w:p w14:paraId="4C29CABA"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Honesty </w:t>
            </w:r>
          </w:p>
          <w:p w14:paraId="7A533242" w14:textId="77777777" w:rsidR="00D148F5" w:rsidRPr="00302A39" w:rsidRDefault="00D148F5" w:rsidP="00641390">
            <w:pPr>
              <w:numPr>
                <w:ilvl w:val="0"/>
                <w:numId w:val="105"/>
              </w:numPr>
              <w:spacing w:after="0" w:line="360" w:lineRule="auto"/>
              <w:ind w:left="360"/>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Generally knowledgeable in current affairs and technical area </w:t>
            </w:r>
          </w:p>
        </w:tc>
      </w:tr>
    </w:tbl>
    <w:p w14:paraId="3BBBEFDB" w14:textId="70ED258C" w:rsidR="00D148F5" w:rsidRPr="003C164A"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 xml:space="preserve">REQUIRED KNOWLEDGE AND SKILLS </w:t>
      </w:r>
    </w:p>
    <w:p w14:paraId="33ED77E1"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section describes the knowledge and skills required for this unit of competency. </w:t>
      </w:r>
    </w:p>
    <w:p w14:paraId="381CCBFB"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Required knowledge</w:t>
      </w:r>
    </w:p>
    <w:p w14:paraId="43CA1C79"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 individual needs to demonstrate knowledge of: </w:t>
      </w:r>
    </w:p>
    <w:p w14:paraId="3BB321F4" w14:textId="77777777" w:rsidR="00D148F5" w:rsidRPr="00302A39" w:rsidRDefault="00D148F5" w:rsidP="00641390">
      <w:pPr>
        <w:numPr>
          <w:ilvl w:val="0"/>
          <w:numId w:val="106"/>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Hardware and Software Concepts</w:t>
      </w:r>
    </w:p>
    <w:p w14:paraId="622A58DE" w14:textId="77777777" w:rsidR="00D148F5" w:rsidRPr="00302A39" w:rsidRDefault="00D148F5" w:rsidP="00641390">
      <w:pPr>
        <w:numPr>
          <w:ilvl w:val="0"/>
          <w:numId w:val="106"/>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Security Concepts (Data security and privacy)</w:t>
      </w:r>
    </w:p>
    <w:p w14:paraId="0DA02494" w14:textId="77777777" w:rsidR="00D148F5" w:rsidRPr="00302A39" w:rsidRDefault="00D148F5" w:rsidP="00641390">
      <w:pPr>
        <w:numPr>
          <w:ilvl w:val="0"/>
          <w:numId w:val="106"/>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Cyber security threats and control measures</w:t>
      </w:r>
    </w:p>
    <w:p w14:paraId="53A7F2C5" w14:textId="77777777" w:rsidR="00D148F5" w:rsidRPr="00302A39" w:rsidRDefault="00D148F5" w:rsidP="00641390">
      <w:pPr>
        <w:numPr>
          <w:ilvl w:val="0"/>
          <w:numId w:val="106"/>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Understanding Computer Crimes</w:t>
      </w:r>
    </w:p>
    <w:p w14:paraId="6D194176"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Detection and protection against computer crimes</w:t>
      </w:r>
    </w:p>
    <w:p w14:paraId="7CF13A29"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Laws governing protection of ICT in Kenya</w:t>
      </w:r>
    </w:p>
    <w:p w14:paraId="4D511F1F"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 xml:space="preserve">Digital Identity Management </w:t>
      </w:r>
    </w:p>
    <w:p w14:paraId="3C23B537"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Netiquette Principles</w:t>
      </w:r>
    </w:p>
    <w:p w14:paraId="40EBC75D"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Fundamentals of Copyright and Licenses</w:t>
      </w:r>
    </w:p>
    <w:p w14:paraId="304C0018"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Word processing;</w:t>
      </w:r>
    </w:p>
    <w:p w14:paraId="6EAC733B"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Functions and concepts of word processing;</w:t>
      </w:r>
    </w:p>
    <w:p w14:paraId="68CD8874"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Documents and tables creation and manipulations;</w:t>
      </w:r>
    </w:p>
    <w:p w14:paraId="2FF8CB3E"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Document editing;</w:t>
      </w:r>
    </w:p>
    <w:p w14:paraId="7699E216"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Document formatting;</w:t>
      </w:r>
    </w:p>
    <w:p w14:paraId="08835AA9"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Word processing utilities</w:t>
      </w:r>
    </w:p>
    <w:p w14:paraId="3239B1D4"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Spreadsheets;</w:t>
      </w:r>
    </w:p>
    <w:p w14:paraId="6A67E0D7"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Meaning, types and importance of spreadsheets;</w:t>
      </w:r>
    </w:p>
    <w:p w14:paraId="2E29753E"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Components of spreadsheets;</w:t>
      </w:r>
    </w:p>
    <w:p w14:paraId="07839CE6"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Functions, formulae, and charts, uses and layout;</w:t>
      </w:r>
    </w:p>
    <w:p w14:paraId="5F26E112"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Data formulation, manipulation and application to cells;</w:t>
      </w:r>
    </w:p>
    <w:p w14:paraId="71954E3F"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Editing &amp; formatting spreadsheets;         </w:t>
      </w:r>
    </w:p>
    <w:p w14:paraId="07E7B782"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Presentation Packages;</w:t>
      </w:r>
    </w:p>
    <w:p w14:paraId="5F77AA00"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Types of presentation Packages. </w:t>
      </w:r>
    </w:p>
    <w:p w14:paraId="0CC1AF8C"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Creating, formulating, running, editing, printing and presenting slides and handouts</w:t>
      </w:r>
    </w:p>
    <w:p w14:paraId="7D7856C3" w14:textId="77777777" w:rsidR="00D148F5" w:rsidRPr="00302A39" w:rsidRDefault="00D148F5" w:rsidP="00641390">
      <w:pPr>
        <w:numPr>
          <w:ilvl w:val="0"/>
          <w:numId w:val="106"/>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Networking and Internet;</w:t>
      </w:r>
    </w:p>
    <w:p w14:paraId="0CA56CEE"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Internet connectivity.</w:t>
      </w:r>
    </w:p>
    <w:p w14:paraId="4150A421"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Browser and digital content management;</w:t>
      </w:r>
    </w:p>
    <w:p w14:paraId="4DB54C45"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Managing data, information, and digital content</w:t>
      </w:r>
    </w:p>
    <w:p w14:paraId="3F3BDB71"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Electronic mail and World Wide Web</w:t>
      </w:r>
    </w:p>
    <w:p w14:paraId="765E58DC" w14:textId="77777777" w:rsidR="00D148F5" w:rsidRPr="00302A39" w:rsidRDefault="00D148F5" w:rsidP="00641390">
      <w:pPr>
        <w:numPr>
          <w:ilvl w:val="0"/>
          <w:numId w:val="106"/>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Fundamentals of Online Working;</w:t>
      </w:r>
    </w:p>
    <w:p w14:paraId="1C83F5D2"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Online Profile Management;</w:t>
      </w:r>
    </w:p>
    <w:p w14:paraId="0D7A438C"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lastRenderedPageBreak/>
        <w:t>e-Portfolio Management;</w:t>
      </w:r>
    </w:p>
    <w:p w14:paraId="267E0590"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Online Jobs Bidding;</w:t>
      </w:r>
    </w:p>
    <w:p w14:paraId="4BA82587"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Online Payment Systems;</w:t>
      </w:r>
    </w:p>
    <w:p w14:paraId="0CB47913" w14:textId="77777777" w:rsidR="00D148F5" w:rsidRPr="00302A39" w:rsidRDefault="00D148F5" w:rsidP="00641390">
      <w:pPr>
        <w:numPr>
          <w:ilvl w:val="0"/>
          <w:numId w:val="106"/>
        </w:numPr>
        <w:spacing w:after="0" w:line="360" w:lineRule="auto"/>
        <w:ind w:left="504"/>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Job entry techniques</w:t>
      </w:r>
    </w:p>
    <w:p w14:paraId="029576E4"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MS Mincho" w:hAnsi="Times New Roman"/>
          <w:bCs/>
          <w:color w:val="000000"/>
          <w:lang w:val="en-GB" w:eastAsia="en-GB"/>
        </w:rPr>
      </w:pPr>
      <w:r w:rsidRPr="00302A39">
        <w:rPr>
          <w:rFonts w:ascii="Times New Roman" w:eastAsia="MS Mincho" w:hAnsi="Times New Roman"/>
          <w:bCs/>
          <w:color w:val="000000"/>
          <w:lang w:val="en-GB" w:eastAsia="en-GB"/>
        </w:rPr>
        <w:t>Job searching sites</w:t>
      </w:r>
    </w:p>
    <w:p w14:paraId="3AFECA04"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MS Mincho" w:hAnsi="Times New Roman"/>
          <w:bCs/>
          <w:color w:val="000000"/>
          <w:lang w:val="en-GB" w:eastAsia="en-GB"/>
        </w:rPr>
      </w:pPr>
      <w:r w:rsidRPr="00302A39">
        <w:rPr>
          <w:rFonts w:ascii="Times New Roman" w:eastAsia="MS Mincho" w:hAnsi="Times New Roman"/>
          <w:bCs/>
          <w:color w:val="000000"/>
          <w:lang w:val="en-GB" w:eastAsia="en-GB"/>
        </w:rPr>
        <w:t>Interview preparation skills</w:t>
      </w:r>
    </w:p>
    <w:p w14:paraId="5B98D658" w14:textId="77777777" w:rsidR="00D148F5" w:rsidRPr="00302A39" w:rsidRDefault="00D148F5" w:rsidP="00641390">
      <w:pPr>
        <w:widowControl w:val="0"/>
        <w:numPr>
          <w:ilvl w:val="0"/>
          <w:numId w:val="107"/>
        </w:numPr>
        <w:adjustRightInd w:val="0"/>
        <w:spacing w:after="0" w:line="360" w:lineRule="auto"/>
        <w:ind w:left="504"/>
        <w:jc w:val="both"/>
        <w:textAlignment w:val="baseline"/>
        <w:rPr>
          <w:rFonts w:ascii="Times New Roman" w:eastAsia="MS Mincho" w:hAnsi="Times New Roman"/>
          <w:bCs/>
          <w:color w:val="000000"/>
          <w:lang w:val="en-GB" w:eastAsia="en-GB"/>
        </w:rPr>
      </w:pPr>
      <w:r w:rsidRPr="00302A39">
        <w:rPr>
          <w:rFonts w:ascii="Times New Roman" w:eastAsia="MS Mincho" w:hAnsi="Times New Roman"/>
          <w:bCs/>
          <w:color w:val="000000"/>
          <w:lang w:val="en-GB" w:eastAsia="en-GB"/>
        </w:rPr>
        <w:t>Interview handling</w:t>
      </w:r>
    </w:p>
    <w:p w14:paraId="1163C51D"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Required skills</w:t>
      </w:r>
      <w:r w:rsidRPr="00302A39">
        <w:rPr>
          <w:rFonts w:ascii="Times New Roman" w:eastAsia="Times New Roman" w:hAnsi="Times New Roman"/>
          <w:color w:val="000000"/>
          <w:lang w:val="en-GB" w:eastAsia="en-GB"/>
        </w:rPr>
        <w:t xml:space="preserve"> </w:t>
      </w:r>
    </w:p>
    <w:p w14:paraId="3B8DA687"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 individual needs to demonstrate the following skills: </w:t>
      </w:r>
    </w:p>
    <w:p w14:paraId="443A5D56"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Active listening</w:t>
      </w:r>
    </w:p>
    <w:p w14:paraId="0E1B9359"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Keyboard Skills</w:t>
      </w:r>
    </w:p>
    <w:p w14:paraId="52F06E69"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Mouse Skills</w:t>
      </w:r>
    </w:p>
    <w:p w14:paraId="6CC88B02"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Analytical skills</w:t>
      </w:r>
    </w:p>
    <w:p w14:paraId="6489B5E6"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Creativity</w:t>
      </w:r>
    </w:p>
    <w:p w14:paraId="1214213C"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Interpretation Skills</w:t>
      </w:r>
    </w:p>
    <w:p w14:paraId="294BA4C2"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Communication</w:t>
      </w:r>
    </w:p>
    <w:p w14:paraId="55FC7586"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Spreadsheet operations (applying fundamental operations such as addition, subtraction, division and multiplication)</w:t>
      </w:r>
    </w:p>
    <w:p w14:paraId="513587B8"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Computer Use Safety Skills</w:t>
      </w:r>
    </w:p>
    <w:p w14:paraId="0DA48938"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Document Editing Skills</w:t>
      </w:r>
    </w:p>
    <w:p w14:paraId="7C30E7FB"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Document Formatting Skills</w:t>
      </w:r>
    </w:p>
    <w:p w14:paraId="7B4082B0"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Document Printing Skills</w:t>
      </w:r>
    </w:p>
    <w:p w14:paraId="74E2998A"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Netiquette Skills</w:t>
      </w:r>
    </w:p>
    <w:p w14:paraId="342929DC"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Internet Browsing Skills</w:t>
      </w:r>
    </w:p>
    <w:p w14:paraId="2A37B7F6"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Problem Solving Skills</w:t>
      </w:r>
    </w:p>
    <w:p w14:paraId="36992672"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Online Collaboration Skills</w:t>
      </w:r>
    </w:p>
    <w:p w14:paraId="2C64A13B"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Cybersecurity Skills</w:t>
      </w:r>
    </w:p>
    <w:p w14:paraId="2B8A28A8"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CV writing</w:t>
      </w:r>
    </w:p>
    <w:p w14:paraId="6E466ECC" w14:textId="77777777" w:rsidR="00D148F5" w:rsidRPr="00302A39" w:rsidRDefault="00D148F5" w:rsidP="00641390">
      <w:pPr>
        <w:numPr>
          <w:ilvl w:val="0"/>
          <w:numId w:val="108"/>
        </w:numPr>
        <w:spacing w:after="0" w:line="360" w:lineRule="auto"/>
        <w:ind w:left="504"/>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Grooming</w:t>
      </w:r>
    </w:p>
    <w:p w14:paraId="6B638D7A" w14:textId="77777777" w:rsidR="003C164A" w:rsidRDefault="00D148F5" w:rsidP="00B46314">
      <w:pPr>
        <w:spacing w:after="0" w:line="360" w:lineRule="auto"/>
        <w:rPr>
          <w:rFonts w:ascii="Times New Roman" w:eastAsia="Overlock" w:hAnsi="Times New Roman"/>
          <w:color w:val="000000"/>
          <w:lang w:val="en-GB" w:eastAsia="en-GB"/>
        </w:rPr>
      </w:pPr>
      <w:r w:rsidRPr="00302A39">
        <w:rPr>
          <w:rFonts w:ascii="Times New Roman" w:eastAsia="Overlock" w:hAnsi="Times New Roman"/>
          <w:color w:val="000000"/>
          <w:lang w:val="en-GB" w:eastAsia="en-GB"/>
        </w:rPr>
        <w:t xml:space="preserve"> </w:t>
      </w:r>
    </w:p>
    <w:p w14:paraId="1F158A0A" w14:textId="79D7EB1C" w:rsidR="00D148F5" w:rsidRPr="00302A39" w:rsidRDefault="00D148F5" w:rsidP="00B46314">
      <w:pPr>
        <w:spacing w:after="0" w:line="360" w:lineRule="auto"/>
        <w:rPr>
          <w:rFonts w:ascii="Times New Roman" w:eastAsia="Overlock" w:hAnsi="Times New Roman"/>
          <w:color w:val="000000"/>
          <w:lang w:val="en-GB" w:eastAsia="en-GB"/>
        </w:rPr>
      </w:pPr>
      <w:r w:rsidRPr="00302A39">
        <w:rPr>
          <w:rFonts w:ascii="Times New Roman" w:eastAsia="Times New Roman" w:hAnsi="Times New Roman"/>
          <w:b/>
          <w:color w:val="000000"/>
          <w:lang w:val="en-GB" w:eastAsia="en-GB"/>
        </w:rPr>
        <w:lastRenderedPageBreak/>
        <w:t>EVIDENCE GUIDE</w:t>
      </w:r>
    </w:p>
    <w:p w14:paraId="185D53EA" w14:textId="77777777" w:rsidR="00D148F5" w:rsidRPr="00302A39" w:rsidRDefault="00D148F5"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provides advice on assessment and must be read in conjunction with the performance criteria, required knowledge, and skills range.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918"/>
      </w:tblGrid>
      <w:tr w:rsidR="00D148F5" w:rsidRPr="00302A39" w14:paraId="01446D34" w14:textId="77777777" w:rsidTr="008F28DC">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4F68E6EA" w14:textId="77777777" w:rsidR="00D148F5" w:rsidRPr="00302A39" w:rsidRDefault="00D148F5" w:rsidP="00641390">
            <w:pPr>
              <w:numPr>
                <w:ilvl w:val="0"/>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6918" w:type="dxa"/>
            <w:tcBorders>
              <w:top w:val="single" w:sz="4" w:space="0" w:color="000000"/>
              <w:left w:val="single" w:sz="4" w:space="0" w:color="000000"/>
              <w:bottom w:val="single" w:sz="4" w:space="0" w:color="000000"/>
              <w:right w:val="single" w:sz="4" w:space="0" w:color="000000"/>
            </w:tcBorders>
            <w:hideMark/>
          </w:tcPr>
          <w:p w14:paraId="066F6D9D" w14:textId="77777777" w:rsidR="00D148F5" w:rsidRPr="00302A39" w:rsidRDefault="00D148F5" w:rsidP="003C164A">
            <w:pPr>
              <w:spacing w:after="0" w:line="360" w:lineRule="auto"/>
              <w:rPr>
                <w:rFonts w:ascii="Times New Roman" w:eastAsia="Times New Roman" w:hAnsi="Times New Roman"/>
                <w:b/>
                <w:bCs/>
                <w:i/>
                <w:iCs/>
                <w:color w:val="000000"/>
                <w:lang w:val="en-GB" w:eastAsia="en-GB"/>
              </w:rPr>
            </w:pPr>
            <w:r w:rsidRPr="00302A39">
              <w:rPr>
                <w:rFonts w:ascii="Times New Roman" w:eastAsia="Times New Roman" w:hAnsi="Times New Roman"/>
                <w:b/>
                <w:bCs/>
                <w:i/>
                <w:iCs/>
                <w:color w:val="000000"/>
                <w:lang w:val="en-GB" w:eastAsia="en-GB"/>
              </w:rPr>
              <w:t xml:space="preserve">Assessment requires evidence that the candidate: </w:t>
            </w:r>
          </w:p>
          <w:p w14:paraId="7BCCC1E6"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Operated computer devices as per workplace policies and regulations.</w:t>
            </w:r>
          </w:p>
          <w:p w14:paraId="793798A6"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Solved tasks using the office suite as per workplace policies and regulations.</w:t>
            </w:r>
          </w:p>
          <w:p w14:paraId="64E8217F"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Manage data and information as per workplace policies and regulations.</w:t>
            </w:r>
          </w:p>
          <w:p w14:paraId="3859F574"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Performed online communication and collaboration as per workplace policies and regulations.</w:t>
            </w:r>
          </w:p>
          <w:p w14:paraId="6E2A47B1"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Applied cybersecurity skills in accordance with workplace policies and regulations.</w:t>
            </w:r>
          </w:p>
          <w:p w14:paraId="670D485C"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Executed online tasks according to the job requirements.</w:t>
            </w:r>
          </w:p>
          <w:p w14:paraId="039DE364" w14:textId="77777777" w:rsidR="00D148F5" w:rsidRPr="00302A39" w:rsidRDefault="00D148F5" w:rsidP="00641390">
            <w:pPr>
              <w:numPr>
                <w:ilvl w:val="1"/>
                <w:numId w:val="110"/>
              </w:numPr>
              <w:spacing w:after="0" w:line="360" w:lineRule="auto"/>
              <w:rPr>
                <w:rFonts w:ascii="Times New Roman" w:eastAsia="Tahoma" w:hAnsi="Times New Roman"/>
                <w:color w:val="000000"/>
                <w:lang w:val="en-GB" w:eastAsia="en-GB"/>
              </w:rPr>
            </w:pPr>
            <w:r w:rsidRPr="00302A39">
              <w:rPr>
                <w:rFonts w:ascii="Times New Roman" w:eastAsia="Tahoma" w:hAnsi="Times New Roman"/>
                <w:color w:val="000000"/>
                <w:lang w:val="en-GB" w:eastAsia="en-GB"/>
              </w:rPr>
              <w:t>Searched for job opportunity based on competencies.</w:t>
            </w:r>
          </w:p>
          <w:p w14:paraId="5B29315E" w14:textId="77777777" w:rsidR="00D148F5" w:rsidRPr="00302A39" w:rsidRDefault="00D148F5" w:rsidP="00641390">
            <w:pPr>
              <w:numPr>
                <w:ilvl w:val="1"/>
                <w:numId w:val="110"/>
              </w:numPr>
              <w:spacing w:after="0" w:line="360" w:lineRule="auto"/>
              <w:rPr>
                <w:rFonts w:ascii="Times New Roman" w:eastAsia="Tahoma" w:hAnsi="Times New Roman"/>
                <w:color w:val="000000"/>
                <w:lang w:val="en-GB" w:eastAsia="en-GB"/>
              </w:rPr>
            </w:pPr>
            <w:r w:rsidRPr="00302A39">
              <w:rPr>
                <w:rFonts w:ascii="Times New Roman" w:eastAsia="Tahoma" w:hAnsi="Times New Roman"/>
                <w:color w:val="000000"/>
                <w:lang w:val="en-GB" w:eastAsia="en-GB"/>
              </w:rPr>
              <w:t>Prepared job requirement documentations based on job opportunity.</w:t>
            </w:r>
          </w:p>
          <w:p w14:paraId="5657CC46" w14:textId="77777777" w:rsidR="00D148F5" w:rsidRPr="00302A39" w:rsidRDefault="00D148F5" w:rsidP="00641390">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Demonstrated interview skills based on the job opportunity.</w:t>
            </w:r>
          </w:p>
        </w:tc>
      </w:tr>
      <w:tr w:rsidR="00D148F5" w:rsidRPr="00302A39" w14:paraId="4F0E7C7F" w14:textId="77777777" w:rsidTr="008F28DC">
        <w:trPr>
          <w:trHeight w:val="350"/>
        </w:trPr>
        <w:tc>
          <w:tcPr>
            <w:tcW w:w="2437" w:type="dxa"/>
            <w:tcBorders>
              <w:top w:val="single" w:sz="4" w:space="0" w:color="000000"/>
              <w:left w:val="single" w:sz="4" w:space="0" w:color="000000"/>
              <w:bottom w:val="single" w:sz="4" w:space="0" w:color="000000"/>
              <w:right w:val="single" w:sz="4" w:space="0" w:color="000000"/>
            </w:tcBorders>
            <w:hideMark/>
          </w:tcPr>
          <w:p w14:paraId="391E1A37" w14:textId="77777777" w:rsidR="00D148F5" w:rsidRPr="00302A39" w:rsidRDefault="00D148F5" w:rsidP="00641390">
            <w:pPr>
              <w:numPr>
                <w:ilvl w:val="0"/>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 implications</w:t>
            </w:r>
          </w:p>
        </w:tc>
        <w:tc>
          <w:tcPr>
            <w:tcW w:w="6918" w:type="dxa"/>
            <w:tcBorders>
              <w:top w:val="single" w:sz="4" w:space="0" w:color="000000"/>
              <w:left w:val="single" w:sz="4" w:space="0" w:color="000000"/>
              <w:bottom w:val="single" w:sz="4" w:space="0" w:color="000000"/>
              <w:right w:val="single" w:sz="4" w:space="0" w:color="000000"/>
            </w:tcBorders>
            <w:hideMark/>
          </w:tcPr>
          <w:p w14:paraId="52E07DE8" w14:textId="77777777" w:rsidR="00D148F5" w:rsidRPr="00302A39" w:rsidRDefault="00D148F5" w:rsidP="003C164A">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following resources should be provided:</w:t>
            </w:r>
          </w:p>
          <w:p w14:paraId="094B0EFE"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Appropriately simulated environment where assessment can take place.</w:t>
            </w:r>
          </w:p>
          <w:p w14:paraId="1F8AD45B"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Access to relevant work environments where assessment can take place.</w:t>
            </w:r>
          </w:p>
          <w:p w14:paraId="2C0175BC"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Resources relevant to the proposed activities or task.</w:t>
            </w:r>
          </w:p>
        </w:tc>
      </w:tr>
      <w:tr w:rsidR="00D148F5" w:rsidRPr="00302A39" w14:paraId="5F66CC6F" w14:textId="77777777" w:rsidTr="008F28DC">
        <w:trPr>
          <w:trHeight w:val="620"/>
        </w:trPr>
        <w:tc>
          <w:tcPr>
            <w:tcW w:w="2437" w:type="dxa"/>
            <w:tcBorders>
              <w:top w:val="single" w:sz="4" w:space="0" w:color="000000"/>
              <w:left w:val="single" w:sz="4" w:space="0" w:color="000000"/>
              <w:bottom w:val="single" w:sz="4" w:space="0" w:color="000000"/>
              <w:right w:val="single" w:sz="4" w:space="0" w:color="000000"/>
            </w:tcBorders>
            <w:hideMark/>
          </w:tcPr>
          <w:p w14:paraId="79CAEDBF" w14:textId="77777777" w:rsidR="00D148F5" w:rsidRPr="00302A39" w:rsidRDefault="00D148F5" w:rsidP="00641390">
            <w:pPr>
              <w:numPr>
                <w:ilvl w:val="0"/>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Methods of assessment</w:t>
            </w:r>
          </w:p>
        </w:tc>
        <w:tc>
          <w:tcPr>
            <w:tcW w:w="6918" w:type="dxa"/>
            <w:tcBorders>
              <w:top w:val="single" w:sz="4" w:space="0" w:color="000000"/>
              <w:left w:val="single" w:sz="4" w:space="0" w:color="000000"/>
              <w:bottom w:val="single" w:sz="4" w:space="0" w:color="000000"/>
              <w:right w:val="single" w:sz="4" w:space="0" w:color="000000"/>
            </w:tcBorders>
            <w:hideMark/>
          </w:tcPr>
          <w:p w14:paraId="790FC1E1" w14:textId="77777777" w:rsidR="00D148F5" w:rsidRPr="00302A39" w:rsidRDefault="00D148F5" w:rsidP="003C164A">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Competency in this unit may be assessed through: </w:t>
            </w:r>
          </w:p>
          <w:p w14:paraId="3B66F187"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Portfolio of evidence</w:t>
            </w:r>
          </w:p>
          <w:p w14:paraId="774CAEB1"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Interviews </w:t>
            </w:r>
          </w:p>
          <w:p w14:paraId="53D6B6A8"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Third party report</w:t>
            </w:r>
          </w:p>
          <w:p w14:paraId="6F2A3CB2"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 assessment</w:t>
            </w:r>
          </w:p>
          <w:p w14:paraId="4267678F"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Practical assessment</w:t>
            </w:r>
          </w:p>
          <w:p w14:paraId="13FCAC33" w14:textId="77777777" w:rsidR="00D148F5" w:rsidRPr="00302A39" w:rsidRDefault="00D148F5" w:rsidP="00641390">
            <w:pPr>
              <w:numPr>
                <w:ilvl w:val="1"/>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Projects</w:t>
            </w:r>
          </w:p>
        </w:tc>
      </w:tr>
      <w:tr w:rsidR="00D148F5" w:rsidRPr="00302A39" w14:paraId="04878325" w14:textId="77777777" w:rsidTr="008F28DC">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05BDA91A" w14:textId="77777777" w:rsidR="00D148F5" w:rsidRPr="00302A39" w:rsidRDefault="00D148F5" w:rsidP="00641390">
            <w:pPr>
              <w:numPr>
                <w:ilvl w:val="0"/>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Context of assessment</w:t>
            </w:r>
          </w:p>
        </w:tc>
        <w:tc>
          <w:tcPr>
            <w:tcW w:w="6918" w:type="dxa"/>
            <w:tcBorders>
              <w:top w:val="single" w:sz="4" w:space="0" w:color="000000"/>
              <w:left w:val="single" w:sz="4" w:space="0" w:color="000000"/>
              <w:bottom w:val="single" w:sz="4" w:space="0" w:color="000000"/>
              <w:right w:val="single" w:sz="4" w:space="0" w:color="000000"/>
            </w:tcBorders>
            <w:hideMark/>
          </w:tcPr>
          <w:p w14:paraId="580CF7B3" w14:textId="595E671E" w:rsidR="00D148F5" w:rsidRPr="00302A39" w:rsidRDefault="00085C8A" w:rsidP="003C164A">
            <w:pPr>
              <w:spacing w:after="0" w:line="360" w:lineRule="auto"/>
              <w:rPr>
                <w:rFonts w:ascii="Times New Roman" w:eastAsia="Times New Roman" w:hAnsi="Times New Roman"/>
                <w:color w:val="000000"/>
                <w:lang w:val="en-GB" w:eastAsia="en-GB"/>
              </w:rPr>
            </w:pPr>
            <w:r>
              <w:rPr>
                <w:rFonts w:ascii="Times New Roman" w:eastAsia="Times New Roman" w:hAnsi="Times New Roman"/>
                <w:color w:val="000000"/>
                <w:lang w:val="en-GB" w:eastAsia="en-GB"/>
              </w:rPr>
              <w:t xml:space="preserve">4.1 </w:t>
            </w:r>
            <w:r w:rsidR="00D148F5" w:rsidRPr="00302A39">
              <w:rPr>
                <w:rFonts w:ascii="Times New Roman" w:eastAsia="Times New Roman" w:hAnsi="Times New Roman"/>
                <w:color w:val="000000"/>
                <w:lang w:val="en-GB" w:eastAsia="en-GB"/>
              </w:rPr>
              <w:t>Competency may be assessed in a workplace or simulated work environment</w:t>
            </w:r>
          </w:p>
        </w:tc>
      </w:tr>
      <w:tr w:rsidR="00D148F5" w:rsidRPr="00302A39" w14:paraId="6A73BCBE" w14:textId="77777777" w:rsidTr="008F28DC">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5DBED23F" w14:textId="77777777" w:rsidR="00D148F5" w:rsidRPr="00302A39" w:rsidRDefault="00D148F5" w:rsidP="00641390">
            <w:pPr>
              <w:numPr>
                <w:ilvl w:val="0"/>
                <w:numId w:val="10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Guidance information for assessment</w:t>
            </w:r>
          </w:p>
        </w:tc>
        <w:tc>
          <w:tcPr>
            <w:tcW w:w="6918" w:type="dxa"/>
            <w:tcBorders>
              <w:top w:val="single" w:sz="4" w:space="0" w:color="000000"/>
              <w:left w:val="single" w:sz="4" w:space="0" w:color="000000"/>
              <w:bottom w:val="single" w:sz="4" w:space="0" w:color="000000"/>
              <w:right w:val="single" w:sz="4" w:space="0" w:color="000000"/>
            </w:tcBorders>
            <w:hideMark/>
          </w:tcPr>
          <w:p w14:paraId="7C949060" w14:textId="45DB6E3D" w:rsidR="00D148F5" w:rsidRPr="00302A39" w:rsidRDefault="00085C8A" w:rsidP="003C164A">
            <w:pPr>
              <w:spacing w:after="0" w:line="360" w:lineRule="auto"/>
              <w:rPr>
                <w:rFonts w:ascii="Times New Roman" w:eastAsia="Times New Roman" w:hAnsi="Times New Roman"/>
                <w:color w:val="000000"/>
                <w:lang w:val="en-GB" w:eastAsia="en-GB"/>
              </w:rPr>
            </w:pPr>
            <w:r>
              <w:rPr>
                <w:rFonts w:ascii="Times New Roman" w:eastAsia="Times New Roman" w:hAnsi="Times New Roman"/>
                <w:color w:val="000000"/>
                <w:lang w:val="en-GB" w:eastAsia="en-GB"/>
              </w:rPr>
              <w:t xml:space="preserve">5.1 </w:t>
            </w:r>
            <w:r w:rsidR="00D148F5" w:rsidRPr="00302A39">
              <w:rPr>
                <w:rFonts w:ascii="Times New Roman" w:eastAsia="Times New Roman" w:hAnsi="Times New Roman"/>
                <w:color w:val="000000"/>
                <w:lang w:val="en-GB" w:eastAsia="en-GB"/>
              </w:rPr>
              <w:t>Holistic assessment with other units relevant to the industry sector and workplace job role is recommended.</w:t>
            </w:r>
          </w:p>
        </w:tc>
      </w:tr>
    </w:tbl>
    <w:p w14:paraId="5536C851" w14:textId="77777777" w:rsidR="00D148F5" w:rsidRDefault="00D148F5" w:rsidP="00B46314">
      <w:pPr>
        <w:spacing w:after="0" w:line="360" w:lineRule="auto"/>
      </w:pPr>
    </w:p>
    <w:p w14:paraId="3E0A2958" w14:textId="77777777" w:rsidR="00D148F5" w:rsidRDefault="00D148F5" w:rsidP="00B46314">
      <w:pPr>
        <w:spacing w:after="0"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490FD1B3" w14:textId="77777777" w:rsidR="00D148F5" w:rsidRPr="00B67B2B" w:rsidRDefault="00D148F5" w:rsidP="00B46314">
      <w:pPr>
        <w:pStyle w:val="Heading1"/>
        <w:spacing w:before="0" w:after="0" w:line="360" w:lineRule="auto"/>
        <w:jc w:val="center"/>
        <w:rPr>
          <w:rFonts w:ascii="Times New Roman" w:hAnsi="Times New Roman"/>
          <w:b/>
          <w:bCs/>
          <w:color w:val="auto"/>
          <w:sz w:val="24"/>
          <w:szCs w:val="24"/>
          <w:lang w:val="en-GB" w:eastAsia="en-GB"/>
        </w:rPr>
      </w:pPr>
      <w:bookmarkStart w:id="47" w:name="_Toc196907640"/>
      <w:bookmarkStart w:id="48" w:name="_Toc197036714"/>
      <w:bookmarkEnd w:id="1"/>
      <w:bookmarkEnd w:id="2"/>
      <w:bookmarkEnd w:id="43"/>
      <w:bookmarkEnd w:id="44"/>
      <w:r w:rsidRPr="00B67B2B">
        <w:rPr>
          <w:rFonts w:ascii="Times New Roman" w:hAnsi="Times New Roman"/>
          <w:b/>
          <w:bCs/>
          <w:color w:val="auto"/>
          <w:sz w:val="24"/>
          <w:szCs w:val="24"/>
          <w:lang w:val="en-GB" w:eastAsia="en-GB"/>
        </w:rPr>
        <w:lastRenderedPageBreak/>
        <w:t>APPLY WORK ETHICS AND PRACTICES</w:t>
      </w:r>
      <w:bookmarkEnd w:id="47"/>
      <w:bookmarkEnd w:id="48"/>
    </w:p>
    <w:p w14:paraId="7EEC9CA3" w14:textId="0A2B85CD" w:rsidR="00D148F5" w:rsidRPr="00302A39" w:rsidRDefault="00D148F5" w:rsidP="00B46314">
      <w:pPr>
        <w:tabs>
          <w:tab w:val="left" w:pos="2880"/>
        </w:tabs>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UNIT CODE</w:t>
      </w:r>
      <w:r w:rsidRPr="00302A39">
        <w:rPr>
          <w:rFonts w:ascii="Times New Roman" w:eastAsia="Times New Roman" w:hAnsi="Times New Roman"/>
          <w:bCs/>
          <w:lang w:val="en-GB" w:eastAsia="en-GB"/>
        </w:rPr>
        <w:t xml:space="preserve">: </w:t>
      </w:r>
      <w:bookmarkStart w:id="49" w:name="_Hlk196771001"/>
      <w:r w:rsidRPr="00003A80">
        <w:rPr>
          <w:rFonts w:ascii="Times New Roman" w:hAnsi="Times New Roman"/>
          <w:bCs/>
        </w:rPr>
        <w:t xml:space="preserve">0417 </w:t>
      </w:r>
      <w:r w:rsidR="00450197">
        <w:rPr>
          <w:rFonts w:ascii="Times New Roman" w:hAnsi="Times New Roman"/>
          <w:bCs/>
        </w:rPr>
        <w:t>4</w:t>
      </w:r>
      <w:r>
        <w:rPr>
          <w:rFonts w:ascii="Times New Roman" w:hAnsi="Times New Roman"/>
          <w:bCs/>
        </w:rPr>
        <w:t>5</w:t>
      </w:r>
      <w:r w:rsidRPr="00003A80">
        <w:rPr>
          <w:rFonts w:ascii="Times New Roman" w:hAnsi="Times New Roman"/>
          <w:bCs/>
        </w:rPr>
        <w:t>1 02A</w:t>
      </w:r>
      <w:bookmarkEnd w:id="49"/>
    </w:p>
    <w:p w14:paraId="56420689" w14:textId="77777777" w:rsidR="00D148F5" w:rsidRPr="00302A39" w:rsidRDefault="00D148F5" w:rsidP="00B46314">
      <w:pPr>
        <w:tabs>
          <w:tab w:val="left" w:pos="2880"/>
        </w:tabs>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color w:val="000000"/>
          <w:lang w:val="en-GB" w:eastAsia="en-GB"/>
        </w:rPr>
        <w:t xml:space="preserve">UNIT DESCRIPTION </w:t>
      </w:r>
    </w:p>
    <w:p w14:paraId="3E019035" w14:textId="77777777" w:rsidR="00D148F5" w:rsidRPr="00302A39" w:rsidRDefault="00D148F5" w:rsidP="00B46314">
      <w:pPr>
        <w:tabs>
          <w:tab w:val="left" w:pos="2880"/>
        </w:tabs>
        <w:spacing w:after="0" w:line="360" w:lineRule="auto"/>
        <w:jc w:val="both"/>
        <w:rPr>
          <w:rFonts w:ascii="Times New Roman" w:eastAsia="Tahoma" w:hAnsi="Times New Roman"/>
        </w:rPr>
      </w:pPr>
      <w:r w:rsidRPr="00302A39">
        <w:rPr>
          <w:rFonts w:ascii="Times New Roman" w:eastAsia="Tahoma" w:hAnsi="Times New Roman"/>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p w14:paraId="5D06244F" w14:textId="77777777" w:rsidR="00D148F5" w:rsidRPr="00302A39" w:rsidRDefault="00D148F5" w:rsidP="00B46314">
      <w:pPr>
        <w:tabs>
          <w:tab w:val="left" w:pos="2880"/>
        </w:tabs>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b/>
          <w:color w:val="000000"/>
          <w:lang w:val="en-GB" w:eastAsia="en-GB"/>
        </w:rPr>
        <w:t xml:space="preserve">ELEMENTS AND PERFORMANCE CRITERIA </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7110"/>
      </w:tblGrid>
      <w:tr w:rsidR="00D148F5" w:rsidRPr="00302A39" w14:paraId="0DE54055" w14:textId="77777777" w:rsidTr="008F28DC">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4FABC97C"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w:t>
            </w:r>
          </w:p>
          <w:p w14:paraId="0C5D6B46"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describe the key outcomes which make up workplace function.</w:t>
            </w:r>
          </w:p>
        </w:tc>
        <w:tc>
          <w:tcPr>
            <w:tcW w:w="7110" w:type="dxa"/>
            <w:tcBorders>
              <w:top w:val="single" w:sz="4" w:space="0" w:color="000000"/>
              <w:left w:val="nil"/>
              <w:bottom w:val="single" w:sz="4" w:space="0" w:color="000000"/>
              <w:right w:val="single" w:sz="4" w:space="0" w:color="000000"/>
            </w:tcBorders>
            <w:shd w:val="clear" w:color="auto" w:fill="FFFFFF"/>
            <w:hideMark/>
          </w:tcPr>
          <w:p w14:paraId="76E90C02"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PERFORMANCE CRITERIA</w:t>
            </w:r>
          </w:p>
          <w:p w14:paraId="657E8FAD"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color w:val="000000"/>
                <w:lang w:val="en-GB" w:eastAsia="en-GB"/>
              </w:rPr>
              <w:t>These are assessable statements which specify the required level of performance for each of the elements.</w:t>
            </w:r>
          </w:p>
          <w:p w14:paraId="435ACFDE" w14:textId="77777777" w:rsidR="00D148F5" w:rsidRPr="00302A39" w:rsidRDefault="00D148F5" w:rsidP="00B46314">
            <w:pPr>
              <w:spacing w:after="0" w:line="360" w:lineRule="auto"/>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Bold and italicized terms are elaborated in Range</w:t>
            </w:r>
          </w:p>
        </w:tc>
      </w:tr>
      <w:tr w:rsidR="00D148F5" w:rsidRPr="00302A39" w14:paraId="1CC2C57A" w14:textId="77777777" w:rsidTr="008F28DC">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2EE1B7B3" w14:textId="77777777" w:rsidR="00D148F5" w:rsidRPr="00302A39" w:rsidRDefault="00D148F5" w:rsidP="00641390">
            <w:pPr>
              <w:numPr>
                <w:ilvl w:val="0"/>
                <w:numId w:val="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Apply self-management skills</w:t>
            </w:r>
          </w:p>
        </w:tc>
        <w:tc>
          <w:tcPr>
            <w:tcW w:w="7110" w:type="dxa"/>
            <w:tcBorders>
              <w:top w:val="single" w:sz="4" w:space="0" w:color="000000"/>
              <w:left w:val="nil"/>
              <w:bottom w:val="single" w:sz="4" w:space="0" w:color="000000"/>
              <w:right w:val="single" w:sz="4" w:space="0" w:color="000000"/>
            </w:tcBorders>
            <w:shd w:val="clear" w:color="auto" w:fill="FFFFFF"/>
          </w:tcPr>
          <w:p w14:paraId="2451180F"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vision, mission and goals are formulated based on potential and concerning organization objectives and strategic plan</w:t>
            </w:r>
          </w:p>
          <w:p w14:paraId="5614BC9B"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Self-esteem and a positive self-image are developed and maintained based on value</w:t>
            </w:r>
          </w:p>
          <w:p w14:paraId="7494793F"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Emotional intelligence and stress management are demonstrated as per workplace requirements.</w:t>
            </w:r>
          </w:p>
          <w:p w14:paraId="7EFC5826"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Assertiveness is developed and maintained based on the requirements of the job.</w:t>
            </w:r>
          </w:p>
          <w:p w14:paraId="31CEAA28"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Accountability and responsibility for one's actions are demonstrated based on workplace instructions.</w:t>
            </w:r>
          </w:p>
          <w:p w14:paraId="6062A037"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Time management, attendance and punctuality are observed as per the organization’s policy.</w:t>
            </w:r>
          </w:p>
          <w:p w14:paraId="42A93619"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goals are managed as per the organization’s objective</w:t>
            </w:r>
          </w:p>
          <w:p w14:paraId="708D27EF"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Self-strengths and weaknesses are identified based on personal objectives</w:t>
            </w:r>
          </w:p>
          <w:p w14:paraId="7241E745" w14:textId="77777777" w:rsidR="00D148F5" w:rsidRPr="00302A39" w:rsidRDefault="00D148F5" w:rsidP="00641390">
            <w:pPr>
              <w:numPr>
                <w:ilvl w:val="0"/>
                <w:numId w:val="84"/>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Motivation, initiative and proactivity are utilized as per the organization policy</w:t>
            </w:r>
          </w:p>
          <w:p w14:paraId="65522E30" w14:textId="77777777" w:rsidR="00D148F5" w:rsidRPr="00003A80" w:rsidRDefault="00D148F5" w:rsidP="00641390">
            <w:pPr>
              <w:numPr>
                <w:ilvl w:val="0"/>
                <w:numId w:val="84"/>
              </w:numPr>
              <w:spacing w:after="0" w:line="360" w:lineRule="auto"/>
              <w:ind w:left="634" w:hanging="63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Individual performance is evaluated and monitored according to the agreed targets.</w:t>
            </w:r>
          </w:p>
        </w:tc>
      </w:tr>
      <w:tr w:rsidR="00D148F5" w:rsidRPr="00302A39" w14:paraId="259AF109" w14:textId="77777777" w:rsidTr="008F28DC">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771E8B38" w14:textId="77777777" w:rsidR="00D148F5" w:rsidRPr="00302A39" w:rsidRDefault="00D148F5" w:rsidP="00641390">
            <w:pPr>
              <w:numPr>
                <w:ilvl w:val="0"/>
                <w:numId w:val="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 xml:space="preserve">Promote ethical work practices and values  </w:t>
            </w:r>
          </w:p>
        </w:tc>
        <w:tc>
          <w:tcPr>
            <w:tcW w:w="7110" w:type="dxa"/>
            <w:tcBorders>
              <w:top w:val="single" w:sz="4" w:space="0" w:color="000000"/>
              <w:left w:val="nil"/>
              <w:bottom w:val="single" w:sz="4" w:space="0" w:color="000000"/>
              <w:right w:val="single" w:sz="4" w:space="0" w:color="000000"/>
            </w:tcBorders>
            <w:shd w:val="clear" w:color="auto" w:fill="FFFFFF"/>
            <w:hideMark/>
          </w:tcPr>
          <w:p w14:paraId="69CFE27F" w14:textId="77777777" w:rsidR="00D148F5" w:rsidRPr="00302A39" w:rsidRDefault="00D148F5" w:rsidP="00641390">
            <w:pPr>
              <w:numPr>
                <w:ilvl w:val="0"/>
                <w:numId w:val="8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Integrity is demonstrated as per acceptable norms</w:t>
            </w:r>
          </w:p>
          <w:p w14:paraId="6731056A" w14:textId="77777777" w:rsidR="00D148F5" w:rsidRPr="00302A39" w:rsidRDefault="00D148F5" w:rsidP="00641390">
            <w:pPr>
              <w:numPr>
                <w:ilvl w:val="0"/>
                <w:numId w:val="8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Codes of conduct is applied as per the workplace requirements </w:t>
            </w:r>
          </w:p>
          <w:p w14:paraId="5EA9A732" w14:textId="77777777" w:rsidR="00D148F5" w:rsidRPr="00302A39" w:rsidRDefault="00D148F5" w:rsidP="00641390">
            <w:pPr>
              <w:numPr>
                <w:ilvl w:val="0"/>
                <w:numId w:val="8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Policies and guidelines are observed as per the workplace requirements </w:t>
            </w:r>
          </w:p>
          <w:p w14:paraId="2D801463" w14:textId="77777777" w:rsidR="00D148F5" w:rsidRPr="00302A39" w:rsidRDefault="00D148F5" w:rsidP="00641390">
            <w:pPr>
              <w:numPr>
                <w:ilvl w:val="0"/>
                <w:numId w:val="8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Professionalism is exercised in line with organizational policies </w:t>
            </w:r>
          </w:p>
        </w:tc>
      </w:tr>
      <w:tr w:rsidR="00D148F5" w:rsidRPr="00302A39" w14:paraId="3881F71A" w14:textId="77777777" w:rsidTr="008F28DC">
        <w:trPr>
          <w:trHeight w:val="4685"/>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441D9C4B" w14:textId="77777777" w:rsidR="00D148F5" w:rsidRPr="00302A39" w:rsidRDefault="00D148F5" w:rsidP="00641390">
            <w:pPr>
              <w:numPr>
                <w:ilvl w:val="0"/>
                <w:numId w:val="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Promote Team work</w:t>
            </w:r>
          </w:p>
        </w:tc>
        <w:tc>
          <w:tcPr>
            <w:tcW w:w="7110" w:type="dxa"/>
            <w:tcBorders>
              <w:top w:val="single" w:sz="4" w:space="0" w:color="000000"/>
              <w:left w:val="nil"/>
              <w:bottom w:val="single" w:sz="4" w:space="0" w:color="000000"/>
              <w:right w:val="single" w:sz="4" w:space="0" w:color="000000"/>
            </w:tcBorders>
            <w:shd w:val="clear" w:color="auto" w:fill="FFFFFF"/>
            <w:hideMark/>
          </w:tcPr>
          <w:p w14:paraId="3F01C1A9"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Teams</w:t>
            </w:r>
            <w:r w:rsidRPr="00302A39">
              <w:rPr>
                <w:rFonts w:ascii="Times New Roman" w:eastAsia="Times New Roman" w:hAnsi="Times New Roman"/>
                <w:color w:val="000000"/>
                <w:lang w:val="en-GB" w:eastAsia="en-GB"/>
              </w:rPr>
              <w:t xml:space="preserve"> are formed to enhance productivity based on organization’s objectives</w:t>
            </w:r>
          </w:p>
          <w:p w14:paraId="416F571F"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Duties are assigned to teams under the organization policy. </w:t>
            </w:r>
          </w:p>
          <w:p w14:paraId="676E1B39"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 activities are managed and coordinated as per set objectives.</w:t>
            </w:r>
          </w:p>
          <w:p w14:paraId="0617472E"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 performance is evaluated based on set targets as per workplace policy.</w:t>
            </w:r>
          </w:p>
          <w:p w14:paraId="461271A6"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Conflicts</w:t>
            </w:r>
            <w:r w:rsidRPr="00302A39">
              <w:rPr>
                <w:rFonts w:ascii="Times New Roman" w:eastAsia="Times New Roman" w:hAnsi="Times New Roman"/>
                <w:color w:val="000000"/>
                <w:lang w:val="en-GB" w:eastAsia="en-GB"/>
              </w:rPr>
              <w:t xml:space="preserve"> are resolved between team members in line with organization policy.</w:t>
            </w:r>
          </w:p>
          <w:p w14:paraId="4C9EC126"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Gender and diversity-related issues are identified and mainstreamed in accordance with workplace policy.</w:t>
            </w:r>
          </w:p>
          <w:p w14:paraId="0164B277"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Healthy </w:t>
            </w:r>
            <w:r w:rsidRPr="00302A39">
              <w:rPr>
                <w:rFonts w:ascii="Times New Roman" w:eastAsia="Times New Roman" w:hAnsi="Times New Roman"/>
                <w:b/>
                <w:i/>
                <w:color w:val="000000"/>
                <w:lang w:val="en-GB" w:eastAsia="en-GB"/>
              </w:rPr>
              <w:t>relationships</w:t>
            </w:r>
            <w:r w:rsidRPr="00302A39">
              <w:rPr>
                <w:rFonts w:ascii="Times New Roman" w:eastAsia="Times New Roman" w:hAnsi="Times New Roman"/>
                <w:color w:val="000000"/>
                <w:lang w:val="en-GB" w:eastAsia="en-GB"/>
              </w:rPr>
              <w:t xml:space="preserve"> are developed and maintained in line with the workplace.</w:t>
            </w:r>
          </w:p>
          <w:p w14:paraId="0F1F22AD" w14:textId="77777777" w:rsidR="00D148F5" w:rsidRPr="00302A39" w:rsidRDefault="00D148F5" w:rsidP="00641390">
            <w:pPr>
              <w:numPr>
                <w:ilvl w:val="0"/>
                <w:numId w:val="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Adaptability and flexibility are applied in dealing with team members as per workplace policies</w:t>
            </w:r>
          </w:p>
        </w:tc>
      </w:tr>
      <w:tr w:rsidR="00D148F5" w:rsidRPr="00302A39" w14:paraId="5E819FA5" w14:textId="77777777" w:rsidTr="008F28DC">
        <w:trPr>
          <w:trHeight w:val="699"/>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6CF184E2" w14:textId="77777777" w:rsidR="00D148F5" w:rsidRPr="00302A39" w:rsidRDefault="00D148F5" w:rsidP="00641390">
            <w:pPr>
              <w:numPr>
                <w:ilvl w:val="0"/>
                <w:numId w:val="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Maintain professional and personal development</w:t>
            </w:r>
          </w:p>
        </w:tc>
        <w:tc>
          <w:tcPr>
            <w:tcW w:w="7110" w:type="dxa"/>
            <w:tcBorders>
              <w:top w:val="single" w:sz="4" w:space="0" w:color="000000"/>
              <w:left w:val="nil"/>
              <w:bottom w:val="single" w:sz="4" w:space="0" w:color="000000"/>
              <w:right w:val="single" w:sz="4" w:space="0" w:color="000000"/>
            </w:tcBorders>
            <w:shd w:val="clear" w:color="auto" w:fill="FFFFFF"/>
            <w:hideMark/>
          </w:tcPr>
          <w:p w14:paraId="0883D1EF"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Personal growth and development</w:t>
            </w:r>
            <w:r w:rsidRPr="00302A39">
              <w:rPr>
                <w:rFonts w:ascii="Times New Roman" w:eastAsia="Times New Roman" w:hAnsi="Times New Roman"/>
                <w:color w:val="000000"/>
                <w:lang w:val="en-GB" w:eastAsia="en-GB"/>
              </w:rPr>
              <w:t xml:space="preserve"> needs are identified and assessed in line with the requirements of the job.</w:t>
            </w:r>
          </w:p>
          <w:p w14:paraId="44196CCE"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Training and career opportunities</w:t>
            </w:r>
            <w:r w:rsidRPr="00302A39">
              <w:rPr>
                <w:rFonts w:ascii="Times New Roman" w:eastAsia="Times New Roman" w:hAnsi="Times New Roman"/>
                <w:color w:val="000000"/>
                <w:lang w:val="en-GB" w:eastAsia="en-GB"/>
              </w:rPr>
              <w:t xml:space="preserve"> are identified and utilized based on job requirements.</w:t>
            </w:r>
          </w:p>
          <w:p w14:paraId="1E6FF068"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Resources</w:t>
            </w:r>
            <w:r w:rsidRPr="00302A39">
              <w:rPr>
                <w:rFonts w:ascii="Times New Roman" w:eastAsia="Times New Roman" w:hAnsi="Times New Roman"/>
                <w:color w:val="000000"/>
                <w:lang w:val="en-GB" w:eastAsia="en-GB"/>
              </w:rPr>
              <w:t xml:space="preserve"> for training are mobilized and allocated based on organizations and individual skills needs.</w:t>
            </w:r>
          </w:p>
          <w:p w14:paraId="476689E4"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Licenses and certifications relevant to the job and career are obtained and renewed as per policy.</w:t>
            </w:r>
          </w:p>
          <w:p w14:paraId="43C4CDF0"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Recognitions are sought as proof of career advancement in line with professional requirements.</w:t>
            </w:r>
          </w:p>
          <w:p w14:paraId="701D4F6B"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 priorities and personal commitments are balanced and managed based on the requirements of the job and personal objectives.</w:t>
            </w:r>
          </w:p>
          <w:p w14:paraId="2F7CB6E8" w14:textId="77777777" w:rsidR="00D148F5" w:rsidRPr="00302A39" w:rsidRDefault="00D148F5" w:rsidP="00641390">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Dynamism and on-the-job learning are embraced in line with the organization’s goals and objectives.</w:t>
            </w:r>
          </w:p>
        </w:tc>
      </w:tr>
      <w:tr w:rsidR="00D148F5" w:rsidRPr="00302A39" w14:paraId="3EDD7E2C" w14:textId="77777777" w:rsidTr="008F28DC">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2DD67414" w14:textId="77777777" w:rsidR="00D148F5" w:rsidRPr="00302A39" w:rsidRDefault="00D148F5" w:rsidP="00641390">
            <w:pPr>
              <w:numPr>
                <w:ilvl w:val="0"/>
                <w:numId w:val="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 xml:space="preserve">Apply Problem solving skills </w:t>
            </w:r>
          </w:p>
        </w:tc>
        <w:tc>
          <w:tcPr>
            <w:tcW w:w="7110" w:type="dxa"/>
            <w:tcBorders>
              <w:top w:val="single" w:sz="4" w:space="0" w:color="000000"/>
              <w:left w:val="nil"/>
              <w:bottom w:val="single" w:sz="4" w:space="0" w:color="000000"/>
              <w:right w:val="single" w:sz="4" w:space="0" w:color="000000"/>
            </w:tcBorders>
            <w:shd w:val="clear" w:color="auto" w:fill="FFFFFF"/>
            <w:hideMark/>
          </w:tcPr>
          <w:p w14:paraId="172FF5C4" w14:textId="77777777" w:rsidR="00D148F5" w:rsidRPr="00302A39" w:rsidRDefault="00D148F5" w:rsidP="00641390">
            <w:pPr>
              <w:numPr>
                <w:ilvl w:val="0"/>
                <w:numId w:val="88"/>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Creative, innovative</w:t>
            </w:r>
            <w:r w:rsidRPr="00302A39">
              <w:rPr>
                <w:rFonts w:ascii="Times New Roman" w:eastAsia="Times New Roman" w:hAnsi="Times New Roman"/>
                <w:color w:val="000000"/>
                <w:lang w:val="en-GB" w:eastAsia="en-GB"/>
              </w:rPr>
              <w:t xml:space="preserve"> and practical solutions are developed based on the problem</w:t>
            </w:r>
          </w:p>
          <w:p w14:paraId="25F41328" w14:textId="77777777" w:rsidR="00D148F5" w:rsidRPr="00302A39" w:rsidRDefault="00D148F5" w:rsidP="00641390">
            <w:pPr>
              <w:numPr>
                <w:ilvl w:val="0"/>
                <w:numId w:val="88"/>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Independence and initiative in identifying and solving problems are demonstrated based on the requirements of the job.</w:t>
            </w:r>
          </w:p>
          <w:p w14:paraId="1F8FACCA" w14:textId="77777777" w:rsidR="00D148F5" w:rsidRPr="00302A39" w:rsidRDefault="00D148F5" w:rsidP="00641390">
            <w:pPr>
              <w:numPr>
                <w:ilvl w:val="0"/>
                <w:numId w:val="88"/>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Team problems are solved as per the workplace guidelines </w:t>
            </w:r>
          </w:p>
          <w:p w14:paraId="65E49141" w14:textId="77777777" w:rsidR="00D148F5" w:rsidRPr="00302A39" w:rsidRDefault="00D148F5" w:rsidP="00641390">
            <w:pPr>
              <w:numPr>
                <w:ilvl w:val="0"/>
                <w:numId w:val="88"/>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Problem-solving strategies are applied as per the workplace guidelines </w:t>
            </w:r>
          </w:p>
          <w:p w14:paraId="0CA55C95" w14:textId="77777777" w:rsidR="00D148F5" w:rsidRPr="00302A39" w:rsidRDefault="00D148F5" w:rsidP="00641390">
            <w:pPr>
              <w:numPr>
                <w:ilvl w:val="0"/>
                <w:numId w:val="88"/>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Problems are analysed and assumptions tested as per the context of data and circumstances </w:t>
            </w:r>
          </w:p>
        </w:tc>
      </w:tr>
      <w:tr w:rsidR="00D148F5" w:rsidRPr="00302A39" w14:paraId="50EC9C39" w14:textId="77777777" w:rsidTr="008F28DC">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523E20BF" w14:textId="77777777" w:rsidR="00D148F5" w:rsidRPr="00302A39" w:rsidRDefault="00D148F5" w:rsidP="00641390">
            <w:pPr>
              <w:numPr>
                <w:ilvl w:val="0"/>
                <w:numId w:val="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Promote Customer Care</w:t>
            </w:r>
          </w:p>
        </w:tc>
        <w:tc>
          <w:tcPr>
            <w:tcW w:w="7110" w:type="dxa"/>
            <w:tcBorders>
              <w:top w:val="single" w:sz="4" w:space="0" w:color="000000"/>
              <w:left w:val="nil"/>
              <w:bottom w:val="single" w:sz="4" w:space="0" w:color="000000"/>
              <w:right w:val="single" w:sz="4" w:space="0" w:color="000000"/>
            </w:tcBorders>
            <w:shd w:val="clear" w:color="auto" w:fill="FFFFFF"/>
            <w:hideMark/>
          </w:tcPr>
          <w:p w14:paraId="347B1328" w14:textId="77777777" w:rsidR="00D148F5" w:rsidRPr="00302A39" w:rsidRDefault="00D148F5" w:rsidP="00641390">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Customers' needs are identified based on their characteristics</w:t>
            </w:r>
          </w:p>
          <w:p w14:paraId="709AC237" w14:textId="77777777" w:rsidR="00D148F5" w:rsidRPr="00302A39" w:rsidRDefault="00D148F5" w:rsidP="00641390">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Customer </w:t>
            </w:r>
            <w:r w:rsidRPr="00302A39">
              <w:rPr>
                <w:rFonts w:ascii="Times New Roman" w:eastAsia="Times New Roman" w:hAnsi="Times New Roman"/>
                <w:b/>
                <w:i/>
                <w:color w:val="000000"/>
                <w:lang w:val="en-GB" w:eastAsia="en-GB"/>
              </w:rPr>
              <w:t>feedback</w:t>
            </w:r>
            <w:r w:rsidRPr="00302A39">
              <w:rPr>
                <w:rFonts w:ascii="Times New Roman" w:eastAsia="Times New Roman" w:hAnsi="Times New Roman"/>
                <w:color w:val="000000"/>
                <w:lang w:val="en-GB" w:eastAsia="en-GB"/>
              </w:rPr>
              <w:t xml:space="preserve"> is allowed and facilitated in line with organization policies.</w:t>
            </w:r>
          </w:p>
          <w:p w14:paraId="7C19AC44" w14:textId="77777777" w:rsidR="00D148F5" w:rsidRPr="00302A39" w:rsidRDefault="00D148F5" w:rsidP="00641390">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 concerns and complaints are analysed and resolved in line with the set organizational culture.</w:t>
            </w:r>
          </w:p>
          <w:p w14:paraId="7FF2A94E" w14:textId="77777777" w:rsidR="00D148F5" w:rsidRPr="00302A39" w:rsidRDefault="00D148F5" w:rsidP="00641390">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Proactive customer outreach programs are implemented as per organizational policies</w:t>
            </w:r>
          </w:p>
          <w:p w14:paraId="1B56183D" w14:textId="77777777" w:rsidR="00D148F5" w:rsidRPr="00302A39" w:rsidRDefault="00D148F5" w:rsidP="00641390">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 retention strategies are developed and implemented in line with the organizational policy</w:t>
            </w:r>
          </w:p>
        </w:tc>
      </w:tr>
    </w:tbl>
    <w:p w14:paraId="20321C2A" w14:textId="77777777" w:rsidR="00D148F5" w:rsidRDefault="00D148F5" w:rsidP="003C164A">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w:t>
      </w:r>
    </w:p>
    <w:p w14:paraId="3D6F287C" w14:textId="77777777" w:rsidR="00D148F5" w:rsidRDefault="00D148F5" w:rsidP="00B46314">
      <w:pPr>
        <w:spacing w:after="0" w:line="360" w:lineRule="auto"/>
        <w:rPr>
          <w:rFonts w:ascii="Times New Roman" w:eastAsia="Times New Roman" w:hAnsi="Times New Roman"/>
          <w:b/>
          <w:color w:val="000000"/>
          <w:lang w:val="en-GB" w:eastAsia="en-GB"/>
        </w:rPr>
      </w:pPr>
    </w:p>
    <w:p w14:paraId="6C7103D9" w14:textId="77777777" w:rsidR="00D148F5" w:rsidRDefault="00D148F5" w:rsidP="00B46314">
      <w:pPr>
        <w:spacing w:after="0" w:line="360" w:lineRule="auto"/>
        <w:rPr>
          <w:rFonts w:ascii="Times New Roman" w:eastAsia="Times New Roman" w:hAnsi="Times New Roman"/>
          <w:b/>
          <w:color w:val="000000"/>
          <w:lang w:val="en-GB" w:eastAsia="en-GB"/>
        </w:rPr>
      </w:pPr>
    </w:p>
    <w:p w14:paraId="46AD7DC3"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RANGE</w:t>
      </w:r>
    </w:p>
    <w:p w14:paraId="08BE8B45" w14:textId="77777777" w:rsidR="00D148F5" w:rsidRPr="00302A39" w:rsidRDefault="00D148F5"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section provides work environment and conditions to which the performance criteria apply. It allows for different work environment and situations that will affect performance.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6390"/>
      </w:tblGrid>
      <w:tr w:rsidR="00D148F5" w:rsidRPr="00302A39" w14:paraId="18F0C02D" w14:textId="77777777" w:rsidTr="005F41D7">
        <w:trPr>
          <w:trHeight w:val="405"/>
        </w:trPr>
        <w:tc>
          <w:tcPr>
            <w:tcW w:w="2965" w:type="dxa"/>
            <w:tcBorders>
              <w:top w:val="single" w:sz="4" w:space="0" w:color="000000"/>
              <w:left w:val="single" w:sz="4" w:space="0" w:color="000000"/>
              <w:bottom w:val="single" w:sz="4" w:space="0" w:color="000000"/>
              <w:right w:val="single" w:sz="4" w:space="0" w:color="000000"/>
            </w:tcBorders>
            <w:hideMark/>
          </w:tcPr>
          <w:p w14:paraId="10F178FC"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Variable</w:t>
            </w:r>
          </w:p>
        </w:tc>
        <w:tc>
          <w:tcPr>
            <w:tcW w:w="6390" w:type="dxa"/>
            <w:tcBorders>
              <w:top w:val="single" w:sz="4" w:space="0" w:color="000000"/>
              <w:left w:val="nil"/>
              <w:bottom w:val="single" w:sz="4" w:space="0" w:color="000000"/>
              <w:right w:val="single" w:sz="4" w:space="0" w:color="000000"/>
            </w:tcBorders>
            <w:hideMark/>
          </w:tcPr>
          <w:p w14:paraId="1ABB27C0"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Range</w:t>
            </w:r>
          </w:p>
        </w:tc>
      </w:tr>
      <w:tr w:rsidR="00D148F5" w:rsidRPr="00302A39" w14:paraId="00202B87" w14:textId="77777777" w:rsidTr="005F41D7">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67094680"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Feedback may include but not limited to:</w:t>
            </w:r>
          </w:p>
        </w:tc>
        <w:tc>
          <w:tcPr>
            <w:tcW w:w="6390" w:type="dxa"/>
            <w:tcBorders>
              <w:top w:val="single" w:sz="4" w:space="0" w:color="000000"/>
              <w:left w:val="nil"/>
              <w:bottom w:val="single" w:sz="4" w:space="0" w:color="000000"/>
              <w:right w:val="single" w:sz="4" w:space="0" w:color="000000"/>
            </w:tcBorders>
            <w:hideMark/>
          </w:tcPr>
          <w:p w14:paraId="69E299A1"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Verbal </w:t>
            </w:r>
          </w:p>
          <w:p w14:paraId="352C9C5E"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w:t>
            </w:r>
          </w:p>
          <w:p w14:paraId="0B7784B0"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Informal </w:t>
            </w:r>
          </w:p>
          <w:p w14:paraId="032A12CE"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Formal </w:t>
            </w:r>
          </w:p>
        </w:tc>
      </w:tr>
      <w:tr w:rsidR="00D148F5" w:rsidRPr="00302A39" w14:paraId="6A25AE48" w14:textId="77777777" w:rsidTr="005F41D7">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6D32807B"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Conflicts include but are not limited to:</w:t>
            </w:r>
          </w:p>
        </w:tc>
        <w:tc>
          <w:tcPr>
            <w:tcW w:w="6390" w:type="dxa"/>
            <w:tcBorders>
              <w:top w:val="single" w:sz="4" w:space="0" w:color="000000"/>
              <w:left w:val="nil"/>
              <w:bottom w:val="single" w:sz="4" w:space="0" w:color="000000"/>
              <w:right w:val="single" w:sz="4" w:space="0" w:color="000000"/>
            </w:tcBorders>
            <w:hideMark/>
          </w:tcPr>
          <w:p w14:paraId="4577E67D"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Interpersonal Conflict.</w:t>
            </w:r>
          </w:p>
          <w:p w14:paraId="23D22426"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Intrapersonal Conflict.</w:t>
            </w:r>
          </w:p>
          <w:p w14:paraId="4FC19E5F"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Intergroup Conflict.</w:t>
            </w:r>
          </w:p>
          <w:p w14:paraId="51E570D0"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Intragroup Conflict</w:t>
            </w:r>
            <w:r w:rsidRPr="00302A39">
              <w:rPr>
                <w:rFonts w:ascii="Times New Roman" w:eastAsia="Arial" w:hAnsi="Times New Roman"/>
                <w:color w:val="000000"/>
                <w:lang w:val="en-GB" w:eastAsia="en-GB"/>
              </w:rPr>
              <w:t>.</w:t>
            </w:r>
          </w:p>
        </w:tc>
      </w:tr>
      <w:tr w:rsidR="00D148F5" w:rsidRPr="00302A39" w14:paraId="3EE6324D" w14:textId="77777777" w:rsidTr="005F41D7">
        <w:trPr>
          <w:trHeight w:val="620"/>
        </w:trPr>
        <w:tc>
          <w:tcPr>
            <w:tcW w:w="2965" w:type="dxa"/>
            <w:tcBorders>
              <w:top w:val="single" w:sz="4" w:space="0" w:color="000000"/>
              <w:left w:val="single" w:sz="4" w:space="0" w:color="000000"/>
              <w:bottom w:val="single" w:sz="4" w:space="0" w:color="000000"/>
              <w:right w:val="single" w:sz="4" w:space="0" w:color="000000"/>
            </w:tcBorders>
            <w:hideMark/>
          </w:tcPr>
          <w:p w14:paraId="429BEE60"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Relationships may include but not limited to:</w:t>
            </w:r>
          </w:p>
        </w:tc>
        <w:tc>
          <w:tcPr>
            <w:tcW w:w="6390" w:type="dxa"/>
            <w:tcBorders>
              <w:top w:val="single" w:sz="4" w:space="0" w:color="000000"/>
              <w:left w:val="nil"/>
              <w:bottom w:val="single" w:sz="4" w:space="0" w:color="000000"/>
              <w:right w:val="single" w:sz="4" w:space="0" w:color="000000"/>
            </w:tcBorders>
            <w:hideMark/>
          </w:tcPr>
          <w:p w14:paraId="7314BA21"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Man/Woman</w:t>
            </w:r>
          </w:p>
          <w:p w14:paraId="7D357B58"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Trainer/trainee</w:t>
            </w:r>
          </w:p>
          <w:p w14:paraId="07C9ECD0"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Employee/employer</w:t>
            </w:r>
          </w:p>
          <w:p w14:paraId="688E9531"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Client/service provider</w:t>
            </w:r>
          </w:p>
          <w:p w14:paraId="40FE6A64"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Husband/wife</w:t>
            </w:r>
          </w:p>
          <w:p w14:paraId="7B446640"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Boy/girl</w:t>
            </w:r>
          </w:p>
          <w:p w14:paraId="0A13A2FC"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Parent/child</w:t>
            </w:r>
          </w:p>
          <w:p w14:paraId="2E60493B"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Sibling relationships</w:t>
            </w:r>
          </w:p>
        </w:tc>
      </w:tr>
      <w:tr w:rsidR="00D148F5" w:rsidRPr="00302A39" w14:paraId="5B796CE5" w14:textId="77777777" w:rsidTr="005F41D7">
        <w:trPr>
          <w:trHeight w:val="350"/>
        </w:trPr>
        <w:tc>
          <w:tcPr>
            <w:tcW w:w="2965" w:type="dxa"/>
            <w:tcBorders>
              <w:top w:val="single" w:sz="4" w:space="0" w:color="000000"/>
              <w:left w:val="single" w:sz="4" w:space="0" w:color="000000"/>
              <w:bottom w:val="single" w:sz="4" w:space="0" w:color="000000"/>
              <w:right w:val="single" w:sz="4" w:space="0" w:color="000000"/>
            </w:tcBorders>
            <w:hideMark/>
          </w:tcPr>
          <w:p w14:paraId="202493F5"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 may include but not limited to:</w:t>
            </w:r>
          </w:p>
        </w:tc>
        <w:tc>
          <w:tcPr>
            <w:tcW w:w="6390" w:type="dxa"/>
            <w:tcBorders>
              <w:top w:val="single" w:sz="4" w:space="0" w:color="000000"/>
              <w:left w:val="nil"/>
              <w:bottom w:val="single" w:sz="4" w:space="0" w:color="000000"/>
              <w:right w:val="single" w:sz="4" w:space="0" w:color="000000"/>
            </w:tcBorders>
            <w:hideMark/>
          </w:tcPr>
          <w:p w14:paraId="364CEBA1"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Small work group</w:t>
            </w:r>
          </w:p>
          <w:p w14:paraId="3FF86039"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Staff in a section/department</w:t>
            </w:r>
          </w:p>
          <w:p w14:paraId="3690314A"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Inter-agency group</w:t>
            </w:r>
          </w:p>
          <w:p w14:paraId="54BFC1C4"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Virtual teams</w:t>
            </w:r>
          </w:p>
        </w:tc>
      </w:tr>
      <w:tr w:rsidR="00D148F5" w:rsidRPr="00302A39" w14:paraId="029EA6DC" w14:textId="77777777" w:rsidTr="005F41D7">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5C536E39"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growth may include but not limited to:</w:t>
            </w:r>
          </w:p>
        </w:tc>
        <w:tc>
          <w:tcPr>
            <w:tcW w:w="6390" w:type="dxa"/>
            <w:tcBorders>
              <w:top w:val="single" w:sz="4" w:space="0" w:color="000000"/>
              <w:left w:val="nil"/>
              <w:bottom w:val="single" w:sz="4" w:space="0" w:color="000000"/>
              <w:right w:val="single" w:sz="4" w:space="0" w:color="000000"/>
            </w:tcBorders>
            <w:hideMark/>
          </w:tcPr>
          <w:p w14:paraId="07B8632B" w14:textId="77777777" w:rsidR="00D148F5" w:rsidRPr="00302A39" w:rsidRDefault="00D148F5" w:rsidP="00641390">
            <w:pPr>
              <w:numPr>
                <w:ilvl w:val="0"/>
                <w:numId w:val="91"/>
              </w:numPr>
              <w:spacing w:after="0" w:line="360" w:lineRule="auto"/>
              <w:ind w:left="288" w:hanging="28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Growth in the job</w:t>
            </w:r>
          </w:p>
          <w:p w14:paraId="47C10FA9" w14:textId="77777777" w:rsidR="00D148F5" w:rsidRPr="00302A39" w:rsidRDefault="00D148F5" w:rsidP="00641390">
            <w:pPr>
              <w:numPr>
                <w:ilvl w:val="0"/>
                <w:numId w:val="91"/>
              </w:numPr>
              <w:spacing w:after="0" w:line="360" w:lineRule="auto"/>
              <w:ind w:left="288" w:hanging="28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Career mobility</w:t>
            </w:r>
          </w:p>
          <w:p w14:paraId="54829239" w14:textId="77777777" w:rsidR="00D148F5" w:rsidRPr="00302A39" w:rsidRDefault="00D148F5" w:rsidP="00641390">
            <w:pPr>
              <w:numPr>
                <w:ilvl w:val="0"/>
                <w:numId w:val="91"/>
              </w:numPr>
              <w:spacing w:after="0" w:line="360" w:lineRule="auto"/>
              <w:ind w:left="288" w:hanging="28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Gains and exposure the job gives</w:t>
            </w:r>
          </w:p>
          <w:p w14:paraId="303067A7" w14:textId="77777777" w:rsidR="00D148F5" w:rsidRPr="00302A39" w:rsidRDefault="00D148F5" w:rsidP="00641390">
            <w:pPr>
              <w:numPr>
                <w:ilvl w:val="0"/>
                <w:numId w:val="91"/>
              </w:numPr>
              <w:spacing w:after="0" w:line="360" w:lineRule="auto"/>
              <w:ind w:left="288" w:hanging="28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Net workings </w:t>
            </w:r>
          </w:p>
          <w:p w14:paraId="4C054E6E" w14:textId="77777777" w:rsidR="00D148F5" w:rsidRPr="00302A39" w:rsidRDefault="00D148F5" w:rsidP="00641390">
            <w:pPr>
              <w:numPr>
                <w:ilvl w:val="0"/>
                <w:numId w:val="91"/>
              </w:numPr>
              <w:spacing w:after="0" w:line="360" w:lineRule="auto"/>
              <w:ind w:left="288" w:hanging="28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Benefits that accrue to the individual as a result of noteworthy performance</w:t>
            </w:r>
          </w:p>
        </w:tc>
      </w:tr>
      <w:tr w:rsidR="00D148F5" w:rsidRPr="00302A39" w14:paraId="36D54A66" w14:textId="77777777" w:rsidTr="005F41D7">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1B73F1AF"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Trainings and career opportunities may include but not limited to</w:t>
            </w:r>
          </w:p>
        </w:tc>
        <w:tc>
          <w:tcPr>
            <w:tcW w:w="6390" w:type="dxa"/>
            <w:tcBorders>
              <w:top w:val="single" w:sz="4" w:space="0" w:color="000000"/>
              <w:left w:val="nil"/>
              <w:bottom w:val="single" w:sz="4" w:space="0" w:color="000000"/>
              <w:right w:val="single" w:sz="4" w:space="0" w:color="000000"/>
            </w:tcBorders>
            <w:hideMark/>
          </w:tcPr>
          <w:p w14:paraId="4A0B7D0D" w14:textId="77777777" w:rsidR="00D148F5" w:rsidRPr="00302A39" w:rsidRDefault="00D148F5" w:rsidP="00641390">
            <w:pPr>
              <w:numPr>
                <w:ilvl w:val="0"/>
                <w:numId w:val="9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Participation in training programs</w:t>
            </w:r>
          </w:p>
          <w:p w14:paraId="35C9283A" w14:textId="77777777" w:rsidR="00D148F5" w:rsidRPr="00302A39" w:rsidRDefault="00D148F5" w:rsidP="00641390">
            <w:pPr>
              <w:numPr>
                <w:ilvl w:val="0"/>
                <w:numId w:val="9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Serving as Resource Persons in conferences and workshops</w:t>
            </w:r>
          </w:p>
          <w:p w14:paraId="0118FE02" w14:textId="77777777" w:rsidR="00D148F5" w:rsidRPr="00302A39" w:rsidRDefault="00D148F5" w:rsidP="00641390">
            <w:pPr>
              <w:numPr>
                <w:ilvl w:val="0"/>
                <w:numId w:val="92"/>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Capacity building</w:t>
            </w:r>
          </w:p>
        </w:tc>
      </w:tr>
      <w:tr w:rsidR="00D148F5" w:rsidRPr="00302A39" w14:paraId="7AAEB4ED" w14:textId="77777777" w:rsidTr="005F41D7">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2F940353"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 may include may but not limited to:</w:t>
            </w:r>
          </w:p>
        </w:tc>
        <w:tc>
          <w:tcPr>
            <w:tcW w:w="6390" w:type="dxa"/>
            <w:tcBorders>
              <w:top w:val="single" w:sz="4" w:space="0" w:color="000000"/>
              <w:left w:val="nil"/>
              <w:bottom w:val="single" w:sz="4" w:space="0" w:color="000000"/>
              <w:right w:val="single" w:sz="4" w:space="0" w:color="000000"/>
            </w:tcBorders>
            <w:hideMark/>
          </w:tcPr>
          <w:p w14:paraId="5C50450B"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Human</w:t>
            </w:r>
          </w:p>
          <w:p w14:paraId="0E759230"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Financial</w:t>
            </w:r>
          </w:p>
          <w:p w14:paraId="4F75F116"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Technology</w:t>
            </w:r>
          </w:p>
        </w:tc>
      </w:tr>
      <w:tr w:rsidR="00D148F5" w:rsidRPr="00302A39" w14:paraId="1778E73C" w14:textId="77777777" w:rsidTr="005F41D7">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1B5FE36F" w14:textId="77777777" w:rsidR="00D148F5" w:rsidRPr="00302A39" w:rsidRDefault="00D148F5" w:rsidP="00641390">
            <w:pPr>
              <w:numPr>
                <w:ilvl w:val="0"/>
                <w:numId w:val="90"/>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Creative and innovative may include but not limited to:</w:t>
            </w:r>
          </w:p>
        </w:tc>
        <w:tc>
          <w:tcPr>
            <w:tcW w:w="6390" w:type="dxa"/>
            <w:tcBorders>
              <w:top w:val="single" w:sz="4" w:space="0" w:color="000000"/>
              <w:left w:val="nil"/>
              <w:bottom w:val="single" w:sz="4" w:space="0" w:color="000000"/>
              <w:right w:val="single" w:sz="4" w:space="0" w:color="000000"/>
            </w:tcBorders>
            <w:hideMark/>
          </w:tcPr>
          <w:p w14:paraId="48A4CC33"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New ideas</w:t>
            </w:r>
          </w:p>
          <w:p w14:paraId="753AA72D"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Original ideas</w:t>
            </w:r>
          </w:p>
          <w:p w14:paraId="662C63B4"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Different ideas</w:t>
            </w:r>
          </w:p>
          <w:p w14:paraId="4FF9E20E"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Methods/procedures </w:t>
            </w:r>
          </w:p>
          <w:p w14:paraId="406221FB"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Processes</w:t>
            </w:r>
          </w:p>
          <w:p w14:paraId="0FBE6D6F" w14:textId="77777777" w:rsidR="00D148F5" w:rsidRPr="00302A39" w:rsidRDefault="00D148F5" w:rsidP="00641390">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New tools</w:t>
            </w:r>
          </w:p>
        </w:tc>
      </w:tr>
    </w:tbl>
    <w:p w14:paraId="36409DE0" w14:textId="0A301E49"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REQUIRED SKILLS AND KNOWLEDGE</w:t>
      </w:r>
    </w:p>
    <w:p w14:paraId="67F5691F"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section describes the skills and knowledge required for this unit of competency.</w:t>
      </w:r>
    </w:p>
    <w:p w14:paraId="4CCEC6CB" w14:textId="77777777" w:rsidR="00D148F5" w:rsidRPr="00302A39" w:rsidRDefault="00D148F5"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Required Skills</w:t>
      </w:r>
    </w:p>
    <w:p w14:paraId="33AD2F3E"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to demonstrate the following skills:</w:t>
      </w:r>
    </w:p>
    <w:p w14:paraId="15FA1AAB"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Active listening</w:t>
      </w:r>
    </w:p>
    <w:p w14:paraId="36DDCDFD"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Critical thinking </w:t>
      </w:r>
    </w:p>
    <w:p w14:paraId="763441C4"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Organizational </w:t>
      </w:r>
    </w:p>
    <w:p w14:paraId="4DCBFAC2"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Negotiation </w:t>
      </w:r>
    </w:p>
    <w:p w14:paraId="255FB660"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Monitoring </w:t>
      </w:r>
    </w:p>
    <w:p w14:paraId="63E448CE"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Evaluation  </w:t>
      </w:r>
    </w:p>
    <w:p w14:paraId="47C9EF10"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 solving </w:t>
      </w:r>
    </w:p>
    <w:p w14:paraId="28E505B1"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Decision Making </w:t>
      </w:r>
    </w:p>
    <w:p w14:paraId="751818B6"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Leadership</w:t>
      </w:r>
    </w:p>
    <w:p w14:paraId="3878EDE9"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Creative/innovative thinking</w:t>
      </w:r>
    </w:p>
    <w:p w14:paraId="124BDDC9"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Adaptability</w:t>
      </w:r>
    </w:p>
    <w:p w14:paraId="03882F35"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Conflict management</w:t>
      </w:r>
    </w:p>
    <w:p w14:paraId="1A87A6CC" w14:textId="77777777" w:rsidR="00D148F5" w:rsidRPr="00302A39"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Emotional intelligence</w:t>
      </w:r>
    </w:p>
    <w:p w14:paraId="3E646269" w14:textId="4DD415CF" w:rsidR="00D148F5" w:rsidRPr="008F28DC" w:rsidRDefault="00D148F5" w:rsidP="00641390">
      <w:pPr>
        <w:numPr>
          <w:ilvl w:val="0"/>
          <w:numId w:val="93"/>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Teamwork</w:t>
      </w:r>
    </w:p>
    <w:p w14:paraId="2C201C6E" w14:textId="77777777" w:rsidR="00D148F5" w:rsidRPr="00302A39" w:rsidRDefault="00D148F5" w:rsidP="00B46314">
      <w:pPr>
        <w:tabs>
          <w:tab w:val="left" w:pos="612"/>
        </w:tabs>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Required Knowledge</w:t>
      </w:r>
    </w:p>
    <w:p w14:paraId="66EF69F9"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to demonstrate knowledge of:</w:t>
      </w:r>
    </w:p>
    <w:p w14:paraId="09C15046"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Work values and ethics </w:t>
      </w:r>
    </w:p>
    <w:p w14:paraId="58314699"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Company policies and procedures</w:t>
      </w:r>
    </w:p>
    <w:p w14:paraId="756E4C1F"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Company operations, procedures and standards </w:t>
      </w:r>
    </w:p>
    <w:p w14:paraId="236B3AB9"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Flexibility and adaptability </w:t>
      </w:r>
    </w:p>
    <w:p w14:paraId="63B88F9D"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Concept of time and leisure time</w:t>
      </w:r>
    </w:p>
    <w:p w14:paraId="3A6A7405"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Decision making</w:t>
      </w:r>
    </w:p>
    <w:p w14:paraId="20F1B291"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Work planning </w:t>
      </w:r>
    </w:p>
    <w:p w14:paraId="735C3AD7"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Organizing work</w:t>
      </w:r>
    </w:p>
    <w:p w14:paraId="344A45F7"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Monitoring and evaluation</w:t>
      </w:r>
    </w:p>
    <w:p w14:paraId="206AD1F3"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Record keeping</w:t>
      </w:r>
    </w:p>
    <w:p w14:paraId="3D051A1D"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Gender and diversity mainstreaming</w:t>
      </w:r>
    </w:p>
    <w:p w14:paraId="07C7A547" w14:textId="77777777" w:rsidR="00D148F5" w:rsidRPr="00302A39" w:rsidRDefault="00D148F5" w:rsidP="00641390">
      <w:pPr>
        <w:numPr>
          <w:ilvl w:val="0"/>
          <w:numId w:val="94"/>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Drug and substance abuse</w:t>
      </w:r>
    </w:p>
    <w:p w14:paraId="111C4700"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Professional growth and development</w:t>
      </w:r>
    </w:p>
    <w:p w14:paraId="04DC72F1"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creativity</w:t>
      </w:r>
    </w:p>
    <w:p w14:paraId="183233E9"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Innovation</w:t>
      </w:r>
    </w:p>
    <w:p w14:paraId="58FE3980"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problem solving</w:t>
      </w:r>
    </w:p>
    <w:p w14:paraId="2BF0C4C2"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 care</w:t>
      </w:r>
    </w:p>
    <w:p w14:paraId="4EB91779"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Mentoring and coaching.</w:t>
      </w:r>
    </w:p>
    <w:p w14:paraId="2DC6645C" w14:textId="77777777" w:rsidR="00D148F5" w:rsidRPr="00302A39" w:rsidRDefault="00D148F5" w:rsidP="00641390">
      <w:pPr>
        <w:numPr>
          <w:ilvl w:val="0"/>
          <w:numId w:val="95"/>
        </w:numPr>
        <w:spacing w:after="0" w:line="360" w:lineRule="auto"/>
        <w:ind w:left="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Emerging issues</w:t>
      </w:r>
    </w:p>
    <w:p w14:paraId="2F04EA60" w14:textId="77777777" w:rsidR="00D148F5" w:rsidRPr="00302A39" w:rsidRDefault="00D148F5"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EVIDENCE GUIDE</w:t>
      </w:r>
    </w:p>
    <w:p w14:paraId="6AA02D41" w14:textId="77777777" w:rsidR="00D148F5" w:rsidRPr="00302A39" w:rsidRDefault="00D148F5"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provides advice on assessment and must be read in conjunction with the performance criteria, required skills and knowledge and range.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5"/>
        <w:gridCol w:w="7110"/>
      </w:tblGrid>
      <w:tr w:rsidR="00D148F5" w:rsidRPr="00302A39" w14:paraId="2C3C3B5B" w14:textId="77777777" w:rsidTr="00085C8A">
        <w:tc>
          <w:tcPr>
            <w:tcW w:w="2245" w:type="dxa"/>
            <w:tcBorders>
              <w:top w:val="single" w:sz="4" w:space="0" w:color="000000"/>
              <w:left w:val="single" w:sz="4" w:space="0" w:color="000000"/>
              <w:bottom w:val="single" w:sz="4" w:space="0" w:color="000000"/>
              <w:right w:val="single" w:sz="4" w:space="0" w:color="000000"/>
            </w:tcBorders>
            <w:hideMark/>
          </w:tcPr>
          <w:p w14:paraId="1DF5024A" w14:textId="77777777" w:rsidR="00D148F5" w:rsidRPr="00302A39" w:rsidRDefault="00D148F5" w:rsidP="00641390">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7110" w:type="dxa"/>
            <w:tcBorders>
              <w:top w:val="single" w:sz="4" w:space="0" w:color="000000"/>
              <w:left w:val="nil"/>
              <w:bottom w:val="single" w:sz="4" w:space="0" w:color="000000"/>
              <w:right w:val="single" w:sz="4" w:space="0" w:color="000000"/>
            </w:tcBorders>
            <w:hideMark/>
          </w:tcPr>
          <w:p w14:paraId="5B658508" w14:textId="77777777" w:rsidR="00D148F5" w:rsidRPr="00302A39" w:rsidRDefault="00D148F5" w:rsidP="00846906">
            <w:pPr>
              <w:tabs>
                <w:tab w:val="left" w:pos="702"/>
              </w:tabs>
              <w:spacing w:after="0" w:line="360" w:lineRule="auto"/>
              <w:ind w:left="706" w:hanging="706"/>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Assessment require evidence that the candidate:</w:t>
            </w:r>
          </w:p>
          <w:p w14:paraId="60AD6DEE" w14:textId="77777777" w:rsidR="00D148F5" w:rsidRPr="00302A39" w:rsidRDefault="00D148F5" w:rsidP="00641390">
            <w:pPr>
              <w:numPr>
                <w:ilvl w:val="1"/>
                <w:numId w:val="97"/>
              </w:numPr>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Promoted ethical practices and values as per organizational procedures.</w:t>
            </w:r>
          </w:p>
          <w:p w14:paraId="785F1E1F" w14:textId="77777777" w:rsidR="00D148F5" w:rsidRPr="00302A39" w:rsidRDefault="00D148F5" w:rsidP="00641390">
            <w:pPr>
              <w:numPr>
                <w:ilvl w:val="1"/>
                <w:numId w:val="97"/>
              </w:numPr>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Promoted Teamwork as per workplace assignments.</w:t>
            </w:r>
          </w:p>
          <w:p w14:paraId="74138338" w14:textId="77777777" w:rsidR="00D148F5" w:rsidRPr="00302A39" w:rsidRDefault="00D148F5" w:rsidP="00641390">
            <w:pPr>
              <w:numPr>
                <w:ilvl w:val="1"/>
                <w:numId w:val="97"/>
              </w:numPr>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Maintained professional and personal development as per organizational procedures.</w:t>
            </w:r>
          </w:p>
          <w:p w14:paraId="2B9DF434" w14:textId="77777777" w:rsidR="00D148F5" w:rsidRPr="00302A39" w:rsidRDefault="00D148F5" w:rsidP="00641390">
            <w:pPr>
              <w:numPr>
                <w:ilvl w:val="1"/>
                <w:numId w:val="97"/>
              </w:numPr>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Applied Problem-solving skills based on work requirements.</w:t>
            </w:r>
          </w:p>
          <w:p w14:paraId="65AE4847" w14:textId="77777777" w:rsidR="00D148F5" w:rsidRPr="00302A39" w:rsidRDefault="00D148F5" w:rsidP="00641390">
            <w:pPr>
              <w:numPr>
                <w:ilvl w:val="1"/>
                <w:numId w:val="97"/>
              </w:numPr>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Identified customer needs based on their characteristics.</w:t>
            </w:r>
          </w:p>
          <w:p w14:paraId="6A17C061" w14:textId="77777777" w:rsidR="00D148F5" w:rsidRPr="00302A39" w:rsidRDefault="00D148F5" w:rsidP="00641390">
            <w:pPr>
              <w:numPr>
                <w:ilvl w:val="1"/>
                <w:numId w:val="97"/>
              </w:numPr>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Gave back Customer</w:t>
            </w:r>
            <w:r w:rsidRPr="00302A39">
              <w:rPr>
                <w:rFonts w:ascii="Times New Roman" w:eastAsia="Times New Roman" w:hAnsi="Times New Roman"/>
                <w:bCs/>
                <w:iCs/>
                <w:color w:val="000000"/>
                <w:lang w:val="en-GB" w:eastAsia="en-GB"/>
              </w:rPr>
              <w:t xml:space="preserve"> feedback</w:t>
            </w:r>
            <w:r w:rsidRPr="00302A39">
              <w:rPr>
                <w:rFonts w:ascii="Times New Roman" w:eastAsia="Times New Roman" w:hAnsi="Times New Roman"/>
                <w:color w:val="000000"/>
                <w:lang w:val="en-GB" w:eastAsia="en-GB"/>
              </w:rPr>
              <w:t xml:space="preserve"> in line with organization policies.</w:t>
            </w:r>
          </w:p>
        </w:tc>
      </w:tr>
      <w:tr w:rsidR="00D148F5" w:rsidRPr="00302A39" w14:paraId="49D9E73E" w14:textId="77777777" w:rsidTr="00085C8A">
        <w:tc>
          <w:tcPr>
            <w:tcW w:w="2245" w:type="dxa"/>
            <w:tcBorders>
              <w:top w:val="single" w:sz="4" w:space="0" w:color="000000"/>
              <w:left w:val="single" w:sz="4" w:space="0" w:color="000000"/>
              <w:bottom w:val="single" w:sz="4" w:space="0" w:color="000000"/>
              <w:right w:val="single" w:sz="4" w:space="0" w:color="000000"/>
            </w:tcBorders>
            <w:hideMark/>
          </w:tcPr>
          <w:p w14:paraId="1DBDDE0A" w14:textId="77777777" w:rsidR="00D148F5" w:rsidRPr="00302A39" w:rsidRDefault="00D148F5" w:rsidP="00641390">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hAnsi="Times New Roman"/>
              </w:rPr>
              <w:lastRenderedPageBreak/>
              <w:t>Resource Implications for competence certification</w:t>
            </w:r>
          </w:p>
        </w:tc>
        <w:tc>
          <w:tcPr>
            <w:tcW w:w="7110" w:type="dxa"/>
            <w:tcBorders>
              <w:top w:val="single" w:sz="4" w:space="0" w:color="000000"/>
              <w:left w:val="nil"/>
              <w:bottom w:val="single" w:sz="4" w:space="0" w:color="000000"/>
              <w:right w:val="single" w:sz="4" w:space="0" w:color="000000"/>
            </w:tcBorders>
            <w:hideMark/>
          </w:tcPr>
          <w:p w14:paraId="17FBE028" w14:textId="77777777" w:rsidR="00D148F5" w:rsidRPr="00302A39" w:rsidRDefault="00D148F5" w:rsidP="00B46314">
            <w:p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 xml:space="preserve">The following resources should be provided: </w:t>
            </w:r>
          </w:p>
          <w:p w14:paraId="34D30CB0" w14:textId="77777777" w:rsidR="00D148F5" w:rsidRPr="00302A39" w:rsidRDefault="00D148F5" w:rsidP="00641390">
            <w:pPr>
              <w:pStyle w:val="ListParagraph"/>
              <w:numPr>
                <w:ilvl w:val="1"/>
                <w:numId w:val="96"/>
              </w:numPr>
              <w:tabs>
                <w:tab w:val="left" w:pos="0"/>
                <w:tab w:val="left" w:pos="700"/>
              </w:tabs>
              <w:spacing w:after="0" w:line="360" w:lineRule="auto"/>
              <w:ind w:left="432"/>
              <w:rPr>
                <w:rFonts w:ascii="Times New Roman" w:eastAsia="Times New Roman" w:hAnsi="Times New Roman"/>
              </w:rPr>
            </w:pPr>
            <w:r w:rsidRPr="00302A39">
              <w:rPr>
                <w:rFonts w:ascii="Times New Roman" w:eastAsia="Times New Roman" w:hAnsi="Times New Roman"/>
              </w:rPr>
              <w:t>Access to relevant workplace where assessment can take place</w:t>
            </w:r>
          </w:p>
          <w:p w14:paraId="1F9A9195" w14:textId="77777777" w:rsidR="00D148F5" w:rsidRPr="00302A39" w:rsidRDefault="00D148F5" w:rsidP="00641390">
            <w:pPr>
              <w:pStyle w:val="ListParagraph"/>
              <w:numPr>
                <w:ilvl w:val="1"/>
                <w:numId w:val="96"/>
              </w:numPr>
              <w:tabs>
                <w:tab w:val="left" w:pos="0"/>
                <w:tab w:val="left" w:pos="700"/>
              </w:tabs>
              <w:spacing w:after="0" w:line="360" w:lineRule="auto"/>
              <w:ind w:left="432"/>
              <w:rPr>
                <w:rFonts w:ascii="Times New Roman" w:eastAsia="Times New Roman" w:hAnsi="Times New Roman"/>
              </w:rPr>
            </w:pPr>
            <w:r w:rsidRPr="00302A39">
              <w:rPr>
                <w:rFonts w:ascii="Times New Roman" w:eastAsia="Times New Roman" w:hAnsi="Times New Roman"/>
              </w:rPr>
              <w:t xml:space="preserve">Appropriately simulated environment where assessment can take place </w:t>
            </w:r>
          </w:p>
          <w:p w14:paraId="07CFCC36" w14:textId="77777777" w:rsidR="00D148F5" w:rsidRPr="00302A39" w:rsidRDefault="00D148F5" w:rsidP="00641390">
            <w:pPr>
              <w:pStyle w:val="ListParagraph"/>
              <w:numPr>
                <w:ilvl w:val="1"/>
                <w:numId w:val="96"/>
              </w:numPr>
              <w:tabs>
                <w:tab w:val="left" w:pos="0"/>
                <w:tab w:val="left" w:pos="700"/>
              </w:tabs>
              <w:spacing w:after="0" w:line="360" w:lineRule="auto"/>
              <w:ind w:left="432"/>
              <w:rPr>
                <w:rFonts w:ascii="Times New Roman" w:eastAsia="Times New Roman" w:hAnsi="Times New Roman"/>
              </w:rPr>
            </w:pPr>
            <w:r w:rsidRPr="00302A39">
              <w:rPr>
                <w:rFonts w:ascii="Times New Roman" w:hAnsi="Times New Roman"/>
              </w:rPr>
              <w:t>Materials relevant to the proposed activity or tasks</w:t>
            </w:r>
          </w:p>
        </w:tc>
      </w:tr>
      <w:tr w:rsidR="00D148F5" w:rsidRPr="00302A39" w14:paraId="3867B4CC" w14:textId="77777777" w:rsidTr="00085C8A">
        <w:tc>
          <w:tcPr>
            <w:tcW w:w="2245" w:type="dxa"/>
            <w:tcBorders>
              <w:top w:val="single" w:sz="4" w:space="0" w:color="000000"/>
              <w:left w:val="single" w:sz="4" w:space="0" w:color="000000"/>
              <w:bottom w:val="single" w:sz="4" w:space="0" w:color="000000"/>
              <w:right w:val="single" w:sz="4" w:space="0" w:color="000000"/>
            </w:tcBorders>
            <w:hideMark/>
          </w:tcPr>
          <w:p w14:paraId="47891522" w14:textId="77777777" w:rsidR="00D148F5" w:rsidRPr="00302A39" w:rsidRDefault="00D148F5" w:rsidP="00641390">
            <w:pPr>
              <w:numPr>
                <w:ilvl w:val="0"/>
                <w:numId w:val="96"/>
              </w:numPr>
              <w:tabs>
                <w:tab w:val="left" w:pos="0"/>
              </w:tabs>
              <w:spacing w:after="0" w:line="360" w:lineRule="auto"/>
              <w:rPr>
                <w:rFonts w:ascii="Times New Roman" w:eastAsia="Times New Roman" w:hAnsi="Times New Roman"/>
                <w:color w:val="000000"/>
                <w:lang w:val="en-GB" w:eastAsia="en-GB"/>
              </w:rPr>
            </w:pPr>
            <w:r w:rsidRPr="00302A39">
              <w:rPr>
                <w:rFonts w:ascii="Times New Roman" w:hAnsi="Times New Roman"/>
              </w:rPr>
              <w:t>Method of assessment</w:t>
            </w:r>
          </w:p>
        </w:tc>
        <w:tc>
          <w:tcPr>
            <w:tcW w:w="7110" w:type="dxa"/>
            <w:tcBorders>
              <w:top w:val="single" w:sz="4" w:space="0" w:color="000000"/>
              <w:left w:val="nil"/>
              <w:bottom w:val="single" w:sz="4" w:space="0" w:color="000000"/>
              <w:right w:val="single" w:sz="4" w:space="0" w:color="000000"/>
            </w:tcBorders>
            <w:hideMark/>
          </w:tcPr>
          <w:p w14:paraId="70FC8A7F" w14:textId="77777777" w:rsidR="00D148F5" w:rsidRPr="00302A39" w:rsidRDefault="00D148F5" w:rsidP="00B46314">
            <w:pPr>
              <w:spacing w:after="0" w:line="360" w:lineRule="auto"/>
              <w:rPr>
                <w:rFonts w:ascii="Times New Roman" w:eastAsia="Times New Roman" w:hAnsi="Times New Roman"/>
              </w:rPr>
            </w:pPr>
            <w:r w:rsidRPr="00302A39">
              <w:rPr>
                <w:rFonts w:ascii="Times New Roman" w:eastAsia="Times New Roman" w:hAnsi="Times New Roman"/>
              </w:rPr>
              <w:t>Competency in this unit may be assessed through:</w:t>
            </w:r>
          </w:p>
          <w:p w14:paraId="235A1F7A" w14:textId="77777777" w:rsidR="00D148F5" w:rsidRPr="00302A39" w:rsidRDefault="00D148F5" w:rsidP="00B46314">
            <w:pPr>
              <w:spacing w:after="0" w:line="360" w:lineRule="auto"/>
              <w:rPr>
                <w:rFonts w:ascii="Times New Roman" w:eastAsia="Times New Roman" w:hAnsi="Times New Roman"/>
              </w:rPr>
            </w:pPr>
            <w:r w:rsidRPr="00302A39">
              <w:rPr>
                <w:rFonts w:ascii="Times New Roman" w:eastAsia="Times New Roman" w:hAnsi="Times New Roman"/>
              </w:rPr>
              <w:t>3.1 Practical</w:t>
            </w:r>
          </w:p>
          <w:p w14:paraId="5376502E" w14:textId="77777777" w:rsidR="00D148F5" w:rsidRPr="00302A39" w:rsidRDefault="00D148F5" w:rsidP="00B46314">
            <w:pPr>
              <w:spacing w:after="0" w:line="360" w:lineRule="auto"/>
              <w:rPr>
                <w:rFonts w:ascii="Times New Roman" w:eastAsia="Times New Roman" w:hAnsi="Times New Roman"/>
              </w:rPr>
            </w:pPr>
            <w:r w:rsidRPr="00302A39">
              <w:rPr>
                <w:rFonts w:ascii="Times New Roman" w:eastAsia="Times New Roman" w:hAnsi="Times New Roman"/>
              </w:rPr>
              <w:t>3.2 Projects</w:t>
            </w:r>
          </w:p>
          <w:p w14:paraId="7CEECBC6" w14:textId="77777777" w:rsidR="00D148F5" w:rsidRPr="00302A39" w:rsidRDefault="00D148F5" w:rsidP="00B46314">
            <w:pPr>
              <w:spacing w:after="0" w:line="360" w:lineRule="auto"/>
              <w:rPr>
                <w:rFonts w:ascii="Times New Roman" w:eastAsia="Times New Roman" w:hAnsi="Times New Roman"/>
              </w:rPr>
            </w:pPr>
            <w:r w:rsidRPr="00302A39">
              <w:rPr>
                <w:rFonts w:ascii="Times New Roman" w:eastAsia="Times New Roman" w:hAnsi="Times New Roman"/>
              </w:rPr>
              <w:t>3.3 Poe evaluation</w:t>
            </w:r>
          </w:p>
          <w:p w14:paraId="700C6DAD" w14:textId="77777777" w:rsidR="00D148F5" w:rsidRPr="00302A39" w:rsidRDefault="00D148F5" w:rsidP="00B46314">
            <w:pPr>
              <w:spacing w:after="0" w:line="360" w:lineRule="auto"/>
              <w:rPr>
                <w:rFonts w:ascii="Times New Roman" w:eastAsia="Times New Roman" w:hAnsi="Times New Roman"/>
              </w:rPr>
            </w:pPr>
            <w:r w:rsidRPr="00302A39">
              <w:rPr>
                <w:rFonts w:ascii="Times New Roman" w:eastAsia="Times New Roman" w:hAnsi="Times New Roman"/>
              </w:rPr>
              <w:t>3.4 Third party reports</w:t>
            </w:r>
          </w:p>
          <w:p w14:paraId="27D884B4" w14:textId="77777777" w:rsidR="00D148F5" w:rsidRPr="00302A39" w:rsidRDefault="00D148F5" w:rsidP="00B46314">
            <w:pPr>
              <w:tabs>
                <w:tab w:val="left" w:pos="612"/>
              </w:tabs>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rPr>
              <w:t>3.5 Written tests</w:t>
            </w:r>
          </w:p>
        </w:tc>
      </w:tr>
      <w:tr w:rsidR="00D148F5" w:rsidRPr="00302A39" w14:paraId="522625F2" w14:textId="77777777" w:rsidTr="00085C8A">
        <w:tc>
          <w:tcPr>
            <w:tcW w:w="2245" w:type="dxa"/>
            <w:tcBorders>
              <w:top w:val="single" w:sz="4" w:space="0" w:color="000000"/>
              <w:left w:val="single" w:sz="4" w:space="0" w:color="000000"/>
              <w:bottom w:val="single" w:sz="4" w:space="0" w:color="000000"/>
              <w:right w:val="single" w:sz="4" w:space="0" w:color="000000"/>
            </w:tcBorders>
            <w:hideMark/>
          </w:tcPr>
          <w:p w14:paraId="7D8FD3EB" w14:textId="77777777" w:rsidR="00D148F5" w:rsidRPr="00302A39" w:rsidRDefault="00D148F5" w:rsidP="00641390">
            <w:pPr>
              <w:numPr>
                <w:ilvl w:val="0"/>
                <w:numId w:val="96"/>
              </w:numPr>
              <w:tabs>
                <w:tab w:val="left" w:pos="0"/>
              </w:tabs>
              <w:spacing w:after="0" w:line="360" w:lineRule="auto"/>
              <w:ind w:right="259"/>
              <w:rPr>
                <w:rFonts w:ascii="Times New Roman" w:eastAsia="Times New Roman" w:hAnsi="Times New Roman"/>
                <w:color w:val="000000"/>
                <w:lang w:val="en-GB" w:eastAsia="en-GB"/>
              </w:rPr>
            </w:pPr>
            <w:r w:rsidRPr="00302A39">
              <w:rPr>
                <w:rFonts w:ascii="Times New Roman" w:hAnsi="Times New Roman"/>
              </w:rPr>
              <w:t>Context for assessment</w:t>
            </w:r>
          </w:p>
        </w:tc>
        <w:tc>
          <w:tcPr>
            <w:tcW w:w="7110" w:type="dxa"/>
            <w:tcBorders>
              <w:top w:val="single" w:sz="4" w:space="0" w:color="000000"/>
              <w:left w:val="nil"/>
              <w:bottom w:val="single" w:sz="4" w:space="0" w:color="000000"/>
              <w:right w:val="single" w:sz="4" w:space="0" w:color="000000"/>
            </w:tcBorders>
            <w:hideMark/>
          </w:tcPr>
          <w:p w14:paraId="11C1C819" w14:textId="42CDDCD0" w:rsidR="00D148F5" w:rsidRPr="00302A39" w:rsidRDefault="005F41D7" w:rsidP="00B46314">
            <w:pPr>
              <w:spacing w:after="0" w:line="360" w:lineRule="auto"/>
              <w:rPr>
                <w:rFonts w:ascii="Times New Roman" w:eastAsia="Times New Roman" w:hAnsi="Times New Roman"/>
                <w:color w:val="000000"/>
                <w:lang w:val="en-GB" w:eastAsia="en-GB"/>
              </w:rPr>
            </w:pPr>
            <w:r>
              <w:rPr>
                <w:rFonts w:ascii="Times New Roman" w:hAnsi="Times New Roman"/>
              </w:rPr>
              <w:t xml:space="preserve">4.1 </w:t>
            </w:r>
            <w:r w:rsidR="00D148F5" w:rsidRPr="00302A39">
              <w:rPr>
                <w:rFonts w:ascii="Times New Roman" w:hAnsi="Times New Roman"/>
              </w:rPr>
              <w:t>Assessment may be done in the workplace or in a simulated environment</w:t>
            </w:r>
          </w:p>
        </w:tc>
      </w:tr>
      <w:tr w:rsidR="00D148F5" w:rsidRPr="00302A39" w14:paraId="42D81737" w14:textId="77777777" w:rsidTr="00085C8A">
        <w:tc>
          <w:tcPr>
            <w:tcW w:w="2245" w:type="dxa"/>
            <w:tcBorders>
              <w:top w:val="single" w:sz="4" w:space="0" w:color="000000"/>
              <w:left w:val="single" w:sz="4" w:space="0" w:color="000000"/>
              <w:bottom w:val="single" w:sz="4" w:space="0" w:color="000000"/>
              <w:right w:val="single" w:sz="4" w:space="0" w:color="000000"/>
            </w:tcBorders>
            <w:hideMark/>
          </w:tcPr>
          <w:p w14:paraId="1C8A9DF7" w14:textId="77777777" w:rsidR="00D148F5" w:rsidRPr="00302A39" w:rsidRDefault="00D148F5" w:rsidP="00641390">
            <w:pPr>
              <w:numPr>
                <w:ilvl w:val="0"/>
                <w:numId w:val="96"/>
              </w:numPr>
              <w:tabs>
                <w:tab w:val="left" w:pos="0"/>
              </w:tabs>
              <w:spacing w:after="0" w:line="360" w:lineRule="auto"/>
              <w:ind w:right="259"/>
              <w:rPr>
                <w:rFonts w:ascii="Times New Roman" w:eastAsia="Times New Roman" w:hAnsi="Times New Roman"/>
                <w:color w:val="000000"/>
                <w:lang w:val="en-GB" w:eastAsia="en-GB"/>
              </w:rPr>
            </w:pPr>
            <w:r w:rsidRPr="00302A39">
              <w:rPr>
                <w:rFonts w:ascii="Times New Roman" w:hAnsi="Times New Roman"/>
              </w:rPr>
              <w:t>Guidance information for assessment</w:t>
            </w:r>
          </w:p>
        </w:tc>
        <w:tc>
          <w:tcPr>
            <w:tcW w:w="7110" w:type="dxa"/>
            <w:tcBorders>
              <w:top w:val="single" w:sz="4" w:space="0" w:color="000000"/>
              <w:left w:val="nil"/>
              <w:bottom w:val="single" w:sz="4" w:space="0" w:color="000000"/>
              <w:right w:val="single" w:sz="4" w:space="0" w:color="000000"/>
            </w:tcBorders>
            <w:hideMark/>
          </w:tcPr>
          <w:p w14:paraId="0CDAD989" w14:textId="6D195AF1" w:rsidR="00D148F5" w:rsidRPr="00302A39" w:rsidRDefault="005F41D7" w:rsidP="00B46314">
            <w:pPr>
              <w:spacing w:after="0" w:line="360" w:lineRule="auto"/>
              <w:rPr>
                <w:rFonts w:ascii="Times New Roman" w:eastAsia="Times New Roman" w:hAnsi="Times New Roman"/>
                <w:color w:val="000000"/>
                <w:lang w:val="en-GB" w:eastAsia="en-GB"/>
              </w:rPr>
            </w:pPr>
            <w:r>
              <w:rPr>
                <w:rFonts w:ascii="Times New Roman" w:hAnsi="Times New Roman"/>
              </w:rPr>
              <w:t xml:space="preserve">5.1 </w:t>
            </w:r>
            <w:r w:rsidR="00D148F5" w:rsidRPr="00302A39">
              <w:rPr>
                <w:rFonts w:ascii="Times New Roman" w:hAnsi="Times New Roman"/>
              </w:rPr>
              <w:t>Holistic assessment with other units relevant to the industry sector, workplace and job role is recommended.</w:t>
            </w:r>
          </w:p>
        </w:tc>
      </w:tr>
    </w:tbl>
    <w:p w14:paraId="7049E97B" w14:textId="77777777" w:rsidR="009D51C9" w:rsidRPr="00302A39" w:rsidRDefault="009D51C9" w:rsidP="00B46314">
      <w:pPr>
        <w:spacing w:after="0" w:line="360" w:lineRule="auto"/>
        <w:rPr>
          <w:rFonts w:ascii="Times New Roman" w:hAnsi="Times New Roman"/>
        </w:rPr>
      </w:pPr>
    </w:p>
    <w:p w14:paraId="5E8F0F5A" w14:textId="77777777" w:rsidR="009D51C9" w:rsidRPr="00302A39" w:rsidRDefault="009D51C9" w:rsidP="00B46314">
      <w:pPr>
        <w:spacing w:after="0" w:line="360" w:lineRule="auto"/>
        <w:rPr>
          <w:rFonts w:ascii="Times New Roman" w:hAnsi="Times New Roman"/>
        </w:rPr>
      </w:pPr>
      <w:r w:rsidRPr="00302A39">
        <w:rPr>
          <w:rFonts w:ascii="Times New Roman" w:hAnsi="Times New Roman"/>
        </w:rPr>
        <w:br w:type="page"/>
      </w:r>
    </w:p>
    <w:p w14:paraId="07934061" w14:textId="77777777" w:rsidR="009A64D7" w:rsidRPr="00B67B2B" w:rsidRDefault="009A64D7" w:rsidP="00B46314">
      <w:pPr>
        <w:pStyle w:val="Heading1"/>
        <w:spacing w:before="0" w:after="0" w:line="360" w:lineRule="auto"/>
        <w:jc w:val="center"/>
        <w:rPr>
          <w:rFonts w:ascii="Times New Roman" w:hAnsi="Times New Roman"/>
          <w:b/>
          <w:bCs/>
          <w:color w:val="auto"/>
          <w:sz w:val="24"/>
          <w:szCs w:val="24"/>
          <w:lang w:val="en-GB" w:eastAsia="en-GB"/>
        </w:rPr>
      </w:pPr>
      <w:bookmarkStart w:id="50" w:name="_Toc196907641"/>
      <w:bookmarkStart w:id="51" w:name="_Toc197036715"/>
      <w:bookmarkStart w:id="52" w:name="_Toc195687833"/>
      <w:r w:rsidRPr="00B67B2B">
        <w:rPr>
          <w:rFonts w:ascii="Times New Roman" w:hAnsi="Times New Roman"/>
          <w:b/>
          <w:bCs/>
          <w:color w:val="auto"/>
          <w:sz w:val="24"/>
          <w:szCs w:val="24"/>
          <w:lang w:val="en-GB" w:eastAsia="en-GB"/>
        </w:rPr>
        <w:lastRenderedPageBreak/>
        <w:t>APPLY ENTREPRENEURIAL SKILLS</w:t>
      </w:r>
      <w:bookmarkEnd w:id="50"/>
      <w:bookmarkEnd w:id="51"/>
    </w:p>
    <w:p w14:paraId="37198F26" w14:textId="474EE441" w:rsidR="009A64D7" w:rsidRPr="00302A39" w:rsidRDefault="009A64D7"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UNIT CODE: </w:t>
      </w:r>
      <w:bookmarkStart w:id="53" w:name="_Hlk196810188"/>
      <w:r w:rsidRPr="00302A39">
        <w:rPr>
          <w:rFonts w:ascii="Times New Roman" w:eastAsia="Times New Roman" w:hAnsi="Times New Roman"/>
          <w:lang w:val="en-GB" w:eastAsia="en-GB"/>
        </w:rPr>
        <w:t xml:space="preserve">0413 </w:t>
      </w:r>
      <w:r w:rsidR="00450197">
        <w:rPr>
          <w:rFonts w:ascii="Times New Roman" w:eastAsia="Times New Roman" w:hAnsi="Times New Roman"/>
          <w:lang w:val="en-GB" w:eastAsia="en-GB"/>
        </w:rPr>
        <w:t>4</w:t>
      </w:r>
      <w:r>
        <w:rPr>
          <w:rFonts w:ascii="Times New Roman" w:eastAsia="Times New Roman" w:hAnsi="Times New Roman"/>
          <w:lang w:val="en-GB" w:eastAsia="en-GB"/>
        </w:rPr>
        <w:t>5</w:t>
      </w:r>
      <w:r w:rsidRPr="00302A39">
        <w:rPr>
          <w:rFonts w:ascii="Times New Roman" w:eastAsia="Times New Roman" w:hAnsi="Times New Roman"/>
          <w:lang w:val="en-GB" w:eastAsia="en-GB"/>
        </w:rPr>
        <w:t>1 0</w:t>
      </w:r>
      <w:r>
        <w:rPr>
          <w:rFonts w:ascii="Times New Roman" w:eastAsia="Times New Roman" w:hAnsi="Times New Roman"/>
          <w:lang w:val="en-GB" w:eastAsia="en-GB"/>
        </w:rPr>
        <w:t>3</w:t>
      </w:r>
      <w:r w:rsidRPr="00302A39">
        <w:rPr>
          <w:rFonts w:ascii="Times New Roman" w:eastAsia="Times New Roman" w:hAnsi="Times New Roman"/>
          <w:lang w:val="en-GB" w:eastAsia="en-GB"/>
        </w:rPr>
        <w:t>A</w:t>
      </w:r>
      <w:bookmarkEnd w:id="53"/>
    </w:p>
    <w:p w14:paraId="6A956A56" w14:textId="77777777" w:rsidR="009A64D7" w:rsidRPr="00302A39" w:rsidRDefault="009A64D7" w:rsidP="00B46314">
      <w:pPr>
        <w:spacing w:after="0" w:line="360" w:lineRule="auto"/>
        <w:rPr>
          <w:rFonts w:ascii="Times New Roman" w:eastAsia="Times New Roman" w:hAnsi="Times New Roman"/>
          <w:b/>
          <w:color w:val="000000"/>
          <w:lang w:val="en-GB" w:eastAsia="en-GB"/>
        </w:rPr>
      </w:pPr>
      <w:bookmarkStart w:id="54" w:name="_Hlk196880501"/>
      <w:r w:rsidRPr="00302A39">
        <w:rPr>
          <w:rFonts w:ascii="Times New Roman" w:eastAsia="Times New Roman" w:hAnsi="Times New Roman"/>
          <w:b/>
          <w:color w:val="000000"/>
          <w:lang w:val="en-GB" w:eastAsia="en-GB"/>
        </w:rPr>
        <w:t>UNIT DESCRIPTION</w:t>
      </w:r>
    </w:p>
    <w:p w14:paraId="011D54AA" w14:textId="77777777" w:rsidR="009A64D7" w:rsidRPr="00302A39" w:rsidRDefault="009A64D7"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unit covers the competencies required to demonstrate an understanding of entrepreneurship. It involves demonstrating an understanding of </w:t>
      </w:r>
      <w:r w:rsidRPr="00302A39">
        <w:rPr>
          <w:rFonts w:ascii="Times New Roman" w:eastAsia="Times New Roman" w:hAnsi="Times New Roman"/>
          <w:bCs/>
          <w:color w:val="000000"/>
          <w:lang w:val="en-GB" w:eastAsia="en-GB"/>
        </w:rPr>
        <w:t>financial literacy, applying entrepreneurial concepts</w:t>
      </w:r>
      <w:r w:rsidRPr="00302A39">
        <w:rPr>
          <w:rFonts w:ascii="Times New Roman" w:eastAsia="Times New Roman" w:hAnsi="Times New Roman"/>
          <w:color w:val="000000"/>
          <w:lang w:val="en-GB" w:eastAsia="en-GB"/>
        </w:rPr>
        <w:t xml:space="preserve"> identifying entrepreneurship opportunities, </w:t>
      </w:r>
      <w:r w:rsidRPr="00302A39">
        <w:rPr>
          <w:rFonts w:ascii="Times New Roman" w:eastAsia="Times New Roman" w:hAnsi="Times New Roman"/>
          <w:bCs/>
          <w:color w:val="000000"/>
          <w:lang w:val="en-GB" w:eastAsia="en-GB"/>
        </w:rPr>
        <w:t>applying business legal aspects,</w:t>
      </w:r>
      <w:r w:rsidRPr="00302A39">
        <w:rPr>
          <w:rFonts w:ascii="Times New Roman" w:eastAsia="Times New Roman" w:hAnsi="Times New Roman"/>
          <w:color w:val="000000"/>
          <w:lang w:val="en-GB" w:eastAsia="en-GB"/>
        </w:rPr>
        <w:t xml:space="preserve"> developing business innovative strategies, and developing business plans. </w:t>
      </w:r>
    </w:p>
    <w:p w14:paraId="5D45B50E" w14:textId="77777777" w:rsidR="009A64D7" w:rsidRPr="00302A39" w:rsidRDefault="009A64D7"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6416"/>
      </w:tblGrid>
      <w:tr w:rsidR="009A64D7" w:rsidRPr="00302A39" w14:paraId="47111697"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563FB5E0" w14:textId="77777777" w:rsidR="009A64D7" w:rsidRPr="00302A39" w:rsidRDefault="009A64D7" w:rsidP="00B46314">
            <w:pPr>
              <w:spacing w:after="0" w:line="360" w:lineRule="auto"/>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ELEMENT</w:t>
            </w:r>
          </w:p>
          <w:p w14:paraId="653124DE" w14:textId="77777777" w:rsidR="009A64D7" w:rsidRPr="00302A39" w:rsidRDefault="009A64D7" w:rsidP="00B46314">
            <w:pPr>
              <w:spacing w:after="0" w:line="360" w:lineRule="auto"/>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29605854" w14:textId="77777777" w:rsidR="009A64D7" w:rsidRPr="00302A39" w:rsidRDefault="009A64D7" w:rsidP="00B46314">
            <w:pPr>
              <w:spacing w:after="0" w:line="360" w:lineRule="auto"/>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PERFORMANCE CRITERIA</w:t>
            </w:r>
          </w:p>
          <w:p w14:paraId="702955C5" w14:textId="77777777" w:rsidR="009A64D7" w:rsidRPr="00302A39" w:rsidRDefault="009A64D7" w:rsidP="00B46314">
            <w:pPr>
              <w:spacing w:after="0" w:line="360" w:lineRule="auto"/>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These are assessable statements that specify the required level of performance for each of the elements.</w:t>
            </w:r>
          </w:p>
          <w:p w14:paraId="7CCC5CCD" w14:textId="77777777" w:rsidR="009A64D7" w:rsidRPr="00302A39" w:rsidRDefault="009A64D7" w:rsidP="00B46314">
            <w:pPr>
              <w:spacing w:after="0" w:line="360" w:lineRule="auto"/>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t>Bold and italicized terms are elaborated in Range</w:t>
            </w:r>
          </w:p>
        </w:tc>
      </w:tr>
      <w:tr w:rsidR="009A64D7" w:rsidRPr="00302A39" w14:paraId="4825DE60"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759C6AE8" w14:textId="0ABEA5F7" w:rsidR="009A64D7" w:rsidRPr="00302A39" w:rsidRDefault="009A64D7" w:rsidP="00641390">
            <w:pPr>
              <w:numPr>
                <w:ilvl w:val="0"/>
                <w:numId w:val="111"/>
              </w:numPr>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 xml:space="preserve">Apply </w:t>
            </w:r>
            <w:r w:rsidR="00846906">
              <w:rPr>
                <w:rFonts w:ascii="Times New Roman" w:eastAsia="SimSun" w:hAnsi="Times New Roman"/>
                <w:bCs/>
                <w:color w:val="000000"/>
                <w:lang w:val="en-GB" w:eastAsia="en-GB"/>
              </w:rPr>
              <w:t>f</w:t>
            </w:r>
            <w:r w:rsidRPr="00302A39">
              <w:rPr>
                <w:rFonts w:ascii="Times New Roman" w:eastAsia="SimSun" w:hAnsi="Times New Roman"/>
                <w:bCs/>
                <w:color w:val="000000"/>
                <w:lang w:val="en-GB" w:eastAsia="en-GB"/>
              </w:rPr>
              <w:t xml:space="preserve">inancial </w:t>
            </w:r>
            <w:r w:rsidR="00846906">
              <w:rPr>
                <w:rFonts w:ascii="Times New Roman" w:eastAsia="SimSun" w:hAnsi="Times New Roman"/>
                <w:bCs/>
                <w:color w:val="000000"/>
                <w:lang w:val="en-GB" w:eastAsia="en-GB"/>
              </w:rPr>
              <w:t>l</w:t>
            </w:r>
            <w:r w:rsidRPr="00302A39">
              <w:rPr>
                <w:rFonts w:ascii="Times New Roman" w:eastAsia="SimSun" w:hAnsi="Times New Roman"/>
                <w:bCs/>
                <w:color w:val="000000"/>
                <w:lang w:val="en-GB" w:eastAsia="en-GB"/>
              </w:rPr>
              <w:t>iteracy Skills</w:t>
            </w:r>
          </w:p>
        </w:tc>
        <w:tc>
          <w:tcPr>
            <w:tcW w:w="3431" w:type="pct"/>
            <w:tcBorders>
              <w:top w:val="single" w:sz="4" w:space="0" w:color="auto"/>
              <w:left w:val="single" w:sz="4" w:space="0" w:color="auto"/>
              <w:bottom w:val="single" w:sz="4" w:space="0" w:color="auto"/>
              <w:right w:val="single" w:sz="4" w:space="0" w:color="auto"/>
            </w:tcBorders>
            <w:hideMark/>
          </w:tcPr>
          <w:p w14:paraId="0CBE2E23" w14:textId="77777777" w:rsidR="009A64D7" w:rsidRPr="00302A39" w:rsidRDefault="009A64D7" w:rsidP="00641390">
            <w:pPr>
              <w:numPr>
                <w:ilvl w:val="0"/>
                <w:numId w:val="112"/>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b/>
                <w:color w:val="000000"/>
                <w:lang w:val="en-GB" w:eastAsia="en-GB"/>
              </w:rPr>
              <w:t>Sources of personal and business</w:t>
            </w:r>
            <w:r w:rsidRPr="00302A39">
              <w:rPr>
                <w:rFonts w:ascii="Times New Roman" w:eastAsia="SimSun" w:hAnsi="Times New Roman"/>
                <w:color w:val="000000"/>
                <w:lang w:val="en-GB" w:eastAsia="en-GB"/>
              </w:rPr>
              <w:t xml:space="preserve"> </w:t>
            </w:r>
            <w:r w:rsidRPr="00302A39">
              <w:rPr>
                <w:rFonts w:ascii="Times New Roman" w:eastAsia="SimSun" w:hAnsi="Times New Roman"/>
                <w:b/>
                <w:bCs/>
                <w:i/>
                <w:iCs/>
                <w:color w:val="000000"/>
                <w:lang w:val="en-GB" w:eastAsia="en-GB"/>
              </w:rPr>
              <w:t>funds</w:t>
            </w:r>
            <w:r w:rsidRPr="00302A39">
              <w:rPr>
                <w:rFonts w:ascii="Times New Roman" w:eastAsia="SimSun" w:hAnsi="Times New Roman"/>
                <w:color w:val="000000"/>
                <w:lang w:val="en-GB" w:eastAsia="en-GB"/>
              </w:rPr>
              <w:t xml:space="preserve"> are identified as per financial procedures and standards </w:t>
            </w:r>
          </w:p>
          <w:p w14:paraId="76FC9EE5" w14:textId="77777777" w:rsidR="009A64D7" w:rsidRPr="00302A39" w:rsidRDefault="009A64D7" w:rsidP="00641390">
            <w:pPr>
              <w:numPr>
                <w:ilvl w:val="0"/>
                <w:numId w:val="112"/>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Personal finances are managed as per financial procedures and standards </w:t>
            </w:r>
          </w:p>
          <w:p w14:paraId="5468C182" w14:textId="77777777" w:rsidR="009A64D7" w:rsidRPr="00302A39" w:rsidRDefault="009A64D7" w:rsidP="00641390">
            <w:pPr>
              <w:numPr>
                <w:ilvl w:val="0"/>
                <w:numId w:val="112"/>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Savings are managed as per financial procedures and standards </w:t>
            </w:r>
          </w:p>
          <w:p w14:paraId="51D47E0E" w14:textId="77777777" w:rsidR="009A64D7" w:rsidRPr="00302A39" w:rsidRDefault="009A64D7" w:rsidP="00641390">
            <w:pPr>
              <w:numPr>
                <w:ilvl w:val="0"/>
                <w:numId w:val="112"/>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Debts are managed as per financial procedures and standards </w:t>
            </w:r>
          </w:p>
          <w:p w14:paraId="5FF4B327" w14:textId="77777777" w:rsidR="009A64D7" w:rsidRPr="00302A39" w:rsidRDefault="009A64D7" w:rsidP="00641390">
            <w:pPr>
              <w:numPr>
                <w:ilvl w:val="0"/>
                <w:numId w:val="112"/>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Investments are undertaken as per financial procedures and standards </w:t>
            </w:r>
          </w:p>
          <w:p w14:paraId="4989D7BA" w14:textId="77777777" w:rsidR="009A64D7" w:rsidRPr="00302A39" w:rsidRDefault="009A64D7" w:rsidP="00641390">
            <w:pPr>
              <w:numPr>
                <w:ilvl w:val="0"/>
                <w:numId w:val="112"/>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Insurance services are procured as per financial procedures and standards </w:t>
            </w:r>
          </w:p>
        </w:tc>
      </w:tr>
      <w:tr w:rsidR="009A64D7" w:rsidRPr="00302A39" w14:paraId="6260ACF0"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6FD0E09D" w14:textId="77777777" w:rsidR="009A64D7" w:rsidRPr="00302A39" w:rsidRDefault="009A64D7" w:rsidP="00641390">
            <w:pPr>
              <w:numPr>
                <w:ilvl w:val="0"/>
                <w:numId w:val="111"/>
              </w:numPr>
              <w:spacing w:after="0" w:line="360" w:lineRule="auto"/>
              <w:ind w:left="360"/>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3B45DBC6"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Entrepreneurs and Business persons are distinguished as per principles of entrepreneurship </w:t>
            </w:r>
          </w:p>
          <w:p w14:paraId="020D14C6"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t>Types of entrepreneurs</w:t>
            </w:r>
            <w:r w:rsidRPr="00302A39">
              <w:rPr>
                <w:rFonts w:ascii="Times New Roman" w:eastAsia="SimSun" w:hAnsi="Times New Roman"/>
                <w:color w:val="000000"/>
                <w:lang w:val="en-GB" w:eastAsia="en-GB"/>
              </w:rPr>
              <w:t xml:space="preserve"> are identified as per principles of entrepreneurship</w:t>
            </w:r>
          </w:p>
          <w:p w14:paraId="4AE29B3D"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Ways of becoming an entrepreneur are identified as per principles of Entrepreneurship</w:t>
            </w:r>
          </w:p>
          <w:p w14:paraId="726A4C8D"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lastRenderedPageBreak/>
              <w:t>Characteristics of Entrepreneurs</w:t>
            </w:r>
            <w:r w:rsidRPr="00302A39">
              <w:rPr>
                <w:rFonts w:ascii="Times New Roman" w:eastAsia="SimSun" w:hAnsi="Times New Roman"/>
                <w:color w:val="000000"/>
                <w:lang w:val="en-GB" w:eastAsia="en-GB"/>
              </w:rPr>
              <w:t xml:space="preserve"> are identified as per principles of Entrepreneurship</w:t>
            </w:r>
            <w:r w:rsidRPr="00302A39">
              <w:rPr>
                <w:rFonts w:ascii="Times New Roman" w:eastAsia="SimSun" w:hAnsi="Times New Roman"/>
                <w:b/>
                <w:color w:val="000000"/>
                <w:lang w:val="en-GB" w:eastAsia="en-GB"/>
              </w:rPr>
              <w:t xml:space="preserve"> </w:t>
            </w:r>
          </w:p>
          <w:p w14:paraId="7307A273"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Salaried employment</w:t>
            </w:r>
            <w:r w:rsidRPr="00302A39">
              <w:rPr>
                <w:rFonts w:ascii="Times New Roman" w:eastAsia="SimSun" w:hAnsi="Times New Roman"/>
                <w:color w:val="000000"/>
                <w:lang w:val="en-GB" w:eastAsia="en-GB"/>
              </w:rPr>
              <w:t xml:space="preserve"> and </w:t>
            </w:r>
            <w:r w:rsidRPr="00302A39">
              <w:rPr>
                <w:rFonts w:ascii="Times New Roman" w:eastAsia="SimSun" w:hAnsi="Times New Roman"/>
                <w:bCs/>
                <w:color w:val="000000"/>
                <w:lang w:val="en-GB" w:eastAsia="en-GB"/>
              </w:rPr>
              <w:t>self-employment</w:t>
            </w:r>
            <w:r w:rsidRPr="00302A39">
              <w:rPr>
                <w:rFonts w:ascii="Times New Roman" w:eastAsia="SimSun" w:hAnsi="Times New Roman"/>
                <w:color w:val="000000"/>
                <w:lang w:val="en-GB" w:eastAsia="en-GB"/>
              </w:rPr>
              <w:t xml:space="preserve"> are distinguished as per principles of entrepreneurship </w:t>
            </w:r>
          </w:p>
          <w:p w14:paraId="06EFFEE8"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t>Requirements for entry into self-employment</w:t>
            </w:r>
            <w:r w:rsidRPr="00302A39">
              <w:rPr>
                <w:rFonts w:ascii="Times New Roman" w:eastAsia="SimSun" w:hAnsi="Times New Roman"/>
                <w:color w:val="000000"/>
                <w:lang w:val="en-GB" w:eastAsia="en-GB"/>
              </w:rPr>
              <w:t xml:space="preserve"> are identified according to business procedures and standards </w:t>
            </w:r>
          </w:p>
          <w:p w14:paraId="4012B7C3"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 xml:space="preserve">Roles </w:t>
            </w:r>
            <w:r w:rsidRPr="00302A39">
              <w:rPr>
                <w:rFonts w:ascii="Times New Roman" w:eastAsia="SimSun" w:hAnsi="Times New Roman"/>
                <w:color w:val="000000"/>
                <w:lang w:val="en-GB" w:eastAsia="en-GB"/>
              </w:rPr>
              <w:t xml:space="preserve">of an Entrepreneur in an enterprise are determined according to business procedures and standards  </w:t>
            </w:r>
          </w:p>
          <w:p w14:paraId="2920977F" w14:textId="77777777" w:rsidR="009A64D7" w:rsidRPr="00302A39" w:rsidRDefault="009A64D7" w:rsidP="00641390">
            <w:pPr>
              <w:numPr>
                <w:ilvl w:val="0"/>
                <w:numId w:val="113"/>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Contributions of entrepreneurship</w:t>
            </w:r>
            <w:r w:rsidRPr="00302A39">
              <w:rPr>
                <w:rFonts w:ascii="Times New Roman" w:eastAsia="SimSun" w:hAnsi="Times New Roman"/>
                <w:color w:val="000000"/>
                <w:lang w:val="en-GB" w:eastAsia="en-GB"/>
              </w:rPr>
              <w:t xml:space="preserve"> to National development are identified as per business procedures and standards </w:t>
            </w:r>
          </w:p>
        </w:tc>
      </w:tr>
      <w:tr w:rsidR="009A64D7" w:rsidRPr="00302A39" w14:paraId="0E16465F"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31D7702B" w14:textId="77777777" w:rsidR="009A64D7" w:rsidRPr="00302A39" w:rsidRDefault="009A64D7" w:rsidP="00641390">
            <w:pPr>
              <w:numPr>
                <w:ilvl w:val="0"/>
                <w:numId w:val="111"/>
              </w:numPr>
              <w:spacing w:after="0" w:line="360" w:lineRule="auto"/>
              <w:ind w:left="360"/>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30F6FA90" w14:textId="77777777" w:rsidR="009A64D7" w:rsidRPr="00302A39" w:rsidRDefault="009A64D7" w:rsidP="00641390">
            <w:pPr>
              <w:numPr>
                <w:ilvl w:val="0"/>
                <w:numId w:val="114"/>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ideas are identified as per business procedures and standards  </w:t>
            </w:r>
          </w:p>
          <w:p w14:paraId="0DF73118" w14:textId="77777777" w:rsidR="009A64D7" w:rsidRPr="00302A39" w:rsidRDefault="009A64D7" w:rsidP="00641390">
            <w:pPr>
              <w:numPr>
                <w:ilvl w:val="0"/>
                <w:numId w:val="114"/>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Factors to consider when evaluating business opportunity viability are explored based on business procedure and standards </w:t>
            </w:r>
          </w:p>
          <w:p w14:paraId="5F2323D5" w14:textId="77777777" w:rsidR="009A64D7" w:rsidRPr="00302A39" w:rsidRDefault="009A64D7" w:rsidP="00641390">
            <w:pPr>
              <w:numPr>
                <w:ilvl w:val="0"/>
                <w:numId w:val="114"/>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bCs/>
                <w:color w:val="000000"/>
                <w:lang w:val="en-GB" w:eastAsia="en-GB"/>
              </w:rPr>
              <w:t>Entrepreneurial opportunities are evaluated as</w:t>
            </w:r>
            <w:r w:rsidRPr="00302A39">
              <w:rPr>
                <w:rFonts w:ascii="Times New Roman" w:eastAsia="SimSun" w:hAnsi="Times New Roman"/>
                <w:color w:val="000000"/>
                <w:lang w:val="en-GB" w:eastAsia="en-GB"/>
              </w:rPr>
              <w:t xml:space="preserve"> per business procedures and standards </w:t>
            </w:r>
          </w:p>
          <w:p w14:paraId="62229278" w14:textId="77777777" w:rsidR="009A64D7" w:rsidRPr="00302A39" w:rsidRDefault="009A64D7" w:rsidP="00641390">
            <w:pPr>
              <w:numPr>
                <w:ilvl w:val="0"/>
                <w:numId w:val="114"/>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ideas and opportunities are generated as per business procedures and standards </w:t>
            </w:r>
          </w:p>
          <w:p w14:paraId="6359FB9B" w14:textId="77777777" w:rsidR="009A64D7" w:rsidRPr="00302A39" w:rsidRDefault="009A64D7" w:rsidP="00641390">
            <w:pPr>
              <w:numPr>
                <w:ilvl w:val="0"/>
                <w:numId w:val="114"/>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life cycle is analysed as per business procedures and standards </w:t>
            </w:r>
          </w:p>
        </w:tc>
      </w:tr>
      <w:tr w:rsidR="009A64D7" w:rsidRPr="00302A39" w14:paraId="251E7538"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079674EB" w14:textId="77777777" w:rsidR="009A64D7" w:rsidRPr="00302A39" w:rsidRDefault="009A64D7" w:rsidP="00641390">
            <w:pPr>
              <w:numPr>
                <w:ilvl w:val="0"/>
                <w:numId w:val="111"/>
              </w:numPr>
              <w:spacing w:after="0" w:line="360" w:lineRule="auto"/>
              <w:ind w:left="360"/>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32101D02" w14:textId="77777777" w:rsidR="009A64D7" w:rsidRPr="00302A39" w:rsidRDefault="009A64D7" w:rsidP="00641390">
            <w:pPr>
              <w:numPr>
                <w:ilvl w:val="0"/>
                <w:numId w:val="115"/>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b/>
                <w:bCs/>
                <w:i/>
                <w:iCs/>
                <w:color w:val="000000"/>
                <w:lang w:val="en-GB" w:eastAsia="en-GB"/>
              </w:rPr>
              <w:t>Forms of business ownership</w:t>
            </w:r>
            <w:r w:rsidRPr="00302A39">
              <w:rPr>
                <w:rFonts w:ascii="Times New Roman" w:eastAsia="SimSun" w:hAnsi="Times New Roman"/>
                <w:color w:val="000000"/>
                <w:lang w:val="en-GB" w:eastAsia="en-GB"/>
              </w:rPr>
              <w:t xml:space="preserve"> are identified as per legal procedures and practices </w:t>
            </w:r>
          </w:p>
          <w:p w14:paraId="2F35B410" w14:textId="77777777" w:rsidR="009A64D7" w:rsidRPr="00302A39" w:rsidRDefault="009A64D7" w:rsidP="00641390">
            <w:pPr>
              <w:numPr>
                <w:ilvl w:val="0"/>
                <w:numId w:val="115"/>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Registration and Licensing processes are identified as per legal procedures and practices </w:t>
            </w:r>
          </w:p>
          <w:p w14:paraId="3A499797" w14:textId="77777777" w:rsidR="009A64D7" w:rsidRPr="00302A39" w:rsidRDefault="009A64D7" w:rsidP="00641390">
            <w:pPr>
              <w:numPr>
                <w:ilvl w:val="0"/>
                <w:numId w:val="115"/>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Types of Contracts and Agreements are analysed as per legal procedures and practices </w:t>
            </w:r>
          </w:p>
          <w:p w14:paraId="3449442A" w14:textId="77777777" w:rsidR="009A64D7" w:rsidRPr="00302A39" w:rsidRDefault="009A64D7" w:rsidP="00641390">
            <w:pPr>
              <w:numPr>
                <w:ilvl w:val="0"/>
                <w:numId w:val="115"/>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Employment Laws are identified as per legal procedures and practices</w:t>
            </w:r>
          </w:p>
          <w:p w14:paraId="79C8BD98" w14:textId="77777777" w:rsidR="009A64D7" w:rsidRPr="00302A39" w:rsidRDefault="009A64D7" w:rsidP="00641390">
            <w:pPr>
              <w:numPr>
                <w:ilvl w:val="0"/>
                <w:numId w:val="115"/>
              </w:numPr>
              <w:shd w:val="clear" w:color="auto" w:fill="FFFFFF"/>
              <w:tabs>
                <w:tab w:val="left" w:pos="557"/>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lastRenderedPageBreak/>
              <w:t>Taxation laws are identified as per legal procedures and practices</w:t>
            </w:r>
          </w:p>
        </w:tc>
      </w:tr>
      <w:tr w:rsidR="009A64D7" w:rsidRPr="00302A39" w14:paraId="4991B1EE"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1C83A8B5" w14:textId="77777777" w:rsidR="009A64D7" w:rsidRPr="00302A39" w:rsidRDefault="009A64D7" w:rsidP="00641390">
            <w:pPr>
              <w:numPr>
                <w:ilvl w:val="0"/>
                <w:numId w:val="111"/>
              </w:numPr>
              <w:spacing w:after="0" w:line="360" w:lineRule="auto"/>
              <w:ind w:left="360"/>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lastRenderedPageBreak/>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01EBE68C" w14:textId="77777777" w:rsidR="009A64D7" w:rsidRPr="00302A39" w:rsidRDefault="009A64D7" w:rsidP="00641390">
            <w:pPr>
              <w:numPr>
                <w:ilvl w:val="0"/>
                <w:numId w:val="116"/>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innovation strategies   are determined by the organization standards </w:t>
            </w:r>
          </w:p>
          <w:p w14:paraId="51F84494" w14:textId="77777777" w:rsidR="009A64D7" w:rsidRPr="00302A39" w:rsidRDefault="009A64D7" w:rsidP="00641390">
            <w:pPr>
              <w:numPr>
                <w:ilvl w:val="0"/>
                <w:numId w:val="11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Creativity in business development is demonstrated in accordance with business standards </w:t>
            </w:r>
          </w:p>
          <w:p w14:paraId="3C6BB2B1" w14:textId="77777777" w:rsidR="009A64D7" w:rsidRPr="00302A39" w:rsidRDefault="009A64D7" w:rsidP="00641390">
            <w:pPr>
              <w:numPr>
                <w:ilvl w:val="0"/>
                <w:numId w:val="11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 xml:space="preserve">Innovative business standards </w:t>
            </w:r>
            <w:r w:rsidRPr="00302A39">
              <w:rPr>
                <w:rFonts w:ascii="Times New Roman" w:eastAsia="Times New Roman" w:hAnsi="Times New Roman"/>
                <w:color w:val="000000"/>
                <w:lang w:val="en-GB" w:eastAsia="en-GB"/>
              </w:rPr>
              <w:t>are developed as per business principles</w:t>
            </w:r>
          </w:p>
          <w:p w14:paraId="0AB30160" w14:textId="77777777" w:rsidR="009A64D7" w:rsidRPr="00302A39" w:rsidRDefault="009A64D7" w:rsidP="00641390">
            <w:pPr>
              <w:numPr>
                <w:ilvl w:val="0"/>
                <w:numId w:val="11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Linkages with other entrepreneurs are created as per best practice</w:t>
            </w:r>
          </w:p>
          <w:p w14:paraId="104887E2" w14:textId="77777777" w:rsidR="009A64D7" w:rsidRPr="00302A39" w:rsidRDefault="009A64D7" w:rsidP="00641390">
            <w:pPr>
              <w:numPr>
                <w:ilvl w:val="0"/>
                <w:numId w:val="116"/>
              </w:numPr>
              <w:shd w:val="clear" w:color="auto" w:fill="FFFFFF"/>
              <w:tabs>
                <w:tab w:val="left" w:pos="2880"/>
              </w:tabs>
              <w:spacing w:after="0" w:line="360" w:lineRule="auto"/>
              <w:contextualSpacing/>
              <w:rPr>
                <w:rFonts w:ascii="Times New Roman" w:eastAsia="SimSun" w:hAnsi="Times New Roman"/>
                <w:bCs/>
                <w:color w:val="000000"/>
                <w:shd w:val="clear" w:color="auto" w:fill="FFFFFF"/>
                <w:lang w:val="en-GB" w:eastAsia="en-GB"/>
              </w:rPr>
            </w:pPr>
            <w:r w:rsidRPr="00302A39">
              <w:rPr>
                <w:rFonts w:ascii="Times New Roman" w:eastAsia="Times New Roman" w:hAnsi="Times New Roman"/>
                <w:color w:val="000000"/>
                <w:lang w:val="en-GB" w:eastAsia="en-GB"/>
              </w:rPr>
              <w:t>ICT is incorporated in business growth and development as per best practice</w:t>
            </w:r>
          </w:p>
        </w:tc>
      </w:tr>
      <w:tr w:rsidR="009A64D7" w:rsidRPr="00302A39" w14:paraId="323B7DDA"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7563E694" w14:textId="77777777" w:rsidR="009A64D7" w:rsidRPr="00302A39" w:rsidRDefault="009A64D7" w:rsidP="00641390">
            <w:pPr>
              <w:numPr>
                <w:ilvl w:val="0"/>
                <w:numId w:val="11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1491A3EB"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Business idea is described as per business procedures and standards    </w:t>
            </w:r>
          </w:p>
          <w:p w14:paraId="324A346E"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Business description is developed as per business plan format </w:t>
            </w:r>
          </w:p>
          <w:p w14:paraId="63CA336E"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Marketing plan is developed as per business plan format </w:t>
            </w:r>
          </w:p>
          <w:p w14:paraId="5F23EA23"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Organizational/Management plan is prepared in accordance with business plan format </w:t>
            </w:r>
          </w:p>
          <w:p w14:paraId="7FDA1F1F"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Production/operation plan </w:t>
            </w:r>
            <w:r w:rsidRPr="00302A39">
              <w:rPr>
                <w:rFonts w:ascii="Times New Roman" w:eastAsia="SimSun" w:hAnsi="Times New Roman"/>
                <w:bCs/>
                <w:iCs/>
                <w:color w:val="000000"/>
                <w:lang w:val="en-GB" w:eastAsia="en-GB"/>
              </w:rPr>
              <w:t xml:space="preserve">is prepared </w:t>
            </w:r>
            <w:r w:rsidRPr="00302A39">
              <w:rPr>
                <w:rFonts w:ascii="Times New Roman" w:eastAsia="SimSun" w:hAnsi="Times New Roman"/>
                <w:color w:val="000000"/>
                <w:lang w:val="en-GB" w:eastAsia="en-GB"/>
              </w:rPr>
              <w:t>in accordance with business plan format</w:t>
            </w:r>
          </w:p>
          <w:p w14:paraId="6DE8E35E"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Financial plan is prepared in accordance with the business plan format </w:t>
            </w:r>
          </w:p>
          <w:p w14:paraId="1A6777C6"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Executive summary is prepared in accordance with business plan format</w:t>
            </w:r>
          </w:p>
          <w:p w14:paraId="0E6AACB1"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Business plan is presented as per best practice</w:t>
            </w:r>
          </w:p>
          <w:p w14:paraId="2D6FB9E6" w14:textId="77777777" w:rsidR="009A64D7" w:rsidRPr="00302A39" w:rsidRDefault="009A64D7" w:rsidP="00641390">
            <w:pPr>
              <w:numPr>
                <w:ilvl w:val="0"/>
                <w:numId w:val="117"/>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Business ideas are incubated as per institutional policy.</w:t>
            </w:r>
          </w:p>
        </w:tc>
      </w:tr>
    </w:tbl>
    <w:p w14:paraId="2F57F11C" w14:textId="77777777" w:rsidR="009A64D7" w:rsidRDefault="009A64D7" w:rsidP="00B46314">
      <w:pPr>
        <w:spacing w:after="0" w:line="360" w:lineRule="auto"/>
        <w:rPr>
          <w:rFonts w:ascii="Times New Roman" w:eastAsia="Times New Roman" w:hAnsi="Times New Roman"/>
          <w:color w:val="000000"/>
          <w:lang w:val="en-GB" w:eastAsia="en-GB"/>
        </w:rPr>
      </w:pPr>
    </w:p>
    <w:p w14:paraId="5BC97BA3" w14:textId="77777777" w:rsidR="009A64D7" w:rsidRDefault="009A64D7" w:rsidP="00B46314">
      <w:pPr>
        <w:spacing w:after="0" w:line="360" w:lineRule="auto"/>
        <w:rPr>
          <w:rFonts w:ascii="Times New Roman" w:eastAsia="Times New Roman" w:hAnsi="Times New Roman"/>
          <w:color w:val="000000"/>
          <w:lang w:val="en-GB" w:eastAsia="en-GB"/>
        </w:rPr>
      </w:pPr>
    </w:p>
    <w:p w14:paraId="197FC218" w14:textId="77777777" w:rsidR="009A64D7" w:rsidRDefault="009A64D7" w:rsidP="00B46314">
      <w:pPr>
        <w:spacing w:after="0" w:line="360" w:lineRule="auto"/>
        <w:rPr>
          <w:rFonts w:ascii="Times New Roman" w:eastAsia="Times New Roman" w:hAnsi="Times New Roman"/>
          <w:color w:val="000000"/>
          <w:lang w:val="en-GB" w:eastAsia="en-GB"/>
        </w:rPr>
      </w:pPr>
    </w:p>
    <w:p w14:paraId="5545C12C" w14:textId="77777777" w:rsidR="009A64D7" w:rsidRPr="00302A39" w:rsidRDefault="009A64D7"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 xml:space="preserve"> </w:t>
      </w:r>
      <w:r w:rsidRPr="00302A39">
        <w:rPr>
          <w:rFonts w:ascii="Times New Roman" w:eastAsia="Times New Roman" w:hAnsi="Times New Roman"/>
          <w:b/>
          <w:color w:val="000000"/>
          <w:lang w:val="en-GB" w:eastAsia="en-GB"/>
        </w:rPr>
        <w:t>RANGE</w:t>
      </w:r>
    </w:p>
    <w:p w14:paraId="7010A680" w14:textId="77777777" w:rsidR="009A64D7" w:rsidRPr="00302A39" w:rsidRDefault="009A64D7"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395"/>
      </w:tblGrid>
      <w:tr w:rsidR="009A64D7" w:rsidRPr="00302A39" w14:paraId="24369D8A" w14:textId="77777777" w:rsidTr="008F28DC">
        <w:trPr>
          <w:trHeight w:val="575"/>
        </w:trPr>
        <w:tc>
          <w:tcPr>
            <w:tcW w:w="2115" w:type="pct"/>
            <w:tcBorders>
              <w:top w:val="single" w:sz="4" w:space="0" w:color="auto"/>
              <w:left w:val="single" w:sz="4" w:space="0" w:color="auto"/>
              <w:bottom w:val="single" w:sz="4" w:space="0" w:color="auto"/>
              <w:right w:val="single" w:sz="4" w:space="0" w:color="auto"/>
            </w:tcBorders>
            <w:hideMark/>
          </w:tcPr>
          <w:p w14:paraId="49D05D75" w14:textId="77777777" w:rsidR="009A64D7" w:rsidRPr="00302A39" w:rsidRDefault="009A64D7" w:rsidP="00B46314">
            <w:pPr>
              <w:spacing w:after="0" w:line="360" w:lineRule="auto"/>
              <w:contextualSpacing/>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Variable</w:t>
            </w:r>
          </w:p>
        </w:tc>
        <w:tc>
          <w:tcPr>
            <w:tcW w:w="2885" w:type="pct"/>
            <w:tcBorders>
              <w:top w:val="single" w:sz="4" w:space="0" w:color="auto"/>
              <w:left w:val="single" w:sz="4" w:space="0" w:color="auto"/>
              <w:bottom w:val="single" w:sz="4" w:space="0" w:color="auto"/>
              <w:right w:val="single" w:sz="4" w:space="0" w:color="auto"/>
            </w:tcBorders>
            <w:hideMark/>
          </w:tcPr>
          <w:p w14:paraId="599E2D24" w14:textId="77777777" w:rsidR="009A64D7" w:rsidRPr="00302A39" w:rsidRDefault="009A64D7" w:rsidP="00B46314">
            <w:pPr>
              <w:spacing w:after="0" w:line="360" w:lineRule="auto"/>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 xml:space="preserve">Range </w:t>
            </w:r>
          </w:p>
        </w:tc>
      </w:tr>
      <w:tr w:rsidR="009A64D7" w:rsidRPr="00302A39" w14:paraId="2D78EA0E"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5E467A58"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Sources of personal funds may</w:t>
            </w:r>
            <w:r w:rsidRPr="00302A39">
              <w:rPr>
                <w:rFonts w:ascii="Times New Roman" w:eastAsia="SimSun" w:hAnsi="Times New Roman"/>
                <w:b/>
                <w:color w:val="000000"/>
                <w:lang w:val="en-GB" w:eastAsia="en-GB"/>
              </w:rPr>
              <w:t xml:space="preserve"> </w:t>
            </w:r>
            <w:r w:rsidRPr="00302A39">
              <w:rPr>
                <w:rFonts w:ascii="Times New Roman" w:eastAsia="SimSun" w:hAnsi="Times New Roman"/>
                <w:color w:val="000000"/>
                <w:lang w:val="en-GB" w:eastAsia="en-GB"/>
              </w:rPr>
              <w:t>include but not limited to:</w:t>
            </w:r>
          </w:p>
        </w:tc>
        <w:tc>
          <w:tcPr>
            <w:tcW w:w="2885" w:type="pct"/>
            <w:tcBorders>
              <w:top w:val="single" w:sz="4" w:space="0" w:color="auto"/>
              <w:left w:val="single" w:sz="4" w:space="0" w:color="auto"/>
              <w:bottom w:val="single" w:sz="4" w:space="0" w:color="auto"/>
              <w:right w:val="single" w:sz="4" w:space="0" w:color="auto"/>
            </w:tcBorders>
          </w:tcPr>
          <w:p w14:paraId="50D0592F" w14:textId="77777777" w:rsidR="009A64D7" w:rsidRPr="00302A39" w:rsidRDefault="009A64D7" w:rsidP="00641390">
            <w:pPr>
              <w:numPr>
                <w:ilvl w:val="0"/>
                <w:numId w:val="119"/>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Salary/Wages</w:t>
            </w:r>
          </w:p>
          <w:p w14:paraId="63FA4A65" w14:textId="77777777" w:rsidR="009A64D7" w:rsidRPr="00302A39" w:rsidRDefault="009A64D7" w:rsidP="00641390">
            <w:pPr>
              <w:numPr>
                <w:ilvl w:val="0"/>
                <w:numId w:val="119"/>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Investments</w:t>
            </w:r>
          </w:p>
          <w:p w14:paraId="1404FB3B" w14:textId="77777777" w:rsidR="009A64D7" w:rsidRPr="00302A39" w:rsidRDefault="009A64D7" w:rsidP="00641390">
            <w:pPr>
              <w:numPr>
                <w:ilvl w:val="0"/>
                <w:numId w:val="119"/>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Savings</w:t>
            </w:r>
          </w:p>
          <w:p w14:paraId="1E26C78C" w14:textId="77777777" w:rsidR="009A64D7" w:rsidRPr="00302A39" w:rsidRDefault="009A64D7" w:rsidP="00641390">
            <w:pPr>
              <w:numPr>
                <w:ilvl w:val="0"/>
                <w:numId w:val="119"/>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Inheritance</w:t>
            </w:r>
          </w:p>
          <w:p w14:paraId="4163D1EB" w14:textId="1555189A" w:rsidR="009A64D7" w:rsidRPr="008F28DC" w:rsidRDefault="009A64D7" w:rsidP="00641390">
            <w:pPr>
              <w:numPr>
                <w:ilvl w:val="0"/>
                <w:numId w:val="119"/>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Government Benefits</w:t>
            </w:r>
          </w:p>
        </w:tc>
      </w:tr>
      <w:tr w:rsidR="009A64D7" w:rsidRPr="00302A39" w14:paraId="35AC4A69"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12B7F215"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Sources of business finance may</w:t>
            </w:r>
            <w:r w:rsidRPr="00302A39">
              <w:rPr>
                <w:rFonts w:ascii="Times New Roman" w:eastAsia="SimSun" w:hAnsi="Times New Roman"/>
                <w:b/>
                <w:color w:val="000000"/>
                <w:lang w:val="en-GB" w:eastAsia="en-GB"/>
              </w:rPr>
              <w:t xml:space="preserve"> </w:t>
            </w:r>
            <w:r w:rsidRPr="00302A39">
              <w:rPr>
                <w:rFonts w:ascii="Times New Roman" w:eastAsia="SimSun" w:hAnsi="Times New Roman"/>
                <w:color w:val="000000"/>
                <w:lang w:val="en-GB" w:eastAsia="en-GB"/>
              </w:rPr>
              <w:t>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35CEBEAF"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Equity Financing</w:t>
            </w:r>
          </w:p>
          <w:p w14:paraId="57761C1C"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Debt Financing,</w:t>
            </w:r>
          </w:p>
          <w:p w14:paraId="69214486"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Personal Savings/Investment</w:t>
            </w:r>
          </w:p>
          <w:p w14:paraId="3C4EA72A"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Retained Earnings</w:t>
            </w:r>
          </w:p>
          <w:p w14:paraId="306FD1F9"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Grants and Subsidies</w:t>
            </w:r>
          </w:p>
          <w:p w14:paraId="4CD6FD85"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Crowdfunding</w:t>
            </w:r>
          </w:p>
          <w:p w14:paraId="6EC8BCC4"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supplier Credit: </w:t>
            </w:r>
          </w:p>
          <w:p w14:paraId="25FEA929" w14:textId="77777777" w:rsidR="009A64D7" w:rsidRPr="00302A39" w:rsidRDefault="009A64D7" w:rsidP="00641390">
            <w:pPr>
              <w:numPr>
                <w:ilvl w:val="0"/>
                <w:numId w:val="120"/>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Leasing and Asset Financing:</w:t>
            </w:r>
          </w:p>
        </w:tc>
      </w:tr>
      <w:tr w:rsidR="009A64D7" w:rsidRPr="00302A39" w14:paraId="53290FD1"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2DAF60AF"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Types of entrepreneurs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3C1CD871" w14:textId="77777777" w:rsidR="009A64D7" w:rsidRPr="00302A39" w:rsidRDefault="009A64D7" w:rsidP="00641390">
            <w:pPr>
              <w:numPr>
                <w:ilvl w:val="0"/>
                <w:numId w:val="121"/>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Innovators</w:t>
            </w:r>
          </w:p>
          <w:p w14:paraId="39A829BD" w14:textId="77777777" w:rsidR="009A64D7" w:rsidRPr="00302A39" w:rsidRDefault="009A64D7" w:rsidP="00641390">
            <w:pPr>
              <w:numPr>
                <w:ilvl w:val="0"/>
                <w:numId w:val="121"/>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Imitators</w:t>
            </w:r>
          </w:p>
          <w:p w14:paraId="03560477" w14:textId="77777777" w:rsidR="009A64D7" w:rsidRPr="00302A39" w:rsidRDefault="009A64D7" w:rsidP="00641390">
            <w:pPr>
              <w:numPr>
                <w:ilvl w:val="0"/>
                <w:numId w:val="121"/>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Craft</w:t>
            </w:r>
          </w:p>
          <w:p w14:paraId="15F603AD" w14:textId="77777777" w:rsidR="009A64D7" w:rsidRPr="00302A39" w:rsidRDefault="009A64D7" w:rsidP="00641390">
            <w:pPr>
              <w:numPr>
                <w:ilvl w:val="0"/>
                <w:numId w:val="121"/>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Opportunistic</w:t>
            </w:r>
          </w:p>
          <w:p w14:paraId="19F7D167" w14:textId="77777777" w:rsidR="009A64D7" w:rsidRPr="00302A39" w:rsidRDefault="009A64D7" w:rsidP="00641390">
            <w:pPr>
              <w:numPr>
                <w:ilvl w:val="0"/>
                <w:numId w:val="121"/>
              </w:numPr>
              <w:spacing w:after="0" w:line="360" w:lineRule="auto"/>
              <w:ind w:left="446" w:hanging="446"/>
              <w:contextualSpacing/>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Speculators</w:t>
            </w:r>
          </w:p>
        </w:tc>
      </w:tr>
      <w:tr w:rsidR="009A64D7" w:rsidRPr="00302A39" w14:paraId="140CA426"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6950B5FE"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Characteristics of Entrepreneurs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5862AEC8" w14:textId="77777777" w:rsidR="009A64D7" w:rsidRPr="00302A39" w:rsidRDefault="009A64D7" w:rsidP="00641390">
            <w:pPr>
              <w:numPr>
                <w:ilvl w:val="0"/>
                <w:numId w:val="122"/>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Creative</w:t>
            </w:r>
          </w:p>
          <w:p w14:paraId="5CD822DE" w14:textId="77777777" w:rsidR="009A64D7" w:rsidRPr="00302A39" w:rsidRDefault="009A64D7" w:rsidP="00641390">
            <w:pPr>
              <w:numPr>
                <w:ilvl w:val="0"/>
                <w:numId w:val="122"/>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Innovative</w:t>
            </w:r>
          </w:p>
          <w:p w14:paraId="6ABE9449" w14:textId="77777777" w:rsidR="009A64D7" w:rsidRPr="00302A39" w:rsidRDefault="009A64D7" w:rsidP="00641390">
            <w:pPr>
              <w:numPr>
                <w:ilvl w:val="0"/>
                <w:numId w:val="122"/>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Planner</w:t>
            </w:r>
          </w:p>
          <w:p w14:paraId="2C4B951B" w14:textId="77777777" w:rsidR="009A64D7" w:rsidRPr="00302A39" w:rsidRDefault="009A64D7" w:rsidP="00641390">
            <w:pPr>
              <w:numPr>
                <w:ilvl w:val="0"/>
                <w:numId w:val="122"/>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Risk taker</w:t>
            </w:r>
          </w:p>
          <w:p w14:paraId="6AA3E574" w14:textId="77777777" w:rsidR="009A64D7" w:rsidRPr="00302A39" w:rsidRDefault="009A64D7" w:rsidP="00641390">
            <w:pPr>
              <w:numPr>
                <w:ilvl w:val="0"/>
                <w:numId w:val="122"/>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Networker</w:t>
            </w:r>
          </w:p>
          <w:p w14:paraId="2CA67945"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Confident</w:t>
            </w:r>
          </w:p>
          <w:p w14:paraId="098715A6"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lastRenderedPageBreak/>
              <w:t>Flexible</w:t>
            </w:r>
          </w:p>
          <w:p w14:paraId="1E564305"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Persistent</w:t>
            </w:r>
          </w:p>
          <w:p w14:paraId="6E55D5C1"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Patient</w:t>
            </w:r>
          </w:p>
          <w:p w14:paraId="6DF63D21"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Independent</w:t>
            </w:r>
          </w:p>
          <w:p w14:paraId="1A940A1C"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Future oriented </w:t>
            </w:r>
          </w:p>
          <w:p w14:paraId="3C549609" w14:textId="77777777" w:rsidR="009A64D7" w:rsidRPr="00302A39" w:rsidRDefault="009A64D7" w:rsidP="00641390">
            <w:pPr>
              <w:numPr>
                <w:ilvl w:val="0"/>
                <w:numId w:val="123"/>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Goal oriented</w:t>
            </w:r>
          </w:p>
        </w:tc>
      </w:tr>
      <w:tr w:rsidR="009A64D7" w:rsidRPr="00302A39" w14:paraId="3A0D5CE1"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44020738"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lastRenderedPageBreak/>
              <w:t xml:space="preserve">Requirements for entry into self-employment may include but not limited to </w:t>
            </w:r>
          </w:p>
        </w:tc>
        <w:tc>
          <w:tcPr>
            <w:tcW w:w="2885" w:type="pct"/>
            <w:tcBorders>
              <w:top w:val="single" w:sz="4" w:space="0" w:color="auto"/>
              <w:left w:val="single" w:sz="4" w:space="0" w:color="auto"/>
              <w:bottom w:val="single" w:sz="4" w:space="0" w:color="auto"/>
              <w:right w:val="single" w:sz="4" w:space="0" w:color="auto"/>
            </w:tcBorders>
            <w:hideMark/>
          </w:tcPr>
          <w:p w14:paraId="1CDBB8C7" w14:textId="77777777" w:rsidR="009A64D7" w:rsidRPr="00302A39" w:rsidRDefault="009A64D7" w:rsidP="00641390">
            <w:pPr>
              <w:numPr>
                <w:ilvl w:val="0"/>
                <w:numId w:val="124"/>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Technical skills </w:t>
            </w:r>
          </w:p>
          <w:p w14:paraId="344C5E12" w14:textId="77777777" w:rsidR="009A64D7" w:rsidRPr="00302A39" w:rsidRDefault="009A64D7" w:rsidP="00641390">
            <w:pPr>
              <w:numPr>
                <w:ilvl w:val="0"/>
                <w:numId w:val="124"/>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Management skills</w:t>
            </w:r>
          </w:p>
          <w:p w14:paraId="70C19FB8" w14:textId="77777777" w:rsidR="009A64D7" w:rsidRPr="00302A39" w:rsidRDefault="009A64D7" w:rsidP="00641390">
            <w:pPr>
              <w:numPr>
                <w:ilvl w:val="0"/>
                <w:numId w:val="124"/>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Entrepreneurial skills</w:t>
            </w:r>
          </w:p>
          <w:p w14:paraId="4F19451D" w14:textId="77777777" w:rsidR="009A64D7" w:rsidRPr="00302A39" w:rsidRDefault="009A64D7" w:rsidP="00641390">
            <w:pPr>
              <w:numPr>
                <w:ilvl w:val="0"/>
                <w:numId w:val="124"/>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Resources</w:t>
            </w:r>
          </w:p>
          <w:p w14:paraId="177D3956" w14:textId="77777777" w:rsidR="009A64D7" w:rsidRPr="00302A39" w:rsidRDefault="009A64D7" w:rsidP="00641390">
            <w:pPr>
              <w:numPr>
                <w:ilvl w:val="0"/>
                <w:numId w:val="124"/>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Infrastructure </w:t>
            </w:r>
          </w:p>
        </w:tc>
      </w:tr>
      <w:tr w:rsidR="009A64D7" w:rsidRPr="00302A39" w14:paraId="23133A7A"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2DB0E5E7"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Forms of businesses ownership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7670914D" w14:textId="77777777" w:rsidR="009A64D7" w:rsidRPr="00302A39" w:rsidRDefault="009A64D7" w:rsidP="00641390">
            <w:pPr>
              <w:numPr>
                <w:ilvl w:val="0"/>
                <w:numId w:val="125"/>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Sole proprietorship</w:t>
            </w:r>
          </w:p>
          <w:p w14:paraId="578334A0" w14:textId="77777777" w:rsidR="009A64D7" w:rsidRPr="00302A39" w:rsidRDefault="009A64D7" w:rsidP="00641390">
            <w:pPr>
              <w:numPr>
                <w:ilvl w:val="0"/>
                <w:numId w:val="125"/>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Partnership</w:t>
            </w:r>
          </w:p>
          <w:p w14:paraId="5F86CF7D" w14:textId="77777777" w:rsidR="009A64D7" w:rsidRPr="00302A39" w:rsidRDefault="009A64D7" w:rsidP="00641390">
            <w:pPr>
              <w:numPr>
                <w:ilvl w:val="0"/>
                <w:numId w:val="125"/>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Limited companies</w:t>
            </w:r>
          </w:p>
          <w:p w14:paraId="51D2E7CB" w14:textId="77777777" w:rsidR="009A64D7" w:rsidRPr="00302A39" w:rsidRDefault="009A64D7" w:rsidP="00641390">
            <w:pPr>
              <w:numPr>
                <w:ilvl w:val="0"/>
                <w:numId w:val="125"/>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Cooperatives </w:t>
            </w:r>
          </w:p>
        </w:tc>
      </w:tr>
      <w:tr w:rsidR="009A64D7" w:rsidRPr="00302A39" w14:paraId="2B969D90"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33B72B18" w14:textId="77777777" w:rsidR="009A64D7" w:rsidRPr="00302A39" w:rsidRDefault="009A64D7" w:rsidP="00641390">
            <w:pPr>
              <w:numPr>
                <w:ilvl w:val="0"/>
                <w:numId w:val="118"/>
              </w:numPr>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Innovative business standards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14FD0A38" w14:textId="77777777" w:rsidR="009A64D7" w:rsidRPr="00302A39" w:rsidRDefault="009A64D7" w:rsidP="00641390">
            <w:pPr>
              <w:numPr>
                <w:ilvl w:val="0"/>
                <w:numId w:val="126"/>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New products</w:t>
            </w:r>
          </w:p>
          <w:p w14:paraId="4A7DB94B" w14:textId="77777777" w:rsidR="009A64D7" w:rsidRPr="00302A39" w:rsidRDefault="009A64D7" w:rsidP="00641390">
            <w:pPr>
              <w:numPr>
                <w:ilvl w:val="0"/>
                <w:numId w:val="126"/>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New methods of production</w:t>
            </w:r>
          </w:p>
          <w:p w14:paraId="543A5FDE" w14:textId="77777777" w:rsidR="009A64D7" w:rsidRPr="00302A39" w:rsidRDefault="009A64D7" w:rsidP="00641390">
            <w:pPr>
              <w:numPr>
                <w:ilvl w:val="0"/>
                <w:numId w:val="126"/>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New markets</w:t>
            </w:r>
          </w:p>
          <w:p w14:paraId="5E7C9785" w14:textId="77777777" w:rsidR="009A64D7" w:rsidRPr="00302A39" w:rsidRDefault="009A64D7" w:rsidP="00641390">
            <w:pPr>
              <w:numPr>
                <w:ilvl w:val="0"/>
                <w:numId w:val="126"/>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New sources of supplies </w:t>
            </w:r>
          </w:p>
          <w:p w14:paraId="6CCDBB48" w14:textId="77777777" w:rsidR="009A64D7" w:rsidRPr="00302A39" w:rsidRDefault="009A64D7" w:rsidP="00641390">
            <w:pPr>
              <w:numPr>
                <w:ilvl w:val="0"/>
                <w:numId w:val="126"/>
              </w:numPr>
              <w:spacing w:after="0" w:line="360" w:lineRule="auto"/>
              <w:ind w:left="446" w:hanging="446"/>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Change in industrialization </w:t>
            </w:r>
          </w:p>
        </w:tc>
      </w:tr>
    </w:tbl>
    <w:p w14:paraId="4C276013" w14:textId="09FC8166" w:rsidR="009A64D7" w:rsidRPr="00302A39" w:rsidRDefault="009A64D7"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REQUIRED SKILLS AND KNOWLEDGE</w:t>
      </w:r>
    </w:p>
    <w:p w14:paraId="1D9D8CAD" w14:textId="77777777" w:rsidR="009A64D7" w:rsidRPr="00302A39" w:rsidRDefault="009A64D7" w:rsidP="00B46314">
      <w:pPr>
        <w:spacing w:after="0" w:line="360" w:lineRule="auto"/>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This section describes the skills and knowledge required for this unit of competency.</w:t>
      </w:r>
    </w:p>
    <w:p w14:paraId="402A7F2C" w14:textId="77777777" w:rsidR="009A64D7" w:rsidRPr="00302A39" w:rsidRDefault="009A64D7"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Required Skills</w:t>
      </w:r>
    </w:p>
    <w:p w14:paraId="395D88E9" w14:textId="77777777" w:rsidR="009A64D7" w:rsidRPr="00302A39" w:rsidRDefault="009A64D7"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to demonstrate the following skills:</w:t>
      </w:r>
    </w:p>
    <w:p w14:paraId="545A28E3" w14:textId="77777777" w:rsidR="009A64D7" w:rsidRPr="00302A39" w:rsidRDefault="009A64D7" w:rsidP="00641390">
      <w:pPr>
        <w:numPr>
          <w:ilvl w:val="0"/>
          <w:numId w:val="127"/>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Analytical   </w:t>
      </w:r>
    </w:p>
    <w:p w14:paraId="21DF68EE" w14:textId="77777777" w:rsidR="009A64D7" w:rsidRPr="00302A39" w:rsidRDefault="009A64D7" w:rsidP="00641390">
      <w:pPr>
        <w:numPr>
          <w:ilvl w:val="0"/>
          <w:numId w:val="127"/>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Management </w:t>
      </w:r>
    </w:p>
    <w:p w14:paraId="12C92B7C" w14:textId="77777777" w:rsidR="009A64D7" w:rsidRPr="00302A39" w:rsidRDefault="009A64D7" w:rsidP="00641390">
      <w:pPr>
        <w:numPr>
          <w:ilvl w:val="0"/>
          <w:numId w:val="127"/>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Problem-solving </w:t>
      </w:r>
    </w:p>
    <w:p w14:paraId="4A95F04A" w14:textId="77777777" w:rsidR="009A64D7" w:rsidRPr="00302A39" w:rsidRDefault="009A64D7" w:rsidP="00641390">
      <w:pPr>
        <w:numPr>
          <w:ilvl w:val="0"/>
          <w:numId w:val="127"/>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Root-cause   analysis  </w:t>
      </w:r>
    </w:p>
    <w:p w14:paraId="75302238" w14:textId="77777777" w:rsidR="009A64D7" w:rsidRPr="00302A39" w:rsidRDefault="009A64D7" w:rsidP="00641390">
      <w:pPr>
        <w:numPr>
          <w:ilvl w:val="0"/>
          <w:numId w:val="127"/>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Communication </w:t>
      </w:r>
    </w:p>
    <w:p w14:paraId="529DA84B" w14:textId="77777777" w:rsidR="009A64D7" w:rsidRPr="00302A39" w:rsidRDefault="009A64D7"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 xml:space="preserve"> Required Knowledge</w:t>
      </w:r>
    </w:p>
    <w:p w14:paraId="054E1918" w14:textId="77777777" w:rsidR="009A64D7" w:rsidRPr="00302A39" w:rsidRDefault="009A64D7" w:rsidP="00B46314">
      <w:pPr>
        <w:spacing w:after="0" w:line="360" w:lineRule="auto"/>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The individual needs to demonstrate knowledge of:</w:t>
      </w:r>
    </w:p>
    <w:p w14:paraId="20256B03"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Decision making</w:t>
      </w:r>
    </w:p>
    <w:p w14:paraId="56871BE5"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Business communication</w:t>
      </w:r>
    </w:p>
    <w:p w14:paraId="1845F6D0"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Change management</w:t>
      </w:r>
    </w:p>
    <w:p w14:paraId="4F1A3C23"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Competition </w:t>
      </w:r>
    </w:p>
    <w:p w14:paraId="3C81FBDB"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Risk</w:t>
      </w:r>
    </w:p>
    <w:p w14:paraId="61A7E509"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Net working </w:t>
      </w:r>
    </w:p>
    <w:p w14:paraId="010A7A5E"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Time management</w:t>
      </w:r>
    </w:p>
    <w:p w14:paraId="0A051170"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Leadership</w:t>
      </w:r>
    </w:p>
    <w:p w14:paraId="7F7AAC62"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Factors affecting entrepreneurship development</w:t>
      </w:r>
    </w:p>
    <w:p w14:paraId="203427DF"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Principles of Entrepreneurship</w:t>
      </w:r>
    </w:p>
    <w:p w14:paraId="0BEA666A"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Features and benefits of common operational practices, e. g., continuous improvement (kaizen), waste elimination, </w:t>
      </w:r>
    </w:p>
    <w:p w14:paraId="3A67A02A"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Conflict resolution </w:t>
      </w:r>
    </w:p>
    <w:p w14:paraId="347832D1"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Health, safety and environment (HSE) principles and requirements </w:t>
      </w:r>
    </w:p>
    <w:p w14:paraId="02424150"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Customer care standards </w:t>
      </w:r>
    </w:p>
    <w:p w14:paraId="42D0552E"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Basic financial management</w:t>
      </w:r>
    </w:p>
    <w:p w14:paraId="4D60AB9E"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Business strategic planning</w:t>
      </w:r>
    </w:p>
    <w:p w14:paraId="10A49814"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Impact of change on individuals, groups and industries </w:t>
      </w:r>
    </w:p>
    <w:p w14:paraId="156AFC47"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Government and regulatory processes </w:t>
      </w:r>
    </w:p>
    <w:p w14:paraId="445CEE6F"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Local and international market trends </w:t>
      </w:r>
    </w:p>
    <w:p w14:paraId="3C33EC78"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Product promotion standards  </w:t>
      </w:r>
    </w:p>
    <w:p w14:paraId="2F0390C3"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Market and feasibility studies </w:t>
      </w:r>
    </w:p>
    <w:p w14:paraId="36D54229"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Government and regulatory processes </w:t>
      </w:r>
    </w:p>
    <w:p w14:paraId="2E57F703"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Local and international business environment </w:t>
      </w:r>
    </w:p>
    <w:p w14:paraId="7FABF8F1"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Relevant developments in other industries </w:t>
      </w:r>
    </w:p>
    <w:p w14:paraId="037A2101" w14:textId="77777777" w:rsidR="009A64D7" w:rsidRPr="00302A39" w:rsidRDefault="009A64D7" w:rsidP="00641390">
      <w:pPr>
        <w:numPr>
          <w:ilvl w:val="0"/>
          <w:numId w:val="12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Regional/ County business expansion standards </w:t>
      </w:r>
    </w:p>
    <w:p w14:paraId="52D14EDC" w14:textId="77777777" w:rsidR="00846906" w:rsidRDefault="00846906" w:rsidP="00B46314">
      <w:pPr>
        <w:spacing w:after="0" w:line="360" w:lineRule="auto"/>
        <w:rPr>
          <w:rFonts w:ascii="Times New Roman" w:eastAsia="Times New Roman" w:hAnsi="Times New Roman"/>
          <w:b/>
          <w:color w:val="000000"/>
          <w:lang w:val="en-GB" w:eastAsia="en-GB"/>
        </w:rPr>
      </w:pPr>
    </w:p>
    <w:p w14:paraId="7F50C2C1" w14:textId="3EE42E4E" w:rsidR="009A64D7" w:rsidRPr="00302A39" w:rsidRDefault="009A64D7"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 xml:space="preserve"> EVIDENCE GUIDE</w:t>
      </w:r>
    </w:p>
    <w:p w14:paraId="584C6A6F" w14:textId="77777777" w:rsidR="009A64D7" w:rsidRPr="00302A39" w:rsidRDefault="009A64D7"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346"/>
      </w:tblGrid>
      <w:tr w:rsidR="009A64D7" w:rsidRPr="00302A39" w14:paraId="7DDD04EB"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069C1C23" w14:textId="77777777" w:rsidR="009A64D7" w:rsidRPr="00302A39" w:rsidRDefault="009A64D7" w:rsidP="00641390">
            <w:pPr>
              <w:numPr>
                <w:ilvl w:val="0"/>
                <w:numId w:val="12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2DF02F33" w14:textId="77777777" w:rsidR="009A64D7" w:rsidRPr="00302A39" w:rsidRDefault="009A64D7"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Assessment requires evidence that the candidate:</w:t>
            </w:r>
          </w:p>
          <w:p w14:paraId="724F921D" w14:textId="77777777" w:rsidR="009A64D7" w:rsidRPr="00302A39" w:rsidRDefault="009A64D7" w:rsidP="00641390">
            <w:pPr>
              <w:numPr>
                <w:ilvl w:val="0"/>
                <w:numId w:val="13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Identified Sources of personal and business finance as per financial procedures and standards </w:t>
            </w:r>
          </w:p>
          <w:p w14:paraId="71A55386" w14:textId="77777777" w:rsidR="009A64D7" w:rsidRPr="00302A39" w:rsidRDefault="009A64D7" w:rsidP="00641390">
            <w:pPr>
              <w:numPr>
                <w:ilvl w:val="0"/>
                <w:numId w:val="13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Managed Personal finances as per financial procedures and standards </w:t>
            </w:r>
          </w:p>
          <w:p w14:paraId="6E823895" w14:textId="77777777" w:rsidR="009A64D7" w:rsidRPr="00302A39" w:rsidRDefault="009A64D7" w:rsidP="00641390">
            <w:pPr>
              <w:numPr>
                <w:ilvl w:val="0"/>
                <w:numId w:val="13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Made   Investment decisions as per financial procedures and standards </w:t>
            </w:r>
          </w:p>
          <w:p w14:paraId="14C1A48B" w14:textId="77777777" w:rsidR="009A64D7" w:rsidRPr="00302A39" w:rsidRDefault="009A64D7" w:rsidP="00641390">
            <w:pPr>
              <w:numPr>
                <w:ilvl w:val="0"/>
                <w:numId w:val="13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Generated</w:t>
            </w:r>
            <w:r w:rsidRPr="00302A39">
              <w:rPr>
                <w:rFonts w:ascii="Times New Roman" w:eastAsia="Times New Roman" w:hAnsi="Times New Roman"/>
                <w:b/>
                <w:i/>
                <w:color w:val="000000"/>
                <w:lang w:val="en-GB" w:eastAsia="en-GB"/>
              </w:rPr>
              <w:t xml:space="preserve"> </w:t>
            </w:r>
            <w:r w:rsidRPr="00302A39">
              <w:rPr>
                <w:rFonts w:ascii="Times New Roman" w:eastAsia="Times New Roman" w:hAnsi="Times New Roman"/>
                <w:color w:val="000000"/>
                <w:lang w:val="en-GB" w:eastAsia="en-GB"/>
              </w:rPr>
              <w:t xml:space="preserve">Business ideas and opportunities based on business procedure and standards </w:t>
            </w:r>
          </w:p>
          <w:p w14:paraId="63D21813" w14:textId="77777777" w:rsidR="009A64D7" w:rsidRPr="00302A39" w:rsidRDefault="009A64D7" w:rsidP="00641390">
            <w:pPr>
              <w:numPr>
                <w:ilvl w:val="0"/>
                <w:numId w:val="13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Analysed business life cycle based on business procedure and standards </w:t>
            </w:r>
          </w:p>
          <w:p w14:paraId="0DF277DB" w14:textId="77777777" w:rsidR="009A64D7" w:rsidRPr="00302A39" w:rsidRDefault="009A64D7" w:rsidP="00641390">
            <w:pPr>
              <w:numPr>
                <w:ilvl w:val="0"/>
                <w:numId w:val="13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Determined business innovative standards as per business principles</w:t>
            </w:r>
          </w:p>
          <w:p w14:paraId="29ECD611" w14:textId="77777777" w:rsidR="009A64D7" w:rsidRPr="00302A39" w:rsidRDefault="009A64D7" w:rsidP="00641390">
            <w:pPr>
              <w:numPr>
                <w:ilvl w:val="0"/>
                <w:numId w:val="130"/>
              </w:numPr>
              <w:tabs>
                <w:tab w:val="left" w:pos="871"/>
              </w:tabs>
              <w:spacing w:after="0" w:line="360" w:lineRule="auto"/>
              <w:ind w:left="360"/>
              <w:contextualSpacing/>
              <w:rPr>
                <w:rFonts w:ascii="Times New Roman" w:eastAsia="Times New Roman" w:hAnsi="Times New Roman"/>
                <w:bCs/>
                <w:iCs/>
                <w:color w:val="000000"/>
                <w:lang w:val="en-GB" w:eastAsia="en-GB"/>
              </w:rPr>
            </w:pPr>
            <w:r w:rsidRPr="00302A39">
              <w:rPr>
                <w:rFonts w:ascii="Times New Roman" w:eastAsia="Times New Roman" w:hAnsi="Times New Roman"/>
                <w:bCs/>
                <w:iCs/>
                <w:color w:val="000000"/>
                <w:lang w:val="en-GB" w:eastAsia="en-GB"/>
              </w:rPr>
              <w:t>Developed and presented a business plan as per regulatory framework.</w:t>
            </w:r>
          </w:p>
        </w:tc>
      </w:tr>
      <w:tr w:rsidR="009A64D7" w:rsidRPr="00302A39" w14:paraId="09C023E9"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231294CC" w14:textId="77777777" w:rsidR="009A64D7" w:rsidRPr="00302A39" w:rsidRDefault="009A64D7" w:rsidP="00641390">
            <w:pPr>
              <w:numPr>
                <w:ilvl w:val="0"/>
                <w:numId w:val="12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1AE31F77"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The following resources should be provided:</w:t>
            </w:r>
          </w:p>
          <w:p w14:paraId="163AEB67" w14:textId="77777777" w:rsidR="009A64D7" w:rsidRPr="00302A39" w:rsidRDefault="009A64D7" w:rsidP="00641390">
            <w:pPr>
              <w:numPr>
                <w:ilvl w:val="0"/>
                <w:numId w:val="131"/>
              </w:numPr>
              <w:tabs>
                <w:tab w:val="left" w:pos="0"/>
                <w:tab w:val="left" w:pos="700"/>
              </w:tabs>
              <w:spacing w:after="0" w:line="360" w:lineRule="auto"/>
              <w:ind w:left="360"/>
              <w:rPr>
                <w:rFonts w:ascii="Times New Roman" w:eastAsia="Times New Roman" w:hAnsi="Times New Roman"/>
              </w:rPr>
            </w:pPr>
            <w:r w:rsidRPr="00302A39">
              <w:rPr>
                <w:rFonts w:ascii="Times New Roman" w:eastAsia="Times New Roman" w:hAnsi="Times New Roman"/>
              </w:rPr>
              <w:t>Access to relevant workplace where assessment can take place</w:t>
            </w:r>
          </w:p>
          <w:p w14:paraId="6D6599B8" w14:textId="77777777" w:rsidR="009A64D7" w:rsidRPr="00302A39" w:rsidRDefault="009A64D7" w:rsidP="00641390">
            <w:pPr>
              <w:numPr>
                <w:ilvl w:val="0"/>
                <w:numId w:val="131"/>
              </w:numPr>
              <w:tabs>
                <w:tab w:val="left" w:pos="702"/>
                <w:tab w:val="left" w:pos="790"/>
              </w:tabs>
              <w:spacing w:after="0" w:line="360" w:lineRule="auto"/>
              <w:ind w:left="360"/>
              <w:rPr>
                <w:rFonts w:ascii="Times New Roman" w:eastAsia="Times New Roman" w:hAnsi="Times New Roman"/>
              </w:rPr>
            </w:pPr>
            <w:r w:rsidRPr="00302A39">
              <w:rPr>
                <w:rFonts w:ascii="Times New Roman" w:eastAsia="Times New Roman" w:hAnsi="Times New Roman"/>
              </w:rPr>
              <w:t xml:space="preserve">Appropriately simulated environment where assessment can take place </w:t>
            </w:r>
          </w:p>
          <w:p w14:paraId="6DC716BC" w14:textId="77777777" w:rsidR="009A64D7" w:rsidRPr="00302A39" w:rsidRDefault="009A64D7" w:rsidP="00641390">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hAnsi="Times New Roman"/>
              </w:rPr>
              <w:t>Materials relevant to the proposed activity or tasks</w:t>
            </w:r>
          </w:p>
        </w:tc>
      </w:tr>
      <w:tr w:rsidR="009A64D7" w:rsidRPr="00302A39" w14:paraId="65622DA3"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2B2E4DA1" w14:textId="77777777" w:rsidR="009A64D7" w:rsidRPr="00302A39" w:rsidRDefault="009A64D7" w:rsidP="00641390">
            <w:pPr>
              <w:numPr>
                <w:ilvl w:val="0"/>
                <w:numId w:val="12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A64E4DE" w14:textId="77777777" w:rsidR="009A64D7" w:rsidRPr="00302A39" w:rsidRDefault="009A64D7"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may be assessed through:</w:t>
            </w:r>
          </w:p>
          <w:p w14:paraId="7BACE825" w14:textId="77777777" w:rsidR="009A64D7" w:rsidRPr="00302A39" w:rsidRDefault="009A64D7" w:rsidP="00641390">
            <w:pPr>
              <w:numPr>
                <w:ilvl w:val="0"/>
                <w:numId w:val="132"/>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 tests</w:t>
            </w:r>
          </w:p>
          <w:p w14:paraId="3352C8EE" w14:textId="77777777" w:rsidR="009A64D7" w:rsidRPr="00302A39" w:rsidRDefault="009A64D7" w:rsidP="00641390">
            <w:pPr>
              <w:numPr>
                <w:ilvl w:val="0"/>
                <w:numId w:val="132"/>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Oral questions</w:t>
            </w:r>
          </w:p>
          <w:p w14:paraId="09F3251C" w14:textId="77777777" w:rsidR="009A64D7" w:rsidRPr="00302A39" w:rsidRDefault="009A64D7" w:rsidP="00641390">
            <w:pPr>
              <w:numPr>
                <w:ilvl w:val="0"/>
                <w:numId w:val="132"/>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Third party report</w:t>
            </w:r>
          </w:p>
          <w:p w14:paraId="4FE3640F" w14:textId="77777777" w:rsidR="009A64D7" w:rsidRPr="00302A39" w:rsidRDefault="009A64D7" w:rsidP="00641390">
            <w:pPr>
              <w:numPr>
                <w:ilvl w:val="0"/>
                <w:numId w:val="132"/>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Interviews </w:t>
            </w:r>
          </w:p>
          <w:p w14:paraId="618278D3" w14:textId="77777777" w:rsidR="009A64D7" w:rsidRPr="00302A39" w:rsidRDefault="009A64D7" w:rsidP="00641390">
            <w:pPr>
              <w:numPr>
                <w:ilvl w:val="0"/>
                <w:numId w:val="132"/>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Portfolio</w:t>
            </w:r>
          </w:p>
        </w:tc>
      </w:tr>
      <w:tr w:rsidR="009A64D7" w:rsidRPr="00302A39" w14:paraId="70C9DCF0"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027DB124" w14:textId="77777777" w:rsidR="009A64D7" w:rsidRPr="00302A39" w:rsidRDefault="009A64D7" w:rsidP="00641390">
            <w:pPr>
              <w:numPr>
                <w:ilvl w:val="0"/>
                <w:numId w:val="12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B016D46" w14:textId="77777777" w:rsidR="009A64D7" w:rsidRPr="00302A39" w:rsidRDefault="009A64D7" w:rsidP="00B46314">
            <w:p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may be assessed in a workplace or simulated work environment</w:t>
            </w:r>
          </w:p>
        </w:tc>
      </w:tr>
      <w:tr w:rsidR="009A64D7" w:rsidRPr="00302A39" w14:paraId="7E3EDCEF"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0B2DD11C" w14:textId="77777777" w:rsidR="009A64D7" w:rsidRPr="00302A39" w:rsidRDefault="009A64D7" w:rsidP="00641390">
            <w:pPr>
              <w:numPr>
                <w:ilvl w:val="0"/>
                <w:numId w:val="12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77BBE4A1" w14:textId="77777777" w:rsidR="009A64D7" w:rsidRPr="00302A39" w:rsidRDefault="009A64D7" w:rsidP="00B46314">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Holistic assessment with other units relevant to the industry sector and workplace job role is recommended.</w:t>
            </w:r>
          </w:p>
        </w:tc>
      </w:tr>
      <w:bookmarkEnd w:id="54"/>
    </w:tbl>
    <w:p w14:paraId="06532A61"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2FB68183"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3062A767" w14:textId="77777777" w:rsidR="009A64D7" w:rsidRDefault="009A64D7" w:rsidP="00B46314">
      <w:pPr>
        <w:spacing w:after="0" w:line="360" w:lineRule="auto"/>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0EB4CA89" w14:textId="48CAB406"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2369243F" w14:textId="2162C84F"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65AB3FE3" w14:textId="75BEC25A"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3232DD33" w14:textId="645CB395"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536254F6" w14:textId="7E62488A"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1B85DAE9" w14:textId="792BCB06"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20188FBB" w14:textId="081A42F3"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72871E92"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0BEDF62A" w14:textId="43094FB2"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57434078" w14:textId="4A0D2F82"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76E467FD" w14:textId="701D1B03" w:rsidR="009A64D7" w:rsidRPr="00B67B2B" w:rsidRDefault="009A64D7" w:rsidP="00B46314">
      <w:pPr>
        <w:pStyle w:val="Heading1"/>
        <w:spacing w:before="0" w:after="0" w:line="360" w:lineRule="auto"/>
        <w:jc w:val="center"/>
        <w:rPr>
          <w:rFonts w:ascii="Times New Roman" w:eastAsia="DengXian Light" w:hAnsi="Times New Roman" w:cs="Times New Roman"/>
          <w:b/>
          <w:bCs/>
          <w:color w:val="auto"/>
          <w:sz w:val="24"/>
          <w:szCs w:val="24"/>
          <w:lang w:val="en-GB"/>
        </w:rPr>
      </w:pPr>
      <w:bookmarkStart w:id="55" w:name="_Toc197036716"/>
      <w:r w:rsidRPr="00B67B2B">
        <w:rPr>
          <w:rFonts w:ascii="Times New Roman" w:eastAsia="DengXian Light" w:hAnsi="Times New Roman" w:cs="Times New Roman"/>
          <w:b/>
          <w:bCs/>
          <w:color w:val="auto"/>
          <w:sz w:val="24"/>
          <w:szCs w:val="24"/>
          <w:lang w:val="en-GB"/>
        </w:rPr>
        <w:t>COMMON UNITS</w:t>
      </w:r>
      <w:bookmarkEnd w:id="55"/>
    </w:p>
    <w:p w14:paraId="27A23914" w14:textId="44ACAD04"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2F765489" w14:textId="6995DCB1"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354052BC" w14:textId="7FB2C75E"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08974F86" w14:textId="2FD26A39"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3641DC6F"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304C1836" w14:textId="7249961F"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0C11208C"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2E1A158F" w14:textId="77777777" w:rsidR="009A64D7" w:rsidRDefault="009A64D7" w:rsidP="00B46314">
      <w:pPr>
        <w:spacing w:after="0" w:line="360" w:lineRule="auto"/>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5094BE86" w14:textId="77777777" w:rsidR="009A64D7" w:rsidRPr="00B67B2B" w:rsidRDefault="009A64D7" w:rsidP="00B46314">
      <w:pPr>
        <w:pStyle w:val="Heading1"/>
        <w:spacing w:before="0" w:after="0" w:line="360" w:lineRule="auto"/>
        <w:jc w:val="center"/>
        <w:rPr>
          <w:rFonts w:ascii="Times New Roman" w:eastAsia="Times New Roman" w:hAnsi="Times New Roman"/>
          <w:b/>
          <w:bCs/>
          <w:color w:val="auto"/>
          <w:sz w:val="24"/>
          <w:szCs w:val="24"/>
        </w:rPr>
      </w:pPr>
      <w:bookmarkStart w:id="56" w:name="_Toc196907643"/>
      <w:bookmarkStart w:id="57" w:name="_Toc197036717"/>
      <w:r w:rsidRPr="00B67B2B">
        <w:rPr>
          <w:rFonts w:ascii="Times New Roman" w:eastAsia="Times New Roman" w:hAnsi="Times New Roman"/>
          <w:b/>
          <w:bCs/>
          <w:color w:val="auto"/>
          <w:sz w:val="24"/>
          <w:szCs w:val="24"/>
        </w:rPr>
        <w:lastRenderedPageBreak/>
        <w:t>APPLY BUSINESS COMMUNICATION</w:t>
      </w:r>
      <w:bookmarkEnd w:id="56"/>
      <w:bookmarkEnd w:id="57"/>
    </w:p>
    <w:p w14:paraId="755E0A3F" w14:textId="25F63C50" w:rsidR="009A64D7" w:rsidRPr="00302A39" w:rsidRDefault="009A64D7" w:rsidP="00B46314">
      <w:pPr>
        <w:spacing w:after="0" w:line="360" w:lineRule="auto"/>
        <w:rPr>
          <w:rFonts w:ascii="Times New Roman" w:hAnsi="Times New Roman"/>
          <w:b/>
        </w:rPr>
      </w:pPr>
      <w:r w:rsidRPr="00302A39">
        <w:rPr>
          <w:rFonts w:ascii="Times New Roman" w:hAnsi="Times New Roman"/>
          <w:b/>
        </w:rPr>
        <w:t xml:space="preserve">UNIT CODE: </w:t>
      </w:r>
      <w:r w:rsidRPr="00302A39">
        <w:rPr>
          <w:rFonts w:ascii="Times New Roman" w:hAnsi="Times New Roman"/>
          <w:kern w:val="28"/>
          <w:lang w:val="en-ZA"/>
        </w:rPr>
        <w:t xml:space="preserve">0031 </w:t>
      </w:r>
      <w:r w:rsidR="00450197">
        <w:rPr>
          <w:rFonts w:ascii="Times New Roman" w:hAnsi="Times New Roman"/>
          <w:kern w:val="28"/>
          <w:lang w:val="en-ZA"/>
        </w:rPr>
        <w:t>4</w:t>
      </w:r>
      <w:r>
        <w:rPr>
          <w:rFonts w:ascii="Times New Roman" w:hAnsi="Times New Roman"/>
          <w:kern w:val="28"/>
          <w:lang w:val="en-ZA"/>
        </w:rPr>
        <w:t>5</w:t>
      </w:r>
      <w:r w:rsidRPr="00302A39">
        <w:rPr>
          <w:rFonts w:ascii="Times New Roman" w:hAnsi="Times New Roman"/>
          <w:kern w:val="28"/>
          <w:lang w:val="en-ZA"/>
        </w:rPr>
        <w:t>1 0</w:t>
      </w:r>
      <w:r>
        <w:rPr>
          <w:rFonts w:ascii="Times New Roman" w:hAnsi="Times New Roman"/>
          <w:kern w:val="28"/>
          <w:lang w:val="en-ZA"/>
        </w:rPr>
        <w:t>4</w:t>
      </w:r>
      <w:r w:rsidRPr="00302A39">
        <w:rPr>
          <w:rFonts w:ascii="Times New Roman" w:hAnsi="Times New Roman"/>
          <w:kern w:val="28"/>
          <w:lang w:val="en-ZA"/>
        </w:rPr>
        <w:t>A</w:t>
      </w:r>
    </w:p>
    <w:p w14:paraId="33BBFE7C"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UNIT DESCRIPTION</w:t>
      </w:r>
    </w:p>
    <w:p w14:paraId="4E1EAE97" w14:textId="77777777" w:rsidR="009A64D7" w:rsidRPr="00302A39" w:rsidRDefault="009A64D7" w:rsidP="00B46314">
      <w:pPr>
        <w:spacing w:after="0" w:line="360" w:lineRule="auto"/>
        <w:jc w:val="both"/>
        <w:rPr>
          <w:rFonts w:ascii="Times New Roman" w:hAnsi="Times New Roman"/>
        </w:rPr>
      </w:pPr>
      <w:bookmarkStart w:id="58" w:name="_Hlk69140083"/>
      <w:r w:rsidRPr="00302A39">
        <w:rPr>
          <w:rFonts w:ascii="Times New Roman" w:hAnsi="Times New Roman"/>
        </w:rPr>
        <w:t xml:space="preserve">This unit specifies the competencies required to apply business communication. It involves </w:t>
      </w:r>
      <w:r w:rsidRPr="00302A39">
        <w:rPr>
          <w:rFonts w:ascii="Times New Roman" w:hAnsi="Times New Roman"/>
          <w:kern w:val="28"/>
        </w:rPr>
        <w:t>administering communication channels, implementing types of communication, implementing service charter, safeguarding confidentiality of information, coordinating communication on social media platforms, preparing workplace meeting and reports.</w:t>
      </w:r>
      <w:r w:rsidRPr="00302A39">
        <w:rPr>
          <w:rFonts w:ascii="Times New Roman" w:hAnsi="Times New Roman"/>
        </w:rPr>
        <w:t xml:space="preserve"> </w:t>
      </w:r>
      <w:bookmarkEnd w:id="58"/>
      <w:r w:rsidRPr="00302A39">
        <w:rPr>
          <w:rFonts w:ascii="Times New Roman" w:hAnsi="Times New Roman"/>
        </w:rPr>
        <w:tab/>
      </w:r>
    </w:p>
    <w:p w14:paraId="0A1CC501" w14:textId="77777777" w:rsidR="009A64D7" w:rsidRPr="00302A39" w:rsidRDefault="009A64D7" w:rsidP="00B46314">
      <w:pPr>
        <w:spacing w:after="0" w:line="360" w:lineRule="auto"/>
        <w:rPr>
          <w:rFonts w:ascii="Times New Roman" w:hAnsi="Times New Roman"/>
        </w:rPr>
      </w:pPr>
      <w:r w:rsidRPr="00302A39">
        <w:rPr>
          <w:rFonts w:ascii="Times New Roman" w:hAnsi="Times New Roman"/>
          <w:b/>
        </w:rPr>
        <w:t>ELEMENTS AND PERFORMANCE CRITERIA</w:t>
      </w:r>
    </w:p>
    <w:tbl>
      <w:tblPr>
        <w:tblW w:w="936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20"/>
        <w:gridCol w:w="6840"/>
      </w:tblGrid>
      <w:tr w:rsidR="009A64D7" w:rsidRPr="00302A39" w14:paraId="69CA3AA7" w14:textId="77777777" w:rsidTr="008F28DC">
        <w:trPr>
          <w:trHeight w:val="1250"/>
          <w:tblHeader/>
        </w:trPr>
        <w:tc>
          <w:tcPr>
            <w:tcW w:w="2520" w:type="dxa"/>
            <w:tcBorders>
              <w:top w:val="single" w:sz="4" w:space="0" w:color="auto"/>
              <w:left w:val="single" w:sz="4" w:space="0" w:color="auto"/>
              <w:bottom w:val="single" w:sz="4" w:space="0" w:color="auto"/>
              <w:right w:val="single" w:sz="4" w:space="0" w:color="auto"/>
            </w:tcBorders>
            <w:hideMark/>
          </w:tcPr>
          <w:p w14:paraId="0CBE6B4B"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ELEMENT</w:t>
            </w:r>
          </w:p>
          <w:p w14:paraId="0026CB01"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These describe the key outcomes which make up workplace function.</w:t>
            </w:r>
          </w:p>
        </w:tc>
        <w:tc>
          <w:tcPr>
            <w:tcW w:w="6840" w:type="dxa"/>
            <w:tcBorders>
              <w:top w:val="single" w:sz="4" w:space="0" w:color="auto"/>
              <w:left w:val="single" w:sz="4" w:space="0" w:color="auto"/>
              <w:bottom w:val="single" w:sz="4" w:space="0" w:color="auto"/>
              <w:right w:val="single" w:sz="4" w:space="0" w:color="auto"/>
            </w:tcBorders>
            <w:hideMark/>
          </w:tcPr>
          <w:p w14:paraId="6B46A606"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PERFORMANCE CRITERIA</w:t>
            </w:r>
          </w:p>
          <w:p w14:paraId="105C2B05"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These are assessable statements which specify the required level of performance for each of the elements.</w:t>
            </w:r>
          </w:p>
          <w:p w14:paraId="3AEB23D3" w14:textId="77777777" w:rsidR="009A64D7" w:rsidRPr="00302A39" w:rsidRDefault="009A64D7" w:rsidP="00B46314">
            <w:pPr>
              <w:spacing w:after="0" w:line="360" w:lineRule="auto"/>
              <w:rPr>
                <w:rFonts w:ascii="Times New Roman" w:hAnsi="Times New Roman"/>
              </w:rPr>
            </w:pPr>
            <w:r w:rsidRPr="00302A39">
              <w:rPr>
                <w:rFonts w:ascii="Times New Roman" w:hAnsi="Times New Roman"/>
                <w:b/>
                <w:i/>
              </w:rPr>
              <w:t>Bold and italicized terms are elaborated in the Range</w:t>
            </w:r>
          </w:p>
        </w:tc>
      </w:tr>
      <w:tr w:rsidR="009A64D7" w:rsidRPr="00302A39" w14:paraId="72201AA6" w14:textId="77777777" w:rsidTr="008F28DC">
        <w:trPr>
          <w:trHeight w:val="1592"/>
        </w:trPr>
        <w:tc>
          <w:tcPr>
            <w:tcW w:w="2520" w:type="dxa"/>
            <w:tcBorders>
              <w:top w:val="single" w:sz="4" w:space="0" w:color="auto"/>
              <w:left w:val="single" w:sz="4" w:space="0" w:color="auto"/>
              <w:bottom w:val="single" w:sz="4" w:space="0" w:color="auto"/>
              <w:right w:val="single" w:sz="4" w:space="0" w:color="auto"/>
            </w:tcBorders>
            <w:hideMark/>
          </w:tcPr>
          <w:p w14:paraId="0E39132E" w14:textId="77777777" w:rsidR="009A64D7" w:rsidRPr="00302A39" w:rsidRDefault="009A64D7" w:rsidP="00846906">
            <w:pPr>
              <w:numPr>
                <w:ilvl w:val="0"/>
                <w:numId w:val="11"/>
              </w:numPr>
              <w:spacing w:after="0" w:line="360" w:lineRule="auto"/>
              <w:ind w:left="446" w:hanging="446"/>
              <w:contextualSpacing/>
              <w:rPr>
                <w:rFonts w:ascii="Times New Roman" w:hAnsi="Times New Roman"/>
                <w:lang w:val="fr-FR"/>
              </w:rPr>
            </w:pPr>
            <w:r w:rsidRPr="00302A39">
              <w:rPr>
                <w:rFonts w:ascii="Times New Roman" w:hAnsi="Times New Roman"/>
                <w:bCs/>
                <w:lang w:val="en-ZW"/>
              </w:rPr>
              <w:t>Administer Communication channels</w:t>
            </w:r>
          </w:p>
        </w:tc>
        <w:tc>
          <w:tcPr>
            <w:tcW w:w="6840" w:type="dxa"/>
            <w:tcBorders>
              <w:top w:val="single" w:sz="4" w:space="0" w:color="auto"/>
              <w:left w:val="single" w:sz="4" w:space="0" w:color="auto"/>
              <w:bottom w:val="single" w:sz="4" w:space="0" w:color="auto"/>
              <w:right w:val="single" w:sz="4" w:space="0" w:color="auto"/>
            </w:tcBorders>
            <w:hideMark/>
          </w:tcPr>
          <w:p w14:paraId="3EA17E83"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Communication processes are handled in line with the human resource manual on correspondence.</w:t>
            </w:r>
          </w:p>
          <w:p w14:paraId="547F4746"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Principles of effective communication are applied as per </w:t>
            </w:r>
            <w:r>
              <w:rPr>
                <w:rFonts w:ascii="Times New Roman" w:hAnsi="Times New Roman"/>
              </w:rPr>
              <w:t>the organizational policy</w:t>
            </w:r>
          </w:p>
          <w:p w14:paraId="31DE208C"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Channels of communication are administered as per the </w:t>
            </w:r>
            <w:r>
              <w:rPr>
                <w:rFonts w:ascii="Times New Roman" w:hAnsi="Times New Roman"/>
              </w:rPr>
              <w:t>organizational policy</w:t>
            </w:r>
          </w:p>
          <w:p w14:paraId="319365B7"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Factors to effective communication are selected in line with </w:t>
            </w:r>
            <w:r>
              <w:rPr>
                <w:rFonts w:ascii="Times New Roman" w:hAnsi="Times New Roman"/>
              </w:rPr>
              <w:t>organizational policy</w:t>
            </w:r>
          </w:p>
          <w:p w14:paraId="7EB1E290"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Barriers to effective communication are identified in line with the </w:t>
            </w:r>
            <w:r>
              <w:rPr>
                <w:rFonts w:ascii="Times New Roman" w:hAnsi="Times New Roman"/>
              </w:rPr>
              <w:t>organizational policy.</w:t>
            </w:r>
          </w:p>
          <w:p w14:paraId="094D9A4A"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Patterns of communication are identified as per </w:t>
            </w:r>
            <w:r>
              <w:rPr>
                <w:rFonts w:ascii="Times New Roman" w:hAnsi="Times New Roman"/>
              </w:rPr>
              <w:t>workplace requirements.</w:t>
            </w:r>
          </w:p>
          <w:p w14:paraId="0124B29F"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Sources of Information are identified as per the </w:t>
            </w:r>
            <w:r>
              <w:rPr>
                <w:rFonts w:ascii="Times New Roman" w:hAnsi="Times New Roman"/>
              </w:rPr>
              <w:t>workplace requirements.</w:t>
            </w:r>
          </w:p>
          <w:p w14:paraId="77E537E7"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Organization Policies are identified and applied in line with the </w:t>
            </w:r>
            <w:r>
              <w:rPr>
                <w:rFonts w:ascii="Times New Roman" w:hAnsi="Times New Roman"/>
              </w:rPr>
              <w:t>workplace requirements.</w:t>
            </w:r>
          </w:p>
          <w:p w14:paraId="2F9E9753"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Records are kept in line with the human resource manual on correspondence and the </w:t>
            </w:r>
            <w:r>
              <w:rPr>
                <w:rFonts w:ascii="Times New Roman" w:hAnsi="Times New Roman"/>
              </w:rPr>
              <w:t>organization’s objectives.</w:t>
            </w:r>
          </w:p>
        </w:tc>
      </w:tr>
      <w:tr w:rsidR="009A64D7" w:rsidRPr="00302A39" w14:paraId="3BCCAB11" w14:textId="77777777" w:rsidTr="008F28DC">
        <w:trPr>
          <w:trHeight w:val="1952"/>
        </w:trPr>
        <w:tc>
          <w:tcPr>
            <w:tcW w:w="2520" w:type="dxa"/>
            <w:tcBorders>
              <w:top w:val="single" w:sz="4" w:space="0" w:color="auto"/>
              <w:left w:val="single" w:sz="4" w:space="0" w:color="auto"/>
              <w:bottom w:val="single" w:sz="4" w:space="0" w:color="auto"/>
              <w:right w:val="single" w:sz="4" w:space="0" w:color="auto"/>
            </w:tcBorders>
            <w:hideMark/>
          </w:tcPr>
          <w:p w14:paraId="54AB47CB" w14:textId="77777777" w:rsidR="009A64D7" w:rsidRPr="00302A39" w:rsidRDefault="009A64D7" w:rsidP="00846906">
            <w:pPr>
              <w:numPr>
                <w:ilvl w:val="0"/>
                <w:numId w:val="11"/>
              </w:numPr>
              <w:spacing w:after="0" w:line="360" w:lineRule="auto"/>
              <w:ind w:left="446" w:hanging="446"/>
              <w:contextualSpacing/>
              <w:rPr>
                <w:rFonts w:ascii="Times New Roman" w:hAnsi="Times New Roman"/>
              </w:rPr>
            </w:pPr>
            <w:r w:rsidRPr="00302A39">
              <w:rPr>
                <w:rFonts w:ascii="Times New Roman" w:hAnsi="Times New Roman"/>
                <w:bCs/>
                <w:lang w:val="en-ZW"/>
              </w:rPr>
              <w:lastRenderedPageBreak/>
              <w:t>Implement types of communication</w:t>
            </w:r>
          </w:p>
        </w:tc>
        <w:tc>
          <w:tcPr>
            <w:tcW w:w="6840" w:type="dxa"/>
            <w:tcBorders>
              <w:top w:val="single" w:sz="4" w:space="0" w:color="auto"/>
              <w:left w:val="single" w:sz="4" w:space="0" w:color="auto"/>
              <w:bottom w:val="single" w:sz="4" w:space="0" w:color="auto"/>
              <w:right w:val="single" w:sz="4" w:space="0" w:color="auto"/>
            </w:tcBorders>
            <w:hideMark/>
          </w:tcPr>
          <w:p w14:paraId="49EE0964"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color w:val="000000"/>
              </w:rPr>
              <w:t>Types of written communication are identified and applied according to workplace requirements.</w:t>
            </w:r>
          </w:p>
          <w:p w14:paraId="4BEB2894"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color w:val="000000"/>
              </w:rPr>
              <w:t>Existing non-verbal communication techniques are identified and applied based on organization policy.</w:t>
            </w:r>
          </w:p>
          <w:p w14:paraId="17809B25"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color w:val="000000"/>
              </w:rPr>
              <w:t>Types of oral communication are identified and established as per organization policy.</w:t>
            </w:r>
          </w:p>
        </w:tc>
      </w:tr>
      <w:tr w:rsidR="009A64D7" w:rsidRPr="00302A39" w14:paraId="3BBAD047" w14:textId="77777777" w:rsidTr="008F28DC">
        <w:trPr>
          <w:trHeight w:val="1241"/>
        </w:trPr>
        <w:tc>
          <w:tcPr>
            <w:tcW w:w="2520" w:type="dxa"/>
            <w:tcBorders>
              <w:top w:val="single" w:sz="4" w:space="0" w:color="auto"/>
              <w:left w:val="single" w:sz="4" w:space="0" w:color="auto"/>
              <w:bottom w:val="single" w:sz="4" w:space="0" w:color="auto"/>
              <w:right w:val="single" w:sz="4" w:space="0" w:color="auto"/>
            </w:tcBorders>
            <w:hideMark/>
          </w:tcPr>
          <w:p w14:paraId="35CB6FBC" w14:textId="77777777" w:rsidR="009A64D7" w:rsidRPr="00302A39" w:rsidRDefault="009A64D7" w:rsidP="00846906">
            <w:pPr>
              <w:numPr>
                <w:ilvl w:val="0"/>
                <w:numId w:val="11"/>
              </w:numPr>
              <w:spacing w:after="0" w:line="360" w:lineRule="auto"/>
              <w:ind w:left="446" w:hanging="446"/>
              <w:contextualSpacing/>
              <w:rPr>
                <w:rFonts w:ascii="Times New Roman" w:hAnsi="Times New Roman"/>
              </w:rPr>
            </w:pPr>
            <w:r w:rsidRPr="00302A39">
              <w:rPr>
                <w:rFonts w:ascii="Times New Roman" w:hAnsi="Times New Roman"/>
                <w:kern w:val="28"/>
                <w:lang w:eastAsia="zh-CN"/>
              </w:rPr>
              <w:t>Implement service charter</w:t>
            </w:r>
          </w:p>
        </w:tc>
        <w:tc>
          <w:tcPr>
            <w:tcW w:w="6840" w:type="dxa"/>
            <w:tcBorders>
              <w:top w:val="single" w:sz="4" w:space="0" w:color="auto"/>
              <w:left w:val="single" w:sz="4" w:space="0" w:color="auto"/>
              <w:bottom w:val="single" w:sz="4" w:space="0" w:color="auto"/>
              <w:right w:val="single" w:sz="4" w:space="0" w:color="auto"/>
            </w:tcBorders>
            <w:hideMark/>
          </w:tcPr>
          <w:p w14:paraId="588A60DA"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Familiarize with the organization service charter</w:t>
            </w:r>
            <w:r>
              <w:rPr>
                <w:rFonts w:ascii="Times New Roman" w:hAnsi="Times New Roman"/>
              </w:rPr>
              <w:t xml:space="preserve"> in line with the organization policy</w:t>
            </w:r>
          </w:p>
          <w:p w14:paraId="4FB27811"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Emphasize the Importance of service charter in line with organization policy</w:t>
            </w:r>
          </w:p>
          <w:p w14:paraId="0CB4FB19"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Response to correspondences is done in line with the service charter.</w:t>
            </w:r>
          </w:p>
          <w:p w14:paraId="1611962C" w14:textId="77777777" w:rsidR="009A64D7" w:rsidRPr="00302A39" w:rsidRDefault="009A64D7" w:rsidP="00846906">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Record retrieval is done in line with service charter.</w:t>
            </w:r>
          </w:p>
        </w:tc>
      </w:tr>
      <w:tr w:rsidR="009A64D7" w:rsidRPr="00302A39" w14:paraId="1C2E6E7B" w14:textId="77777777" w:rsidTr="008F28DC">
        <w:trPr>
          <w:trHeight w:val="710"/>
        </w:trPr>
        <w:tc>
          <w:tcPr>
            <w:tcW w:w="2520" w:type="dxa"/>
            <w:tcBorders>
              <w:top w:val="single" w:sz="4" w:space="0" w:color="auto"/>
              <w:left w:val="single" w:sz="4" w:space="0" w:color="auto"/>
              <w:bottom w:val="single" w:sz="4" w:space="0" w:color="auto"/>
              <w:right w:val="single" w:sz="4" w:space="0" w:color="auto"/>
            </w:tcBorders>
            <w:hideMark/>
          </w:tcPr>
          <w:p w14:paraId="08D519C6" w14:textId="77777777" w:rsidR="009A64D7" w:rsidRPr="00302A39" w:rsidRDefault="009A64D7" w:rsidP="00846906">
            <w:pPr>
              <w:numPr>
                <w:ilvl w:val="0"/>
                <w:numId w:val="11"/>
              </w:numPr>
              <w:spacing w:after="0" w:line="360" w:lineRule="auto"/>
              <w:ind w:left="446" w:hanging="446"/>
              <w:contextualSpacing/>
              <w:rPr>
                <w:rFonts w:ascii="Times New Roman" w:hAnsi="Times New Roman"/>
              </w:rPr>
            </w:pPr>
            <w:r w:rsidRPr="00302A39">
              <w:rPr>
                <w:rFonts w:ascii="Times New Roman" w:hAnsi="Times New Roman"/>
              </w:rPr>
              <w:t>Safeguard confidentiality of information</w:t>
            </w:r>
          </w:p>
        </w:tc>
        <w:tc>
          <w:tcPr>
            <w:tcW w:w="6840" w:type="dxa"/>
            <w:tcBorders>
              <w:top w:val="single" w:sz="4" w:space="0" w:color="auto"/>
              <w:left w:val="single" w:sz="4" w:space="0" w:color="auto"/>
              <w:bottom w:val="single" w:sz="4" w:space="0" w:color="auto"/>
              <w:right w:val="single" w:sz="4" w:space="0" w:color="auto"/>
            </w:tcBorders>
            <w:hideMark/>
          </w:tcPr>
          <w:p w14:paraId="724A7C92" w14:textId="77777777" w:rsidR="009A64D7" w:rsidRPr="00302A39" w:rsidRDefault="009A64D7" w:rsidP="00E12591">
            <w:pPr>
              <w:numPr>
                <w:ilvl w:val="1"/>
                <w:numId w:val="11"/>
              </w:numPr>
              <w:spacing w:after="0" w:line="360" w:lineRule="auto"/>
              <w:ind w:left="446" w:hanging="446"/>
              <w:contextualSpacing/>
              <w:jc w:val="both"/>
              <w:rPr>
                <w:rFonts w:ascii="Times New Roman" w:hAnsi="Times New Roman"/>
              </w:rPr>
            </w:pPr>
            <w:r w:rsidRPr="00302A39">
              <w:rPr>
                <w:rFonts w:ascii="Times New Roman" w:hAnsi="Times New Roman"/>
              </w:rPr>
              <w:t>Familiarize with the organization policy on confidentiality of information</w:t>
            </w:r>
            <w:r>
              <w:rPr>
                <w:rFonts w:ascii="Times New Roman" w:hAnsi="Times New Roman"/>
              </w:rPr>
              <w:t xml:space="preserve"> in line with work requirements.</w:t>
            </w:r>
          </w:p>
          <w:p w14:paraId="2E99DD5C" w14:textId="77777777" w:rsidR="009A64D7" w:rsidRPr="00302A39" w:rsidRDefault="009A64D7" w:rsidP="00E12591">
            <w:pPr>
              <w:numPr>
                <w:ilvl w:val="1"/>
                <w:numId w:val="11"/>
              </w:numPr>
              <w:spacing w:after="0" w:line="360" w:lineRule="auto"/>
              <w:ind w:left="446" w:hanging="446"/>
              <w:contextualSpacing/>
              <w:jc w:val="both"/>
              <w:rPr>
                <w:rFonts w:ascii="Times New Roman" w:hAnsi="Times New Roman"/>
              </w:rPr>
            </w:pPr>
            <w:r w:rsidRPr="00302A39">
              <w:rPr>
                <w:rFonts w:ascii="Times New Roman" w:hAnsi="Times New Roman"/>
                <w:b/>
                <w:i/>
              </w:rPr>
              <w:t>Physical securing</w:t>
            </w:r>
            <w:r w:rsidRPr="00302A39">
              <w:rPr>
                <w:rFonts w:ascii="Times New Roman" w:hAnsi="Times New Roman"/>
              </w:rPr>
              <w:t xml:space="preserve"> of records and correspondences is done in line with the organization policy</w:t>
            </w:r>
          </w:p>
          <w:p w14:paraId="5FCDD0B0" w14:textId="77777777" w:rsidR="009A64D7" w:rsidRPr="00302A39" w:rsidRDefault="009A64D7" w:rsidP="00E12591">
            <w:pPr>
              <w:numPr>
                <w:ilvl w:val="1"/>
                <w:numId w:val="11"/>
              </w:numPr>
              <w:spacing w:after="0" w:line="360" w:lineRule="auto"/>
              <w:ind w:left="446" w:hanging="446"/>
              <w:contextualSpacing/>
              <w:jc w:val="both"/>
              <w:rPr>
                <w:rFonts w:ascii="Times New Roman" w:hAnsi="Times New Roman"/>
              </w:rPr>
            </w:pPr>
            <w:r w:rsidRPr="00302A39">
              <w:rPr>
                <w:rFonts w:ascii="Times New Roman" w:hAnsi="Times New Roman"/>
              </w:rPr>
              <w:t>Monitor how records and correspondences in circulation are handled within the organization</w:t>
            </w:r>
            <w:r>
              <w:rPr>
                <w:rFonts w:ascii="Times New Roman" w:hAnsi="Times New Roman"/>
              </w:rPr>
              <w:t xml:space="preserve"> as per the organizational policy</w:t>
            </w:r>
          </w:p>
          <w:p w14:paraId="75CBC79A" w14:textId="77777777" w:rsidR="009A64D7" w:rsidRPr="00302A39" w:rsidRDefault="009A64D7" w:rsidP="00E12591">
            <w:pPr>
              <w:numPr>
                <w:ilvl w:val="1"/>
                <w:numId w:val="11"/>
              </w:numPr>
              <w:spacing w:after="0" w:line="360" w:lineRule="auto"/>
              <w:ind w:left="446" w:hanging="446"/>
              <w:contextualSpacing/>
              <w:jc w:val="both"/>
              <w:rPr>
                <w:rFonts w:ascii="Times New Roman" w:hAnsi="Times New Roman"/>
              </w:rPr>
            </w:pPr>
            <w:r w:rsidRPr="00302A39">
              <w:rPr>
                <w:rFonts w:ascii="Times New Roman" w:hAnsi="Times New Roman"/>
              </w:rPr>
              <w:t xml:space="preserve"> Information is secured as per </w:t>
            </w:r>
            <w:r>
              <w:rPr>
                <w:rFonts w:ascii="Times New Roman" w:hAnsi="Times New Roman"/>
              </w:rPr>
              <w:t>o</w:t>
            </w:r>
            <w:r w:rsidRPr="00302A39">
              <w:rPr>
                <w:rFonts w:ascii="Times New Roman" w:hAnsi="Times New Roman"/>
              </w:rPr>
              <w:t xml:space="preserve">rganization </w:t>
            </w:r>
            <w:r>
              <w:rPr>
                <w:rFonts w:ascii="Times New Roman" w:hAnsi="Times New Roman"/>
              </w:rPr>
              <w:t>policy.</w:t>
            </w:r>
          </w:p>
          <w:p w14:paraId="25B54CB8" w14:textId="77777777" w:rsidR="009A64D7" w:rsidRPr="00302A39" w:rsidRDefault="009A64D7" w:rsidP="00E12591">
            <w:pPr>
              <w:numPr>
                <w:ilvl w:val="1"/>
                <w:numId w:val="11"/>
              </w:numPr>
              <w:spacing w:after="0" w:line="360" w:lineRule="auto"/>
              <w:ind w:left="446" w:hanging="446"/>
              <w:contextualSpacing/>
              <w:jc w:val="both"/>
              <w:rPr>
                <w:rFonts w:ascii="Times New Roman" w:hAnsi="Times New Roman"/>
              </w:rPr>
            </w:pPr>
            <w:r w:rsidRPr="00302A39">
              <w:rPr>
                <w:rFonts w:ascii="Times New Roman" w:hAnsi="Times New Roman"/>
              </w:rPr>
              <w:t>Sensitize employees on</w:t>
            </w:r>
            <w:r w:rsidRPr="00302A39">
              <w:rPr>
                <w:rFonts w:ascii="Times New Roman" w:hAnsi="Times New Roman"/>
                <w:b/>
                <w:bCs/>
                <w:i/>
                <w:iCs/>
              </w:rPr>
              <w:t xml:space="preserve"> safeguarding confidentiality </w:t>
            </w:r>
            <w:r w:rsidRPr="00302A39">
              <w:rPr>
                <w:rFonts w:ascii="Times New Roman" w:hAnsi="Times New Roman"/>
              </w:rPr>
              <w:t xml:space="preserve">of information and records as per </w:t>
            </w:r>
            <w:r>
              <w:rPr>
                <w:rFonts w:ascii="Times New Roman" w:hAnsi="Times New Roman"/>
              </w:rPr>
              <w:t>organization policy</w:t>
            </w:r>
          </w:p>
          <w:p w14:paraId="374CE65E" w14:textId="77777777" w:rsidR="009A64D7" w:rsidRPr="00302A39" w:rsidRDefault="009A64D7" w:rsidP="00E12591">
            <w:pPr>
              <w:numPr>
                <w:ilvl w:val="1"/>
                <w:numId w:val="11"/>
              </w:numPr>
              <w:spacing w:after="0" w:line="360" w:lineRule="auto"/>
              <w:ind w:left="446" w:hanging="446"/>
              <w:contextualSpacing/>
              <w:jc w:val="both"/>
              <w:rPr>
                <w:rFonts w:ascii="Times New Roman" w:hAnsi="Times New Roman"/>
              </w:rPr>
            </w:pPr>
            <w:r w:rsidRPr="00302A39">
              <w:rPr>
                <w:rFonts w:ascii="Times New Roman" w:hAnsi="Times New Roman"/>
              </w:rPr>
              <w:t xml:space="preserve">Regular tracing of records and correspondences is done in line with the </w:t>
            </w:r>
            <w:r>
              <w:rPr>
                <w:rFonts w:ascii="Times New Roman" w:hAnsi="Times New Roman"/>
              </w:rPr>
              <w:t>organization policy.</w:t>
            </w:r>
          </w:p>
        </w:tc>
      </w:tr>
      <w:tr w:rsidR="009A64D7" w:rsidRPr="00302A39" w14:paraId="3D759985" w14:textId="77777777" w:rsidTr="008F28DC">
        <w:trPr>
          <w:trHeight w:val="710"/>
        </w:trPr>
        <w:tc>
          <w:tcPr>
            <w:tcW w:w="2520" w:type="dxa"/>
            <w:tcBorders>
              <w:top w:val="single" w:sz="4" w:space="0" w:color="auto"/>
              <w:left w:val="single" w:sz="4" w:space="0" w:color="auto"/>
              <w:bottom w:val="single" w:sz="4" w:space="0" w:color="auto"/>
              <w:right w:val="single" w:sz="4" w:space="0" w:color="auto"/>
            </w:tcBorders>
            <w:hideMark/>
          </w:tcPr>
          <w:p w14:paraId="3C511F5A" w14:textId="77777777" w:rsidR="009A64D7" w:rsidRPr="00302A39" w:rsidRDefault="009A64D7" w:rsidP="00E12591">
            <w:pPr>
              <w:numPr>
                <w:ilvl w:val="0"/>
                <w:numId w:val="11"/>
              </w:numPr>
              <w:spacing w:after="0" w:line="360" w:lineRule="auto"/>
              <w:ind w:left="446" w:hanging="446"/>
              <w:contextualSpacing/>
              <w:rPr>
                <w:rFonts w:ascii="Times New Roman" w:hAnsi="Times New Roman"/>
              </w:rPr>
            </w:pPr>
            <w:r w:rsidRPr="00302A39">
              <w:rPr>
                <w:rFonts w:ascii="Times New Roman" w:hAnsi="Times New Roman"/>
                <w:kern w:val="28"/>
              </w:rPr>
              <w:t xml:space="preserve">Coordinate communication on </w:t>
            </w:r>
            <w:r w:rsidRPr="00302A39">
              <w:rPr>
                <w:rFonts w:ascii="Times New Roman" w:hAnsi="Times New Roman"/>
                <w:kern w:val="28"/>
              </w:rPr>
              <w:lastRenderedPageBreak/>
              <w:t>social media platforms</w:t>
            </w:r>
          </w:p>
        </w:tc>
        <w:tc>
          <w:tcPr>
            <w:tcW w:w="6840" w:type="dxa"/>
            <w:tcBorders>
              <w:top w:val="single" w:sz="4" w:space="0" w:color="auto"/>
              <w:left w:val="single" w:sz="4" w:space="0" w:color="auto"/>
              <w:bottom w:val="single" w:sz="4" w:space="0" w:color="auto"/>
              <w:right w:val="single" w:sz="4" w:space="0" w:color="auto"/>
            </w:tcBorders>
          </w:tcPr>
          <w:p w14:paraId="0F2CA228" w14:textId="77777777" w:rsidR="009A64D7" w:rsidRPr="00302A39" w:rsidRDefault="009A64D7" w:rsidP="00B46314">
            <w:pPr>
              <w:numPr>
                <w:ilvl w:val="1"/>
                <w:numId w:val="11"/>
              </w:numPr>
              <w:spacing w:after="0" w:line="360" w:lineRule="auto"/>
              <w:ind w:left="0" w:hanging="440"/>
              <w:contextualSpacing/>
              <w:rPr>
                <w:rFonts w:ascii="Times New Roman" w:hAnsi="Times New Roman"/>
              </w:rPr>
            </w:pPr>
            <w:r w:rsidRPr="00302A39">
              <w:rPr>
                <w:rFonts w:ascii="Times New Roman" w:hAnsi="Times New Roman"/>
              </w:rPr>
              <w:lastRenderedPageBreak/>
              <w:t xml:space="preserve">Organization social media requirements are identified as per </w:t>
            </w:r>
            <w:r>
              <w:rPr>
                <w:rFonts w:ascii="Times New Roman" w:hAnsi="Times New Roman"/>
              </w:rPr>
              <w:t>organization policy.</w:t>
            </w:r>
          </w:p>
          <w:p w14:paraId="3E557F92"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lastRenderedPageBreak/>
              <w:t>Initiate development and review of social media policies and procedures in line with organization objectives</w:t>
            </w:r>
          </w:p>
          <w:p w14:paraId="710BCFDD"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Select the social media platforms that meet the needs of the organization.</w:t>
            </w:r>
          </w:p>
          <w:p w14:paraId="6D324A97"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Source for content, both internal and external, for use on social media platforms are handled as per </w:t>
            </w:r>
            <w:r>
              <w:rPr>
                <w:rFonts w:ascii="Times New Roman" w:hAnsi="Times New Roman"/>
              </w:rPr>
              <w:t>organization objectives.</w:t>
            </w:r>
          </w:p>
          <w:p w14:paraId="3D64860E"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Respond to customers in timely manner directing them to relevant information as required according to social media policies and procedures.</w:t>
            </w:r>
          </w:p>
          <w:p w14:paraId="5477A306"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Update of the social media account to maximize effectiveness as per</w:t>
            </w:r>
            <w:r>
              <w:rPr>
                <w:rFonts w:ascii="Times New Roman" w:hAnsi="Times New Roman"/>
              </w:rPr>
              <w:t xml:space="preserve"> organization objectives</w:t>
            </w:r>
            <w:r w:rsidRPr="00302A39">
              <w:rPr>
                <w:rFonts w:ascii="Times New Roman" w:hAnsi="Times New Roman"/>
              </w:rPr>
              <w:t xml:space="preserve"> </w:t>
            </w:r>
          </w:p>
          <w:p w14:paraId="0CB5F227"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Enforce adherence to legal and ethical practices as per </w:t>
            </w:r>
            <w:r>
              <w:rPr>
                <w:rFonts w:ascii="Times New Roman" w:hAnsi="Times New Roman"/>
              </w:rPr>
              <w:t>organizational policy</w:t>
            </w:r>
          </w:p>
          <w:p w14:paraId="3B1774E5" w14:textId="77777777" w:rsidR="009A64D7" w:rsidRPr="00302A39" w:rsidRDefault="009A64D7" w:rsidP="00E12591">
            <w:pPr>
              <w:numPr>
                <w:ilvl w:val="1"/>
                <w:numId w:val="11"/>
              </w:numPr>
              <w:spacing w:after="0" w:line="360" w:lineRule="auto"/>
              <w:ind w:left="446" w:hanging="446"/>
              <w:contextualSpacing/>
              <w:rPr>
                <w:rFonts w:ascii="Times New Roman" w:hAnsi="Times New Roman"/>
                <w:b/>
                <w:i/>
              </w:rPr>
            </w:pPr>
            <w:r w:rsidRPr="00302A39">
              <w:rPr>
                <w:rFonts w:ascii="Times New Roman" w:hAnsi="Times New Roman"/>
              </w:rPr>
              <w:t xml:space="preserve">Track social media activities using </w:t>
            </w:r>
            <w:r w:rsidRPr="00302A39">
              <w:rPr>
                <w:rFonts w:ascii="Times New Roman" w:hAnsi="Times New Roman"/>
                <w:b/>
                <w:i/>
              </w:rPr>
              <w:t>social media monitoring tools</w:t>
            </w:r>
            <w:r>
              <w:rPr>
                <w:rFonts w:ascii="Times New Roman" w:hAnsi="Times New Roman"/>
                <w:b/>
                <w:i/>
              </w:rPr>
              <w:t xml:space="preserve"> as per </w:t>
            </w:r>
            <w:r w:rsidRPr="00DF313D">
              <w:rPr>
                <w:rFonts w:ascii="Times New Roman" w:hAnsi="Times New Roman"/>
                <w:bCs/>
                <w:iCs/>
              </w:rPr>
              <w:t>organization objectives</w:t>
            </w:r>
          </w:p>
          <w:p w14:paraId="0DEC4DE9" w14:textId="77777777" w:rsidR="009A64D7" w:rsidRPr="00302A39" w:rsidRDefault="009A64D7" w:rsidP="00E12591">
            <w:pPr>
              <w:numPr>
                <w:ilvl w:val="1"/>
                <w:numId w:val="11"/>
              </w:numPr>
              <w:spacing w:after="0" w:line="360" w:lineRule="auto"/>
              <w:ind w:left="446" w:hanging="446"/>
              <w:contextualSpacing/>
              <w:rPr>
                <w:rFonts w:ascii="Times New Roman" w:hAnsi="Times New Roman"/>
                <w:b/>
                <w:i/>
              </w:rPr>
            </w:pPr>
            <w:r w:rsidRPr="00302A39">
              <w:rPr>
                <w:rFonts w:ascii="Times New Roman" w:hAnsi="Times New Roman"/>
              </w:rPr>
              <w:t xml:space="preserve">Report the social media engagements to management for implementation in line with </w:t>
            </w:r>
            <w:r>
              <w:rPr>
                <w:rFonts w:ascii="Times New Roman" w:hAnsi="Times New Roman"/>
              </w:rPr>
              <w:t>organizational policy</w:t>
            </w:r>
          </w:p>
        </w:tc>
      </w:tr>
      <w:tr w:rsidR="009A64D7" w:rsidRPr="00302A39" w14:paraId="50CAFF37" w14:textId="77777777" w:rsidTr="008F28DC">
        <w:trPr>
          <w:trHeight w:val="602"/>
        </w:trPr>
        <w:tc>
          <w:tcPr>
            <w:tcW w:w="2520" w:type="dxa"/>
            <w:tcBorders>
              <w:top w:val="single" w:sz="4" w:space="0" w:color="auto"/>
              <w:left w:val="single" w:sz="4" w:space="0" w:color="auto"/>
              <w:bottom w:val="single" w:sz="4" w:space="0" w:color="auto"/>
              <w:right w:val="single" w:sz="4" w:space="0" w:color="auto"/>
            </w:tcBorders>
          </w:tcPr>
          <w:p w14:paraId="638F4DCB" w14:textId="77777777" w:rsidR="009A64D7" w:rsidRPr="00302A39" w:rsidRDefault="009A64D7" w:rsidP="00E12591">
            <w:pPr>
              <w:pStyle w:val="ListParagraph"/>
              <w:numPr>
                <w:ilvl w:val="0"/>
                <w:numId w:val="11"/>
              </w:numPr>
              <w:spacing w:after="0" w:line="360" w:lineRule="auto"/>
              <w:ind w:left="475" w:hanging="475"/>
              <w:rPr>
                <w:rFonts w:ascii="Times New Roman" w:hAnsi="Times New Roman"/>
                <w:kern w:val="28"/>
              </w:rPr>
            </w:pPr>
            <w:r w:rsidRPr="00302A39">
              <w:rPr>
                <w:rFonts w:ascii="Times New Roman" w:hAnsi="Times New Roman"/>
                <w:kern w:val="28"/>
              </w:rPr>
              <w:lastRenderedPageBreak/>
              <w:t>Prepare workplace meetings</w:t>
            </w:r>
          </w:p>
          <w:p w14:paraId="0BA853B8" w14:textId="77777777" w:rsidR="009A64D7" w:rsidRPr="00302A39" w:rsidRDefault="009A64D7" w:rsidP="00B46314">
            <w:pPr>
              <w:spacing w:after="0" w:line="360" w:lineRule="auto"/>
              <w:rPr>
                <w:rFonts w:ascii="Times New Roman" w:hAnsi="Times New Roman"/>
              </w:rPr>
            </w:pPr>
          </w:p>
        </w:tc>
        <w:tc>
          <w:tcPr>
            <w:tcW w:w="6840" w:type="dxa"/>
            <w:tcBorders>
              <w:top w:val="single" w:sz="4" w:space="0" w:color="auto"/>
              <w:left w:val="single" w:sz="4" w:space="0" w:color="auto"/>
              <w:bottom w:val="single" w:sz="4" w:space="0" w:color="auto"/>
              <w:right w:val="single" w:sz="4" w:space="0" w:color="auto"/>
            </w:tcBorders>
            <w:hideMark/>
          </w:tcPr>
          <w:p w14:paraId="53A06DB1"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Minute taking is defined as per the </w:t>
            </w:r>
            <w:r>
              <w:rPr>
                <w:rFonts w:ascii="Times New Roman" w:hAnsi="Times New Roman"/>
              </w:rPr>
              <w:t>workplace requirements</w:t>
            </w:r>
          </w:p>
          <w:p w14:paraId="4C9D13D0"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Types of meetings are highlighted as per the </w:t>
            </w:r>
            <w:r>
              <w:rPr>
                <w:rFonts w:ascii="Times New Roman" w:hAnsi="Times New Roman"/>
              </w:rPr>
              <w:t>workplace requirements</w:t>
            </w:r>
          </w:p>
          <w:p w14:paraId="410DFDB6"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b/>
                <w:i/>
              </w:rPr>
              <w:t>Structure of meetings</w:t>
            </w:r>
            <w:r w:rsidRPr="00302A39">
              <w:rPr>
                <w:rFonts w:ascii="Times New Roman" w:hAnsi="Times New Roman"/>
              </w:rPr>
              <w:t xml:space="preserve"> are identified as per the </w:t>
            </w:r>
            <w:r>
              <w:rPr>
                <w:rFonts w:ascii="Times New Roman" w:hAnsi="Times New Roman"/>
              </w:rPr>
              <w:t>workplace requirements</w:t>
            </w:r>
          </w:p>
        </w:tc>
      </w:tr>
      <w:tr w:rsidR="009A64D7" w:rsidRPr="00302A39" w14:paraId="3BE5B480" w14:textId="77777777" w:rsidTr="008F28DC">
        <w:trPr>
          <w:trHeight w:val="1412"/>
        </w:trPr>
        <w:tc>
          <w:tcPr>
            <w:tcW w:w="2520" w:type="dxa"/>
            <w:tcBorders>
              <w:top w:val="single" w:sz="4" w:space="0" w:color="auto"/>
              <w:left w:val="single" w:sz="4" w:space="0" w:color="auto"/>
              <w:bottom w:val="single" w:sz="4" w:space="0" w:color="auto"/>
              <w:right w:val="single" w:sz="4" w:space="0" w:color="auto"/>
            </w:tcBorders>
          </w:tcPr>
          <w:p w14:paraId="16ADC17E" w14:textId="77777777" w:rsidR="009A64D7" w:rsidRPr="00CB32F8" w:rsidRDefault="009A64D7" w:rsidP="00E12591">
            <w:pPr>
              <w:numPr>
                <w:ilvl w:val="0"/>
                <w:numId w:val="11"/>
              </w:numPr>
              <w:spacing w:after="0" w:line="360" w:lineRule="auto"/>
              <w:contextualSpacing/>
              <w:rPr>
                <w:rFonts w:ascii="Times New Roman" w:hAnsi="Times New Roman"/>
                <w:kern w:val="28"/>
                <w:lang w:val="en-ZW" w:eastAsia="zh-CN"/>
              </w:rPr>
            </w:pPr>
            <w:r w:rsidRPr="00302A39">
              <w:rPr>
                <w:rFonts w:ascii="Times New Roman" w:hAnsi="Times New Roman"/>
                <w:kern w:val="28"/>
                <w:lang w:val="en-ZW" w:eastAsia="zh-CN"/>
              </w:rPr>
              <w:t xml:space="preserve"> Prepare workplace report </w:t>
            </w:r>
          </w:p>
        </w:tc>
        <w:tc>
          <w:tcPr>
            <w:tcW w:w="6840" w:type="dxa"/>
            <w:tcBorders>
              <w:top w:val="single" w:sz="4" w:space="0" w:color="auto"/>
              <w:left w:val="single" w:sz="4" w:space="0" w:color="auto"/>
              <w:bottom w:val="single" w:sz="4" w:space="0" w:color="auto"/>
              <w:right w:val="single" w:sz="4" w:space="0" w:color="auto"/>
            </w:tcBorders>
            <w:hideMark/>
          </w:tcPr>
          <w:p w14:paraId="22E4B074"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Report writing is defined as per the </w:t>
            </w:r>
            <w:r>
              <w:rPr>
                <w:rFonts w:ascii="Times New Roman" w:hAnsi="Times New Roman"/>
              </w:rPr>
              <w:t>workplace requirements</w:t>
            </w:r>
            <w:r w:rsidRPr="00302A39">
              <w:rPr>
                <w:rFonts w:ascii="Times New Roman" w:hAnsi="Times New Roman"/>
              </w:rPr>
              <w:t>.</w:t>
            </w:r>
          </w:p>
          <w:p w14:paraId="3A521607"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Importance of reports in human resource</w:t>
            </w:r>
            <w:r>
              <w:rPr>
                <w:rFonts w:ascii="Times New Roman" w:hAnsi="Times New Roman"/>
              </w:rPr>
              <w:t xml:space="preserve"> </w:t>
            </w:r>
            <w:r w:rsidRPr="00302A39">
              <w:rPr>
                <w:rFonts w:ascii="Times New Roman" w:hAnsi="Times New Roman"/>
              </w:rPr>
              <w:t xml:space="preserve">function is emphasized as per the </w:t>
            </w:r>
            <w:r>
              <w:rPr>
                <w:rFonts w:ascii="Times New Roman" w:hAnsi="Times New Roman"/>
              </w:rPr>
              <w:t>organization objectives</w:t>
            </w:r>
            <w:r w:rsidRPr="00302A39">
              <w:rPr>
                <w:rFonts w:ascii="Times New Roman" w:hAnsi="Times New Roman"/>
              </w:rPr>
              <w:t xml:space="preserve">. </w:t>
            </w:r>
          </w:p>
          <w:p w14:paraId="7A23D3BF"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lastRenderedPageBreak/>
              <w:t xml:space="preserve">Forms and types of reports are described as per the </w:t>
            </w:r>
            <w:r>
              <w:rPr>
                <w:rFonts w:ascii="Times New Roman" w:hAnsi="Times New Roman"/>
              </w:rPr>
              <w:t>organization objectives</w:t>
            </w:r>
          </w:p>
          <w:p w14:paraId="4B7F31FC"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Reports formats are identified as per the </w:t>
            </w:r>
            <w:r>
              <w:rPr>
                <w:rFonts w:ascii="Times New Roman" w:hAnsi="Times New Roman"/>
              </w:rPr>
              <w:t>organization objectives</w:t>
            </w:r>
          </w:p>
          <w:p w14:paraId="69AD6417" w14:textId="77777777" w:rsidR="009A64D7" w:rsidRPr="00302A39" w:rsidRDefault="009A64D7" w:rsidP="00E12591">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Reports preparation is done as per the </w:t>
            </w:r>
            <w:r>
              <w:rPr>
                <w:rFonts w:ascii="Times New Roman" w:hAnsi="Times New Roman"/>
              </w:rPr>
              <w:t>organization objectives</w:t>
            </w:r>
          </w:p>
        </w:tc>
      </w:tr>
    </w:tbl>
    <w:p w14:paraId="203C5681"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lastRenderedPageBreak/>
        <w:t>RANGE</w:t>
      </w:r>
    </w:p>
    <w:p w14:paraId="45CF5387" w14:textId="77777777" w:rsidR="009A64D7" w:rsidRPr="00302A39" w:rsidRDefault="009A64D7" w:rsidP="00B46314">
      <w:pPr>
        <w:spacing w:after="0" w:line="360" w:lineRule="auto"/>
        <w:jc w:val="both"/>
        <w:rPr>
          <w:rFonts w:ascii="Times New Roman" w:hAnsi="Times New Roman"/>
        </w:rPr>
      </w:pPr>
      <w:r w:rsidRPr="00302A39">
        <w:rPr>
          <w:rFonts w:ascii="Times New Roman" w:hAnsi="Times New Roman"/>
        </w:rPr>
        <w:t>This section provides work environments and conditions to which the performance criteria apply. It allows for different work environments and situations that will affect performance.</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6390"/>
      </w:tblGrid>
      <w:tr w:rsidR="009A64D7" w:rsidRPr="00302A39" w14:paraId="7459B6FC" w14:textId="77777777" w:rsidTr="008F28DC">
        <w:trPr>
          <w:trHeight w:val="332"/>
        </w:trPr>
        <w:tc>
          <w:tcPr>
            <w:tcW w:w="3060" w:type="dxa"/>
            <w:tcBorders>
              <w:top w:val="single" w:sz="4" w:space="0" w:color="auto"/>
              <w:left w:val="single" w:sz="4" w:space="0" w:color="auto"/>
              <w:bottom w:val="single" w:sz="4" w:space="0" w:color="auto"/>
              <w:right w:val="single" w:sz="4" w:space="0" w:color="auto"/>
            </w:tcBorders>
            <w:hideMark/>
          </w:tcPr>
          <w:p w14:paraId="3DC43284"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Variable</w:t>
            </w:r>
          </w:p>
        </w:tc>
        <w:tc>
          <w:tcPr>
            <w:tcW w:w="6390" w:type="dxa"/>
            <w:tcBorders>
              <w:top w:val="single" w:sz="4" w:space="0" w:color="auto"/>
              <w:left w:val="single" w:sz="4" w:space="0" w:color="auto"/>
              <w:bottom w:val="single" w:sz="4" w:space="0" w:color="auto"/>
              <w:right w:val="single" w:sz="4" w:space="0" w:color="auto"/>
            </w:tcBorders>
            <w:hideMark/>
          </w:tcPr>
          <w:p w14:paraId="2AD2CEF1"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Range</w:t>
            </w:r>
          </w:p>
        </w:tc>
      </w:tr>
      <w:tr w:rsidR="009A64D7" w:rsidRPr="00302A39" w14:paraId="6EC72D94" w14:textId="77777777" w:rsidTr="008F28DC">
        <w:trPr>
          <w:trHeight w:val="890"/>
        </w:trPr>
        <w:tc>
          <w:tcPr>
            <w:tcW w:w="3060" w:type="dxa"/>
            <w:tcBorders>
              <w:top w:val="single" w:sz="4" w:space="0" w:color="auto"/>
              <w:left w:val="single" w:sz="4" w:space="0" w:color="auto"/>
              <w:bottom w:val="single" w:sz="4" w:space="0" w:color="auto"/>
              <w:right w:val="single" w:sz="4" w:space="0" w:color="auto"/>
            </w:tcBorders>
            <w:hideMark/>
          </w:tcPr>
          <w:p w14:paraId="30CDCDAB" w14:textId="77777777" w:rsidR="009A64D7" w:rsidRPr="00302A39" w:rsidRDefault="009A64D7" w:rsidP="00641390">
            <w:pPr>
              <w:numPr>
                <w:ilvl w:val="0"/>
                <w:numId w:val="79"/>
              </w:numPr>
              <w:spacing w:after="0" w:line="360" w:lineRule="auto"/>
              <w:ind w:left="0" w:hanging="440"/>
              <w:rPr>
                <w:rFonts w:ascii="Times New Roman" w:hAnsi="Times New Roman"/>
                <w:bCs/>
                <w:iCs/>
              </w:rPr>
            </w:pPr>
            <w:r>
              <w:rPr>
                <w:rFonts w:ascii="Times New Roman" w:hAnsi="Times New Roman"/>
                <w:bCs/>
                <w:iCs/>
              </w:rPr>
              <w:t>1.</w:t>
            </w:r>
            <w:r w:rsidRPr="00302A39">
              <w:rPr>
                <w:rFonts w:ascii="Times New Roman" w:hAnsi="Times New Roman"/>
                <w:bCs/>
                <w:iCs/>
              </w:rPr>
              <w:t>Physical securing may include but not limited to:</w:t>
            </w:r>
          </w:p>
        </w:tc>
        <w:tc>
          <w:tcPr>
            <w:tcW w:w="6390" w:type="dxa"/>
            <w:tcBorders>
              <w:top w:val="single" w:sz="4" w:space="0" w:color="auto"/>
              <w:left w:val="single" w:sz="4" w:space="0" w:color="auto"/>
              <w:bottom w:val="single" w:sz="4" w:space="0" w:color="auto"/>
              <w:right w:val="single" w:sz="4" w:space="0" w:color="auto"/>
            </w:tcBorders>
            <w:hideMark/>
          </w:tcPr>
          <w:p w14:paraId="6257F728"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Lock and key</w:t>
            </w:r>
          </w:p>
          <w:p w14:paraId="63B191CC"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Reinforced storage</w:t>
            </w:r>
          </w:p>
          <w:p w14:paraId="2E3317E7"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 xml:space="preserve">Fireproofing </w:t>
            </w:r>
          </w:p>
          <w:p w14:paraId="7928B5C2"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Lockable cabinets</w:t>
            </w:r>
          </w:p>
          <w:p w14:paraId="29D1C033"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 xml:space="preserve">Restricted access  </w:t>
            </w:r>
          </w:p>
        </w:tc>
      </w:tr>
      <w:tr w:rsidR="009A64D7" w:rsidRPr="00302A39" w14:paraId="6B86BB22" w14:textId="77777777" w:rsidTr="008F28DC">
        <w:trPr>
          <w:trHeight w:val="890"/>
        </w:trPr>
        <w:tc>
          <w:tcPr>
            <w:tcW w:w="3060" w:type="dxa"/>
            <w:tcBorders>
              <w:top w:val="single" w:sz="4" w:space="0" w:color="auto"/>
              <w:left w:val="single" w:sz="4" w:space="0" w:color="auto"/>
              <w:bottom w:val="single" w:sz="4" w:space="0" w:color="auto"/>
              <w:right w:val="single" w:sz="4" w:space="0" w:color="auto"/>
            </w:tcBorders>
          </w:tcPr>
          <w:p w14:paraId="6A2C8AC9" w14:textId="77777777" w:rsidR="009A64D7" w:rsidRPr="00302A39" w:rsidRDefault="009A64D7" w:rsidP="00641390">
            <w:pPr>
              <w:numPr>
                <w:ilvl w:val="0"/>
                <w:numId w:val="79"/>
              </w:numPr>
              <w:spacing w:after="0" w:line="360" w:lineRule="auto"/>
              <w:ind w:left="0" w:hanging="440"/>
              <w:rPr>
                <w:rFonts w:ascii="Times New Roman" w:hAnsi="Times New Roman"/>
                <w:bCs/>
                <w:iCs/>
              </w:rPr>
            </w:pPr>
            <w:r>
              <w:rPr>
                <w:rFonts w:ascii="Times New Roman" w:hAnsi="Times New Roman"/>
                <w:bCs/>
                <w:iCs/>
              </w:rPr>
              <w:t>2.</w:t>
            </w:r>
            <w:r w:rsidRPr="00302A39">
              <w:rPr>
                <w:rFonts w:ascii="Times New Roman" w:hAnsi="Times New Roman"/>
                <w:bCs/>
                <w:iCs/>
              </w:rPr>
              <w:t>Social media monitoring tools may include but not limited to:</w:t>
            </w:r>
          </w:p>
          <w:p w14:paraId="49D54352" w14:textId="77777777" w:rsidR="009A64D7" w:rsidRPr="00302A39" w:rsidRDefault="009A64D7" w:rsidP="00B46314">
            <w:pPr>
              <w:spacing w:after="0" w:line="360" w:lineRule="auto"/>
              <w:rPr>
                <w:rFonts w:ascii="Times New Roman" w:hAnsi="Times New Roman"/>
                <w:bCs/>
                <w:iCs/>
              </w:rPr>
            </w:pPr>
          </w:p>
        </w:tc>
        <w:tc>
          <w:tcPr>
            <w:tcW w:w="6390" w:type="dxa"/>
            <w:tcBorders>
              <w:top w:val="single" w:sz="4" w:space="0" w:color="auto"/>
              <w:left w:val="single" w:sz="4" w:space="0" w:color="auto"/>
              <w:bottom w:val="single" w:sz="4" w:space="0" w:color="auto"/>
              <w:right w:val="single" w:sz="4" w:space="0" w:color="auto"/>
            </w:tcBorders>
            <w:hideMark/>
          </w:tcPr>
          <w:p w14:paraId="158475C3"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Twitter counter</w:t>
            </w:r>
          </w:p>
          <w:p w14:paraId="15A66C92"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Hootsuite</w:t>
            </w:r>
          </w:p>
          <w:p w14:paraId="2C9FCF64"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Klout</w:t>
            </w:r>
          </w:p>
          <w:p w14:paraId="09E40B92"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Buzzlogix</w:t>
            </w:r>
          </w:p>
          <w:p w14:paraId="0C9C8428"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Digimind</w:t>
            </w:r>
          </w:p>
        </w:tc>
      </w:tr>
      <w:tr w:rsidR="009A64D7" w:rsidRPr="00302A39" w14:paraId="3B7AE5E3" w14:textId="77777777" w:rsidTr="008F28DC">
        <w:trPr>
          <w:trHeight w:val="558"/>
        </w:trPr>
        <w:tc>
          <w:tcPr>
            <w:tcW w:w="3060" w:type="dxa"/>
            <w:tcBorders>
              <w:top w:val="single" w:sz="4" w:space="0" w:color="auto"/>
              <w:left w:val="single" w:sz="4" w:space="0" w:color="auto"/>
              <w:bottom w:val="single" w:sz="4" w:space="0" w:color="auto"/>
              <w:right w:val="single" w:sz="4" w:space="0" w:color="auto"/>
            </w:tcBorders>
          </w:tcPr>
          <w:p w14:paraId="2AC607EE" w14:textId="77777777" w:rsidR="009A64D7" w:rsidRPr="00302A39" w:rsidRDefault="009A64D7" w:rsidP="00B46314">
            <w:pPr>
              <w:spacing w:after="0" w:line="360" w:lineRule="auto"/>
              <w:rPr>
                <w:rFonts w:ascii="Times New Roman" w:hAnsi="Times New Roman"/>
                <w:bCs/>
                <w:iCs/>
              </w:rPr>
            </w:pPr>
            <w:r>
              <w:rPr>
                <w:rFonts w:ascii="Times New Roman" w:hAnsi="Times New Roman"/>
                <w:bCs/>
                <w:iCs/>
              </w:rPr>
              <w:t>3.</w:t>
            </w:r>
            <w:r w:rsidRPr="00302A39">
              <w:rPr>
                <w:rFonts w:ascii="Times New Roman" w:hAnsi="Times New Roman"/>
                <w:bCs/>
                <w:iCs/>
              </w:rPr>
              <w:t>Structure of meetings may include but not limited to:</w:t>
            </w:r>
          </w:p>
          <w:p w14:paraId="0A2B039D" w14:textId="77777777" w:rsidR="009A64D7" w:rsidRPr="00302A39" w:rsidRDefault="009A64D7" w:rsidP="00B46314">
            <w:pPr>
              <w:spacing w:after="0" w:line="360" w:lineRule="auto"/>
              <w:contextualSpacing/>
              <w:rPr>
                <w:rFonts w:ascii="Times New Roman" w:hAnsi="Times New Roman"/>
                <w:bCs/>
                <w:iCs/>
              </w:rPr>
            </w:pPr>
          </w:p>
        </w:tc>
        <w:tc>
          <w:tcPr>
            <w:tcW w:w="6390" w:type="dxa"/>
            <w:tcBorders>
              <w:top w:val="single" w:sz="4" w:space="0" w:color="auto"/>
              <w:left w:val="single" w:sz="4" w:space="0" w:color="auto"/>
              <w:bottom w:val="single" w:sz="4" w:space="0" w:color="auto"/>
              <w:right w:val="single" w:sz="4" w:space="0" w:color="auto"/>
            </w:tcBorders>
            <w:hideMark/>
          </w:tcPr>
          <w:p w14:paraId="2F3662D2"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 xml:space="preserve">Notice </w:t>
            </w:r>
          </w:p>
          <w:p w14:paraId="5479E263"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 xml:space="preserve">Agenda </w:t>
            </w:r>
          </w:p>
          <w:p w14:paraId="62EED078"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 xml:space="preserve">Preparation of other relevant documents </w:t>
            </w:r>
          </w:p>
          <w:p w14:paraId="7EC089FF" w14:textId="77777777" w:rsidR="009A64D7" w:rsidRPr="00302A39" w:rsidRDefault="009A64D7" w:rsidP="00641390">
            <w:pPr>
              <w:numPr>
                <w:ilvl w:val="1"/>
                <w:numId w:val="80"/>
              </w:numPr>
              <w:spacing w:after="0" w:line="360" w:lineRule="auto"/>
              <w:ind w:left="446" w:hanging="446"/>
              <w:contextualSpacing/>
              <w:rPr>
                <w:rFonts w:ascii="Times New Roman" w:hAnsi="Times New Roman"/>
              </w:rPr>
            </w:pPr>
            <w:r w:rsidRPr="00302A39">
              <w:rPr>
                <w:rFonts w:ascii="Times New Roman" w:hAnsi="Times New Roman"/>
              </w:rPr>
              <w:t>Minute formats</w:t>
            </w:r>
          </w:p>
        </w:tc>
      </w:tr>
    </w:tbl>
    <w:p w14:paraId="37299176"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REQUIRED SKILLS AND KNOWLEDGE</w:t>
      </w:r>
    </w:p>
    <w:p w14:paraId="50BE2752" w14:textId="77777777" w:rsidR="009A64D7" w:rsidRPr="00302A39" w:rsidRDefault="009A64D7" w:rsidP="00B46314">
      <w:pPr>
        <w:spacing w:after="0" w:line="360" w:lineRule="auto"/>
        <w:rPr>
          <w:rFonts w:ascii="Times New Roman" w:hAnsi="Times New Roman"/>
          <w:bCs/>
        </w:rPr>
      </w:pPr>
      <w:r w:rsidRPr="00302A39">
        <w:rPr>
          <w:rFonts w:ascii="Times New Roman" w:hAnsi="Times New Roman"/>
          <w:bCs/>
        </w:rPr>
        <w:t>This section describes the skills and knowledge required for this unit of competency.</w:t>
      </w:r>
    </w:p>
    <w:p w14:paraId="29F74B42"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Required Skills</w:t>
      </w:r>
    </w:p>
    <w:p w14:paraId="0F0EEDFC"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The individual needs to demonstrate the following skills:</w:t>
      </w:r>
    </w:p>
    <w:p w14:paraId="4ACC8934"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lastRenderedPageBreak/>
        <w:t>Communication</w:t>
      </w:r>
    </w:p>
    <w:p w14:paraId="23B8739F"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Data analysis and presentation</w:t>
      </w:r>
    </w:p>
    <w:p w14:paraId="76386B88"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Listening</w:t>
      </w:r>
    </w:p>
    <w:p w14:paraId="6D823943"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Organizational</w:t>
      </w:r>
    </w:p>
    <w:p w14:paraId="37DBBF18"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Leadership</w:t>
      </w:r>
    </w:p>
    <w:p w14:paraId="043ECA06"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Time management</w:t>
      </w:r>
    </w:p>
    <w:p w14:paraId="77D8F489"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Conflict management and resolutions</w:t>
      </w:r>
    </w:p>
    <w:p w14:paraId="592A19FD"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Budgeting</w:t>
      </w:r>
    </w:p>
    <w:p w14:paraId="3F33E03E"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Decision making</w:t>
      </w:r>
    </w:p>
    <w:p w14:paraId="442E827D"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Emotional intelligence</w:t>
      </w:r>
    </w:p>
    <w:p w14:paraId="4750D8B1"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Interpersonal Relations</w:t>
      </w:r>
    </w:p>
    <w:p w14:paraId="0395CBA1"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Crisis management</w:t>
      </w:r>
    </w:p>
    <w:p w14:paraId="24B1A459"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rPr>
      </w:pPr>
      <w:r w:rsidRPr="00302A39">
        <w:rPr>
          <w:rFonts w:ascii="Times New Roman" w:hAnsi="Times New Roman"/>
        </w:rPr>
        <w:t xml:space="preserve"> Analytical skills</w:t>
      </w:r>
    </w:p>
    <w:p w14:paraId="4DFAC166"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Data analysis and presentation</w:t>
      </w:r>
    </w:p>
    <w:p w14:paraId="27DA4271"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 xml:space="preserve"> Public relations</w:t>
      </w:r>
    </w:p>
    <w:p w14:paraId="7B33C176"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Negotiation</w:t>
      </w:r>
    </w:p>
    <w:p w14:paraId="0B91D8F6"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 xml:space="preserve"> Computer</w:t>
      </w:r>
    </w:p>
    <w:p w14:paraId="753D0A0A"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 xml:space="preserve"> SOP</w:t>
      </w:r>
    </w:p>
    <w:p w14:paraId="41B71612"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 xml:space="preserve"> Operations of the organization</w:t>
      </w:r>
    </w:p>
    <w:p w14:paraId="27D694DF"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 xml:space="preserve"> Emerging issues. </w:t>
      </w:r>
    </w:p>
    <w:p w14:paraId="6E19EACD" w14:textId="77777777" w:rsidR="009A64D7" w:rsidRPr="00302A39"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 xml:space="preserve">Record management </w:t>
      </w:r>
    </w:p>
    <w:p w14:paraId="212893F6" w14:textId="7FAF4AE2" w:rsidR="009A64D7" w:rsidRPr="008B19CD" w:rsidRDefault="009A64D7" w:rsidP="00E12591">
      <w:pPr>
        <w:numPr>
          <w:ilvl w:val="0"/>
          <w:numId w:val="12"/>
        </w:numPr>
        <w:autoSpaceDE w:val="0"/>
        <w:autoSpaceDN w:val="0"/>
        <w:adjustRightInd w:val="0"/>
        <w:spacing w:after="0" w:line="360" w:lineRule="auto"/>
        <w:ind w:left="590" w:hanging="446"/>
        <w:rPr>
          <w:rFonts w:ascii="Times New Roman" w:hAnsi="Times New Roman"/>
          <w:bCs/>
        </w:rPr>
      </w:pPr>
      <w:r w:rsidRPr="00302A39">
        <w:rPr>
          <w:rFonts w:ascii="Times New Roman" w:hAnsi="Times New Roman"/>
          <w:bCs/>
        </w:rPr>
        <w:t>Reading</w:t>
      </w:r>
    </w:p>
    <w:p w14:paraId="2CC0F67F" w14:textId="77777777" w:rsidR="009A64D7" w:rsidRPr="00302A39" w:rsidRDefault="009A64D7" w:rsidP="00B46314">
      <w:pPr>
        <w:spacing w:after="0" w:line="360" w:lineRule="auto"/>
        <w:rPr>
          <w:rFonts w:ascii="Times New Roman" w:hAnsi="Times New Roman"/>
        </w:rPr>
      </w:pPr>
      <w:r w:rsidRPr="00302A39">
        <w:rPr>
          <w:rFonts w:ascii="Times New Roman" w:hAnsi="Times New Roman"/>
          <w:b/>
        </w:rPr>
        <w:t>Required Knowledge</w:t>
      </w:r>
    </w:p>
    <w:p w14:paraId="01BD2D79"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The individual needs to demonstrate knowledge and understanding of:</w:t>
      </w:r>
    </w:p>
    <w:p w14:paraId="51862B6F"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Work place procedures</w:t>
      </w:r>
    </w:p>
    <w:p w14:paraId="233D2F2C"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Human resource procedures and manuals</w:t>
      </w:r>
    </w:p>
    <w:p w14:paraId="7D478066"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Record Management function</w:t>
      </w:r>
    </w:p>
    <w:p w14:paraId="3B15CBF4"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Work Planning and documentation</w:t>
      </w:r>
    </w:p>
    <w:p w14:paraId="4E3E3611"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Dispute resolution process</w:t>
      </w:r>
    </w:p>
    <w:p w14:paraId="43AD0FA1"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lastRenderedPageBreak/>
        <w:t>Legislations, policies and regulations</w:t>
      </w:r>
    </w:p>
    <w:p w14:paraId="613D6B14"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Communication processes</w:t>
      </w:r>
    </w:p>
    <w:p w14:paraId="0C41C512"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 xml:space="preserve">Negotiations </w:t>
      </w:r>
    </w:p>
    <w:p w14:paraId="5231FF1B"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 xml:space="preserve">Interpersonal relations </w:t>
      </w:r>
    </w:p>
    <w:p w14:paraId="63149828"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ICT</w:t>
      </w:r>
    </w:p>
    <w:p w14:paraId="281E1F35" w14:textId="77777777" w:rsidR="009A64D7" w:rsidRPr="00302A39"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Emotional intelligence</w:t>
      </w:r>
    </w:p>
    <w:p w14:paraId="63DC70D0" w14:textId="2806FF14" w:rsidR="009A64D7" w:rsidRPr="008B19CD" w:rsidRDefault="009A64D7" w:rsidP="00E12591">
      <w:pPr>
        <w:numPr>
          <w:ilvl w:val="0"/>
          <w:numId w:val="13"/>
        </w:numPr>
        <w:spacing w:after="0" w:line="360" w:lineRule="auto"/>
        <w:ind w:left="590" w:hanging="446"/>
        <w:rPr>
          <w:rFonts w:ascii="Times New Roman" w:hAnsi="Times New Roman"/>
        </w:rPr>
      </w:pPr>
      <w:r w:rsidRPr="00302A39">
        <w:rPr>
          <w:rFonts w:ascii="Times New Roman" w:hAnsi="Times New Roman"/>
        </w:rPr>
        <w:t xml:space="preserve"> Social media use</w:t>
      </w:r>
    </w:p>
    <w:p w14:paraId="1AE0CD9B"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EVIDENCE GUIDE</w:t>
      </w:r>
    </w:p>
    <w:p w14:paraId="3D3C7851" w14:textId="77777777" w:rsidR="009A64D7" w:rsidRPr="00302A39" w:rsidRDefault="009A64D7" w:rsidP="00B46314">
      <w:pPr>
        <w:spacing w:after="0" w:line="360" w:lineRule="auto"/>
        <w:jc w:val="both"/>
        <w:rPr>
          <w:rFonts w:ascii="Times New Roman" w:hAnsi="Times New Roman"/>
          <w:b/>
        </w:rPr>
      </w:pPr>
      <w:r w:rsidRPr="00302A39">
        <w:rPr>
          <w:rFonts w:ascii="Times New Roman" w:hAnsi="Times New Roman"/>
        </w:rPr>
        <w:t>This provides advice on assessment and must be read in conjunction with the performance criteria, required skills and knowledge and range.</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388"/>
      </w:tblGrid>
      <w:tr w:rsidR="009A64D7" w:rsidRPr="00302A39" w14:paraId="123C49C2" w14:textId="77777777" w:rsidTr="008F28DC">
        <w:trPr>
          <w:trHeight w:val="440"/>
        </w:trPr>
        <w:tc>
          <w:tcPr>
            <w:tcW w:w="2882" w:type="dxa"/>
            <w:tcBorders>
              <w:top w:val="single" w:sz="4" w:space="0" w:color="auto"/>
              <w:left w:val="single" w:sz="4" w:space="0" w:color="auto"/>
              <w:bottom w:val="single" w:sz="4" w:space="0" w:color="auto"/>
              <w:right w:val="single" w:sz="4" w:space="0" w:color="auto"/>
            </w:tcBorders>
            <w:hideMark/>
          </w:tcPr>
          <w:p w14:paraId="53E0A06E"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 xml:space="preserve">1.  Critical aspects of   </w:t>
            </w:r>
          </w:p>
          <w:p w14:paraId="6B77701A"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 xml:space="preserve">     Competency</w:t>
            </w:r>
          </w:p>
        </w:tc>
        <w:tc>
          <w:tcPr>
            <w:tcW w:w="6388" w:type="dxa"/>
            <w:tcBorders>
              <w:top w:val="single" w:sz="4" w:space="0" w:color="auto"/>
              <w:left w:val="single" w:sz="4" w:space="0" w:color="auto"/>
              <w:bottom w:val="single" w:sz="4" w:space="0" w:color="auto"/>
              <w:right w:val="single" w:sz="4" w:space="0" w:color="auto"/>
            </w:tcBorders>
            <w:hideMark/>
          </w:tcPr>
          <w:p w14:paraId="601494F9"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Assessment requires evidences that the candidate:</w:t>
            </w:r>
          </w:p>
          <w:p w14:paraId="10A3F44B"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Handled organizational policies as per </w:t>
            </w:r>
            <w:r>
              <w:rPr>
                <w:rFonts w:ascii="Times New Roman" w:hAnsi="Times New Roman"/>
              </w:rPr>
              <w:t>workplace requirements</w:t>
            </w:r>
          </w:p>
          <w:p w14:paraId="7CDFA0EF"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Sorted correspondence and took necessary action as per </w:t>
            </w:r>
            <w:r>
              <w:rPr>
                <w:rFonts w:ascii="Times New Roman" w:hAnsi="Times New Roman"/>
              </w:rPr>
              <w:t>workplace requirements</w:t>
            </w:r>
          </w:p>
          <w:p w14:paraId="2A2DD9CD"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Maintain human resource records. As per Human Resource manual</w:t>
            </w:r>
          </w:p>
          <w:p w14:paraId="3C095362"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Align response time to service charter as per </w:t>
            </w:r>
            <w:r>
              <w:rPr>
                <w:rFonts w:ascii="Times New Roman" w:hAnsi="Times New Roman"/>
              </w:rPr>
              <w:t>organization policy</w:t>
            </w:r>
          </w:p>
          <w:p w14:paraId="4CD09C22"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Safeguarded confidentiality of information as per </w:t>
            </w:r>
            <w:r>
              <w:rPr>
                <w:rFonts w:ascii="Times New Roman" w:hAnsi="Times New Roman"/>
              </w:rPr>
              <w:t>organization policy</w:t>
            </w:r>
          </w:p>
          <w:p w14:paraId="7A02B3C4"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Legal and Ethical Issues in social media platforms as per </w:t>
            </w:r>
            <w:r>
              <w:rPr>
                <w:rFonts w:ascii="Times New Roman" w:hAnsi="Times New Roman"/>
              </w:rPr>
              <w:t>organization policy</w:t>
            </w:r>
          </w:p>
          <w:p w14:paraId="54B76A3A"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Managed communication on social media platforms as per </w:t>
            </w:r>
            <w:r>
              <w:rPr>
                <w:rFonts w:ascii="Times New Roman" w:hAnsi="Times New Roman"/>
              </w:rPr>
              <w:t>organization policy</w:t>
            </w:r>
          </w:p>
          <w:p w14:paraId="1B730F03" w14:textId="77777777" w:rsidR="009A64D7" w:rsidRPr="00302A39"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Prepared work place meetings as per </w:t>
            </w:r>
            <w:r>
              <w:rPr>
                <w:rFonts w:ascii="Times New Roman" w:hAnsi="Times New Roman"/>
              </w:rPr>
              <w:t>organization policy</w:t>
            </w:r>
          </w:p>
          <w:p w14:paraId="281394B2" w14:textId="77777777" w:rsidR="009A64D7" w:rsidRPr="00EA009C" w:rsidRDefault="009A64D7" w:rsidP="00641390">
            <w:pPr>
              <w:numPr>
                <w:ilvl w:val="1"/>
                <w:numId w:val="81"/>
              </w:numPr>
              <w:spacing w:after="0" w:line="360" w:lineRule="auto"/>
              <w:ind w:left="475" w:hanging="475"/>
              <w:contextualSpacing/>
              <w:rPr>
                <w:rFonts w:ascii="Times New Roman" w:hAnsi="Times New Roman"/>
              </w:rPr>
            </w:pPr>
            <w:r w:rsidRPr="00302A39">
              <w:rPr>
                <w:rFonts w:ascii="Times New Roman" w:hAnsi="Times New Roman"/>
              </w:rPr>
              <w:t xml:space="preserve">Prepared work place reports as per </w:t>
            </w:r>
            <w:r>
              <w:rPr>
                <w:rFonts w:ascii="Times New Roman" w:hAnsi="Times New Roman"/>
              </w:rPr>
              <w:t>organization policy</w:t>
            </w:r>
          </w:p>
        </w:tc>
      </w:tr>
      <w:tr w:rsidR="009A64D7" w:rsidRPr="00302A39" w14:paraId="7F017114" w14:textId="77777777" w:rsidTr="008F28DC">
        <w:trPr>
          <w:trHeight w:val="368"/>
        </w:trPr>
        <w:tc>
          <w:tcPr>
            <w:tcW w:w="2882" w:type="dxa"/>
            <w:tcBorders>
              <w:top w:val="single" w:sz="4" w:space="0" w:color="auto"/>
              <w:left w:val="single" w:sz="4" w:space="0" w:color="auto"/>
              <w:bottom w:val="single" w:sz="4" w:space="0" w:color="auto"/>
              <w:right w:val="single" w:sz="4" w:space="0" w:color="auto"/>
            </w:tcBorders>
            <w:hideMark/>
          </w:tcPr>
          <w:p w14:paraId="2DE649D4" w14:textId="77777777" w:rsidR="009A64D7" w:rsidRPr="00302A39" w:rsidRDefault="009A64D7" w:rsidP="00641390">
            <w:pPr>
              <w:numPr>
                <w:ilvl w:val="0"/>
                <w:numId w:val="80"/>
              </w:numPr>
              <w:spacing w:after="0" w:line="360" w:lineRule="auto"/>
              <w:ind w:left="0" w:hanging="270"/>
              <w:contextualSpacing/>
              <w:rPr>
                <w:rFonts w:ascii="Times New Roman" w:hAnsi="Times New Roman"/>
              </w:rPr>
            </w:pPr>
            <w:r w:rsidRPr="00302A39">
              <w:rPr>
                <w:rFonts w:ascii="Times New Roman" w:hAnsi="Times New Roman"/>
              </w:rPr>
              <w:t>Resource Implications for competence certification</w:t>
            </w:r>
          </w:p>
        </w:tc>
        <w:tc>
          <w:tcPr>
            <w:tcW w:w="6388" w:type="dxa"/>
            <w:tcBorders>
              <w:top w:val="single" w:sz="4" w:space="0" w:color="auto"/>
              <w:left w:val="single" w:sz="4" w:space="0" w:color="auto"/>
              <w:bottom w:val="single" w:sz="4" w:space="0" w:color="auto"/>
              <w:right w:val="single" w:sz="4" w:space="0" w:color="auto"/>
            </w:tcBorders>
            <w:hideMark/>
          </w:tcPr>
          <w:p w14:paraId="76AB2640" w14:textId="77777777" w:rsidR="009A64D7" w:rsidRPr="00302A39" w:rsidRDefault="009A64D7" w:rsidP="00B46314">
            <w:p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 xml:space="preserve">The following resources should be provided: </w:t>
            </w:r>
          </w:p>
          <w:p w14:paraId="1EE75618" w14:textId="77777777" w:rsidR="009A64D7" w:rsidRPr="00302A39" w:rsidRDefault="009A64D7" w:rsidP="00641390">
            <w:pPr>
              <w:numPr>
                <w:ilvl w:val="0"/>
                <w:numId w:val="82"/>
              </w:numPr>
              <w:tabs>
                <w:tab w:val="left" w:pos="0"/>
                <w:tab w:val="left" w:pos="700"/>
              </w:tabs>
              <w:spacing w:after="0" w:line="360" w:lineRule="auto"/>
              <w:ind w:left="360"/>
              <w:rPr>
                <w:rFonts w:ascii="Times New Roman" w:eastAsia="Times New Roman" w:hAnsi="Times New Roman"/>
              </w:rPr>
            </w:pPr>
            <w:r w:rsidRPr="00302A39">
              <w:rPr>
                <w:rFonts w:ascii="Times New Roman" w:eastAsia="Times New Roman" w:hAnsi="Times New Roman"/>
              </w:rPr>
              <w:t>Access to relevant workplace where assessment can take place</w:t>
            </w:r>
          </w:p>
          <w:p w14:paraId="2BDE9F7A" w14:textId="77777777" w:rsidR="009A64D7" w:rsidRPr="00302A39" w:rsidRDefault="009A64D7" w:rsidP="00641390">
            <w:pPr>
              <w:numPr>
                <w:ilvl w:val="0"/>
                <w:numId w:val="82"/>
              </w:numPr>
              <w:tabs>
                <w:tab w:val="left" w:pos="702"/>
                <w:tab w:val="left" w:pos="790"/>
              </w:tabs>
              <w:spacing w:after="0" w:line="360" w:lineRule="auto"/>
              <w:ind w:left="360"/>
              <w:rPr>
                <w:rFonts w:ascii="Times New Roman" w:eastAsia="Times New Roman" w:hAnsi="Times New Roman"/>
              </w:rPr>
            </w:pPr>
            <w:r w:rsidRPr="00302A39">
              <w:rPr>
                <w:rFonts w:ascii="Times New Roman" w:eastAsia="Times New Roman" w:hAnsi="Times New Roman"/>
              </w:rPr>
              <w:lastRenderedPageBreak/>
              <w:t xml:space="preserve">Appropriately simulated environment where assessment can take place </w:t>
            </w:r>
          </w:p>
          <w:p w14:paraId="1698CD1C" w14:textId="77777777" w:rsidR="009A64D7" w:rsidRPr="00302A39" w:rsidRDefault="009A64D7" w:rsidP="00641390">
            <w:pPr>
              <w:numPr>
                <w:ilvl w:val="0"/>
                <w:numId w:val="82"/>
              </w:numPr>
              <w:spacing w:after="0" w:line="360" w:lineRule="auto"/>
              <w:ind w:left="360"/>
              <w:contextualSpacing/>
              <w:rPr>
                <w:rFonts w:ascii="Times New Roman" w:hAnsi="Times New Roman"/>
              </w:rPr>
            </w:pPr>
            <w:r w:rsidRPr="00302A39">
              <w:rPr>
                <w:rFonts w:ascii="Times New Roman" w:hAnsi="Times New Roman"/>
              </w:rPr>
              <w:t>Materials relevant to the proposed activity or tasks</w:t>
            </w:r>
          </w:p>
        </w:tc>
      </w:tr>
      <w:tr w:rsidR="009A64D7" w:rsidRPr="00302A39" w14:paraId="176DB9D6" w14:textId="77777777" w:rsidTr="008F28DC">
        <w:trPr>
          <w:trHeight w:val="1448"/>
        </w:trPr>
        <w:tc>
          <w:tcPr>
            <w:tcW w:w="2882" w:type="dxa"/>
            <w:tcBorders>
              <w:top w:val="single" w:sz="4" w:space="0" w:color="auto"/>
              <w:left w:val="single" w:sz="4" w:space="0" w:color="auto"/>
              <w:bottom w:val="single" w:sz="4" w:space="0" w:color="auto"/>
              <w:right w:val="single" w:sz="4" w:space="0" w:color="auto"/>
            </w:tcBorders>
            <w:hideMark/>
          </w:tcPr>
          <w:p w14:paraId="755BF829"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lastRenderedPageBreak/>
              <w:t>3. Method of assessment</w:t>
            </w:r>
          </w:p>
        </w:tc>
        <w:tc>
          <w:tcPr>
            <w:tcW w:w="6388" w:type="dxa"/>
            <w:tcBorders>
              <w:top w:val="single" w:sz="4" w:space="0" w:color="auto"/>
              <w:left w:val="single" w:sz="4" w:space="0" w:color="auto"/>
              <w:bottom w:val="single" w:sz="4" w:space="0" w:color="auto"/>
              <w:right w:val="single" w:sz="4" w:space="0" w:color="auto"/>
            </w:tcBorders>
            <w:hideMark/>
          </w:tcPr>
          <w:p w14:paraId="644C2C50" w14:textId="77777777" w:rsidR="009A64D7" w:rsidRPr="00302A39" w:rsidRDefault="009A64D7" w:rsidP="00B46314">
            <w:pPr>
              <w:spacing w:after="0" w:line="360" w:lineRule="auto"/>
              <w:rPr>
                <w:rFonts w:ascii="Times New Roman" w:eastAsia="Times New Roman" w:hAnsi="Times New Roman"/>
              </w:rPr>
            </w:pPr>
            <w:r w:rsidRPr="00302A39">
              <w:rPr>
                <w:rFonts w:ascii="Times New Roman" w:eastAsia="Times New Roman" w:hAnsi="Times New Roman"/>
              </w:rPr>
              <w:t>Competency in this unit may be assessed through:</w:t>
            </w:r>
          </w:p>
          <w:p w14:paraId="594CD6CC" w14:textId="77777777" w:rsidR="009A64D7" w:rsidRPr="00302A39" w:rsidRDefault="009A64D7" w:rsidP="00B46314">
            <w:pPr>
              <w:spacing w:after="0" w:line="360" w:lineRule="auto"/>
              <w:rPr>
                <w:rFonts w:ascii="Times New Roman" w:eastAsia="Times New Roman" w:hAnsi="Times New Roman"/>
              </w:rPr>
            </w:pPr>
            <w:r w:rsidRPr="00302A39">
              <w:rPr>
                <w:rFonts w:ascii="Times New Roman" w:eastAsia="Times New Roman" w:hAnsi="Times New Roman"/>
              </w:rPr>
              <w:t>3.1 Practical</w:t>
            </w:r>
          </w:p>
          <w:p w14:paraId="73D932DD" w14:textId="77777777" w:rsidR="009A64D7" w:rsidRPr="00302A39" w:rsidRDefault="009A64D7" w:rsidP="00B46314">
            <w:pPr>
              <w:spacing w:after="0" w:line="360" w:lineRule="auto"/>
              <w:rPr>
                <w:rFonts w:ascii="Times New Roman" w:eastAsia="Times New Roman" w:hAnsi="Times New Roman"/>
              </w:rPr>
            </w:pPr>
            <w:r w:rsidRPr="00302A39">
              <w:rPr>
                <w:rFonts w:ascii="Times New Roman" w:eastAsia="Times New Roman" w:hAnsi="Times New Roman"/>
              </w:rPr>
              <w:t>3.2 Projects</w:t>
            </w:r>
          </w:p>
          <w:p w14:paraId="6E81318F" w14:textId="77777777" w:rsidR="009A64D7" w:rsidRPr="00302A39" w:rsidRDefault="009A64D7" w:rsidP="00B46314">
            <w:pPr>
              <w:spacing w:after="0" w:line="360" w:lineRule="auto"/>
              <w:rPr>
                <w:rFonts w:ascii="Times New Roman" w:eastAsia="Times New Roman" w:hAnsi="Times New Roman"/>
              </w:rPr>
            </w:pPr>
            <w:r w:rsidRPr="00302A39">
              <w:rPr>
                <w:rFonts w:ascii="Times New Roman" w:eastAsia="Times New Roman" w:hAnsi="Times New Roman"/>
              </w:rPr>
              <w:t>3.3 Poe evaluation</w:t>
            </w:r>
          </w:p>
          <w:p w14:paraId="6D571CBA" w14:textId="77777777" w:rsidR="009A64D7" w:rsidRPr="00302A39" w:rsidRDefault="009A64D7" w:rsidP="00B46314">
            <w:pPr>
              <w:spacing w:after="0" w:line="360" w:lineRule="auto"/>
              <w:rPr>
                <w:rFonts w:ascii="Times New Roman" w:eastAsia="Times New Roman" w:hAnsi="Times New Roman"/>
              </w:rPr>
            </w:pPr>
            <w:r w:rsidRPr="00302A39">
              <w:rPr>
                <w:rFonts w:ascii="Times New Roman" w:eastAsia="Times New Roman" w:hAnsi="Times New Roman"/>
              </w:rPr>
              <w:t>3.4 Third party reports</w:t>
            </w:r>
          </w:p>
          <w:p w14:paraId="41F60D6C" w14:textId="77777777" w:rsidR="009A64D7" w:rsidRPr="00302A39" w:rsidRDefault="009A64D7" w:rsidP="00B46314">
            <w:pPr>
              <w:spacing w:after="0" w:line="360" w:lineRule="auto"/>
              <w:contextualSpacing/>
              <w:rPr>
                <w:rFonts w:ascii="Times New Roman" w:hAnsi="Times New Roman"/>
              </w:rPr>
            </w:pPr>
            <w:r w:rsidRPr="00302A39">
              <w:rPr>
                <w:rFonts w:ascii="Times New Roman" w:eastAsia="Times New Roman" w:hAnsi="Times New Roman"/>
              </w:rPr>
              <w:t>3.5 Written tests</w:t>
            </w:r>
          </w:p>
        </w:tc>
      </w:tr>
      <w:tr w:rsidR="009A64D7" w:rsidRPr="00302A39" w14:paraId="79CF67AA" w14:textId="77777777" w:rsidTr="008F28DC">
        <w:trPr>
          <w:trHeight w:val="737"/>
        </w:trPr>
        <w:tc>
          <w:tcPr>
            <w:tcW w:w="2882" w:type="dxa"/>
            <w:tcBorders>
              <w:top w:val="single" w:sz="4" w:space="0" w:color="auto"/>
              <w:left w:val="single" w:sz="4" w:space="0" w:color="auto"/>
              <w:bottom w:val="single" w:sz="4" w:space="0" w:color="auto"/>
              <w:right w:val="single" w:sz="4" w:space="0" w:color="auto"/>
            </w:tcBorders>
            <w:hideMark/>
          </w:tcPr>
          <w:p w14:paraId="677EF2CC"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4. Context for assessment</w:t>
            </w:r>
          </w:p>
        </w:tc>
        <w:tc>
          <w:tcPr>
            <w:tcW w:w="6388" w:type="dxa"/>
            <w:tcBorders>
              <w:top w:val="single" w:sz="4" w:space="0" w:color="auto"/>
              <w:left w:val="single" w:sz="4" w:space="0" w:color="auto"/>
              <w:bottom w:val="single" w:sz="4" w:space="0" w:color="auto"/>
              <w:right w:val="single" w:sz="4" w:space="0" w:color="auto"/>
            </w:tcBorders>
            <w:hideMark/>
          </w:tcPr>
          <w:p w14:paraId="0C3574D3"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Assessment may be done in the workplace or in a simulated environment</w:t>
            </w:r>
          </w:p>
        </w:tc>
      </w:tr>
      <w:tr w:rsidR="009A64D7" w:rsidRPr="00302A39" w14:paraId="3831BAFB" w14:textId="77777777" w:rsidTr="00847E89">
        <w:trPr>
          <w:trHeight w:val="83"/>
        </w:trPr>
        <w:tc>
          <w:tcPr>
            <w:tcW w:w="2882" w:type="dxa"/>
            <w:tcBorders>
              <w:top w:val="single" w:sz="4" w:space="0" w:color="auto"/>
              <w:left w:val="single" w:sz="4" w:space="0" w:color="auto"/>
              <w:bottom w:val="single" w:sz="4" w:space="0" w:color="auto"/>
              <w:right w:val="single" w:sz="4" w:space="0" w:color="auto"/>
            </w:tcBorders>
            <w:hideMark/>
          </w:tcPr>
          <w:p w14:paraId="24C8DA9F"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5. Guidance information for assessment</w:t>
            </w:r>
          </w:p>
        </w:tc>
        <w:tc>
          <w:tcPr>
            <w:tcW w:w="6388" w:type="dxa"/>
            <w:tcBorders>
              <w:top w:val="single" w:sz="4" w:space="0" w:color="auto"/>
              <w:left w:val="single" w:sz="4" w:space="0" w:color="auto"/>
              <w:bottom w:val="single" w:sz="4" w:space="0" w:color="auto"/>
              <w:right w:val="single" w:sz="4" w:space="0" w:color="auto"/>
            </w:tcBorders>
            <w:hideMark/>
          </w:tcPr>
          <w:p w14:paraId="4877D4F6"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Holistic assessment with other units relevant to the industry sector, workplace and job role is recommended.</w:t>
            </w:r>
          </w:p>
        </w:tc>
      </w:tr>
    </w:tbl>
    <w:p w14:paraId="2892482F"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729C875C" w14:textId="77777777" w:rsidR="009A64D7" w:rsidRDefault="009A64D7" w:rsidP="00B46314">
      <w:pPr>
        <w:spacing w:after="0" w:line="360" w:lineRule="auto"/>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53BAF821" w14:textId="77777777" w:rsidR="009A64D7" w:rsidRPr="00B67B2B" w:rsidRDefault="009A64D7" w:rsidP="00B46314">
      <w:pPr>
        <w:pStyle w:val="Heading1"/>
        <w:spacing w:before="0" w:after="0" w:line="360" w:lineRule="auto"/>
        <w:jc w:val="center"/>
        <w:rPr>
          <w:rFonts w:ascii="Times New Roman" w:hAnsi="Times New Roman"/>
          <w:b/>
          <w:bCs/>
          <w:color w:val="auto"/>
          <w:sz w:val="24"/>
          <w:szCs w:val="24"/>
          <w:lang w:val="en-GB" w:eastAsia="en-GB"/>
        </w:rPr>
      </w:pPr>
      <w:bookmarkStart w:id="59" w:name="_Toc196907645"/>
      <w:bookmarkStart w:id="60" w:name="_Toc197036718"/>
      <w:r w:rsidRPr="00B67B2B">
        <w:rPr>
          <w:rFonts w:ascii="Times New Roman" w:hAnsi="Times New Roman"/>
          <w:b/>
          <w:bCs/>
          <w:color w:val="auto"/>
          <w:sz w:val="24"/>
          <w:szCs w:val="24"/>
          <w:lang w:val="en-GB" w:eastAsia="en-GB"/>
        </w:rPr>
        <w:lastRenderedPageBreak/>
        <w:t>APPLY PRINCIPLES OF COMMERCIAL LAW</w:t>
      </w:r>
      <w:bookmarkEnd w:id="59"/>
      <w:bookmarkEnd w:id="60"/>
    </w:p>
    <w:p w14:paraId="46CDE1A7" w14:textId="7B8F7825" w:rsidR="009A64D7" w:rsidRPr="00302A39" w:rsidRDefault="009A64D7" w:rsidP="00B46314">
      <w:pPr>
        <w:tabs>
          <w:tab w:val="left" w:pos="2880"/>
        </w:tabs>
        <w:spacing w:after="0" w:line="360" w:lineRule="auto"/>
        <w:jc w:val="both"/>
        <w:rPr>
          <w:rFonts w:ascii="Times New Roman" w:eastAsia="Times New Roman" w:hAnsi="Times New Roman"/>
          <w:b/>
          <w:lang w:val="en-GB" w:eastAsia="en-GB"/>
        </w:rPr>
      </w:pPr>
      <w:r w:rsidRPr="00302A39">
        <w:rPr>
          <w:rFonts w:ascii="Times New Roman" w:eastAsia="Times New Roman" w:hAnsi="Times New Roman"/>
          <w:b/>
          <w:lang w:val="en-GB" w:eastAsia="en-GB"/>
        </w:rPr>
        <w:t>UNIT CODE:</w:t>
      </w:r>
      <w:r w:rsidRPr="00302A39">
        <w:rPr>
          <w:rFonts w:ascii="Times New Roman" w:eastAsia="Times New Roman" w:hAnsi="Times New Roman"/>
          <w:lang w:val="en-GB" w:eastAsia="en-GB"/>
        </w:rPr>
        <w:t xml:space="preserve"> 0421 </w:t>
      </w:r>
      <w:r w:rsidR="00450197">
        <w:rPr>
          <w:rFonts w:ascii="Times New Roman" w:eastAsia="Times New Roman" w:hAnsi="Times New Roman"/>
          <w:lang w:val="en-GB" w:eastAsia="en-GB"/>
        </w:rPr>
        <w:t>4</w:t>
      </w:r>
      <w:r>
        <w:rPr>
          <w:rFonts w:ascii="Times New Roman" w:eastAsia="Times New Roman" w:hAnsi="Times New Roman"/>
          <w:lang w:val="en-GB" w:eastAsia="en-GB"/>
        </w:rPr>
        <w:t>5</w:t>
      </w:r>
      <w:r w:rsidRPr="00302A39">
        <w:rPr>
          <w:rFonts w:ascii="Times New Roman" w:eastAsia="Times New Roman" w:hAnsi="Times New Roman"/>
          <w:lang w:val="en-GB" w:eastAsia="en-GB"/>
        </w:rPr>
        <w:t>1 0</w:t>
      </w:r>
      <w:r w:rsidR="00316145">
        <w:rPr>
          <w:rFonts w:ascii="Times New Roman" w:eastAsia="Times New Roman" w:hAnsi="Times New Roman"/>
          <w:lang w:val="en-GB" w:eastAsia="en-GB"/>
        </w:rPr>
        <w:t>5</w:t>
      </w:r>
      <w:r w:rsidRPr="00302A39">
        <w:rPr>
          <w:rFonts w:ascii="Times New Roman" w:eastAsia="Times New Roman" w:hAnsi="Times New Roman"/>
          <w:lang w:val="en-GB" w:eastAsia="en-GB"/>
        </w:rPr>
        <w:t>A</w:t>
      </w:r>
    </w:p>
    <w:p w14:paraId="6356B170"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UNIT DESCRIPTION</w:t>
      </w:r>
    </w:p>
    <w:p w14:paraId="6A4738DC" w14:textId="1E99B9B9" w:rsidR="009A64D7" w:rsidRPr="00302A39" w:rsidRDefault="009A64D7" w:rsidP="00B46314">
      <w:pPr>
        <w:tabs>
          <w:tab w:val="left" w:pos="8489"/>
        </w:tabs>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law of property.</w:t>
      </w:r>
    </w:p>
    <w:p w14:paraId="495D3513" w14:textId="77777777" w:rsidR="009A64D7" w:rsidRPr="00302A39" w:rsidRDefault="009A64D7" w:rsidP="00B46314">
      <w:pPr>
        <w:tabs>
          <w:tab w:val="left" w:pos="8489"/>
        </w:tabs>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ELEMENTS AND PERFORMANCE CRITERIA</w:t>
      </w:r>
      <w:r w:rsidRPr="00302A39">
        <w:rPr>
          <w:rFonts w:ascii="Times New Roman" w:eastAsia="Times New Roman" w:hAnsi="Times New Roman"/>
          <w:b/>
          <w:lang w:val="en-GB" w:eastAsia="en-GB"/>
        </w:rPr>
        <w:tab/>
      </w:r>
    </w:p>
    <w:tbl>
      <w:tblPr>
        <w:tblW w:w="9360" w:type="dxa"/>
        <w:tblInd w:w="-5" w:type="dxa"/>
        <w:tblCellMar>
          <w:left w:w="10" w:type="dxa"/>
          <w:right w:w="10" w:type="dxa"/>
        </w:tblCellMar>
        <w:tblLook w:val="04A0" w:firstRow="1" w:lastRow="0" w:firstColumn="1" w:lastColumn="0" w:noHBand="0" w:noVBand="1"/>
      </w:tblPr>
      <w:tblGrid>
        <w:gridCol w:w="2872"/>
        <w:gridCol w:w="6488"/>
      </w:tblGrid>
      <w:tr w:rsidR="009A64D7" w:rsidRPr="00302A39" w14:paraId="3766E39D" w14:textId="77777777" w:rsidTr="008B19CD">
        <w:trPr>
          <w:trHeight w:val="1"/>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C9FBFC"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ELEMENT</w:t>
            </w:r>
          </w:p>
          <w:p w14:paraId="3AD4C378"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These describe the </w:t>
            </w:r>
            <w:r w:rsidRPr="00302A39">
              <w:rPr>
                <w:rFonts w:ascii="Times New Roman" w:eastAsia="Times New Roman" w:hAnsi="Times New Roman"/>
                <w:b/>
                <w:lang w:val="en-GB" w:eastAsia="en-GB"/>
              </w:rPr>
              <w:t>key outcomes</w:t>
            </w:r>
            <w:r w:rsidRPr="00302A39">
              <w:rPr>
                <w:rFonts w:ascii="Times New Roman" w:eastAsia="Times New Roman" w:hAnsi="Times New Roman"/>
                <w:lang w:val="en-GB" w:eastAsia="en-GB"/>
              </w:rPr>
              <w:t xml:space="preserve"> which make up </w:t>
            </w:r>
            <w:r w:rsidRPr="00302A39">
              <w:rPr>
                <w:rFonts w:ascii="Times New Roman" w:eastAsia="Times New Roman" w:hAnsi="Times New Roman"/>
                <w:b/>
                <w:lang w:val="en-GB" w:eastAsia="en-GB"/>
              </w:rPr>
              <w:t>workplace function</w:t>
            </w:r>
            <w:r w:rsidRPr="00302A39">
              <w:rPr>
                <w:rFonts w:ascii="Times New Roman" w:eastAsia="Times New Roman" w:hAnsi="Times New Roman"/>
                <w:lang w:val="en-GB" w:eastAsia="en-GB"/>
              </w:rPr>
              <w:t>.</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F5BB308"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PERFORMANCE CRITERIA</w:t>
            </w:r>
          </w:p>
          <w:p w14:paraId="4BEFE49D"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These are </w:t>
            </w:r>
            <w:r w:rsidRPr="00302A39">
              <w:rPr>
                <w:rFonts w:ascii="Times New Roman" w:eastAsia="Times New Roman" w:hAnsi="Times New Roman"/>
                <w:b/>
                <w:lang w:val="en-GB" w:eastAsia="en-GB"/>
              </w:rPr>
              <w:t>assessable</w:t>
            </w:r>
            <w:r w:rsidRPr="00302A39">
              <w:rPr>
                <w:rFonts w:ascii="Times New Roman" w:eastAsia="Times New Roman" w:hAnsi="Times New Roman"/>
                <w:lang w:val="en-GB" w:eastAsia="en-GB"/>
              </w:rPr>
              <w:t xml:space="preserve"> statements which specify the required level of performance for each of the elements.</w:t>
            </w:r>
          </w:p>
          <w:p w14:paraId="4D224967"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b/>
                <w:i/>
                <w:lang w:val="en-GB" w:eastAsia="en-GB"/>
              </w:rPr>
              <w:t>Bold and italicized terms are elaborated in the range.</w:t>
            </w:r>
          </w:p>
        </w:tc>
      </w:tr>
      <w:tr w:rsidR="009A64D7" w:rsidRPr="00302A39" w14:paraId="020F426F"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36C6CB"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Demonstrate understanding of nature of law</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D751B89"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Nature of law is determined as per common law.</w:t>
            </w:r>
          </w:p>
          <w:p w14:paraId="00AE1CAF"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The purpose of law is identified as per common law</w:t>
            </w:r>
          </w:p>
          <w:p w14:paraId="328F103F"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b/>
                <w:i/>
                <w:lang w:val="en-GB" w:eastAsia="en-GB"/>
              </w:rPr>
              <w:t>Sources of law in Kenya</w:t>
            </w:r>
            <w:r w:rsidRPr="00302A39">
              <w:rPr>
                <w:rFonts w:ascii="Times New Roman" w:eastAsia="Times New Roman" w:hAnsi="Times New Roman"/>
                <w:lang w:val="en-GB" w:eastAsia="en-GB"/>
              </w:rPr>
              <w:t xml:space="preserve"> are identified as per Judicature Act</w:t>
            </w:r>
          </w:p>
          <w:p w14:paraId="356F1898"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Law is classified as per Kenyan law.</w:t>
            </w:r>
          </w:p>
        </w:tc>
      </w:tr>
      <w:tr w:rsidR="009A64D7" w:rsidRPr="00302A39" w14:paraId="37FB5A74"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744D2E"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Illustrate the structure of court system in Kenya</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EC1A1AC" w14:textId="77777777" w:rsidR="009A64D7" w:rsidRPr="00302A39" w:rsidRDefault="009A64D7" w:rsidP="00B46314">
            <w:pPr>
              <w:autoSpaceDE w:val="0"/>
              <w:autoSpaceDN w:val="0"/>
              <w:adjustRightInd w:val="0"/>
              <w:spacing w:after="0" w:line="360" w:lineRule="auto"/>
              <w:ind w:left="360" w:hangingChars="150" w:hanging="360"/>
              <w:rPr>
                <w:rFonts w:ascii="Times New Roman" w:eastAsia="Times New Roman" w:hAnsi="Times New Roman"/>
                <w:lang w:val="en-GB" w:eastAsia="en-GB"/>
              </w:rPr>
            </w:pPr>
            <w:r w:rsidRPr="00302A39">
              <w:rPr>
                <w:rFonts w:ascii="Times New Roman" w:eastAsia="Times New Roman" w:hAnsi="Times New Roman"/>
                <w:lang w:val="en-GB" w:eastAsia="en-GB"/>
              </w:rPr>
              <w:t>2.1 Court structure is determined as per the constitution of Kenya, 2010</w:t>
            </w:r>
          </w:p>
          <w:p w14:paraId="15642AAA" w14:textId="77777777" w:rsidR="009A64D7" w:rsidRPr="00302A39" w:rsidRDefault="009A64D7" w:rsidP="00B46314">
            <w:pPr>
              <w:autoSpaceDE w:val="0"/>
              <w:autoSpaceDN w:val="0"/>
              <w:adjustRightInd w:val="0"/>
              <w:spacing w:after="0" w:line="360" w:lineRule="auto"/>
              <w:ind w:left="480" w:hangingChars="200" w:hanging="480"/>
              <w:rPr>
                <w:rFonts w:ascii="Times New Roman" w:eastAsia="Times New Roman" w:hAnsi="Times New Roman"/>
                <w:lang w:val="en-GB" w:eastAsia="en-GB"/>
              </w:rPr>
            </w:pPr>
            <w:r w:rsidRPr="00302A39">
              <w:rPr>
                <w:rFonts w:ascii="Times New Roman" w:eastAsia="Times New Roman" w:hAnsi="Times New Roman"/>
                <w:lang w:val="en-GB" w:eastAsia="en-GB"/>
              </w:rPr>
              <w:t xml:space="preserve">2.2 Composition of </w:t>
            </w:r>
            <w:r w:rsidRPr="00302A39">
              <w:rPr>
                <w:rFonts w:ascii="Times New Roman" w:eastAsia="Times New Roman" w:hAnsi="Times New Roman"/>
                <w:b/>
                <w:i/>
                <w:lang w:val="en-GB" w:eastAsia="en-GB"/>
              </w:rPr>
              <w:t>Kenyan courts</w:t>
            </w:r>
            <w:r w:rsidRPr="00302A39">
              <w:rPr>
                <w:rFonts w:ascii="Times New Roman" w:eastAsia="Times New Roman" w:hAnsi="Times New Roman"/>
                <w:lang w:val="en-GB" w:eastAsia="en-GB"/>
              </w:rPr>
              <w:t xml:space="preserve"> is determined as per the constitution of Kenya, 2010</w:t>
            </w:r>
          </w:p>
          <w:p w14:paraId="3EC573E1" w14:textId="77777777" w:rsidR="009A64D7" w:rsidRPr="00302A39" w:rsidRDefault="009A64D7" w:rsidP="00B46314">
            <w:pPr>
              <w:autoSpaceDE w:val="0"/>
              <w:autoSpaceDN w:val="0"/>
              <w:adjustRightInd w:val="0"/>
              <w:spacing w:after="0" w:line="360" w:lineRule="auto"/>
              <w:ind w:left="480" w:hangingChars="200" w:hanging="480"/>
              <w:rPr>
                <w:rFonts w:ascii="Times New Roman" w:eastAsia="Times New Roman" w:hAnsi="Times New Roman"/>
                <w:lang w:val="en-GB" w:eastAsia="en-GB"/>
              </w:rPr>
            </w:pPr>
            <w:r w:rsidRPr="00302A39">
              <w:rPr>
                <w:rFonts w:ascii="Times New Roman" w:eastAsia="Times New Roman" w:hAnsi="Times New Roman"/>
                <w:lang w:val="en-GB" w:eastAsia="en-GB"/>
              </w:rPr>
              <w:t>2.3 Jurisdiction of courts is determined as per the constitution of Kenya, 2010</w:t>
            </w:r>
          </w:p>
        </w:tc>
      </w:tr>
      <w:tr w:rsidR="009A64D7" w:rsidRPr="00302A39" w14:paraId="546C00A0" w14:textId="77777777" w:rsidTr="008B19CD">
        <w:trPr>
          <w:trHeight w:val="89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C9D434"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Tort</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9DEB459"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Nature of tortuous liability is explained as per the law of tort</w:t>
            </w:r>
          </w:p>
          <w:p w14:paraId="0FB96B90"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Tort, crime and breach of contract are differentiated as per the law of tort</w:t>
            </w:r>
          </w:p>
          <w:p w14:paraId="576033C0"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 xml:space="preserve">Capacity to sue/ sued is determined as per the law of tort </w:t>
            </w:r>
          </w:p>
          <w:p w14:paraId="20AE2EAF"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b/>
                <w:i/>
                <w:lang w:val="en-GB" w:eastAsia="en-GB"/>
              </w:rPr>
              <w:t>Types of torts</w:t>
            </w:r>
            <w:r w:rsidRPr="00302A39">
              <w:rPr>
                <w:rFonts w:ascii="Times New Roman" w:eastAsia="Times New Roman" w:hAnsi="Times New Roman"/>
                <w:lang w:val="en-GB" w:eastAsia="en-GB"/>
              </w:rPr>
              <w:t xml:space="preserve"> are identified as per law of torts</w:t>
            </w:r>
          </w:p>
          <w:p w14:paraId="5541B28F"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General defences in tort are identified as per the law of tort</w:t>
            </w:r>
          </w:p>
        </w:tc>
      </w:tr>
      <w:tr w:rsidR="009A64D7" w:rsidRPr="00302A39" w14:paraId="435D3756"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60CA73"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Apply law of Contract</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2436CD3"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Essentials of a valid contract are identified as per the law of contract</w:t>
            </w:r>
          </w:p>
          <w:p w14:paraId="1FB2CCB2"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 xml:space="preserve">Types of contracts are determined as per the law of contract </w:t>
            </w:r>
          </w:p>
          <w:p w14:paraId="29638DD3"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Methods of discharging contract are identified as per the law of contract</w:t>
            </w:r>
          </w:p>
          <w:p w14:paraId="6B44A43A"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Remedies of breach of contract are determined as per the law of contract</w:t>
            </w:r>
          </w:p>
        </w:tc>
      </w:tr>
      <w:tr w:rsidR="009A64D7" w:rsidRPr="00302A39" w14:paraId="50356663"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20B83B"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Agency</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4488F0C"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Agents are classified as per the law of agency</w:t>
            </w:r>
          </w:p>
          <w:p w14:paraId="6EA46A24"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Agents’ authority is established as per the law of agency</w:t>
            </w:r>
          </w:p>
          <w:p w14:paraId="3488DC6B"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Duties of agents are identified as per law of agency</w:t>
            </w:r>
          </w:p>
          <w:p w14:paraId="017CB9BC"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Rights of agents are identified as per law of agency</w:t>
            </w:r>
          </w:p>
          <w:p w14:paraId="28EE1201"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Methods of terminating agency are determined as per law of agency</w:t>
            </w:r>
          </w:p>
        </w:tc>
      </w:tr>
      <w:tr w:rsidR="009A64D7" w:rsidRPr="00302A39" w14:paraId="0F51D854"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A5C7E2"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sale of goods</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1F1F814"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Sale and agreement to sell are differentiated as per sale of goods Act 2015</w:t>
            </w:r>
          </w:p>
          <w:p w14:paraId="0AC6DBFA"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Capacity to buy and sell is determined as per sale of goods Act 2015</w:t>
            </w:r>
          </w:p>
          <w:p w14:paraId="09F1CEF4"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b/>
                <w:i/>
                <w:lang w:val="en-GB" w:eastAsia="en-GB"/>
              </w:rPr>
              <w:t>Terms of sale of goods</w:t>
            </w:r>
            <w:r w:rsidRPr="00302A39">
              <w:rPr>
                <w:rFonts w:ascii="Times New Roman" w:eastAsia="Times New Roman" w:hAnsi="Times New Roman"/>
                <w:lang w:val="en-GB" w:eastAsia="en-GB"/>
              </w:rPr>
              <w:t xml:space="preserve"> are determined as per sale of goods Act 2015</w:t>
            </w:r>
          </w:p>
          <w:p w14:paraId="1C9D24E9"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Doctrine of caveat emptor is determined as per sale of goods Act 2015</w:t>
            </w:r>
          </w:p>
          <w:p w14:paraId="539DAFF2"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Factors affecting transfer of title are determined as per sale of goods Act 2015</w:t>
            </w:r>
          </w:p>
          <w:p w14:paraId="6373C4AF"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Rights of parties are identified as per sale of goods Act 2015</w:t>
            </w:r>
          </w:p>
          <w:p w14:paraId="6B4D4B62"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Auction process is determined as per the sale of goods Act 2015</w:t>
            </w:r>
          </w:p>
        </w:tc>
      </w:tr>
      <w:tr w:rsidR="009A64D7" w:rsidRPr="00302A39" w14:paraId="01F5CEF0"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E4CD61"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hire purchase contracts</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1A7EB49"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Nature of hire purchase agreement is determined as per hire purchase Act 2017</w:t>
            </w:r>
          </w:p>
          <w:p w14:paraId="31FA42AF"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Hire purchase agreement is registered as per hire purchase Act 2017</w:t>
            </w:r>
          </w:p>
          <w:p w14:paraId="68DD1461"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Conditions of terminating hire purchase agreement are determined as per hire purchase Act 2017</w:t>
            </w:r>
          </w:p>
          <w:p w14:paraId="0463C128"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Completion of hire purchase agreement is determined as per hire purchase Act 2017</w:t>
            </w:r>
          </w:p>
        </w:tc>
      </w:tr>
      <w:tr w:rsidR="009A64D7" w:rsidRPr="00302A39" w14:paraId="5D58CB62"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107187"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Apply law of negotiable instruments</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7E0258E"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b/>
                <w:i/>
                <w:lang w:val="en-GB" w:eastAsia="en-GB"/>
              </w:rPr>
              <w:t>Negotiable instruments</w:t>
            </w:r>
            <w:r w:rsidRPr="00302A39">
              <w:rPr>
                <w:rFonts w:ascii="Times New Roman" w:eastAsia="Times New Roman" w:hAnsi="Times New Roman"/>
                <w:lang w:val="en-GB" w:eastAsia="en-GB"/>
              </w:rPr>
              <w:t xml:space="preserve"> are identified as per negotiable instrument Act 2018</w:t>
            </w:r>
          </w:p>
          <w:p w14:paraId="1D0D9D71"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b/>
                <w:i/>
                <w:lang w:val="en-GB" w:eastAsia="en-GB"/>
              </w:rPr>
            </w:pPr>
            <w:r w:rsidRPr="00302A39">
              <w:rPr>
                <w:rFonts w:ascii="Times New Roman" w:eastAsia="Times New Roman" w:hAnsi="Times New Roman"/>
                <w:lang w:val="en-GB" w:eastAsia="en-GB"/>
              </w:rPr>
              <w:t>Characteristics of negotiable instrument are identified as per negotiable instrument Act 2018</w:t>
            </w:r>
          </w:p>
          <w:p w14:paraId="2E5DBE43"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b/>
                <w:i/>
                <w:lang w:val="en-GB" w:eastAsia="en-GB"/>
              </w:rPr>
            </w:pPr>
            <w:r w:rsidRPr="00302A39">
              <w:rPr>
                <w:rFonts w:ascii="Times New Roman" w:eastAsia="Times New Roman" w:hAnsi="Times New Roman"/>
                <w:lang w:val="en-GB" w:eastAsia="en-GB"/>
              </w:rPr>
              <w:t>Negotiable instruments are distinguished as per negotiable instrument Act 2018</w:t>
            </w:r>
          </w:p>
        </w:tc>
      </w:tr>
      <w:tr w:rsidR="009A64D7" w:rsidRPr="00302A39" w14:paraId="3F5CD5A4"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7F4D89"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insurance</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8CE5FED"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Insurance contracts are identified as per insurance Act 2020 laws of Kenya</w:t>
            </w:r>
          </w:p>
          <w:p w14:paraId="0042FB2A"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b/>
                <w:i/>
                <w:lang w:val="en-GB" w:eastAsia="en-GB"/>
              </w:rPr>
              <w:t>Insurance principles</w:t>
            </w:r>
            <w:r w:rsidRPr="00302A39">
              <w:rPr>
                <w:rFonts w:ascii="Times New Roman" w:eastAsia="Times New Roman" w:hAnsi="Times New Roman"/>
                <w:lang w:val="en-GB" w:eastAsia="en-GB"/>
              </w:rPr>
              <w:t xml:space="preserve"> are analyzed based on insurance Act 2020 laws of Kenya </w:t>
            </w:r>
          </w:p>
          <w:p w14:paraId="24AA3B99"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Insurance contracts are formed as per the organizational requirements</w:t>
            </w:r>
          </w:p>
          <w:p w14:paraId="31BD1F0C" w14:textId="77777777" w:rsidR="009A64D7" w:rsidRPr="00302A39" w:rsidRDefault="009A64D7" w:rsidP="00641390">
            <w:pPr>
              <w:numPr>
                <w:ilvl w:val="1"/>
                <w:numId w:val="134"/>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Insurance contracts are discharged as per the contract terms</w:t>
            </w:r>
          </w:p>
        </w:tc>
      </w:tr>
      <w:tr w:rsidR="009A64D7" w:rsidRPr="00302A39" w14:paraId="650916A3" w14:textId="77777777" w:rsidTr="008B19CD">
        <w:trPr>
          <w:trHeight w:val="1340"/>
        </w:trPr>
        <w:tc>
          <w:tcPr>
            <w:tcW w:w="28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CDCF3" w14:textId="77777777" w:rsidR="009A64D7" w:rsidRPr="00302A39" w:rsidRDefault="009A64D7" w:rsidP="00641390">
            <w:pPr>
              <w:numPr>
                <w:ilvl w:val="0"/>
                <w:numId w:val="134"/>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property</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C355774" w14:textId="77777777" w:rsidR="009A64D7" w:rsidRPr="00302A39" w:rsidRDefault="009A64D7" w:rsidP="00641390">
            <w:pPr>
              <w:numPr>
                <w:ilvl w:val="1"/>
                <w:numId w:val="134"/>
              </w:numPr>
              <w:autoSpaceDE w:val="0"/>
              <w:autoSpaceDN w:val="0"/>
              <w:adjustRightInd w:val="0"/>
              <w:spacing w:after="0" w:line="360" w:lineRule="auto"/>
              <w:ind w:left="446" w:hanging="446"/>
              <w:rPr>
                <w:rFonts w:ascii="Times New Roman" w:eastAsia="Times New Roman" w:hAnsi="Times New Roman"/>
                <w:lang w:val="en-GB" w:eastAsia="en-GB"/>
              </w:rPr>
            </w:pPr>
            <w:r w:rsidRPr="00302A39">
              <w:rPr>
                <w:rFonts w:ascii="Times New Roman" w:eastAsia="Times New Roman" w:hAnsi="Times New Roman"/>
                <w:b/>
                <w:i/>
                <w:lang w:val="en-GB" w:eastAsia="en-GB"/>
              </w:rPr>
              <w:t>Property</w:t>
            </w:r>
            <w:r w:rsidRPr="00302A39">
              <w:rPr>
                <w:rFonts w:ascii="Times New Roman" w:eastAsia="Times New Roman" w:hAnsi="Times New Roman"/>
                <w:lang w:val="en-GB" w:eastAsia="en-GB"/>
              </w:rPr>
              <w:t xml:space="preserve"> is classified based on property Act 2020</w:t>
            </w:r>
          </w:p>
          <w:p w14:paraId="6568DCAC" w14:textId="77777777" w:rsidR="009A64D7" w:rsidRPr="00302A39" w:rsidRDefault="009A64D7" w:rsidP="00641390">
            <w:pPr>
              <w:numPr>
                <w:ilvl w:val="1"/>
                <w:numId w:val="134"/>
              </w:numPr>
              <w:autoSpaceDE w:val="0"/>
              <w:autoSpaceDN w:val="0"/>
              <w:adjustRightInd w:val="0"/>
              <w:spacing w:after="0" w:line="360" w:lineRule="auto"/>
              <w:ind w:left="446" w:hanging="446"/>
              <w:rPr>
                <w:rFonts w:ascii="Times New Roman" w:eastAsia="Times New Roman" w:hAnsi="Times New Roman"/>
                <w:lang w:val="en-GB" w:eastAsia="en-GB"/>
              </w:rPr>
            </w:pPr>
            <w:r w:rsidRPr="00302A39">
              <w:rPr>
                <w:rFonts w:ascii="Times New Roman" w:eastAsia="Times New Roman" w:hAnsi="Times New Roman"/>
                <w:lang w:val="en-GB" w:eastAsia="en-GB"/>
              </w:rPr>
              <w:t>Land interests are determined as per the organizational requirements</w:t>
            </w:r>
          </w:p>
          <w:p w14:paraId="02E6A308" w14:textId="77777777" w:rsidR="009A64D7" w:rsidRPr="00302A39" w:rsidRDefault="009A64D7" w:rsidP="00641390">
            <w:pPr>
              <w:numPr>
                <w:ilvl w:val="1"/>
                <w:numId w:val="134"/>
              </w:numPr>
              <w:autoSpaceDE w:val="0"/>
              <w:autoSpaceDN w:val="0"/>
              <w:adjustRightInd w:val="0"/>
              <w:spacing w:after="0" w:line="360" w:lineRule="auto"/>
              <w:ind w:left="446" w:hanging="446"/>
              <w:rPr>
                <w:rFonts w:ascii="Times New Roman" w:eastAsia="Times New Roman" w:hAnsi="Times New Roman"/>
                <w:b/>
                <w:i/>
                <w:lang w:val="en-GB" w:eastAsia="en-GB"/>
              </w:rPr>
            </w:pPr>
            <w:r w:rsidRPr="00302A39">
              <w:rPr>
                <w:rFonts w:ascii="Times New Roman" w:eastAsia="Times New Roman" w:hAnsi="Times New Roman"/>
                <w:b/>
                <w:i/>
                <w:lang w:val="en-GB" w:eastAsia="en-GB"/>
              </w:rPr>
              <w:t xml:space="preserve">Intellectual property </w:t>
            </w:r>
            <w:r w:rsidRPr="00302A39">
              <w:rPr>
                <w:rFonts w:ascii="Times New Roman" w:eastAsia="Times New Roman" w:hAnsi="Times New Roman"/>
                <w:lang w:val="en-GB" w:eastAsia="en-GB"/>
              </w:rPr>
              <w:t>is determined as per the constitution of Kenya 2010</w:t>
            </w:r>
          </w:p>
        </w:tc>
      </w:tr>
    </w:tbl>
    <w:p w14:paraId="760AD5A9" w14:textId="0DA905E6"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 xml:space="preserve"> RANGE </w:t>
      </w:r>
    </w:p>
    <w:p w14:paraId="3EBCFF01" w14:textId="037889CA" w:rsidR="009A64D7" w:rsidRPr="00302A39" w:rsidRDefault="009A64D7" w:rsidP="00B46314">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section provides work environments and conditions to which the performance criteria apply. It allows for different work environment and situations that will affect performance.</w:t>
      </w:r>
    </w:p>
    <w:tbl>
      <w:tblPr>
        <w:tblW w:w="9360" w:type="dxa"/>
        <w:tblInd w:w="-5" w:type="dxa"/>
        <w:tblCellMar>
          <w:left w:w="10" w:type="dxa"/>
          <w:right w:w="10" w:type="dxa"/>
        </w:tblCellMar>
        <w:tblLook w:val="04A0" w:firstRow="1" w:lastRow="0" w:firstColumn="1" w:lastColumn="0" w:noHBand="0" w:noVBand="1"/>
      </w:tblPr>
      <w:tblGrid>
        <w:gridCol w:w="2776"/>
        <w:gridCol w:w="6584"/>
      </w:tblGrid>
      <w:tr w:rsidR="009A64D7" w:rsidRPr="00302A39" w14:paraId="492C95EC"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8FA945"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Variable</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95DA916"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 xml:space="preserve">Range </w:t>
            </w:r>
          </w:p>
        </w:tc>
      </w:tr>
      <w:tr w:rsidR="009A64D7" w:rsidRPr="00302A39" w14:paraId="02D7E01D"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804BE9"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 xml:space="preserve">Kenyan courts </w:t>
            </w:r>
            <w:r w:rsidRPr="00302A39">
              <w:rPr>
                <w:rFonts w:ascii="Times New Roman" w:eastAsia="Times New Roman" w:hAnsi="Times New Roman"/>
                <w:lang w:val="en-GB" w:eastAsia="en-GB"/>
              </w:rPr>
              <w:t>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AED06EF"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Supreme Court</w:t>
            </w:r>
          </w:p>
          <w:p w14:paraId="622FB7C5"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Court of Appeal</w:t>
            </w:r>
          </w:p>
          <w:p w14:paraId="5BA9DC34"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High Court</w:t>
            </w:r>
          </w:p>
          <w:p w14:paraId="1E71965A"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Employment and Labour Relations Court</w:t>
            </w:r>
          </w:p>
          <w:p w14:paraId="06A1BDE9"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Environment and Land Court</w:t>
            </w:r>
          </w:p>
          <w:p w14:paraId="05FF4480"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Magistrates Court</w:t>
            </w:r>
          </w:p>
          <w:p w14:paraId="2CF3A676"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Court Martial</w:t>
            </w:r>
          </w:p>
          <w:p w14:paraId="1A45CD0B"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Kadhis’ Court</w:t>
            </w:r>
          </w:p>
        </w:tc>
      </w:tr>
      <w:tr w:rsidR="009A64D7" w:rsidRPr="00302A39" w14:paraId="43AFC062"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BD6618"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lastRenderedPageBreak/>
              <w:t>Sources of law</w:t>
            </w:r>
            <w:r w:rsidRPr="00302A39">
              <w:rPr>
                <w:rFonts w:ascii="Times New Roman" w:eastAsia="Times New Roman" w:hAnsi="Times New Roman"/>
                <w:lang w:val="en-GB" w:eastAsia="en-GB"/>
              </w:rPr>
              <w:t xml:space="preserve"> in Kenya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3026AFB"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Constitution</w:t>
            </w:r>
          </w:p>
          <w:p w14:paraId="7ECEFBDE"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Legislation (Acts of parliament)</w:t>
            </w:r>
          </w:p>
          <w:p w14:paraId="65A167EF"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Judicial precedent</w:t>
            </w:r>
          </w:p>
          <w:p w14:paraId="7C1D386D"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County assembly legislations</w:t>
            </w:r>
          </w:p>
          <w:p w14:paraId="080AB06D"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Statutes of general application</w:t>
            </w:r>
          </w:p>
          <w:p w14:paraId="1D1EFEC5"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Common law</w:t>
            </w:r>
          </w:p>
          <w:p w14:paraId="492095BF"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Equity</w:t>
            </w:r>
          </w:p>
          <w:p w14:paraId="021D937C"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Islamic law</w:t>
            </w:r>
          </w:p>
        </w:tc>
      </w:tr>
      <w:tr w:rsidR="009A64D7" w:rsidRPr="00302A39" w14:paraId="1F55355E"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743C41"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 xml:space="preserve">Types of torts </w:t>
            </w:r>
            <w:r w:rsidRPr="00302A39">
              <w:rPr>
                <w:rFonts w:ascii="Times New Roman" w:eastAsia="Times New Roman" w:hAnsi="Times New Roman"/>
                <w:lang w:val="en-GB" w:eastAsia="en-GB"/>
              </w:rPr>
              <w:t>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E38737D"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Negligence</w:t>
            </w:r>
          </w:p>
          <w:p w14:paraId="46B34F23"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Defamation</w:t>
            </w:r>
          </w:p>
          <w:p w14:paraId="67EFCB8D"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Nuisance</w:t>
            </w:r>
          </w:p>
          <w:p w14:paraId="7560D841"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Trespass</w:t>
            </w:r>
          </w:p>
        </w:tc>
      </w:tr>
      <w:tr w:rsidR="009A64D7" w:rsidRPr="00302A39" w14:paraId="13B39965"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ED2573"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Terms of sale of goods</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EC27F7F"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Conditions</w:t>
            </w:r>
          </w:p>
          <w:p w14:paraId="06A2195C"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Warranties</w:t>
            </w:r>
          </w:p>
        </w:tc>
      </w:tr>
      <w:tr w:rsidR="009A64D7" w:rsidRPr="00302A39" w14:paraId="404B7B78"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10694B"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Negotiable instrument</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CA44587"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Cheques</w:t>
            </w:r>
          </w:p>
          <w:p w14:paraId="550C1971"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Bill of exchange</w:t>
            </w:r>
          </w:p>
          <w:p w14:paraId="4C38F63E"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Promissory note</w:t>
            </w:r>
          </w:p>
        </w:tc>
      </w:tr>
      <w:tr w:rsidR="009A64D7" w:rsidRPr="00302A39" w14:paraId="67FA451E"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CC875B"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Insurance principles</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37182F5"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Subrogation</w:t>
            </w:r>
          </w:p>
          <w:p w14:paraId="34B99CC3"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Indemnity</w:t>
            </w:r>
          </w:p>
          <w:p w14:paraId="4FBFC1AD"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Insurable interest</w:t>
            </w:r>
          </w:p>
          <w:p w14:paraId="0A75E5B7"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Utmost good faith etc.</w:t>
            </w:r>
          </w:p>
        </w:tc>
      </w:tr>
      <w:tr w:rsidR="009A64D7" w:rsidRPr="00302A39" w14:paraId="0447B2BB"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3A6D1D"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Property</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778A383"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Real and personal </w:t>
            </w:r>
          </w:p>
          <w:p w14:paraId="1A25B85A"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Movable </w:t>
            </w:r>
          </w:p>
          <w:p w14:paraId="341E0D6B"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 xml:space="preserve"> immovable</w:t>
            </w:r>
          </w:p>
          <w:p w14:paraId="7FF5889A"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tangible</w:t>
            </w:r>
          </w:p>
          <w:p w14:paraId="098667C5"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And intangible</w:t>
            </w:r>
          </w:p>
        </w:tc>
      </w:tr>
      <w:tr w:rsidR="009A64D7" w:rsidRPr="00302A39" w14:paraId="05B51B99"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07252" w14:textId="77777777" w:rsidR="009A64D7" w:rsidRPr="00302A39" w:rsidRDefault="009A64D7" w:rsidP="00641390">
            <w:pPr>
              <w:numPr>
                <w:ilvl w:val="0"/>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lastRenderedPageBreak/>
              <w:t>Intellectual property</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F4E8B15"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Patents</w:t>
            </w:r>
          </w:p>
          <w:p w14:paraId="233A6F8F"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trademarks, </w:t>
            </w:r>
          </w:p>
          <w:p w14:paraId="13D68D01"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Copyrights</w:t>
            </w:r>
          </w:p>
          <w:p w14:paraId="28EC20DA" w14:textId="77777777" w:rsidR="009A64D7" w:rsidRPr="00302A39" w:rsidRDefault="009A64D7" w:rsidP="00641390">
            <w:pPr>
              <w:numPr>
                <w:ilvl w:val="1"/>
                <w:numId w:val="13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Industrial designs</w:t>
            </w:r>
          </w:p>
        </w:tc>
      </w:tr>
    </w:tbl>
    <w:p w14:paraId="0FF06C3D" w14:textId="7A27BCBC"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REQUIRED KNOWLEDGE AND UNDERSTANDING</w:t>
      </w:r>
    </w:p>
    <w:p w14:paraId="157527B8"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knowledge of:</w:t>
      </w:r>
    </w:p>
    <w:p w14:paraId="4A81833A" w14:textId="77777777" w:rsidR="009A64D7" w:rsidRPr="00302A39" w:rsidRDefault="009A64D7" w:rsidP="00641390">
      <w:pPr>
        <w:numPr>
          <w:ilvl w:val="0"/>
          <w:numId w:val="136"/>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Business &amp; Economic cycles in a diverse range of sectors.</w:t>
      </w:r>
    </w:p>
    <w:p w14:paraId="6594298D" w14:textId="77777777" w:rsidR="009A64D7" w:rsidRPr="00302A39" w:rsidRDefault="009A64D7" w:rsidP="00641390">
      <w:pPr>
        <w:numPr>
          <w:ilvl w:val="0"/>
          <w:numId w:val="136"/>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Financial transactions</w:t>
      </w:r>
    </w:p>
    <w:p w14:paraId="000AEC21" w14:textId="77777777" w:rsidR="009A64D7" w:rsidRPr="00302A39" w:rsidRDefault="009A64D7" w:rsidP="00641390">
      <w:pPr>
        <w:numPr>
          <w:ilvl w:val="0"/>
          <w:numId w:val="136"/>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Risk management.</w:t>
      </w:r>
    </w:p>
    <w:p w14:paraId="3E1162AA" w14:textId="77777777" w:rsidR="009A64D7" w:rsidRPr="00302A39" w:rsidRDefault="009A64D7" w:rsidP="00641390">
      <w:pPr>
        <w:numPr>
          <w:ilvl w:val="0"/>
          <w:numId w:val="136"/>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Contract management</w:t>
      </w:r>
    </w:p>
    <w:p w14:paraId="3C02E1D6" w14:textId="77777777" w:rsidR="009A64D7" w:rsidRPr="00302A39" w:rsidRDefault="009A64D7" w:rsidP="00641390">
      <w:pPr>
        <w:numPr>
          <w:ilvl w:val="0"/>
          <w:numId w:val="136"/>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Civil wrongs</w:t>
      </w:r>
    </w:p>
    <w:p w14:paraId="559E9A32"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SKILLS</w:t>
      </w:r>
      <w:r w:rsidRPr="00302A39">
        <w:rPr>
          <w:rFonts w:ascii="Times New Roman" w:eastAsia="Times New Roman" w:hAnsi="Times New Roman"/>
          <w:lang w:val="en-GB" w:eastAsia="en-GB"/>
        </w:rPr>
        <w:t xml:space="preserve"> </w:t>
      </w:r>
    </w:p>
    <w:p w14:paraId="408E46A2"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the following skills:</w:t>
      </w:r>
    </w:p>
    <w:p w14:paraId="2D387FDB"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Evaluation.</w:t>
      </w:r>
    </w:p>
    <w:p w14:paraId="6B8DC794"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Communication</w:t>
      </w:r>
    </w:p>
    <w:p w14:paraId="392E5C7F"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Analysis.</w:t>
      </w:r>
    </w:p>
    <w:p w14:paraId="429F44FC"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Numeracy.</w:t>
      </w:r>
    </w:p>
    <w:p w14:paraId="73265102"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Report writing.</w:t>
      </w:r>
    </w:p>
    <w:p w14:paraId="1FFEB549"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Negotiation</w:t>
      </w:r>
    </w:p>
    <w:p w14:paraId="097D793B" w14:textId="77777777" w:rsidR="009A64D7" w:rsidRPr="00302A39" w:rsidRDefault="009A64D7" w:rsidP="00641390">
      <w:pPr>
        <w:numPr>
          <w:ilvl w:val="0"/>
          <w:numId w:val="137"/>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Inter-personal.</w:t>
      </w:r>
    </w:p>
    <w:p w14:paraId="2DA07964" w14:textId="77777777" w:rsidR="009A64D7" w:rsidRPr="00302A39" w:rsidRDefault="009A64D7" w:rsidP="00B46314">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 xml:space="preserve"> </w:t>
      </w:r>
      <w:r w:rsidRPr="00302A39">
        <w:rPr>
          <w:rFonts w:ascii="Times New Roman" w:eastAsia="Times New Roman" w:hAnsi="Times New Roman"/>
          <w:b/>
          <w:lang w:val="en-GB" w:eastAsia="en-GB"/>
        </w:rPr>
        <w:t>EVIDENCE GUIDE</w:t>
      </w:r>
    </w:p>
    <w:p w14:paraId="005DCA92" w14:textId="77777777" w:rsidR="009A64D7" w:rsidRPr="00302A39" w:rsidRDefault="009A64D7" w:rsidP="00B46314">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provides advice on assessment and must be read in conjunction with the performance criteria, required skills and knowledge and range.</w:t>
      </w:r>
    </w:p>
    <w:tbl>
      <w:tblPr>
        <w:tblW w:w="9360" w:type="dxa"/>
        <w:tblInd w:w="-5" w:type="dxa"/>
        <w:tblCellMar>
          <w:left w:w="10" w:type="dxa"/>
          <w:right w:w="10" w:type="dxa"/>
        </w:tblCellMar>
        <w:tblLook w:val="04A0" w:firstRow="1" w:lastRow="0" w:firstColumn="1" w:lastColumn="0" w:noHBand="0" w:noVBand="1"/>
      </w:tblPr>
      <w:tblGrid>
        <w:gridCol w:w="2838"/>
        <w:gridCol w:w="6522"/>
      </w:tblGrid>
      <w:tr w:rsidR="009A64D7" w:rsidRPr="00302A39" w14:paraId="0A7E2F6D" w14:textId="77777777" w:rsidTr="008B19CD">
        <w:trPr>
          <w:trHeight w:val="1"/>
        </w:trPr>
        <w:tc>
          <w:tcPr>
            <w:tcW w:w="2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310354" w14:textId="77777777" w:rsidR="009A64D7" w:rsidRPr="00302A39" w:rsidRDefault="009A64D7" w:rsidP="00641390">
            <w:pPr>
              <w:numPr>
                <w:ilvl w:val="0"/>
                <w:numId w:val="13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Critical Aspects of Competency</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8598183"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Assessment requires evidence that the candidate:</w:t>
            </w:r>
          </w:p>
          <w:p w14:paraId="7CCA5833"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sources of law in Kenya as per Judicature Act</w:t>
            </w:r>
          </w:p>
          <w:p w14:paraId="79A6A604"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Classified law as per Kenyan law.</w:t>
            </w:r>
          </w:p>
          <w:p w14:paraId="093BF3A6"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Determined court structure as per the constitution of Kenya, 2010</w:t>
            </w:r>
          </w:p>
          <w:p w14:paraId="5BFED516"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jurisdiction of courts as per the constitution of Kenya, 2010</w:t>
            </w:r>
          </w:p>
          <w:p w14:paraId="5A418628"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types of torts as per law of torts</w:t>
            </w:r>
          </w:p>
          <w:p w14:paraId="1EC48C38"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general defences in tort as per the law of tort</w:t>
            </w:r>
          </w:p>
          <w:p w14:paraId="7543F218"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essentials of a valid contract as per the law of contract</w:t>
            </w:r>
          </w:p>
          <w:p w14:paraId="4AAB73EF"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methods of discharging contract are identified as per the law of contract</w:t>
            </w:r>
          </w:p>
          <w:p w14:paraId="2E8B8359" w14:textId="77777777" w:rsidR="009A64D7" w:rsidRPr="00302A39" w:rsidRDefault="009A64D7" w:rsidP="00641390">
            <w:pPr>
              <w:numPr>
                <w:ilvl w:val="1"/>
                <w:numId w:val="139"/>
              </w:numPr>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remedies of breach of contract as per the law of contract</w:t>
            </w:r>
          </w:p>
          <w:p w14:paraId="393AB9E9"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Established agents’ authority as per the law of agency</w:t>
            </w:r>
          </w:p>
          <w:p w14:paraId="1CFAEB8D"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duties of agents as per law of agency</w:t>
            </w:r>
          </w:p>
          <w:p w14:paraId="612B33C6"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rights of agents as per law of agency</w:t>
            </w:r>
          </w:p>
          <w:p w14:paraId="516E0B92"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methods of terminating agency as per law of agency</w:t>
            </w:r>
          </w:p>
          <w:p w14:paraId="05BEB550"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terms of sale of goods as per sale of goods Act 2015</w:t>
            </w:r>
          </w:p>
          <w:p w14:paraId="003E664E"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doctrine of caveat emptor as per sale of goods Act 2015</w:t>
            </w:r>
          </w:p>
          <w:p w14:paraId="74E76033"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rights of parties as per sale of goods Act 2015</w:t>
            </w:r>
          </w:p>
          <w:p w14:paraId="6B6288A0"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nature of hire purchase agreement as per hire purchase Act 2017</w:t>
            </w:r>
          </w:p>
          <w:p w14:paraId="3E205358" w14:textId="77777777" w:rsidR="009A64D7" w:rsidRPr="00302A39" w:rsidRDefault="009A64D7" w:rsidP="00641390">
            <w:pPr>
              <w:numPr>
                <w:ilvl w:val="1"/>
                <w:numId w:val="139"/>
              </w:numPr>
              <w:tabs>
                <w:tab w:val="left" w:pos="579"/>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Determined conditions of terminating hire purchase agreement as per hire purchase Act 2017</w:t>
            </w:r>
          </w:p>
          <w:p w14:paraId="792A1C20" w14:textId="77777777" w:rsidR="009A64D7" w:rsidRPr="00302A39" w:rsidRDefault="009A64D7" w:rsidP="00641390">
            <w:pPr>
              <w:numPr>
                <w:ilvl w:val="1"/>
                <w:numId w:val="139"/>
              </w:numPr>
              <w:tabs>
                <w:tab w:val="left" w:pos="549"/>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Identified insurance contracts as per insurance Act 2020 laws of Kenya</w:t>
            </w:r>
          </w:p>
          <w:p w14:paraId="5F85EA90"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t xml:space="preserve">Analyzed Insurance principles based on insurance Act 2020 laws of Kenya </w:t>
            </w:r>
          </w:p>
          <w:p w14:paraId="2F8488BB" w14:textId="77777777" w:rsidR="009A64D7" w:rsidRPr="00302A39" w:rsidRDefault="009A64D7" w:rsidP="00641390">
            <w:pPr>
              <w:numPr>
                <w:ilvl w:val="1"/>
                <w:numId w:val="139"/>
              </w:numPr>
              <w:tabs>
                <w:tab w:val="left" w:pos="564"/>
              </w:tabs>
              <w:autoSpaceDE w:val="0"/>
              <w:autoSpaceDN w:val="0"/>
              <w:adjustRightInd w:val="0"/>
              <w:spacing w:after="0" w:line="360" w:lineRule="auto"/>
              <w:ind w:left="360"/>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Determined intellectual property as per the constitution of Kenya 2010</w:t>
            </w:r>
          </w:p>
        </w:tc>
      </w:tr>
      <w:tr w:rsidR="009A64D7" w:rsidRPr="00302A39" w14:paraId="1D04B821" w14:textId="77777777" w:rsidTr="008B19CD">
        <w:trPr>
          <w:trHeight w:val="1"/>
        </w:trPr>
        <w:tc>
          <w:tcPr>
            <w:tcW w:w="2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EE12A2" w14:textId="77777777" w:rsidR="009A64D7" w:rsidRPr="00302A39" w:rsidRDefault="009A64D7" w:rsidP="00641390">
            <w:pPr>
              <w:numPr>
                <w:ilvl w:val="0"/>
                <w:numId w:val="13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Resource implications</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94DA6DF" w14:textId="77777777" w:rsidR="009A64D7" w:rsidRPr="00302A39" w:rsidRDefault="009A64D7" w:rsidP="00B46314">
            <w:pPr>
              <w:tabs>
                <w:tab w:val="left" w:pos="702"/>
              </w:tabs>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The following resources should be provided:</w:t>
            </w:r>
          </w:p>
          <w:p w14:paraId="73078091" w14:textId="77777777" w:rsidR="009A64D7" w:rsidRPr="00302A39" w:rsidRDefault="009A64D7" w:rsidP="00847E89">
            <w:pPr>
              <w:tabs>
                <w:tab w:val="left" w:pos="702"/>
              </w:tabs>
              <w:spacing w:after="0" w:line="360" w:lineRule="auto"/>
              <w:ind w:left="619" w:hanging="619"/>
              <w:contextualSpacing/>
              <w:rPr>
                <w:rFonts w:ascii="Times New Roman" w:eastAsia="Times New Roman" w:hAnsi="Times New Roman"/>
                <w:lang w:val="en-GB" w:eastAsia="en-GB"/>
              </w:rPr>
            </w:pPr>
            <w:r w:rsidRPr="00302A39">
              <w:rPr>
                <w:rFonts w:ascii="Times New Roman" w:eastAsia="Times New Roman" w:hAnsi="Times New Roman"/>
                <w:lang w:val="en-GB" w:eastAsia="en-GB"/>
              </w:rPr>
              <w:t>2.1</w:t>
            </w:r>
            <w:r w:rsidRPr="00302A39">
              <w:rPr>
                <w:rFonts w:ascii="Times New Roman" w:eastAsia="Times New Roman" w:hAnsi="Times New Roman"/>
                <w:lang w:val="en-GB" w:eastAsia="en-GB"/>
              </w:rPr>
              <w:tab/>
              <w:t>Appropriately simulated environment where assessment can take place.</w:t>
            </w:r>
          </w:p>
          <w:p w14:paraId="01DC266D" w14:textId="77777777" w:rsidR="009A64D7" w:rsidRPr="00302A39" w:rsidRDefault="009A64D7" w:rsidP="00847E89">
            <w:pPr>
              <w:tabs>
                <w:tab w:val="left" w:pos="702"/>
              </w:tabs>
              <w:spacing w:after="0" w:line="360" w:lineRule="auto"/>
              <w:ind w:left="619" w:hanging="619"/>
              <w:contextualSpacing/>
              <w:rPr>
                <w:rFonts w:ascii="Times New Roman" w:eastAsia="Times New Roman" w:hAnsi="Times New Roman"/>
                <w:lang w:val="en-GB" w:eastAsia="en-GB"/>
              </w:rPr>
            </w:pPr>
            <w:r w:rsidRPr="00302A39">
              <w:rPr>
                <w:rFonts w:ascii="Times New Roman" w:eastAsia="Times New Roman" w:hAnsi="Times New Roman"/>
                <w:lang w:val="en-GB" w:eastAsia="en-GB"/>
              </w:rPr>
              <w:t>2.2</w:t>
            </w:r>
            <w:r w:rsidRPr="00302A39">
              <w:rPr>
                <w:rFonts w:ascii="Times New Roman" w:eastAsia="Times New Roman" w:hAnsi="Times New Roman"/>
                <w:lang w:val="en-GB" w:eastAsia="en-GB"/>
              </w:rPr>
              <w:tab/>
              <w:t>Access to relevant work environments where assessment can take place.</w:t>
            </w:r>
          </w:p>
          <w:p w14:paraId="75BADEDD" w14:textId="77777777" w:rsidR="009A64D7" w:rsidRPr="00302A39" w:rsidRDefault="009A64D7" w:rsidP="00847E89">
            <w:pPr>
              <w:spacing w:after="0" w:line="360" w:lineRule="auto"/>
              <w:ind w:left="619" w:hanging="619"/>
              <w:rPr>
                <w:rFonts w:ascii="Times New Roman" w:eastAsia="Times New Roman" w:hAnsi="Times New Roman"/>
                <w:lang w:val="en-GB" w:eastAsia="en-GB"/>
              </w:rPr>
            </w:pPr>
            <w:r w:rsidRPr="00302A39">
              <w:rPr>
                <w:rFonts w:ascii="Times New Roman" w:eastAsia="Times New Roman" w:hAnsi="Times New Roman"/>
                <w:lang w:val="en-GB" w:eastAsia="en-GB"/>
              </w:rPr>
              <w:t>2.3</w:t>
            </w:r>
            <w:r w:rsidRPr="00302A39">
              <w:rPr>
                <w:rFonts w:ascii="Times New Roman" w:eastAsia="Times New Roman" w:hAnsi="Times New Roman"/>
                <w:lang w:val="en-GB" w:eastAsia="en-GB"/>
              </w:rPr>
              <w:tab/>
              <w:t>Resources relevant to the proposed activities or task.</w:t>
            </w:r>
          </w:p>
        </w:tc>
      </w:tr>
      <w:tr w:rsidR="009A64D7" w:rsidRPr="00302A39" w14:paraId="3623C902" w14:textId="77777777" w:rsidTr="008B19CD">
        <w:trPr>
          <w:trHeight w:val="1"/>
        </w:trPr>
        <w:tc>
          <w:tcPr>
            <w:tcW w:w="2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188D7F" w14:textId="77777777" w:rsidR="009A64D7" w:rsidRPr="00302A39" w:rsidRDefault="009A64D7" w:rsidP="00641390">
            <w:pPr>
              <w:numPr>
                <w:ilvl w:val="0"/>
                <w:numId w:val="13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Methods of Assessment</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DF9343B"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Competency in this unit may be assessed through:</w:t>
            </w:r>
          </w:p>
          <w:p w14:paraId="7C556EE8"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3.1 Practical</w:t>
            </w:r>
          </w:p>
          <w:p w14:paraId="748CB250"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3.2 Projects</w:t>
            </w:r>
          </w:p>
          <w:p w14:paraId="54A1A6F7"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3.3 Poe evaluation</w:t>
            </w:r>
          </w:p>
          <w:p w14:paraId="588F2DF7"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3.4 Third party reports</w:t>
            </w:r>
          </w:p>
          <w:p w14:paraId="07E34D94"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3.5 Written tests</w:t>
            </w:r>
          </w:p>
        </w:tc>
      </w:tr>
      <w:tr w:rsidR="009A64D7" w:rsidRPr="00302A39" w14:paraId="39EAE02D" w14:textId="77777777" w:rsidTr="008B19CD">
        <w:trPr>
          <w:trHeight w:val="1"/>
        </w:trPr>
        <w:tc>
          <w:tcPr>
            <w:tcW w:w="2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E32BF1" w14:textId="77777777" w:rsidR="009A64D7" w:rsidRPr="00302A39" w:rsidRDefault="009A64D7" w:rsidP="00641390">
            <w:pPr>
              <w:numPr>
                <w:ilvl w:val="0"/>
                <w:numId w:val="13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Context of Assessment</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7198AB3" w14:textId="77777777" w:rsidR="009A64D7" w:rsidRPr="00302A39" w:rsidRDefault="009A64D7" w:rsidP="00641390">
            <w:pPr>
              <w:numPr>
                <w:ilvl w:val="0"/>
                <w:numId w:val="140"/>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The competency may be assessed in a workplace or a simulated workplace</w:t>
            </w:r>
          </w:p>
        </w:tc>
      </w:tr>
      <w:tr w:rsidR="009A64D7" w:rsidRPr="00302A39" w14:paraId="4C3714C7" w14:textId="77777777" w:rsidTr="008B19CD">
        <w:trPr>
          <w:trHeight w:val="1"/>
        </w:trPr>
        <w:tc>
          <w:tcPr>
            <w:tcW w:w="2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6EE73" w14:textId="77777777" w:rsidR="009A64D7" w:rsidRPr="00302A39" w:rsidRDefault="009A64D7" w:rsidP="00641390">
            <w:pPr>
              <w:numPr>
                <w:ilvl w:val="0"/>
                <w:numId w:val="13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Guidance information for assessment</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9166BEC"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5.1 Holistic assessment with other units relevant to the industry sector, workplace and job role is recommended.</w:t>
            </w:r>
          </w:p>
        </w:tc>
      </w:tr>
    </w:tbl>
    <w:p w14:paraId="28EE2981"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3CB2DF1A" w14:textId="77777777" w:rsidR="009A64D7" w:rsidRDefault="009A64D7" w:rsidP="00B46314">
      <w:pPr>
        <w:spacing w:after="0" w:line="360" w:lineRule="auto"/>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63C60DD2" w14:textId="77777777" w:rsidR="009A64D7" w:rsidRPr="00B67B2B" w:rsidRDefault="009A64D7" w:rsidP="00B46314">
      <w:pPr>
        <w:pStyle w:val="Heading1"/>
        <w:spacing w:before="0" w:after="0" w:line="360" w:lineRule="auto"/>
        <w:jc w:val="center"/>
        <w:rPr>
          <w:rFonts w:ascii="Times New Roman" w:hAnsi="Times New Roman"/>
          <w:b/>
          <w:bCs/>
          <w:i/>
          <w:color w:val="auto"/>
          <w:sz w:val="24"/>
          <w:szCs w:val="24"/>
          <w:lang w:val="en-GB" w:eastAsia="en-GB"/>
        </w:rPr>
      </w:pPr>
      <w:bookmarkStart w:id="61" w:name="_Toc196907647"/>
      <w:bookmarkStart w:id="62" w:name="_Toc197036719"/>
      <w:r w:rsidRPr="00B67B2B">
        <w:rPr>
          <w:rFonts w:ascii="Times New Roman" w:hAnsi="Times New Roman"/>
          <w:b/>
          <w:bCs/>
          <w:color w:val="auto"/>
          <w:sz w:val="24"/>
          <w:szCs w:val="24"/>
          <w:lang w:val="en-GB" w:eastAsia="en-GB"/>
        </w:rPr>
        <w:lastRenderedPageBreak/>
        <w:t>APPLY BUSINESS MATHEMATICS AND STATISTICS</w:t>
      </w:r>
      <w:bookmarkEnd w:id="61"/>
      <w:bookmarkEnd w:id="62"/>
    </w:p>
    <w:p w14:paraId="400D1458" w14:textId="26D2D8EF" w:rsidR="009A64D7" w:rsidRPr="00302A39" w:rsidRDefault="009A64D7" w:rsidP="00B46314">
      <w:pPr>
        <w:tabs>
          <w:tab w:val="left" w:pos="2880"/>
        </w:tabs>
        <w:spacing w:after="0" w:line="360" w:lineRule="auto"/>
        <w:jc w:val="both"/>
        <w:rPr>
          <w:rFonts w:ascii="Times New Roman" w:eastAsia="Times New Roman" w:hAnsi="Times New Roman"/>
          <w:b/>
          <w:lang w:val="en-GB" w:eastAsia="en-GB"/>
        </w:rPr>
      </w:pPr>
      <w:r w:rsidRPr="00302A39">
        <w:rPr>
          <w:rFonts w:ascii="Times New Roman" w:eastAsia="Times New Roman" w:hAnsi="Times New Roman"/>
          <w:b/>
          <w:lang w:val="en-GB" w:eastAsia="en-GB"/>
        </w:rPr>
        <w:t>UNIT CODE</w:t>
      </w:r>
      <w:r w:rsidRPr="00302A39">
        <w:rPr>
          <w:rFonts w:ascii="Times New Roman" w:eastAsia="Times New Roman" w:hAnsi="Times New Roman"/>
          <w:lang w:val="en-GB" w:eastAsia="en-GB"/>
        </w:rPr>
        <w:t xml:space="preserve">: </w:t>
      </w:r>
      <w:r w:rsidRPr="0054714B">
        <w:rPr>
          <w:rFonts w:ascii="Times New Roman" w:eastAsia="Times New Roman" w:hAnsi="Times New Roman"/>
          <w:bCs/>
          <w:lang w:val="en-GB" w:eastAsia="en-GB"/>
        </w:rPr>
        <w:t xml:space="preserve">0588 </w:t>
      </w:r>
      <w:r w:rsidR="00450197">
        <w:rPr>
          <w:rFonts w:ascii="Times New Roman" w:eastAsia="Times New Roman" w:hAnsi="Times New Roman"/>
          <w:bCs/>
          <w:lang w:val="en-GB" w:eastAsia="en-GB"/>
        </w:rPr>
        <w:t>4</w:t>
      </w:r>
      <w:r w:rsidR="00316145" w:rsidRPr="0054714B">
        <w:rPr>
          <w:rFonts w:ascii="Times New Roman" w:eastAsia="Times New Roman" w:hAnsi="Times New Roman"/>
          <w:bCs/>
          <w:lang w:val="en-GB" w:eastAsia="en-GB"/>
        </w:rPr>
        <w:t>5</w:t>
      </w:r>
      <w:r w:rsidRPr="0054714B">
        <w:rPr>
          <w:rFonts w:ascii="Times New Roman" w:eastAsia="Times New Roman" w:hAnsi="Times New Roman"/>
          <w:bCs/>
          <w:lang w:val="en-GB" w:eastAsia="en-GB"/>
        </w:rPr>
        <w:t>1 0</w:t>
      </w:r>
      <w:r w:rsidR="00316145" w:rsidRPr="0054714B">
        <w:rPr>
          <w:rFonts w:ascii="Times New Roman" w:eastAsia="Times New Roman" w:hAnsi="Times New Roman"/>
          <w:bCs/>
          <w:lang w:val="en-GB" w:eastAsia="en-GB"/>
        </w:rPr>
        <w:t>6</w:t>
      </w:r>
      <w:r w:rsidRPr="0054714B">
        <w:rPr>
          <w:rFonts w:ascii="Times New Roman" w:eastAsia="Times New Roman" w:hAnsi="Times New Roman"/>
          <w:bCs/>
          <w:lang w:val="en-GB" w:eastAsia="en-GB"/>
        </w:rPr>
        <w:t>A</w:t>
      </w:r>
    </w:p>
    <w:p w14:paraId="50D252C1"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UNIT DESCRIPTION</w:t>
      </w:r>
    </w:p>
    <w:p w14:paraId="2FBD8756" w14:textId="77777777" w:rsidR="009A64D7" w:rsidRPr="00302A39" w:rsidRDefault="009A64D7" w:rsidP="00B46314">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unit specifies the competencies required to apply business mathematics and statistics to solve business problems</w:t>
      </w:r>
      <w:r w:rsidRPr="00302A39">
        <w:rPr>
          <w:rFonts w:ascii="Times New Roman" w:eastAsia="Times New Roman" w:hAnsi="Times New Roman"/>
          <w:bCs/>
          <w:iCs/>
          <w:lang w:val="en-GB" w:eastAsia="en-GB"/>
        </w:rPr>
        <w:t xml:space="preserve">. </w:t>
      </w:r>
      <w:r w:rsidRPr="00302A39">
        <w:rPr>
          <w:rFonts w:ascii="Times New Roman" w:eastAsia="Times New Roman" w:hAnsi="Times New Roman"/>
          <w:lang w:val="en-GB" w:eastAsia="en-GB"/>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14FDC430" w14:textId="77777777" w:rsidR="009A64D7" w:rsidRPr="00302A39" w:rsidRDefault="009A64D7" w:rsidP="00B46314">
      <w:pPr>
        <w:spacing w:after="0" w:line="360" w:lineRule="auto"/>
        <w:jc w:val="both"/>
        <w:rPr>
          <w:rFonts w:ascii="Times New Roman" w:eastAsia="Times New Roman" w:hAnsi="Times New Roman"/>
          <w:b/>
          <w:lang w:val="en-GB" w:eastAsia="en-GB"/>
        </w:rPr>
      </w:pPr>
      <w:r w:rsidRPr="00302A39">
        <w:rPr>
          <w:rFonts w:ascii="Times New Roman" w:eastAsia="Times New Roman" w:hAnsi="Times New Roman"/>
          <w:b/>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6382"/>
      </w:tblGrid>
      <w:tr w:rsidR="009A64D7" w:rsidRPr="00302A39" w14:paraId="19DE9A44"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665C2606" w14:textId="77777777" w:rsidR="009A64D7" w:rsidRPr="00302A39" w:rsidRDefault="009A64D7" w:rsidP="00B46314">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ELEMENT</w:t>
            </w:r>
          </w:p>
          <w:p w14:paraId="782BA40B"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3D414178" w14:textId="77777777" w:rsidR="009A64D7" w:rsidRPr="00302A39" w:rsidRDefault="009A64D7" w:rsidP="00B46314">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PERFORMANCE CRITERIA</w:t>
            </w:r>
          </w:p>
          <w:p w14:paraId="0B795BA8"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These are assessable statements which specify the required level of performance for each of the elements.</w:t>
            </w:r>
          </w:p>
          <w:p w14:paraId="49BE0550" w14:textId="77777777" w:rsidR="009A64D7" w:rsidRPr="00302A39" w:rsidRDefault="009A64D7" w:rsidP="00B46314">
            <w:pPr>
              <w:spacing w:after="0" w:line="360" w:lineRule="auto"/>
              <w:rPr>
                <w:rFonts w:ascii="Times New Roman" w:eastAsia="Times New Roman" w:hAnsi="Times New Roman"/>
                <w:i/>
                <w:lang w:val="en-GB" w:eastAsia="en-GB"/>
              </w:rPr>
            </w:pPr>
            <w:r w:rsidRPr="00302A39">
              <w:rPr>
                <w:rFonts w:ascii="Times New Roman" w:eastAsia="Times New Roman" w:hAnsi="Times New Roman"/>
                <w:b/>
                <w:bCs/>
                <w:i/>
                <w:lang w:val="en-GB" w:eastAsia="en-GB"/>
              </w:rPr>
              <w:t>Bold and italicized terms are elaborated in the range</w:t>
            </w:r>
            <w:r w:rsidRPr="00302A39">
              <w:rPr>
                <w:rFonts w:ascii="Times New Roman" w:eastAsia="Times New Roman" w:hAnsi="Times New Roman"/>
                <w:i/>
                <w:lang w:val="en-GB" w:eastAsia="en-GB"/>
              </w:rPr>
              <w:t>.</w:t>
            </w:r>
          </w:p>
        </w:tc>
      </w:tr>
      <w:tr w:rsidR="009A64D7" w:rsidRPr="00302A39" w14:paraId="1700E580" w14:textId="77777777" w:rsidTr="00662628">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0BD0F221"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statistical equations</w:t>
            </w:r>
            <w:r w:rsidRPr="00302A39">
              <w:rPr>
                <w:rFonts w:ascii="Times New Roman" w:eastAsia="Times New Roman" w:hAnsi="Times New Roman"/>
                <w:lang w:val="en-GB" w:eastAsia="en-GB"/>
              </w:rPr>
              <w:tab/>
            </w:r>
          </w:p>
        </w:tc>
        <w:tc>
          <w:tcPr>
            <w:tcW w:w="3413" w:type="pct"/>
            <w:tcBorders>
              <w:top w:val="single" w:sz="4" w:space="0" w:color="000000"/>
              <w:left w:val="nil"/>
              <w:bottom w:val="single" w:sz="4" w:space="0" w:color="000000"/>
              <w:right w:val="single" w:sz="4" w:space="0" w:color="000000"/>
            </w:tcBorders>
            <w:hideMark/>
          </w:tcPr>
          <w:p w14:paraId="69E5A424" w14:textId="77777777" w:rsidR="009A64D7" w:rsidRPr="00302A39" w:rsidRDefault="009A64D7" w:rsidP="00641390">
            <w:pPr>
              <w:numPr>
                <w:ilvl w:val="0"/>
                <w:numId w:val="14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Linear equations are determined as per the objective functions</w:t>
            </w:r>
          </w:p>
          <w:p w14:paraId="29D6F636" w14:textId="77777777" w:rsidR="009A64D7" w:rsidRPr="00302A39" w:rsidRDefault="009A64D7" w:rsidP="00641390">
            <w:pPr>
              <w:numPr>
                <w:ilvl w:val="0"/>
                <w:numId w:val="14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Quadratic equations are determined as per the objective functions</w:t>
            </w:r>
          </w:p>
          <w:p w14:paraId="36B03622" w14:textId="77777777" w:rsidR="009A64D7" w:rsidRPr="00302A39" w:rsidRDefault="009A64D7" w:rsidP="00641390">
            <w:pPr>
              <w:numPr>
                <w:ilvl w:val="0"/>
                <w:numId w:val="14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Simultaneous equations are formulated as per the objective functions</w:t>
            </w:r>
          </w:p>
          <w:p w14:paraId="211978E4" w14:textId="77777777" w:rsidR="009A64D7" w:rsidRPr="00302A39" w:rsidRDefault="009A64D7" w:rsidP="00641390">
            <w:pPr>
              <w:numPr>
                <w:ilvl w:val="0"/>
                <w:numId w:val="14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Break-even analysis is computed as per the organization objective.</w:t>
            </w:r>
          </w:p>
          <w:p w14:paraId="693F81B1" w14:textId="77777777" w:rsidR="009A64D7" w:rsidRPr="00302A39" w:rsidRDefault="009A64D7" w:rsidP="00641390">
            <w:pPr>
              <w:numPr>
                <w:ilvl w:val="0"/>
                <w:numId w:val="14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Differentiation and integration is carried out as per the objective functions</w:t>
            </w:r>
          </w:p>
          <w:p w14:paraId="445F4C5A" w14:textId="77777777" w:rsidR="009A64D7" w:rsidRPr="00302A39" w:rsidRDefault="009A64D7" w:rsidP="00641390">
            <w:pPr>
              <w:numPr>
                <w:ilvl w:val="0"/>
                <w:numId w:val="14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Total revenue, total cost and profit equations are formulated as per the organizational objectives.</w:t>
            </w:r>
          </w:p>
        </w:tc>
      </w:tr>
      <w:tr w:rsidR="009A64D7" w:rsidRPr="00302A39" w14:paraId="350C6CC0" w14:textId="77777777" w:rsidTr="00662628">
        <w:trPr>
          <w:trHeight w:val="620"/>
        </w:trPr>
        <w:tc>
          <w:tcPr>
            <w:tcW w:w="1587" w:type="pct"/>
            <w:tcBorders>
              <w:top w:val="single" w:sz="4" w:space="0" w:color="000000"/>
              <w:left w:val="single" w:sz="4" w:space="0" w:color="000000"/>
              <w:bottom w:val="single" w:sz="4" w:space="0" w:color="000000"/>
              <w:right w:val="single" w:sz="4" w:space="0" w:color="000000"/>
            </w:tcBorders>
            <w:hideMark/>
          </w:tcPr>
          <w:p w14:paraId="187119F2"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statistical matrices</w:t>
            </w:r>
          </w:p>
        </w:tc>
        <w:tc>
          <w:tcPr>
            <w:tcW w:w="3413" w:type="pct"/>
            <w:tcBorders>
              <w:top w:val="single" w:sz="4" w:space="0" w:color="000000"/>
              <w:left w:val="nil"/>
              <w:bottom w:val="single" w:sz="4" w:space="0" w:color="000000"/>
              <w:right w:val="single" w:sz="4" w:space="0" w:color="000000"/>
            </w:tcBorders>
            <w:hideMark/>
          </w:tcPr>
          <w:p w14:paraId="45FD2677" w14:textId="77777777" w:rsidR="009A64D7" w:rsidRPr="00302A39" w:rsidRDefault="009A64D7" w:rsidP="00641390">
            <w:pPr>
              <w:numPr>
                <w:ilvl w:val="0"/>
                <w:numId w:val="14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Addition, subtraction, division and multiplication formulae are performed as per the order of operations.</w:t>
            </w:r>
          </w:p>
          <w:p w14:paraId="1BB97CFF" w14:textId="77777777" w:rsidR="009A64D7" w:rsidRPr="00302A39" w:rsidRDefault="009A64D7" w:rsidP="00641390">
            <w:pPr>
              <w:numPr>
                <w:ilvl w:val="0"/>
                <w:numId w:val="14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Determinants of 2x2 matrices are calculated as per the order of operations.</w:t>
            </w:r>
          </w:p>
          <w:p w14:paraId="35FD0D57" w14:textId="77777777" w:rsidR="009A64D7" w:rsidRPr="00302A39" w:rsidRDefault="009A64D7" w:rsidP="00641390">
            <w:pPr>
              <w:numPr>
                <w:ilvl w:val="0"/>
                <w:numId w:val="14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Inverses of 2x2 matrices are calculated as per the order of operations</w:t>
            </w:r>
          </w:p>
          <w:p w14:paraId="47F5A01E" w14:textId="77777777" w:rsidR="009A64D7" w:rsidRPr="00302A39" w:rsidRDefault="009A64D7" w:rsidP="00641390">
            <w:pPr>
              <w:numPr>
                <w:ilvl w:val="0"/>
                <w:numId w:val="14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 xml:space="preserve">Matrices are applied to business operations as per the organizational objectives. </w:t>
            </w:r>
            <w:r w:rsidRPr="00302A39">
              <w:rPr>
                <w:rFonts w:ascii="Times New Roman" w:eastAsia="Times New Roman" w:hAnsi="Times New Roman"/>
                <w:lang w:val="en-GB" w:eastAsia="en-GB"/>
              </w:rPr>
              <w:tab/>
            </w:r>
          </w:p>
        </w:tc>
      </w:tr>
      <w:tr w:rsidR="009A64D7" w:rsidRPr="00302A39" w14:paraId="11B0FB6D"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38B4D106"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0BC3B3C4"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Discounts</w:t>
            </w:r>
            <w:r w:rsidRPr="00302A39">
              <w:rPr>
                <w:rFonts w:ascii="Times New Roman" w:eastAsia="Times New Roman" w:hAnsi="Times New Roman"/>
                <w:lang w:val="en-GB" w:eastAsia="en-GB"/>
              </w:rPr>
              <w:t xml:space="preserve"> are computed as per organization’s policy </w:t>
            </w:r>
          </w:p>
          <w:p w14:paraId="6DD41ED9"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Commissions</w:t>
            </w:r>
            <w:r w:rsidRPr="00302A39">
              <w:rPr>
                <w:rFonts w:ascii="Times New Roman" w:eastAsia="Times New Roman" w:hAnsi="Times New Roman"/>
                <w:b/>
                <w:i/>
                <w:lang w:val="en-GB" w:eastAsia="en-GB"/>
              </w:rPr>
              <w:t xml:space="preserve"> </w:t>
            </w:r>
            <w:r w:rsidRPr="00302A39">
              <w:rPr>
                <w:rFonts w:ascii="Times New Roman" w:eastAsia="Times New Roman" w:hAnsi="Times New Roman"/>
                <w:lang w:val="en-GB" w:eastAsia="en-GB"/>
              </w:rPr>
              <w:t xml:space="preserve">are determined based on the company policies and procedures. </w:t>
            </w:r>
          </w:p>
          <w:p w14:paraId="7DB050F5"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 xml:space="preserve">Methods of calculating wages </w:t>
            </w:r>
            <w:r w:rsidRPr="00302A39">
              <w:rPr>
                <w:rFonts w:ascii="Times New Roman" w:eastAsia="Times New Roman" w:hAnsi="Times New Roman"/>
                <w:lang w:val="en-GB" w:eastAsia="en-GB"/>
              </w:rPr>
              <w:t>are determined</w:t>
            </w:r>
          </w:p>
          <w:p w14:paraId="701EB705"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Wages and salaries are computed as per organization policies. </w:t>
            </w:r>
          </w:p>
          <w:p w14:paraId="656029EF"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Simple and compound interests are calculated as per the organization’s policy</w:t>
            </w:r>
          </w:p>
          <w:p w14:paraId="35359E0D"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Profit margin and mark-up are computed based on organization’s policy</w:t>
            </w:r>
          </w:p>
          <w:p w14:paraId="64FD2599"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Gross pay and net pay are calculated as per organization’s policy</w:t>
            </w:r>
          </w:p>
          <w:p w14:paraId="5E98465B"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Depreciation and appreciation of assets are worked-out as per the accounting guidelines.</w:t>
            </w:r>
          </w:p>
          <w:p w14:paraId="12D000DB"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Hire purchase price is determined as per the hire purchase agreement</w:t>
            </w:r>
          </w:p>
          <w:p w14:paraId="50BD8555" w14:textId="77777777" w:rsidR="009A64D7" w:rsidRPr="00302A39" w:rsidRDefault="009A64D7" w:rsidP="00641390">
            <w:pPr>
              <w:numPr>
                <w:ilvl w:val="0"/>
                <w:numId w:val="14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Foreign exchange transactions are computed as per trade agreements.</w:t>
            </w:r>
          </w:p>
        </w:tc>
      </w:tr>
      <w:tr w:rsidR="009A64D7" w:rsidRPr="00302A39" w14:paraId="174891D7"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4DAA4D81"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Carry out elementary statistics</w:t>
            </w:r>
          </w:p>
        </w:tc>
        <w:tc>
          <w:tcPr>
            <w:tcW w:w="3413" w:type="pct"/>
            <w:tcBorders>
              <w:top w:val="single" w:sz="4" w:space="0" w:color="000000"/>
              <w:left w:val="nil"/>
              <w:bottom w:val="single" w:sz="4" w:space="0" w:color="000000"/>
              <w:right w:val="single" w:sz="4" w:space="0" w:color="000000"/>
            </w:tcBorders>
            <w:hideMark/>
          </w:tcPr>
          <w:p w14:paraId="196C1D97" w14:textId="77777777" w:rsidR="009A64D7" w:rsidRPr="00302A39" w:rsidRDefault="009A64D7" w:rsidP="00641390">
            <w:pPr>
              <w:numPr>
                <w:ilvl w:val="0"/>
                <w:numId w:val="150"/>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Methods of data collection</w:t>
            </w:r>
            <w:r w:rsidRPr="00302A39">
              <w:rPr>
                <w:rFonts w:ascii="Times New Roman" w:eastAsia="Times New Roman" w:hAnsi="Times New Roman"/>
                <w:lang w:val="en-GB" w:eastAsia="en-GB"/>
              </w:rPr>
              <w:t xml:space="preserve"> are identified as per the organisation’s objectives</w:t>
            </w:r>
          </w:p>
          <w:p w14:paraId="63B7E785" w14:textId="77777777" w:rsidR="009A64D7" w:rsidRPr="00302A39" w:rsidRDefault="009A64D7" w:rsidP="00641390">
            <w:pPr>
              <w:numPr>
                <w:ilvl w:val="0"/>
                <w:numId w:val="150"/>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Sampling techniques and presentation of data is carried out as per the organisation’s objectives. </w:t>
            </w:r>
          </w:p>
          <w:p w14:paraId="2139C5F7" w14:textId="77777777" w:rsidR="009A64D7" w:rsidRPr="00302A39" w:rsidRDefault="009A64D7" w:rsidP="00641390">
            <w:pPr>
              <w:numPr>
                <w:ilvl w:val="0"/>
                <w:numId w:val="150"/>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color w:val="000000"/>
                <w:lang w:val="en-GB" w:eastAsia="en-GB"/>
              </w:rPr>
              <w:t xml:space="preserve">Data is presented using </w:t>
            </w:r>
            <w:r w:rsidRPr="00302A39">
              <w:rPr>
                <w:rFonts w:ascii="Times New Roman" w:eastAsia="Times New Roman" w:hAnsi="Times New Roman"/>
                <w:b/>
                <w:i/>
                <w:lang w:val="en-GB" w:eastAsia="en-GB"/>
              </w:rPr>
              <w:t>Tables and diagrams</w:t>
            </w:r>
            <w:r w:rsidRPr="00302A39">
              <w:rPr>
                <w:rFonts w:ascii="Times New Roman" w:eastAsia="Times New Roman" w:hAnsi="Times New Roman"/>
                <w:lang w:val="en-GB" w:eastAsia="en-GB"/>
              </w:rPr>
              <w:t xml:space="preserve"> as per the functions Data is presented using </w:t>
            </w:r>
            <w:r w:rsidRPr="00302A39">
              <w:rPr>
                <w:rFonts w:ascii="Times New Roman" w:eastAsia="Times New Roman" w:hAnsi="Times New Roman"/>
                <w:b/>
                <w:i/>
                <w:lang w:val="en-GB" w:eastAsia="en-GB"/>
              </w:rPr>
              <w:t>Graphs</w:t>
            </w:r>
            <w:r w:rsidRPr="00302A39">
              <w:rPr>
                <w:rFonts w:ascii="Times New Roman" w:eastAsia="Times New Roman" w:hAnsi="Times New Roman"/>
                <w:lang w:val="en-GB" w:eastAsia="en-GB"/>
              </w:rPr>
              <w:t xml:space="preserve"> as per the function</w:t>
            </w:r>
          </w:p>
          <w:p w14:paraId="406C56BE" w14:textId="77777777" w:rsidR="009A64D7" w:rsidRPr="00302A39" w:rsidRDefault="009A64D7" w:rsidP="00641390">
            <w:pPr>
              <w:numPr>
                <w:ilvl w:val="0"/>
                <w:numId w:val="150"/>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Cumulative frequency curves (OGIVE) are drawn and applied.  </w:t>
            </w:r>
          </w:p>
        </w:tc>
      </w:tr>
      <w:tr w:rsidR="009A64D7" w:rsidRPr="00302A39" w14:paraId="7653C362"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560F9E46"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Carry out descriptive statistics</w:t>
            </w:r>
          </w:p>
        </w:tc>
        <w:tc>
          <w:tcPr>
            <w:tcW w:w="3413" w:type="pct"/>
            <w:tcBorders>
              <w:top w:val="single" w:sz="4" w:space="0" w:color="000000"/>
              <w:left w:val="nil"/>
              <w:bottom w:val="single" w:sz="4" w:space="0" w:color="000000"/>
              <w:right w:val="single" w:sz="4" w:space="0" w:color="000000"/>
            </w:tcBorders>
            <w:hideMark/>
          </w:tcPr>
          <w:p w14:paraId="3037D3F9" w14:textId="77777777" w:rsidR="009A64D7" w:rsidRPr="00302A39" w:rsidRDefault="009A64D7" w:rsidP="00641390">
            <w:pPr>
              <w:numPr>
                <w:ilvl w:val="0"/>
                <w:numId w:val="151"/>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Measures of central tendency</w:t>
            </w:r>
            <w:r w:rsidRPr="00302A39">
              <w:rPr>
                <w:rFonts w:ascii="Times New Roman" w:eastAsia="Times New Roman" w:hAnsi="Times New Roman"/>
                <w:lang w:val="en-GB" w:eastAsia="en-GB"/>
              </w:rPr>
              <w:t xml:space="preserve"> are </w:t>
            </w:r>
            <w:r w:rsidRPr="00302A39">
              <w:rPr>
                <w:rFonts w:ascii="Times New Roman" w:eastAsia="Times New Roman" w:hAnsi="Times New Roman"/>
                <w:color w:val="000000"/>
                <w:lang w:val="en-GB" w:eastAsia="en-GB"/>
              </w:rPr>
              <w:t>determined</w:t>
            </w:r>
            <w:r w:rsidRPr="00302A39">
              <w:rPr>
                <w:rFonts w:ascii="Times New Roman" w:eastAsia="Times New Roman" w:hAnsi="Times New Roman"/>
                <w:lang w:val="en-GB" w:eastAsia="en-GB"/>
              </w:rPr>
              <w:t xml:space="preserve"> according to Work procedures.</w:t>
            </w:r>
          </w:p>
          <w:p w14:paraId="68CBCA8D" w14:textId="77777777" w:rsidR="009A64D7" w:rsidRPr="00302A39" w:rsidRDefault="009A64D7" w:rsidP="00641390">
            <w:pPr>
              <w:numPr>
                <w:ilvl w:val="0"/>
                <w:numId w:val="151"/>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Measures of dispersion</w:t>
            </w:r>
            <w:r w:rsidRPr="00302A39">
              <w:rPr>
                <w:rFonts w:ascii="Times New Roman" w:eastAsia="Times New Roman" w:hAnsi="Times New Roman"/>
                <w:lang w:val="en-GB" w:eastAsia="en-GB"/>
              </w:rPr>
              <w:t xml:space="preserve"> are determined on the basis of Work procedures </w:t>
            </w:r>
          </w:p>
          <w:p w14:paraId="6D266DEB" w14:textId="77777777" w:rsidR="009A64D7" w:rsidRPr="00302A39" w:rsidRDefault="009A64D7" w:rsidP="00641390">
            <w:pPr>
              <w:numPr>
                <w:ilvl w:val="0"/>
                <w:numId w:val="151"/>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Measures of skewness and kurtosis are analyzed as per the Work procedures.        </w:t>
            </w:r>
          </w:p>
        </w:tc>
      </w:tr>
      <w:tr w:rsidR="009A64D7" w:rsidRPr="00302A39" w14:paraId="6961C70F" w14:textId="77777777" w:rsidTr="00662628">
        <w:trPr>
          <w:trHeight w:val="1169"/>
        </w:trPr>
        <w:tc>
          <w:tcPr>
            <w:tcW w:w="1587" w:type="pct"/>
            <w:tcBorders>
              <w:top w:val="single" w:sz="4" w:space="0" w:color="000000"/>
              <w:left w:val="single" w:sz="4" w:space="0" w:color="000000"/>
              <w:bottom w:val="single" w:sz="4" w:space="0" w:color="000000"/>
              <w:right w:val="single" w:sz="4" w:space="0" w:color="000000"/>
            </w:tcBorders>
          </w:tcPr>
          <w:p w14:paraId="067B7FEA"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set theory</w:t>
            </w:r>
          </w:p>
          <w:p w14:paraId="4AE6EA7B" w14:textId="77777777" w:rsidR="009A64D7" w:rsidRPr="00302A39" w:rsidRDefault="009A64D7" w:rsidP="00847E89">
            <w:pPr>
              <w:spacing w:after="0" w:line="360" w:lineRule="auto"/>
              <w:rPr>
                <w:rFonts w:ascii="Times New Roman" w:eastAsia="Times New Roman" w:hAnsi="Times New Roman"/>
                <w:lang w:val="en-GB" w:eastAsia="en-GB"/>
              </w:rPr>
            </w:pPr>
          </w:p>
        </w:tc>
        <w:tc>
          <w:tcPr>
            <w:tcW w:w="3413" w:type="pct"/>
            <w:tcBorders>
              <w:top w:val="single" w:sz="4" w:space="0" w:color="000000"/>
              <w:left w:val="nil"/>
              <w:bottom w:val="single" w:sz="4" w:space="0" w:color="000000"/>
              <w:right w:val="single" w:sz="4" w:space="0" w:color="000000"/>
            </w:tcBorders>
            <w:hideMark/>
          </w:tcPr>
          <w:p w14:paraId="17BE4C8C" w14:textId="77777777" w:rsidR="009A64D7" w:rsidRPr="00302A39" w:rsidRDefault="009A64D7" w:rsidP="00641390">
            <w:pPr>
              <w:numPr>
                <w:ilvl w:val="0"/>
                <w:numId w:val="152"/>
              </w:numPr>
              <w:spacing w:after="0" w:line="360" w:lineRule="auto"/>
              <w:ind w:left="418" w:hanging="27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Sets types are identified following the set theory.</w:t>
            </w:r>
          </w:p>
          <w:p w14:paraId="7A8B64DB" w14:textId="77777777" w:rsidR="009A64D7" w:rsidRPr="00302A39" w:rsidRDefault="009A64D7" w:rsidP="00641390">
            <w:pPr>
              <w:numPr>
                <w:ilvl w:val="0"/>
                <w:numId w:val="152"/>
              </w:numPr>
              <w:spacing w:after="0" w:line="360" w:lineRule="auto"/>
              <w:ind w:left="418" w:hanging="27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Sets operations are performed as per the set theory.</w:t>
            </w:r>
          </w:p>
          <w:p w14:paraId="50A92922" w14:textId="77777777" w:rsidR="009A64D7" w:rsidRPr="00302A39" w:rsidRDefault="009A64D7" w:rsidP="00641390">
            <w:pPr>
              <w:numPr>
                <w:ilvl w:val="0"/>
                <w:numId w:val="152"/>
              </w:numPr>
              <w:spacing w:after="0" w:line="360" w:lineRule="auto"/>
              <w:ind w:left="418" w:hanging="27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Venn diagrams are drawn according to the set theory.</w:t>
            </w:r>
          </w:p>
          <w:p w14:paraId="049BD5B2" w14:textId="77777777" w:rsidR="009A64D7" w:rsidRPr="00302A39" w:rsidRDefault="009A64D7" w:rsidP="00641390">
            <w:pPr>
              <w:numPr>
                <w:ilvl w:val="0"/>
                <w:numId w:val="152"/>
              </w:numPr>
              <w:spacing w:after="0" w:line="360" w:lineRule="auto"/>
              <w:ind w:left="418" w:hanging="27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Business problems are solved using set theory.</w:t>
            </w:r>
          </w:p>
        </w:tc>
      </w:tr>
      <w:tr w:rsidR="009A64D7" w:rsidRPr="00302A39" w14:paraId="69E71CCF" w14:textId="77777777" w:rsidTr="00662628">
        <w:tc>
          <w:tcPr>
            <w:tcW w:w="1587" w:type="pct"/>
            <w:tcBorders>
              <w:top w:val="single" w:sz="4" w:space="0" w:color="000000"/>
              <w:left w:val="single" w:sz="4" w:space="0" w:color="000000"/>
              <w:bottom w:val="single" w:sz="4" w:space="0" w:color="000000"/>
              <w:right w:val="single" w:sz="4" w:space="0" w:color="000000"/>
            </w:tcBorders>
          </w:tcPr>
          <w:p w14:paraId="671E6988"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basic probability theory</w:t>
            </w:r>
          </w:p>
          <w:p w14:paraId="14C37381" w14:textId="77777777" w:rsidR="009A64D7" w:rsidRPr="00302A39" w:rsidRDefault="009A64D7" w:rsidP="00B46314">
            <w:pPr>
              <w:spacing w:after="0" w:line="360" w:lineRule="auto"/>
              <w:contextualSpacing/>
              <w:rPr>
                <w:rFonts w:ascii="Times New Roman" w:eastAsia="Times New Roman" w:hAnsi="Times New Roman"/>
                <w:lang w:val="en-GB" w:eastAsia="en-GB"/>
              </w:rPr>
            </w:pPr>
          </w:p>
        </w:tc>
        <w:tc>
          <w:tcPr>
            <w:tcW w:w="3413" w:type="pct"/>
            <w:tcBorders>
              <w:top w:val="single" w:sz="4" w:space="0" w:color="000000"/>
              <w:left w:val="nil"/>
              <w:bottom w:val="single" w:sz="4" w:space="0" w:color="000000"/>
              <w:right w:val="single" w:sz="4" w:space="0" w:color="000000"/>
            </w:tcBorders>
            <w:hideMark/>
          </w:tcPr>
          <w:p w14:paraId="2932E153" w14:textId="77777777" w:rsidR="009A64D7" w:rsidRPr="00302A39" w:rsidRDefault="009A64D7" w:rsidP="00B46314">
            <w:p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7.1 Probability events are identified as per the work place requirements.</w:t>
            </w:r>
          </w:p>
          <w:p w14:paraId="1FFAEF3E" w14:textId="77777777" w:rsidR="009A64D7" w:rsidRPr="00302A39" w:rsidRDefault="009A64D7" w:rsidP="00641390">
            <w:pPr>
              <w:numPr>
                <w:ilvl w:val="1"/>
                <w:numId w:val="153"/>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Types of events are determined as per the work place requirements.</w:t>
            </w:r>
          </w:p>
          <w:p w14:paraId="78B8D8F0" w14:textId="77777777" w:rsidR="009A64D7" w:rsidRPr="00302A39" w:rsidRDefault="009A64D7" w:rsidP="00641390">
            <w:pPr>
              <w:numPr>
                <w:ilvl w:val="1"/>
                <w:numId w:val="153"/>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Rules of probability are applied based on additive and multiplicative rules. </w:t>
            </w:r>
          </w:p>
          <w:p w14:paraId="666770F6" w14:textId="77777777" w:rsidR="009A64D7" w:rsidRPr="00302A39" w:rsidRDefault="009A64D7" w:rsidP="00641390">
            <w:pPr>
              <w:numPr>
                <w:ilvl w:val="1"/>
                <w:numId w:val="153"/>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Bayes’ Theorem is applied as per the theorem rules </w:t>
            </w:r>
          </w:p>
          <w:p w14:paraId="29657E49" w14:textId="77777777" w:rsidR="009A64D7" w:rsidRPr="00302A39" w:rsidRDefault="009A64D7" w:rsidP="00641390">
            <w:pPr>
              <w:numPr>
                <w:ilvl w:val="1"/>
                <w:numId w:val="153"/>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Probability trees are drawn according to events. </w:t>
            </w:r>
          </w:p>
          <w:p w14:paraId="35AA8618" w14:textId="77777777" w:rsidR="009A64D7" w:rsidRPr="00302A39" w:rsidRDefault="009A64D7" w:rsidP="00641390">
            <w:pPr>
              <w:numPr>
                <w:ilvl w:val="1"/>
                <w:numId w:val="153"/>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color w:val="000000"/>
                <w:lang w:val="en-GB" w:eastAsia="en-GB"/>
              </w:rPr>
              <w:t>Solve business problems using probability</w:t>
            </w:r>
          </w:p>
        </w:tc>
      </w:tr>
      <w:tr w:rsidR="009A64D7" w:rsidRPr="00302A39" w14:paraId="70770C11"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62492616" w14:textId="77777777" w:rsidR="009A64D7" w:rsidRPr="00302A39" w:rsidRDefault="009A64D7" w:rsidP="00641390">
            <w:pPr>
              <w:numPr>
                <w:ilvl w:val="0"/>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Use index numbers</w:t>
            </w:r>
            <w:r w:rsidRPr="00302A39">
              <w:rPr>
                <w:rFonts w:ascii="Times New Roman" w:eastAsia="Times New Roman" w:hAnsi="Times New Roman"/>
                <w:lang w:val="en-GB" w:eastAsia="en-GB"/>
              </w:rPr>
              <w:tab/>
            </w:r>
            <w:r w:rsidRPr="00302A39">
              <w:rPr>
                <w:rFonts w:ascii="Times New Roman" w:eastAsia="Times New Roman" w:hAnsi="Times New Roman"/>
                <w:lang w:val="en-GB" w:eastAsia="en-GB"/>
              </w:rPr>
              <w:tab/>
            </w:r>
            <w:r w:rsidRPr="00302A39">
              <w:rPr>
                <w:rFonts w:ascii="Times New Roman" w:eastAsia="Times New Roman" w:hAnsi="Times New Roman"/>
                <w:lang w:val="en-GB" w:eastAsia="en-GB"/>
              </w:rPr>
              <w:tab/>
            </w:r>
            <w:r w:rsidRPr="00302A39">
              <w:rPr>
                <w:rFonts w:ascii="Times New Roman" w:eastAsia="Times New Roman" w:hAnsi="Times New Roman"/>
                <w:lang w:val="en-GB" w:eastAsia="en-GB"/>
              </w:rPr>
              <w:tab/>
            </w:r>
          </w:p>
        </w:tc>
        <w:tc>
          <w:tcPr>
            <w:tcW w:w="3413" w:type="pct"/>
            <w:tcBorders>
              <w:top w:val="single" w:sz="4" w:space="0" w:color="000000"/>
              <w:left w:val="nil"/>
              <w:bottom w:val="single" w:sz="4" w:space="0" w:color="000000"/>
              <w:right w:val="single" w:sz="4" w:space="0" w:color="000000"/>
            </w:tcBorders>
            <w:hideMark/>
          </w:tcPr>
          <w:p w14:paraId="2B47019F" w14:textId="77777777" w:rsidR="009A64D7" w:rsidRPr="00302A39" w:rsidRDefault="009A64D7" w:rsidP="00641390">
            <w:pPr>
              <w:numPr>
                <w:ilvl w:val="1"/>
                <w:numId w:val="154"/>
              </w:numPr>
              <w:spacing w:after="0" w:line="360" w:lineRule="auto"/>
              <w:ind w:left="346" w:hanging="34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Formulae for computing index numbers are identified as per the organization objective.</w:t>
            </w:r>
          </w:p>
          <w:p w14:paraId="5E15EC41" w14:textId="77777777" w:rsidR="009A64D7" w:rsidRPr="00302A39" w:rsidRDefault="009A64D7" w:rsidP="00641390">
            <w:pPr>
              <w:numPr>
                <w:ilvl w:val="1"/>
                <w:numId w:val="154"/>
              </w:numPr>
              <w:spacing w:after="0" w:line="360" w:lineRule="auto"/>
              <w:ind w:left="346" w:hanging="346"/>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Index numbers</w:t>
            </w:r>
            <w:r w:rsidRPr="00302A39">
              <w:rPr>
                <w:rFonts w:ascii="Times New Roman" w:eastAsia="Times New Roman" w:hAnsi="Times New Roman"/>
                <w:lang w:val="en-GB" w:eastAsia="en-GB"/>
              </w:rPr>
              <w:t xml:space="preserve"> are computed as per the formula</w:t>
            </w:r>
          </w:p>
          <w:p w14:paraId="0A155BFF" w14:textId="77777777" w:rsidR="009A64D7" w:rsidRPr="00302A39" w:rsidRDefault="009A64D7" w:rsidP="00641390">
            <w:pPr>
              <w:numPr>
                <w:ilvl w:val="1"/>
                <w:numId w:val="154"/>
              </w:numPr>
              <w:spacing w:after="0" w:line="360" w:lineRule="auto"/>
              <w:ind w:left="346" w:hanging="34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Index numbers are applied in decision making as per the organization objective</w:t>
            </w:r>
          </w:p>
        </w:tc>
      </w:tr>
    </w:tbl>
    <w:p w14:paraId="6262340E" w14:textId="43D3EFC1"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 </w:t>
      </w:r>
      <w:r w:rsidRPr="00302A39">
        <w:rPr>
          <w:rFonts w:ascii="Times New Roman" w:eastAsia="Times New Roman" w:hAnsi="Times New Roman"/>
          <w:b/>
          <w:lang w:val="en-GB" w:eastAsia="en-GB"/>
        </w:rPr>
        <w:t xml:space="preserve">RANGE </w:t>
      </w:r>
    </w:p>
    <w:p w14:paraId="04CC0D0E" w14:textId="5CF80501" w:rsidR="008F28DC" w:rsidRPr="00302A39" w:rsidRDefault="009A64D7" w:rsidP="00B46314">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6294"/>
      </w:tblGrid>
      <w:tr w:rsidR="009A64D7" w:rsidRPr="00302A39" w14:paraId="633D2220" w14:textId="77777777" w:rsidTr="00662628">
        <w:tc>
          <w:tcPr>
            <w:tcW w:w="1634" w:type="pct"/>
            <w:tcBorders>
              <w:top w:val="single" w:sz="4" w:space="0" w:color="000000"/>
              <w:left w:val="single" w:sz="4" w:space="0" w:color="000000"/>
              <w:bottom w:val="single" w:sz="4" w:space="0" w:color="000000"/>
              <w:right w:val="single" w:sz="4" w:space="0" w:color="000000"/>
            </w:tcBorders>
            <w:hideMark/>
          </w:tcPr>
          <w:p w14:paraId="19845076" w14:textId="77777777" w:rsidR="009A64D7" w:rsidRPr="00302A39" w:rsidRDefault="009A64D7" w:rsidP="00B46314">
            <w:pPr>
              <w:spacing w:after="0" w:line="360" w:lineRule="auto"/>
              <w:contextualSpacing/>
              <w:rPr>
                <w:rFonts w:ascii="Times New Roman" w:eastAsia="Times New Roman" w:hAnsi="Times New Roman"/>
                <w:b/>
                <w:bCs/>
                <w:lang w:val="en-GB" w:eastAsia="en-GB"/>
              </w:rPr>
            </w:pPr>
            <w:r w:rsidRPr="00302A39">
              <w:rPr>
                <w:rFonts w:ascii="Times New Roman" w:eastAsia="Times New Roman" w:hAnsi="Times New Roman"/>
                <w:b/>
                <w:bCs/>
                <w:lang w:val="en-GB" w:eastAsia="en-GB"/>
              </w:rPr>
              <w:t>Variable</w:t>
            </w:r>
          </w:p>
        </w:tc>
        <w:tc>
          <w:tcPr>
            <w:tcW w:w="3366" w:type="pct"/>
            <w:tcBorders>
              <w:top w:val="single" w:sz="4" w:space="0" w:color="000000"/>
              <w:left w:val="nil"/>
              <w:bottom w:val="single" w:sz="4" w:space="0" w:color="000000"/>
              <w:right w:val="single" w:sz="4" w:space="0" w:color="000000"/>
            </w:tcBorders>
            <w:hideMark/>
          </w:tcPr>
          <w:p w14:paraId="040F8A66" w14:textId="77777777" w:rsidR="009A64D7" w:rsidRPr="00302A39" w:rsidRDefault="009A64D7" w:rsidP="00B46314">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Range</w:t>
            </w:r>
          </w:p>
        </w:tc>
      </w:tr>
      <w:tr w:rsidR="009A64D7" w:rsidRPr="00302A39" w14:paraId="7AF9A46B" w14:textId="77777777" w:rsidTr="00662628">
        <w:tc>
          <w:tcPr>
            <w:tcW w:w="1634" w:type="pct"/>
            <w:tcBorders>
              <w:top w:val="single" w:sz="4" w:space="0" w:color="000000"/>
              <w:left w:val="single" w:sz="4" w:space="0" w:color="000000"/>
              <w:bottom w:val="single" w:sz="4" w:space="0" w:color="000000"/>
              <w:right w:val="single" w:sz="4" w:space="0" w:color="000000"/>
            </w:tcBorders>
            <w:hideMark/>
          </w:tcPr>
          <w:p w14:paraId="3B5312DF"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Discounts</w:t>
            </w:r>
            <w:r w:rsidRPr="00302A39">
              <w:rPr>
                <w:rFonts w:ascii="Times New Roman" w:eastAsia="Times New Roman" w:hAnsi="Times New Roman"/>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7D07C867" w14:textId="77777777" w:rsidR="009A64D7" w:rsidRPr="00302A39" w:rsidRDefault="009A64D7" w:rsidP="00641390">
            <w:pPr>
              <w:numPr>
                <w:ilvl w:val="0"/>
                <w:numId w:val="15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Cash discount</w:t>
            </w:r>
          </w:p>
          <w:p w14:paraId="2EA01DFE" w14:textId="77777777" w:rsidR="009A64D7" w:rsidRPr="00302A39" w:rsidRDefault="009A64D7" w:rsidP="00641390">
            <w:pPr>
              <w:numPr>
                <w:ilvl w:val="0"/>
                <w:numId w:val="15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Trade discount</w:t>
            </w:r>
          </w:p>
          <w:p w14:paraId="4FAB5571" w14:textId="77777777" w:rsidR="009A64D7" w:rsidRPr="00302A39" w:rsidRDefault="009A64D7" w:rsidP="00641390">
            <w:pPr>
              <w:numPr>
                <w:ilvl w:val="0"/>
                <w:numId w:val="15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Quantity discount</w:t>
            </w:r>
          </w:p>
        </w:tc>
      </w:tr>
      <w:tr w:rsidR="009A64D7" w:rsidRPr="00302A39" w14:paraId="126BBDCC" w14:textId="77777777" w:rsidTr="00662628">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56258AF1"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lastRenderedPageBreak/>
              <w:t>Methods of data collection</w:t>
            </w:r>
            <w:r w:rsidRPr="00302A39">
              <w:rPr>
                <w:rFonts w:ascii="Times New Roman" w:eastAsia="Times New Roman" w:hAnsi="Times New Roman"/>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795012F1" w14:textId="77777777" w:rsidR="009A64D7" w:rsidRPr="00302A39" w:rsidRDefault="009A64D7" w:rsidP="00641390">
            <w:pPr>
              <w:numPr>
                <w:ilvl w:val="0"/>
                <w:numId w:val="15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Primary </w:t>
            </w:r>
          </w:p>
          <w:p w14:paraId="0FF3AE20" w14:textId="77777777" w:rsidR="009A64D7" w:rsidRPr="00302A39" w:rsidRDefault="009A64D7" w:rsidP="00641390">
            <w:pPr>
              <w:numPr>
                <w:ilvl w:val="0"/>
                <w:numId w:val="157"/>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Secondary Data</w:t>
            </w:r>
          </w:p>
        </w:tc>
      </w:tr>
      <w:tr w:rsidR="009A64D7" w:rsidRPr="00302A39" w14:paraId="53C3699E" w14:textId="77777777" w:rsidTr="00662628">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4A5CE91D"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Tables and diagrams</w:t>
            </w:r>
            <w:r w:rsidRPr="00302A39">
              <w:rPr>
                <w:rFonts w:ascii="Times New Roman" w:eastAsia="Times New Roman" w:hAnsi="Times New Roman"/>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6967EB9A"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Frequency distribution table</w:t>
            </w:r>
          </w:p>
          <w:p w14:paraId="52C66CA1"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Bar charts </w:t>
            </w:r>
          </w:p>
          <w:p w14:paraId="214235BB"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Pie charts </w:t>
            </w:r>
          </w:p>
          <w:p w14:paraId="0414073A"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Histogram</w:t>
            </w:r>
          </w:p>
          <w:p w14:paraId="0F65E9B4"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frequency polygons</w:t>
            </w:r>
          </w:p>
        </w:tc>
      </w:tr>
      <w:tr w:rsidR="009A64D7" w:rsidRPr="00302A39" w14:paraId="657257E3" w14:textId="77777777" w:rsidTr="00662628">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0AB7BA54"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Graphs</w:t>
            </w:r>
            <w:r w:rsidRPr="00302A39">
              <w:rPr>
                <w:rFonts w:ascii="Times New Roman" w:eastAsia="Times New Roman" w:hAnsi="Times New Roman"/>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4573D985"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Basic time series graphs</w:t>
            </w:r>
          </w:p>
          <w:p w14:paraId="086C9537"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Z-charts</w:t>
            </w:r>
          </w:p>
          <w:p w14:paraId="48A526E9"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Lorenz curves and</w:t>
            </w:r>
          </w:p>
          <w:p w14:paraId="02D2A0E0"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Semi-log graphs</w:t>
            </w:r>
          </w:p>
        </w:tc>
      </w:tr>
      <w:tr w:rsidR="009A64D7" w:rsidRPr="00302A39" w14:paraId="2631AC06" w14:textId="77777777" w:rsidTr="00662628">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6EA2873E"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 xml:space="preserve">Methods of calculating wages </w:t>
            </w:r>
            <w:r w:rsidRPr="00302A39">
              <w:rPr>
                <w:rFonts w:ascii="Times New Roman" w:eastAsia="Times New Roman" w:hAnsi="Times New Roman"/>
                <w:lang w:val="en-GB" w:eastAsia="en-GB"/>
              </w:rPr>
              <w:t>may include but not limited to:</w:t>
            </w:r>
          </w:p>
        </w:tc>
        <w:tc>
          <w:tcPr>
            <w:tcW w:w="3366" w:type="pct"/>
            <w:tcBorders>
              <w:top w:val="single" w:sz="4" w:space="0" w:color="000000"/>
              <w:left w:val="nil"/>
              <w:bottom w:val="single" w:sz="4" w:space="0" w:color="000000"/>
              <w:right w:val="single" w:sz="4" w:space="0" w:color="000000"/>
            </w:tcBorders>
          </w:tcPr>
          <w:p w14:paraId="6C2B35F4"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Piece rate </w:t>
            </w:r>
          </w:p>
          <w:p w14:paraId="50C1C927" w14:textId="77777777" w:rsidR="009A64D7" w:rsidRPr="00302A39" w:rsidRDefault="009A64D7" w:rsidP="00641390">
            <w:pPr>
              <w:numPr>
                <w:ilvl w:val="0"/>
                <w:numId w:val="158"/>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Hourly rate</w:t>
            </w:r>
          </w:p>
          <w:p w14:paraId="354EAC38" w14:textId="77777777" w:rsidR="009A64D7" w:rsidRPr="00302A39" w:rsidRDefault="009A64D7" w:rsidP="00B46314">
            <w:pPr>
              <w:spacing w:after="0" w:line="360" w:lineRule="auto"/>
              <w:contextualSpacing/>
              <w:rPr>
                <w:rFonts w:ascii="Times New Roman" w:eastAsia="Times New Roman" w:hAnsi="Times New Roman"/>
                <w:lang w:val="en-GB" w:eastAsia="en-GB"/>
              </w:rPr>
            </w:pPr>
          </w:p>
        </w:tc>
      </w:tr>
      <w:tr w:rsidR="009A64D7" w:rsidRPr="00302A39" w14:paraId="0C53F38A" w14:textId="77777777" w:rsidTr="00662628">
        <w:trPr>
          <w:trHeight w:val="1475"/>
        </w:trPr>
        <w:tc>
          <w:tcPr>
            <w:tcW w:w="1634" w:type="pct"/>
            <w:tcBorders>
              <w:top w:val="single" w:sz="4" w:space="0" w:color="000000"/>
              <w:left w:val="single" w:sz="4" w:space="0" w:color="000000"/>
              <w:bottom w:val="single" w:sz="4" w:space="0" w:color="000000"/>
              <w:right w:val="single" w:sz="4" w:space="0" w:color="000000"/>
            </w:tcBorders>
          </w:tcPr>
          <w:p w14:paraId="5AA12730"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Measures of central tendency</w:t>
            </w:r>
            <w:r w:rsidRPr="00302A39">
              <w:rPr>
                <w:rFonts w:ascii="Times New Roman" w:eastAsia="Times New Roman" w:hAnsi="Times New Roman"/>
                <w:lang w:val="en-GB" w:eastAsia="en-GB"/>
              </w:rPr>
              <w:t xml:space="preserve"> may include but not limited to:</w:t>
            </w:r>
          </w:p>
          <w:p w14:paraId="73694170" w14:textId="77777777" w:rsidR="009A64D7" w:rsidRPr="00302A39" w:rsidRDefault="009A64D7" w:rsidP="00B46314">
            <w:pPr>
              <w:spacing w:after="0" w:line="360" w:lineRule="auto"/>
              <w:rPr>
                <w:rFonts w:ascii="Times New Roman" w:eastAsia="Times New Roman" w:hAnsi="Times New Roman"/>
                <w:lang w:val="en-GB" w:eastAsia="en-GB"/>
              </w:rPr>
            </w:pPr>
          </w:p>
        </w:tc>
        <w:tc>
          <w:tcPr>
            <w:tcW w:w="3366" w:type="pct"/>
            <w:tcBorders>
              <w:top w:val="single" w:sz="4" w:space="0" w:color="000000"/>
              <w:left w:val="nil"/>
              <w:bottom w:val="single" w:sz="4" w:space="0" w:color="000000"/>
              <w:right w:val="single" w:sz="4" w:space="0" w:color="000000"/>
            </w:tcBorders>
            <w:hideMark/>
          </w:tcPr>
          <w:p w14:paraId="28006032"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Mean: arithmetic mean, weighted arithmetic mean, geometric mean and harmonic mean </w:t>
            </w:r>
          </w:p>
          <w:p w14:paraId="31773768"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Mode </w:t>
            </w:r>
          </w:p>
          <w:p w14:paraId="45955112"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Median</w:t>
            </w:r>
          </w:p>
        </w:tc>
      </w:tr>
      <w:tr w:rsidR="009A64D7" w:rsidRPr="00302A39" w14:paraId="2181E15D" w14:textId="77777777" w:rsidTr="008F28DC">
        <w:trPr>
          <w:trHeight w:val="530"/>
        </w:trPr>
        <w:tc>
          <w:tcPr>
            <w:tcW w:w="1634" w:type="pct"/>
            <w:tcBorders>
              <w:top w:val="single" w:sz="4" w:space="0" w:color="000000"/>
              <w:left w:val="single" w:sz="4" w:space="0" w:color="000000"/>
              <w:bottom w:val="single" w:sz="4" w:space="0" w:color="000000"/>
              <w:right w:val="single" w:sz="4" w:space="0" w:color="000000"/>
            </w:tcBorders>
            <w:hideMark/>
          </w:tcPr>
          <w:p w14:paraId="0BB29A00"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Measures of dispersion</w:t>
            </w:r>
            <w:r w:rsidRPr="00302A39">
              <w:rPr>
                <w:rFonts w:ascii="Times New Roman" w:eastAsia="Times New Roman" w:hAnsi="Times New Roman"/>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5DCAB390"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Range </w:t>
            </w:r>
          </w:p>
          <w:p w14:paraId="445772AE"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Standard deviation</w:t>
            </w:r>
          </w:p>
          <w:p w14:paraId="69D74F1B"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Variance</w:t>
            </w:r>
          </w:p>
          <w:p w14:paraId="0402AD1B"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Co-efficient of variation</w:t>
            </w:r>
          </w:p>
          <w:p w14:paraId="75B7A6AB"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Quartile deviation</w:t>
            </w:r>
          </w:p>
        </w:tc>
      </w:tr>
      <w:tr w:rsidR="009A64D7" w:rsidRPr="00302A39" w14:paraId="54C8B5EB" w14:textId="77777777" w:rsidTr="002E4870">
        <w:trPr>
          <w:trHeight w:val="530"/>
        </w:trPr>
        <w:tc>
          <w:tcPr>
            <w:tcW w:w="1634" w:type="pct"/>
            <w:tcBorders>
              <w:top w:val="single" w:sz="4" w:space="0" w:color="000000"/>
              <w:left w:val="single" w:sz="4" w:space="0" w:color="000000"/>
              <w:bottom w:val="single" w:sz="4" w:space="0" w:color="000000"/>
              <w:right w:val="single" w:sz="4" w:space="0" w:color="000000"/>
            </w:tcBorders>
          </w:tcPr>
          <w:p w14:paraId="0EAF6E5A" w14:textId="77777777" w:rsidR="009A64D7" w:rsidRPr="00302A39" w:rsidRDefault="009A64D7" w:rsidP="00641390">
            <w:pPr>
              <w:numPr>
                <w:ilvl w:val="0"/>
                <w:numId w:val="155"/>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Index numbers</w:t>
            </w:r>
            <w:r w:rsidRPr="00302A39">
              <w:rPr>
                <w:rFonts w:ascii="Times New Roman" w:eastAsia="Times New Roman" w:hAnsi="Times New Roman"/>
                <w:lang w:val="en-GB" w:eastAsia="en-GB"/>
              </w:rPr>
              <w:t xml:space="preserve"> may include but not limited to:</w:t>
            </w:r>
          </w:p>
          <w:p w14:paraId="7B2923B2" w14:textId="77777777" w:rsidR="009A64D7" w:rsidRPr="00302A39" w:rsidRDefault="009A64D7" w:rsidP="00B46314">
            <w:pPr>
              <w:spacing w:after="0" w:line="360" w:lineRule="auto"/>
              <w:rPr>
                <w:rFonts w:ascii="Times New Roman" w:eastAsia="Times New Roman" w:hAnsi="Times New Roman"/>
                <w:lang w:val="en-GB" w:eastAsia="en-GB"/>
              </w:rPr>
            </w:pPr>
          </w:p>
        </w:tc>
        <w:tc>
          <w:tcPr>
            <w:tcW w:w="3366" w:type="pct"/>
            <w:tcBorders>
              <w:top w:val="single" w:sz="4" w:space="0" w:color="000000"/>
              <w:left w:val="nil"/>
              <w:bottom w:val="single" w:sz="4" w:space="0" w:color="000000"/>
              <w:right w:val="single" w:sz="4" w:space="0" w:color="000000"/>
            </w:tcBorders>
            <w:hideMark/>
          </w:tcPr>
          <w:p w14:paraId="744B5BEC"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Laspeyre’s</w:t>
            </w:r>
          </w:p>
          <w:p w14:paraId="0A125B1B"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Paasche’s</w:t>
            </w:r>
          </w:p>
          <w:p w14:paraId="7D3DE3B6"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Fisher’s ideal </w:t>
            </w:r>
          </w:p>
          <w:p w14:paraId="4A55B334" w14:textId="77777777" w:rsidR="009A64D7" w:rsidRPr="00302A39" w:rsidRDefault="009A64D7" w:rsidP="00641390">
            <w:pPr>
              <w:numPr>
                <w:ilvl w:val="0"/>
                <w:numId w:val="15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Marshal</w:t>
            </w:r>
          </w:p>
        </w:tc>
      </w:tr>
    </w:tbl>
    <w:p w14:paraId="32F7E505"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lastRenderedPageBreak/>
        <w:t xml:space="preserve"> REQUIRED SKILLS AND KNOWLEDGE</w:t>
      </w:r>
    </w:p>
    <w:p w14:paraId="6B19B2D3"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This section describes the skills and knowledge required for this unit of competency.</w:t>
      </w:r>
    </w:p>
    <w:p w14:paraId="53EE49D4"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Required skills</w:t>
      </w:r>
    </w:p>
    <w:p w14:paraId="7793298C"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the following skills:</w:t>
      </w:r>
    </w:p>
    <w:p w14:paraId="63ADD066" w14:textId="77777777" w:rsidR="009A64D7" w:rsidRPr="00302A39" w:rsidRDefault="009A64D7" w:rsidP="00641390">
      <w:pPr>
        <w:numPr>
          <w:ilvl w:val="0"/>
          <w:numId w:val="160"/>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Numeracy </w:t>
      </w:r>
    </w:p>
    <w:p w14:paraId="1E20D2AA" w14:textId="77777777" w:rsidR="009A64D7" w:rsidRPr="00302A39" w:rsidRDefault="009A64D7" w:rsidP="00641390">
      <w:pPr>
        <w:numPr>
          <w:ilvl w:val="0"/>
          <w:numId w:val="160"/>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Analytical</w:t>
      </w:r>
    </w:p>
    <w:p w14:paraId="6C3E9607" w14:textId="77777777" w:rsidR="009A64D7" w:rsidRPr="00302A39" w:rsidRDefault="009A64D7" w:rsidP="00641390">
      <w:pPr>
        <w:numPr>
          <w:ilvl w:val="0"/>
          <w:numId w:val="160"/>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Decision making</w:t>
      </w:r>
    </w:p>
    <w:p w14:paraId="380E7551" w14:textId="77777777" w:rsidR="009A64D7" w:rsidRPr="00302A39" w:rsidRDefault="009A64D7" w:rsidP="00641390">
      <w:pPr>
        <w:numPr>
          <w:ilvl w:val="0"/>
          <w:numId w:val="160"/>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Problem solving</w:t>
      </w:r>
    </w:p>
    <w:p w14:paraId="1DB77820" w14:textId="77777777" w:rsidR="009A64D7" w:rsidRPr="00302A39" w:rsidRDefault="009A64D7" w:rsidP="00641390">
      <w:pPr>
        <w:numPr>
          <w:ilvl w:val="0"/>
          <w:numId w:val="160"/>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Critical thinking</w:t>
      </w:r>
    </w:p>
    <w:p w14:paraId="228812FB"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 xml:space="preserve">Required knowledge </w:t>
      </w:r>
    </w:p>
    <w:p w14:paraId="594CF93B"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the knowledge of:</w:t>
      </w:r>
    </w:p>
    <w:p w14:paraId="7902224C" w14:textId="77777777" w:rsidR="009A64D7" w:rsidRPr="00302A39" w:rsidRDefault="009A64D7" w:rsidP="00641390">
      <w:pPr>
        <w:numPr>
          <w:ilvl w:val="0"/>
          <w:numId w:val="161"/>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Data collection, presentation and analysis</w:t>
      </w:r>
    </w:p>
    <w:p w14:paraId="61EAC3F4" w14:textId="77777777" w:rsidR="009A64D7" w:rsidRPr="00302A39" w:rsidRDefault="009A64D7" w:rsidP="00641390">
      <w:pPr>
        <w:numPr>
          <w:ilvl w:val="0"/>
          <w:numId w:val="161"/>
        </w:numPr>
        <w:spacing w:after="0" w:line="360" w:lineRule="auto"/>
        <w:ind w:left="50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Business calculations</w:t>
      </w:r>
    </w:p>
    <w:p w14:paraId="066C5BB5" w14:textId="77777777" w:rsidR="009A64D7" w:rsidRPr="00302A39" w:rsidRDefault="009A64D7" w:rsidP="00B46314">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EVIDENCE GUIDE</w:t>
      </w:r>
    </w:p>
    <w:p w14:paraId="53358B2E" w14:textId="00EAAB03" w:rsidR="009A64D7" w:rsidRPr="00302A39" w:rsidRDefault="009A64D7" w:rsidP="00B46314">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6233"/>
      </w:tblGrid>
      <w:tr w:rsidR="009A64D7" w:rsidRPr="00302A39" w14:paraId="6C79CE90" w14:textId="77777777" w:rsidTr="00662628">
        <w:trPr>
          <w:trHeight w:val="1430"/>
        </w:trPr>
        <w:tc>
          <w:tcPr>
            <w:tcW w:w="1667" w:type="pct"/>
            <w:tcBorders>
              <w:top w:val="single" w:sz="4" w:space="0" w:color="000000"/>
              <w:left w:val="single" w:sz="4" w:space="0" w:color="000000"/>
              <w:bottom w:val="single" w:sz="4" w:space="0" w:color="000000"/>
              <w:right w:val="single" w:sz="4" w:space="0" w:color="000000"/>
            </w:tcBorders>
            <w:hideMark/>
          </w:tcPr>
          <w:p w14:paraId="482941F8" w14:textId="77777777" w:rsidR="009A64D7" w:rsidRPr="00302A39" w:rsidRDefault="009A64D7" w:rsidP="00641390">
            <w:pPr>
              <w:numPr>
                <w:ilvl w:val="3"/>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Critical Aspects of Competency</w:t>
            </w:r>
          </w:p>
        </w:tc>
        <w:tc>
          <w:tcPr>
            <w:tcW w:w="3333" w:type="pct"/>
            <w:tcBorders>
              <w:top w:val="single" w:sz="4" w:space="0" w:color="000000"/>
              <w:left w:val="nil"/>
              <w:bottom w:val="single" w:sz="4" w:space="0" w:color="000000"/>
              <w:right w:val="single" w:sz="4" w:space="0" w:color="000000"/>
            </w:tcBorders>
            <w:hideMark/>
          </w:tcPr>
          <w:p w14:paraId="71D4B443" w14:textId="77777777" w:rsidR="009A64D7" w:rsidRPr="00D919CE" w:rsidRDefault="009A64D7" w:rsidP="00B46314">
            <w:pPr>
              <w:spacing w:after="0" w:line="360" w:lineRule="auto"/>
              <w:rPr>
                <w:rFonts w:ascii="Times New Roman" w:eastAsia="Times New Roman" w:hAnsi="Times New Roman"/>
                <w:b/>
                <w:i/>
                <w:lang w:val="en-GB" w:eastAsia="en-GB"/>
              </w:rPr>
            </w:pPr>
            <w:r w:rsidRPr="00D919CE">
              <w:rPr>
                <w:rFonts w:ascii="Times New Roman" w:eastAsia="Times New Roman" w:hAnsi="Times New Roman"/>
                <w:b/>
                <w:i/>
                <w:lang w:val="en-GB" w:eastAsia="en-GB"/>
              </w:rPr>
              <w:t>Assessment requires evidence that the candidate:</w:t>
            </w:r>
          </w:p>
          <w:p w14:paraId="08146122"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Formulated Simultaneous equations </w:t>
            </w:r>
            <w:r>
              <w:rPr>
                <w:rFonts w:ascii="Times New Roman" w:eastAsia="Times New Roman" w:hAnsi="Times New Roman"/>
                <w:lang w:val="en-GB" w:eastAsia="en-GB"/>
              </w:rPr>
              <w:t>as per the objective functions</w:t>
            </w:r>
          </w:p>
          <w:p w14:paraId="10DF1352"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Computed break-even analysis</w:t>
            </w:r>
            <w:r>
              <w:rPr>
                <w:rFonts w:ascii="Times New Roman" w:eastAsia="Times New Roman" w:hAnsi="Times New Roman"/>
                <w:lang w:val="en-GB" w:eastAsia="en-GB"/>
              </w:rPr>
              <w:t xml:space="preserve"> as per the organization objective </w:t>
            </w:r>
          </w:p>
          <w:p w14:paraId="58F4EC95"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Formulated total revenue, total cost and profit equations </w:t>
            </w:r>
            <w:r>
              <w:rPr>
                <w:rFonts w:ascii="Times New Roman" w:eastAsia="Times New Roman" w:hAnsi="Times New Roman"/>
                <w:lang w:val="en-GB" w:eastAsia="en-GB"/>
              </w:rPr>
              <w:t>as per the organizational objectives</w:t>
            </w:r>
          </w:p>
          <w:p w14:paraId="4724E805"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Applied statistical matrices</w:t>
            </w:r>
            <w:r>
              <w:rPr>
                <w:rFonts w:ascii="Times New Roman" w:eastAsia="Times New Roman" w:hAnsi="Times New Roman"/>
                <w:lang w:val="en-GB" w:eastAsia="en-GB"/>
              </w:rPr>
              <w:t xml:space="preserve"> as per the order of operations</w:t>
            </w:r>
          </w:p>
          <w:p w14:paraId="6DE5E420"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Computed profit margin and mark-up</w:t>
            </w:r>
            <w:r>
              <w:rPr>
                <w:rFonts w:ascii="Times New Roman" w:eastAsia="Times New Roman" w:hAnsi="Times New Roman"/>
                <w:lang w:val="en-GB" w:eastAsia="en-GB"/>
              </w:rPr>
              <w:t xml:space="preserve"> based on organizations policy</w:t>
            </w:r>
            <w:r w:rsidRPr="00D919CE">
              <w:rPr>
                <w:rFonts w:ascii="Times New Roman" w:eastAsia="Times New Roman" w:hAnsi="Times New Roman"/>
                <w:lang w:val="en-GB" w:eastAsia="en-GB"/>
              </w:rPr>
              <w:t xml:space="preserve"> </w:t>
            </w:r>
          </w:p>
          <w:p w14:paraId="276D9770"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Computed simple and compound interests</w:t>
            </w:r>
            <w:r>
              <w:rPr>
                <w:rFonts w:ascii="Times New Roman" w:eastAsia="Times New Roman" w:hAnsi="Times New Roman"/>
                <w:lang w:val="en-GB" w:eastAsia="en-GB"/>
              </w:rPr>
              <w:t xml:space="preserve"> as per organization’s policy</w:t>
            </w:r>
          </w:p>
          <w:p w14:paraId="32576840"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lastRenderedPageBreak/>
              <w:t xml:space="preserve">Presented data using tables and diagrams </w:t>
            </w:r>
            <w:r>
              <w:rPr>
                <w:rFonts w:ascii="Times New Roman" w:eastAsia="Times New Roman" w:hAnsi="Times New Roman"/>
                <w:lang w:val="en-GB" w:eastAsia="en-GB"/>
              </w:rPr>
              <w:t xml:space="preserve">as per the functions </w:t>
            </w:r>
          </w:p>
          <w:p w14:paraId="5E471A71"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Presented data using graphs</w:t>
            </w:r>
            <w:r>
              <w:rPr>
                <w:rFonts w:ascii="Times New Roman" w:eastAsia="Times New Roman" w:hAnsi="Times New Roman"/>
                <w:lang w:val="en-GB" w:eastAsia="en-GB"/>
              </w:rPr>
              <w:t xml:space="preserve"> as per the function</w:t>
            </w:r>
            <w:r w:rsidRPr="00D919CE">
              <w:rPr>
                <w:rFonts w:ascii="Times New Roman" w:eastAsia="Times New Roman" w:hAnsi="Times New Roman"/>
                <w:lang w:val="en-GB" w:eastAsia="en-GB"/>
              </w:rPr>
              <w:t xml:space="preserve"> </w:t>
            </w:r>
          </w:p>
          <w:p w14:paraId="68CE4DEB" w14:textId="77777777" w:rsidR="009A64D7" w:rsidRPr="00D919CE" w:rsidRDefault="009A64D7" w:rsidP="00641390">
            <w:pPr>
              <w:numPr>
                <w:ilvl w:val="0"/>
                <w:numId w:val="162"/>
              </w:numPr>
              <w:spacing w:after="0" w:line="360" w:lineRule="auto"/>
              <w:ind w:left="36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Determined measures of dispersion </w:t>
            </w:r>
            <w:r>
              <w:rPr>
                <w:rFonts w:ascii="Times New Roman" w:eastAsia="Times New Roman" w:hAnsi="Times New Roman"/>
                <w:lang w:val="en-GB" w:eastAsia="en-GB"/>
              </w:rPr>
              <w:t>on the basis of work procedures</w:t>
            </w:r>
          </w:p>
          <w:p w14:paraId="4D902DA7" w14:textId="77777777" w:rsidR="009A64D7" w:rsidRPr="00D919CE" w:rsidRDefault="009A64D7" w:rsidP="00641390">
            <w:pPr>
              <w:numPr>
                <w:ilvl w:val="0"/>
                <w:numId w:val="162"/>
              </w:numPr>
              <w:spacing w:after="0" w:line="360" w:lineRule="auto"/>
              <w:ind w:left="590" w:hanging="59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Determined measures of central tendency</w:t>
            </w:r>
            <w:r>
              <w:rPr>
                <w:rFonts w:ascii="Times New Roman" w:eastAsia="Times New Roman" w:hAnsi="Times New Roman"/>
                <w:lang w:val="en-GB" w:eastAsia="en-GB"/>
              </w:rPr>
              <w:t xml:space="preserve"> according to work procedures</w:t>
            </w:r>
            <w:r w:rsidRPr="00D919CE">
              <w:rPr>
                <w:rFonts w:ascii="Times New Roman" w:eastAsia="Times New Roman" w:hAnsi="Times New Roman"/>
                <w:lang w:val="en-GB" w:eastAsia="en-GB"/>
              </w:rPr>
              <w:t xml:space="preserve"> </w:t>
            </w:r>
          </w:p>
          <w:p w14:paraId="2F342E1F" w14:textId="77777777" w:rsidR="009A64D7" w:rsidRPr="00D919CE" w:rsidRDefault="009A64D7" w:rsidP="00641390">
            <w:pPr>
              <w:numPr>
                <w:ilvl w:val="0"/>
                <w:numId w:val="162"/>
              </w:numPr>
              <w:spacing w:after="0" w:line="360" w:lineRule="auto"/>
              <w:ind w:left="590" w:hanging="59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Solved business problems </w:t>
            </w:r>
            <w:r>
              <w:rPr>
                <w:rFonts w:ascii="Times New Roman" w:eastAsia="Times New Roman" w:hAnsi="Times New Roman"/>
                <w:lang w:val="en-GB" w:eastAsia="en-GB"/>
              </w:rPr>
              <w:t>using</w:t>
            </w:r>
            <w:r w:rsidRPr="00D919CE">
              <w:rPr>
                <w:rFonts w:ascii="Times New Roman" w:eastAsia="Times New Roman" w:hAnsi="Times New Roman"/>
                <w:lang w:val="en-GB" w:eastAsia="en-GB"/>
              </w:rPr>
              <w:t xml:space="preserve"> Set theory</w:t>
            </w:r>
            <w:r>
              <w:rPr>
                <w:rFonts w:ascii="Times New Roman" w:eastAsia="Times New Roman" w:hAnsi="Times New Roman"/>
                <w:lang w:val="en-GB" w:eastAsia="en-GB"/>
              </w:rPr>
              <w:t xml:space="preserve"> as per organization objective</w:t>
            </w:r>
            <w:r w:rsidRPr="00D919CE">
              <w:rPr>
                <w:rFonts w:ascii="Times New Roman" w:eastAsia="Times New Roman" w:hAnsi="Times New Roman"/>
                <w:lang w:val="en-GB" w:eastAsia="en-GB"/>
              </w:rPr>
              <w:t xml:space="preserve"> </w:t>
            </w:r>
          </w:p>
          <w:p w14:paraId="7FDA158D" w14:textId="77777777" w:rsidR="009A64D7" w:rsidRPr="00302A39" w:rsidRDefault="009A64D7" w:rsidP="00641390">
            <w:pPr>
              <w:numPr>
                <w:ilvl w:val="0"/>
                <w:numId w:val="162"/>
              </w:numPr>
              <w:spacing w:after="0" w:line="360" w:lineRule="auto"/>
              <w:ind w:left="590" w:hanging="590"/>
              <w:contextualSpacing/>
              <w:rPr>
                <w:rFonts w:ascii="Times New Roman" w:eastAsia="Times New Roman" w:hAnsi="Times New Roman"/>
                <w:lang w:val="en-GB" w:eastAsia="en-GB"/>
              </w:rPr>
            </w:pPr>
            <w:r w:rsidRPr="00D919CE">
              <w:rPr>
                <w:rFonts w:ascii="Times New Roman" w:eastAsia="Times New Roman" w:hAnsi="Times New Roman"/>
                <w:lang w:val="en-GB" w:eastAsia="en-GB"/>
              </w:rPr>
              <w:t>Solved business problems using probability</w:t>
            </w:r>
            <w:r>
              <w:rPr>
                <w:rFonts w:ascii="Times New Roman" w:eastAsia="Times New Roman" w:hAnsi="Times New Roman"/>
                <w:lang w:val="en-GB" w:eastAsia="en-GB"/>
              </w:rPr>
              <w:t xml:space="preserve"> as per organization objective</w:t>
            </w:r>
            <w:r w:rsidRPr="00D919CE">
              <w:rPr>
                <w:rFonts w:ascii="Times New Roman" w:eastAsia="Times New Roman" w:hAnsi="Times New Roman"/>
                <w:lang w:val="en-GB" w:eastAsia="en-GB"/>
              </w:rPr>
              <w:t xml:space="preserve"> </w:t>
            </w:r>
          </w:p>
        </w:tc>
      </w:tr>
      <w:tr w:rsidR="009A64D7" w:rsidRPr="00302A39" w14:paraId="427C280F"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17F64C65" w14:textId="77777777" w:rsidR="009A64D7" w:rsidRPr="00302A39" w:rsidRDefault="009A64D7" w:rsidP="00641390">
            <w:pPr>
              <w:numPr>
                <w:ilvl w:val="3"/>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Resource Implications</w:t>
            </w:r>
          </w:p>
        </w:tc>
        <w:tc>
          <w:tcPr>
            <w:tcW w:w="3333" w:type="pct"/>
            <w:tcBorders>
              <w:top w:val="single" w:sz="4" w:space="0" w:color="000000"/>
              <w:left w:val="nil"/>
              <w:bottom w:val="single" w:sz="4" w:space="0" w:color="000000"/>
              <w:right w:val="single" w:sz="4" w:space="0" w:color="000000"/>
            </w:tcBorders>
            <w:hideMark/>
          </w:tcPr>
          <w:p w14:paraId="5EDD8FB0" w14:textId="77777777" w:rsidR="009A64D7" w:rsidRPr="00302A39" w:rsidRDefault="009A64D7" w:rsidP="005C3E80">
            <w:pPr>
              <w:tabs>
                <w:tab w:val="left" w:pos="702"/>
              </w:tabs>
              <w:spacing w:after="0" w:line="360" w:lineRule="auto"/>
              <w:ind w:left="706" w:hanging="706"/>
              <w:rPr>
                <w:rFonts w:ascii="Times New Roman" w:eastAsia="Times New Roman" w:hAnsi="Times New Roman"/>
                <w:lang w:val="en-GB" w:eastAsia="en-GB"/>
              </w:rPr>
            </w:pPr>
            <w:r w:rsidRPr="00302A39">
              <w:rPr>
                <w:rFonts w:ascii="Times New Roman" w:eastAsia="Times New Roman" w:hAnsi="Times New Roman"/>
                <w:lang w:val="en-GB" w:eastAsia="en-GB"/>
              </w:rPr>
              <w:t>The following resources should be provided:</w:t>
            </w:r>
          </w:p>
          <w:p w14:paraId="74DE3A56" w14:textId="77777777" w:rsidR="009A64D7" w:rsidRPr="00302A39" w:rsidRDefault="009A64D7" w:rsidP="00641390">
            <w:pPr>
              <w:numPr>
                <w:ilvl w:val="0"/>
                <w:numId w:val="163"/>
              </w:numPr>
              <w:shd w:val="clear" w:color="auto" w:fill="FFFFFF"/>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Access to relevant workplace where assessment can take place </w:t>
            </w:r>
          </w:p>
          <w:p w14:paraId="0C70E88F" w14:textId="77777777" w:rsidR="009A64D7" w:rsidRPr="00302A39" w:rsidRDefault="009A64D7" w:rsidP="00641390">
            <w:pPr>
              <w:numPr>
                <w:ilvl w:val="0"/>
                <w:numId w:val="163"/>
              </w:numPr>
              <w:shd w:val="clear" w:color="auto" w:fill="FFFFFF"/>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Appropriately simulated environment where assessment can take place</w:t>
            </w:r>
          </w:p>
          <w:p w14:paraId="62967E67" w14:textId="77777777" w:rsidR="009A64D7" w:rsidRPr="00302A39" w:rsidRDefault="009A64D7" w:rsidP="00641390">
            <w:pPr>
              <w:numPr>
                <w:ilvl w:val="0"/>
                <w:numId w:val="163"/>
              </w:numPr>
              <w:shd w:val="clear" w:color="auto" w:fill="FFFFFF"/>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Materials relevant to the proposed activity or tasks</w:t>
            </w:r>
          </w:p>
        </w:tc>
      </w:tr>
      <w:tr w:rsidR="009A64D7" w:rsidRPr="00302A39" w14:paraId="3D97CC6B"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30199DD8" w14:textId="77777777" w:rsidR="009A64D7" w:rsidRPr="00302A39" w:rsidRDefault="009A64D7" w:rsidP="00641390">
            <w:pPr>
              <w:numPr>
                <w:ilvl w:val="3"/>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Methods of Assessment</w:t>
            </w:r>
          </w:p>
        </w:tc>
        <w:tc>
          <w:tcPr>
            <w:tcW w:w="3333" w:type="pct"/>
            <w:tcBorders>
              <w:top w:val="single" w:sz="4" w:space="0" w:color="000000"/>
              <w:left w:val="nil"/>
              <w:bottom w:val="single" w:sz="4" w:space="0" w:color="000000"/>
              <w:right w:val="single" w:sz="4" w:space="0" w:color="000000"/>
            </w:tcBorders>
            <w:hideMark/>
          </w:tcPr>
          <w:p w14:paraId="61C92B80"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Competency in this unit may be assessed through:</w:t>
            </w:r>
          </w:p>
          <w:p w14:paraId="7D96CB00"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3.1 Practical</w:t>
            </w:r>
          </w:p>
          <w:p w14:paraId="1CF6C8B8"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3.2 Projects</w:t>
            </w:r>
          </w:p>
          <w:p w14:paraId="427F0F4A"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3.3 Poe evaluation</w:t>
            </w:r>
          </w:p>
          <w:p w14:paraId="1F7A588F"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3.4 Third party reports</w:t>
            </w:r>
          </w:p>
          <w:p w14:paraId="33A43526"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3.5 Written tests</w:t>
            </w:r>
          </w:p>
        </w:tc>
      </w:tr>
      <w:tr w:rsidR="009A64D7" w:rsidRPr="00302A39" w14:paraId="001F3238"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038A0801" w14:textId="77777777" w:rsidR="009A64D7" w:rsidRPr="00302A39" w:rsidRDefault="009A64D7" w:rsidP="00641390">
            <w:pPr>
              <w:numPr>
                <w:ilvl w:val="3"/>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Context of Assessment</w:t>
            </w:r>
          </w:p>
        </w:tc>
        <w:tc>
          <w:tcPr>
            <w:tcW w:w="3333" w:type="pct"/>
            <w:tcBorders>
              <w:top w:val="single" w:sz="4" w:space="0" w:color="000000"/>
              <w:left w:val="nil"/>
              <w:bottom w:val="single" w:sz="4" w:space="0" w:color="000000"/>
              <w:right w:val="single" w:sz="4" w:space="0" w:color="000000"/>
            </w:tcBorders>
            <w:hideMark/>
          </w:tcPr>
          <w:p w14:paraId="6161CDC0"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4.1 The competency may be assessed in a workplace or a simulated workplace</w:t>
            </w:r>
          </w:p>
        </w:tc>
      </w:tr>
      <w:tr w:rsidR="009A64D7" w:rsidRPr="00302A39" w14:paraId="6266E248"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47D63E4C" w14:textId="77777777" w:rsidR="009A64D7" w:rsidRPr="00302A39" w:rsidRDefault="009A64D7" w:rsidP="00641390">
            <w:pPr>
              <w:numPr>
                <w:ilvl w:val="3"/>
                <w:numId w:val="146"/>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0120CD0B"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5.1 Holistic assessment with other units relevant to the industry sector, workplace and job role is recommended.</w:t>
            </w:r>
          </w:p>
        </w:tc>
      </w:tr>
    </w:tbl>
    <w:p w14:paraId="69BBC6C9"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173B9E9E" w14:textId="77777777" w:rsidR="009A64D7" w:rsidRDefault="009A64D7" w:rsidP="00B46314">
      <w:pPr>
        <w:spacing w:after="0" w:line="360" w:lineRule="auto"/>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6C3D4DB7" w14:textId="77777777" w:rsidR="009A64D7" w:rsidRPr="00B67B2B" w:rsidRDefault="009A64D7" w:rsidP="00B46314">
      <w:pPr>
        <w:pStyle w:val="Heading1"/>
        <w:spacing w:before="0" w:after="0" w:line="360" w:lineRule="auto"/>
        <w:jc w:val="center"/>
        <w:rPr>
          <w:rFonts w:ascii="Times New Roman" w:hAnsi="Times New Roman"/>
          <w:b/>
          <w:bCs/>
          <w:color w:val="auto"/>
          <w:sz w:val="24"/>
          <w:szCs w:val="24"/>
        </w:rPr>
      </w:pPr>
      <w:bookmarkStart w:id="63" w:name="_Toc185667230"/>
      <w:bookmarkStart w:id="64" w:name="_Toc195811197"/>
      <w:bookmarkStart w:id="65" w:name="_Toc196907649"/>
      <w:bookmarkStart w:id="66" w:name="_Toc197036720"/>
      <w:r w:rsidRPr="00B67B2B">
        <w:rPr>
          <w:rFonts w:ascii="Times New Roman" w:hAnsi="Times New Roman"/>
          <w:b/>
          <w:bCs/>
          <w:color w:val="auto"/>
          <w:sz w:val="24"/>
          <w:szCs w:val="24"/>
        </w:rPr>
        <w:lastRenderedPageBreak/>
        <w:t>APPLY MANAGEMENT SKILLS</w:t>
      </w:r>
      <w:bookmarkEnd w:id="63"/>
      <w:bookmarkEnd w:id="64"/>
      <w:bookmarkEnd w:id="65"/>
      <w:bookmarkEnd w:id="66"/>
    </w:p>
    <w:p w14:paraId="06DB54FA" w14:textId="000B5CD8" w:rsidR="009A64D7" w:rsidRPr="00302A39" w:rsidRDefault="009A64D7" w:rsidP="00B46314">
      <w:pPr>
        <w:spacing w:after="0" w:line="360" w:lineRule="auto"/>
        <w:rPr>
          <w:rFonts w:ascii="Times New Roman" w:hAnsi="Times New Roman"/>
          <w:lang w:val="en-ZA" w:eastAsia="fr-FR"/>
        </w:rPr>
      </w:pPr>
      <w:r w:rsidRPr="00302A39">
        <w:rPr>
          <w:rFonts w:ascii="Times New Roman" w:hAnsi="Times New Roman"/>
          <w:b/>
        </w:rPr>
        <w:t xml:space="preserve">UNIT CODE: </w:t>
      </w:r>
      <w:r w:rsidRPr="00302A39">
        <w:rPr>
          <w:rFonts w:ascii="Times New Roman" w:hAnsi="Times New Roman"/>
        </w:rPr>
        <w:t>0413</w:t>
      </w:r>
      <w:r>
        <w:rPr>
          <w:rFonts w:ascii="Times New Roman" w:hAnsi="Times New Roman"/>
        </w:rPr>
        <w:t xml:space="preserve"> </w:t>
      </w:r>
      <w:r w:rsidR="00450197">
        <w:rPr>
          <w:rFonts w:ascii="Times New Roman" w:hAnsi="Times New Roman"/>
        </w:rPr>
        <w:t>4</w:t>
      </w:r>
      <w:r w:rsidRPr="00302A39">
        <w:rPr>
          <w:rFonts w:ascii="Times New Roman" w:hAnsi="Times New Roman"/>
        </w:rPr>
        <w:t xml:space="preserve">51 </w:t>
      </w:r>
      <w:r w:rsidR="00316145">
        <w:rPr>
          <w:rFonts w:ascii="Times New Roman" w:hAnsi="Times New Roman"/>
        </w:rPr>
        <w:t>0</w:t>
      </w:r>
      <w:r w:rsidR="0054714B">
        <w:rPr>
          <w:rFonts w:ascii="Times New Roman" w:hAnsi="Times New Roman"/>
        </w:rPr>
        <w:t>7</w:t>
      </w:r>
      <w:r w:rsidRPr="00302A39">
        <w:rPr>
          <w:rFonts w:ascii="Times New Roman" w:hAnsi="Times New Roman"/>
        </w:rPr>
        <w:t>A</w:t>
      </w:r>
    </w:p>
    <w:p w14:paraId="2757B916" w14:textId="77777777" w:rsidR="009A64D7" w:rsidRPr="00302A39" w:rsidRDefault="009A64D7" w:rsidP="00B46314">
      <w:pPr>
        <w:spacing w:after="0" w:line="360" w:lineRule="auto"/>
        <w:jc w:val="both"/>
        <w:rPr>
          <w:rFonts w:ascii="Times New Roman" w:hAnsi="Times New Roman"/>
          <w:b/>
          <w:lang w:val="en-ZA" w:eastAsia="fr-FR"/>
        </w:rPr>
      </w:pPr>
      <w:r w:rsidRPr="00302A39">
        <w:rPr>
          <w:rFonts w:ascii="Times New Roman" w:hAnsi="Times New Roman"/>
          <w:b/>
          <w:lang w:val="en-ZA" w:eastAsia="fr-FR"/>
        </w:rPr>
        <w:t>UNIT DESCRIPTION</w:t>
      </w:r>
    </w:p>
    <w:p w14:paraId="6B6458A8" w14:textId="77777777" w:rsidR="009A64D7" w:rsidRPr="00302A39" w:rsidRDefault="009A64D7" w:rsidP="00B46314">
      <w:pPr>
        <w:spacing w:after="0" w:line="360" w:lineRule="auto"/>
        <w:jc w:val="both"/>
        <w:rPr>
          <w:rFonts w:ascii="Times New Roman" w:eastAsia="Overlock" w:hAnsi="Times New Roman"/>
        </w:rPr>
      </w:pPr>
      <w:r w:rsidRPr="00302A39">
        <w:rPr>
          <w:rFonts w:ascii="Times New Roman" w:hAnsi="Times New Roman"/>
          <w:b/>
          <w:lang w:val="en-ZA" w:eastAsia="fr-FR"/>
        </w:rPr>
        <w:t xml:space="preserve"> </w:t>
      </w:r>
      <w:r w:rsidRPr="00302A39">
        <w:rPr>
          <w:rFonts w:ascii="Times New Roman" w:hAnsi="Times New Roman"/>
          <w:shd w:val="clear" w:color="auto" w:fill="FFFFFF"/>
        </w:rPr>
        <w:t xml:space="preserve">This unit describes competencies required to effectively apply management principles in the workplace. It covers </w:t>
      </w:r>
      <w:r w:rsidRPr="00302A39">
        <w:rPr>
          <w:rFonts w:ascii="Times New Roman" w:eastAsia="Overlock" w:hAnsi="Times New Roman"/>
        </w:rPr>
        <w:t>applying planning principles, organizing principles, directing principles and coordinating principles.</w:t>
      </w:r>
    </w:p>
    <w:p w14:paraId="03AA12CE" w14:textId="77777777" w:rsidR="009A64D7" w:rsidRPr="00302A39" w:rsidRDefault="009A64D7" w:rsidP="00B46314">
      <w:pPr>
        <w:spacing w:after="0" w:line="360" w:lineRule="auto"/>
        <w:rPr>
          <w:rFonts w:ascii="Times New Roman" w:hAnsi="Times New Roman"/>
        </w:rPr>
      </w:pPr>
      <w:r w:rsidRPr="00302A39">
        <w:rPr>
          <w:rFonts w:ascii="Times New Roman" w:hAnsi="Times New Roman"/>
          <w:b/>
        </w:rPr>
        <w:t xml:space="preserve">ELEMENTS AND PERFORMANCE CRITERIA </w:t>
      </w:r>
    </w:p>
    <w:tbl>
      <w:tblPr>
        <w:tblStyle w:val="TableGrid22"/>
        <w:tblW w:w="9355" w:type="dxa"/>
        <w:tblInd w:w="0" w:type="dxa"/>
        <w:tblLook w:val="04A0" w:firstRow="1" w:lastRow="0" w:firstColumn="1" w:lastColumn="0" w:noHBand="0" w:noVBand="1"/>
      </w:tblPr>
      <w:tblGrid>
        <w:gridCol w:w="2425"/>
        <w:gridCol w:w="6930"/>
      </w:tblGrid>
      <w:tr w:rsidR="00280203" w:rsidRPr="00302A39" w14:paraId="18FC2DC9" w14:textId="77777777" w:rsidTr="008F28DC">
        <w:trPr>
          <w:trHeight w:val="517"/>
        </w:trPr>
        <w:tc>
          <w:tcPr>
            <w:tcW w:w="2425" w:type="dxa"/>
            <w:vMerge w:val="restart"/>
            <w:tcBorders>
              <w:top w:val="single" w:sz="4" w:space="0" w:color="auto"/>
              <w:left w:val="single" w:sz="4" w:space="0" w:color="auto"/>
              <w:bottom w:val="single" w:sz="4" w:space="0" w:color="auto"/>
              <w:right w:val="single" w:sz="4" w:space="0" w:color="auto"/>
            </w:tcBorders>
            <w:hideMark/>
          </w:tcPr>
          <w:p w14:paraId="16A47558" w14:textId="77777777" w:rsidR="00280203" w:rsidRPr="00302A39" w:rsidRDefault="00280203" w:rsidP="00B46314">
            <w:pPr>
              <w:widowControl w:val="0"/>
              <w:spacing w:line="360" w:lineRule="auto"/>
              <w:rPr>
                <w:b/>
                <w:color w:val="000000"/>
                <w:lang w:val="en-GB" w:eastAsia="en-GB"/>
              </w:rPr>
            </w:pPr>
            <w:r w:rsidRPr="00302A39">
              <w:rPr>
                <w:b/>
                <w:color w:val="000000"/>
                <w:lang w:val="en-GB" w:eastAsia="en-GB"/>
              </w:rPr>
              <w:t>ELEMENT</w:t>
            </w:r>
          </w:p>
          <w:p w14:paraId="2EA0205C" w14:textId="3E367DB2" w:rsidR="00280203" w:rsidRPr="00302A39" w:rsidRDefault="00280203" w:rsidP="00B46314">
            <w:pPr>
              <w:spacing w:line="360" w:lineRule="auto"/>
              <w:rPr>
                <w:b/>
                <w:bCs/>
              </w:rPr>
            </w:pPr>
            <w:r w:rsidRPr="00302A39">
              <w:rPr>
                <w:bCs/>
                <w:color w:val="000000"/>
                <w:lang w:val="en-GB" w:eastAsia="en-GB"/>
              </w:rPr>
              <w:t>These describe the key outcomes which make up workplace function</w:t>
            </w:r>
            <w:r w:rsidRPr="00302A39">
              <w:rPr>
                <w:b/>
                <w:color w:val="000000"/>
                <w:lang w:val="en-GB" w:eastAsia="en-GB"/>
              </w:rPr>
              <w:t>.</w:t>
            </w:r>
          </w:p>
        </w:tc>
        <w:tc>
          <w:tcPr>
            <w:tcW w:w="6930" w:type="dxa"/>
            <w:vMerge w:val="restart"/>
            <w:tcBorders>
              <w:top w:val="single" w:sz="4" w:space="0" w:color="auto"/>
              <w:left w:val="single" w:sz="4" w:space="0" w:color="auto"/>
              <w:bottom w:val="single" w:sz="4" w:space="0" w:color="auto"/>
              <w:right w:val="single" w:sz="4" w:space="0" w:color="auto"/>
            </w:tcBorders>
            <w:hideMark/>
          </w:tcPr>
          <w:p w14:paraId="2C70F989" w14:textId="77777777" w:rsidR="00280203" w:rsidRPr="00302A39" w:rsidRDefault="00280203" w:rsidP="00B46314">
            <w:pPr>
              <w:widowControl w:val="0"/>
              <w:spacing w:line="360" w:lineRule="auto"/>
              <w:rPr>
                <w:b/>
                <w:color w:val="000000"/>
                <w:lang w:val="en-GB" w:eastAsia="en-GB"/>
              </w:rPr>
            </w:pPr>
            <w:r w:rsidRPr="00302A39">
              <w:rPr>
                <w:b/>
                <w:color w:val="000000"/>
                <w:lang w:val="en-GB" w:eastAsia="en-GB"/>
              </w:rPr>
              <w:t>PERFORMANCE CRITERIA</w:t>
            </w:r>
          </w:p>
          <w:p w14:paraId="0521D62A" w14:textId="77777777" w:rsidR="00280203" w:rsidRPr="00302A39" w:rsidRDefault="00280203" w:rsidP="00B46314">
            <w:pPr>
              <w:widowControl w:val="0"/>
              <w:spacing w:line="360" w:lineRule="auto"/>
              <w:rPr>
                <w:color w:val="000000"/>
                <w:lang w:val="en-GB" w:eastAsia="en-GB"/>
              </w:rPr>
            </w:pPr>
            <w:r w:rsidRPr="00302A39">
              <w:rPr>
                <w:color w:val="000000"/>
                <w:lang w:val="en-GB" w:eastAsia="en-GB"/>
              </w:rPr>
              <w:t>These are assessable statements which specify the required level of performance for each of the elements.</w:t>
            </w:r>
          </w:p>
          <w:p w14:paraId="500633C0" w14:textId="7E21B11E" w:rsidR="00280203" w:rsidRPr="00302A39" w:rsidRDefault="00280203" w:rsidP="00B46314">
            <w:pPr>
              <w:spacing w:line="360" w:lineRule="auto"/>
              <w:ind w:firstLine="442"/>
              <w:rPr>
                <w:b/>
                <w:bCs/>
              </w:rPr>
            </w:pPr>
            <w:r w:rsidRPr="00302A39">
              <w:rPr>
                <w:b/>
                <w:i/>
                <w:color w:val="000000"/>
                <w:lang w:val="en-GB" w:eastAsia="en-GB"/>
              </w:rPr>
              <w:t>Bold and italicized terms are elaborated in the range.</w:t>
            </w:r>
          </w:p>
        </w:tc>
      </w:tr>
      <w:tr w:rsidR="009A64D7" w:rsidRPr="00302A39" w14:paraId="70530803" w14:textId="77777777" w:rsidTr="008B19CD">
        <w:trPr>
          <w:trHeight w:val="499"/>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1D75341D" w14:textId="77777777" w:rsidR="009A64D7" w:rsidRPr="00302A39" w:rsidRDefault="009A64D7" w:rsidP="00B46314">
            <w:pPr>
              <w:spacing w:line="360" w:lineRule="auto"/>
              <w:ind w:firstLine="440"/>
            </w:pPr>
          </w:p>
        </w:tc>
        <w:tc>
          <w:tcPr>
            <w:tcW w:w="6930" w:type="dxa"/>
            <w:vMerge/>
            <w:tcBorders>
              <w:top w:val="single" w:sz="4" w:space="0" w:color="auto"/>
              <w:left w:val="single" w:sz="4" w:space="0" w:color="auto"/>
              <w:bottom w:val="single" w:sz="4" w:space="0" w:color="auto"/>
              <w:right w:val="single" w:sz="4" w:space="0" w:color="auto"/>
            </w:tcBorders>
            <w:vAlign w:val="center"/>
            <w:hideMark/>
          </w:tcPr>
          <w:p w14:paraId="345D09F0" w14:textId="77777777" w:rsidR="009A64D7" w:rsidRPr="00302A39" w:rsidRDefault="009A64D7" w:rsidP="00B46314">
            <w:pPr>
              <w:spacing w:line="360" w:lineRule="auto"/>
              <w:ind w:firstLine="440"/>
            </w:pPr>
          </w:p>
        </w:tc>
      </w:tr>
      <w:tr w:rsidR="009A64D7" w:rsidRPr="00302A39" w14:paraId="5D896AC9" w14:textId="77777777" w:rsidTr="008F28DC">
        <w:trPr>
          <w:trHeight w:val="1189"/>
        </w:trPr>
        <w:tc>
          <w:tcPr>
            <w:tcW w:w="2425" w:type="dxa"/>
            <w:tcBorders>
              <w:top w:val="single" w:sz="4" w:space="0" w:color="auto"/>
              <w:left w:val="single" w:sz="4" w:space="0" w:color="auto"/>
              <w:bottom w:val="single" w:sz="4" w:space="0" w:color="auto"/>
              <w:right w:val="single" w:sz="4" w:space="0" w:color="auto"/>
            </w:tcBorders>
            <w:vAlign w:val="center"/>
          </w:tcPr>
          <w:p w14:paraId="3C675466" w14:textId="77777777" w:rsidR="009A64D7" w:rsidRPr="00302A39" w:rsidRDefault="009A64D7" w:rsidP="00B46314">
            <w:pPr>
              <w:spacing w:line="360" w:lineRule="auto"/>
              <w:contextualSpacing/>
              <w:rPr>
                <w:color w:val="000000" w:themeColor="text1"/>
              </w:rPr>
            </w:pPr>
            <w:r>
              <w:rPr>
                <w:color w:val="000000" w:themeColor="text1"/>
              </w:rPr>
              <w:t>1.</w:t>
            </w:r>
            <w:r w:rsidRPr="00302A39">
              <w:rPr>
                <w:color w:val="000000" w:themeColor="text1"/>
              </w:rPr>
              <w:t>Apply planning principle</w:t>
            </w:r>
          </w:p>
          <w:p w14:paraId="631DA9E4" w14:textId="77777777" w:rsidR="009A64D7" w:rsidRPr="00302A39" w:rsidRDefault="009A64D7" w:rsidP="00B46314">
            <w:pPr>
              <w:spacing w:line="360" w:lineRule="auto"/>
              <w:ind w:firstLine="440"/>
              <w:contextualSpacing/>
              <w:rPr>
                <w:color w:val="000000" w:themeColor="text1"/>
                <w:lang w:eastAsia="en-GB"/>
              </w:rPr>
            </w:pPr>
          </w:p>
        </w:tc>
        <w:tc>
          <w:tcPr>
            <w:tcW w:w="6930" w:type="dxa"/>
            <w:tcBorders>
              <w:top w:val="single" w:sz="4" w:space="0" w:color="auto"/>
              <w:left w:val="single" w:sz="4" w:space="0" w:color="auto"/>
              <w:bottom w:val="single" w:sz="4" w:space="0" w:color="auto"/>
              <w:right w:val="single" w:sz="4" w:space="0" w:color="auto"/>
            </w:tcBorders>
            <w:vAlign w:val="center"/>
          </w:tcPr>
          <w:p w14:paraId="040B6BB2" w14:textId="77777777" w:rsidR="009A64D7" w:rsidRPr="00302A39" w:rsidRDefault="009A64D7" w:rsidP="00B46314">
            <w:pPr>
              <w:spacing w:line="360" w:lineRule="auto"/>
              <w:ind w:firstLine="440"/>
              <w:contextualSpacing/>
              <w:rPr>
                <w:color w:val="000000" w:themeColor="text1"/>
              </w:rPr>
            </w:pPr>
          </w:p>
          <w:p w14:paraId="452F334D" w14:textId="77777777" w:rsidR="009A64D7" w:rsidRDefault="009A64D7" w:rsidP="00641390">
            <w:pPr>
              <w:pStyle w:val="ListParagraph"/>
              <w:numPr>
                <w:ilvl w:val="1"/>
                <w:numId w:val="142"/>
              </w:numPr>
              <w:spacing w:line="360" w:lineRule="auto"/>
              <w:rPr>
                <w:color w:val="000000" w:themeColor="text1"/>
              </w:rPr>
            </w:pPr>
            <w:r w:rsidRPr="00515DE5">
              <w:rPr>
                <w:color w:val="000000" w:themeColor="text1"/>
              </w:rPr>
              <w:t xml:space="preserve">Organizational </w:t>
            </w:r>
            <w:r w:rsidRPr="00515DE5">
              <w:rPr>
                <w:b/>
                <w:bCs/>
                <w:i/>
                <w:color w:val="000000" w:themeColor="text1"/>
              </w:rPr>
              <w:t>goals and objectives</w:t>
            </w:r>
            <w:r w:rsidRPr="00515DE5">
              <w:rPr>
                <w:b/>
                <w:bCs/>
                <w:color w:val="000000" w:themeColor="text1"/>
              </w:rPr>
              <w:t xml:space="preserve"> </w:t>
            </w:r>
            <w:r w:rsidRPr="00515DE5">
              <w:rPr>
                <w:color w:val="000000" w:themeColor="text1"/>
              </w:rPr>
              <w:t>are identified as per work procedure</w:t>
            </w:r>
          </w:p>
          <w:p w14:paraId="3ECFEE2F" w14:textId="77777777" w:rsidR="009A64D7" w:rsidRDefault="009A64D7" w:rsidP="00641390">
            <w:pPr>
              <w:pStyle w:val="ListParagraph"/>
              <w:numPr>
                <w:ilvl w:val="1"/>
                <w:numId w:val="142"/>
              </w:numPr>
              <w:spacing w:line="360" w:lineRule="auto"/>
              <w:rPr>
                <w:color w:val="000000" w:themeColor="text1"/>
              </w:rPr>
            </w:pPr>
            <w:r w:rsidRPr="00515DE5">
              <w:rPr>
                <w:b/>
                <w:bCs/>
                <w:i/>
                <w:color w:val="000000" w:themeColor="text1"/>
              </w:rPr>
              <w:t>Work plans</w:t>
            </w:r>
            <w:r w:rsidRPr="00515DE5">
              <w:rPr>
                <w:color w:val="000000" w:themeColor="text1"/>
              </w:rPr>
              <w:t xml:space="preserve"> are laid down based on work requirements</w:t>
            </w:r>
          </w:p>
          <w:p w14:paraId="49F1596A" w14:textId="77777777" w:rsidR="009A64D7" w:rsidRDefault="009A64D7" w:rsidP="00641390">
            <w:pPr>
              <w:pStyle w:val="ListParagraph"/>
              <w:numPr>
                <w:ilvl w:val="1"/>
                <w:numId w:val="142"/>
              </w:numPr>
              <w:spacing w:line="360" w:lineRule="auto"/>
              <w:rPr>
                <w:color w:val="000000" w:themeColor="text1"/>
              </w:rPr>
            </w:pPr>
            <w:r w:rsidRPr="00515DE5">
              <w:rPr>
                <w:color w:val="000000" w:themeColor="text1"/>
              </w:rPr>
              <w:t>Monitoring of work progress is carried out based on planning factors</w:t>
            </w:r>
          </w:p>
          <w:p w14:paraId="4B001744" w14:textId="77777777" w:rsidR="009A64D7" w:rsidRPr="00515DE5" w:rsidRDefault="009A64D7" w:rsidP="00641390">
            <w:pPr>
              <w:pStyle w:val="ListParagraph"/>
              <w:numPr>
                <w:ilvl w:val="1"/>
                <w:numId w:val="142"/>
              </w:numPr>
              <w:spacing w:line="360" w:lineRule="auto"/>
              <w:rPr>
                <w:color w:val="000000" w:themeColor="text1"/>
              </w:rPr>
            </w:pPr>
            <w:r w:rsidRPr="00515DE5">
              <w:rPr>
                <w:b/>
                <w:bCs/>
                <w:i/>
                <w:color w:val="000000" w:themeColor="text1"/>
              </w:rPr>
              <w:t>Planning principles</w:t>
            </w:r>
            <w:r w:rsidRPr="00515DE5">
              <w:rPr>
                <w:color w:val="000000" w:themeColor="text1"/>
              </w:rPr>
              <w:t xml:space="preserve"> are implemented based on work requirements</w:t>
            </w:r>
          </w:p>
        </w:tc>
      </w:tr>
      <w:tr w:rsidR="009A64D7" w:rsidRPr="00302A39" w14:paraId="01F586CC" w14:textId="77777777" w:rsidTr="008F28DC">
        <w:trPr>
          <w:trHeight w:val="1215"/>
        </w:trPr>
        <w:tc>
          <w:tcPr>
            <w:tcW w:w="2425" w:type="dxa"/>
            <w:tcBorders>
              <w:top w:val="single" w:sz="4" w:space="0" w:color="auto"/>
              <w:left w:val="single" w:sz="4" w:space="0" w:color="auto"/>
              <w:bottom w:val="single" w:sz="4" w:space="0" w:color="auto"/>
              <w:right w:val="single" w:sz="4" w:space="0" w:color="auto"/>
            </w:tcBorders>
            <w:vAlign w:val="center"/>
          </w:tcPr>
          <w:p w14:paraId="7BD28E1D" w14:textId="77777777" w:rsidR="009A64D7" w:rsidRPr="00302A39" w:rsidRDefault="009A64D7" w:rsidP="00B46314">
            <w:pPr>
              <w:spacing w:line="360" w:lineRule="auto"/>
              <w:contextualSpacing/>
            </w:pPr>
            <w:r>
              <w:t>2.</w:t>
            </w:r>
            <w:r w:rsidRPr="00302A39">
              <w:t>Apply Organizing principle</w:t>
            </w:r>
          </w:p>
          <w:p w14:paraId="57A2DA5B" w14:textId="77777777" w:rsidR="009A64D7" w:rsidRPr="00302A39" w:rsidRDefault="009A64D7" w:rsidP="00B46314">
            <w:pPr>
              <w:spacing w:line="360" w:lineRule="auto"/>
              <w:ind w:firstLine="440"/>
              <w:contextualSpacing/>
              <w:rPr>
                <w:lang w:eastAsia="en-GB"/>
              </w:rPr>
            </w:pPr>
          </w:p>
        </w:tc>
        <w:tc>
          <w:tcPr>
            <w:tcW w:w="6930" w:type="dxa"/>
            <w:tcBorders>
              <w:top w:val="single" w:sz="4" w:space="0" w:color="auto"/>
              <w:left w:val="single" w:sz="4" w:space="0" w:color="auto"/>
              <w:bottom w:val="single" w:sz="4" w:space="0" w:color="auto"/>
              <w:right w:val="single" w:sz="4" w:space="0" w:color="auto"/>
            </w:tcBorders>
            <w:vAlign w:val="center"/>
          </w:tcPr>
          <w:p w14:paraId="1D9FBD96" w14:textId="77777777" w:rsidR="009A64D7" w:rsidRPr="00302A39" w:rsidRDefault="009A64D7" w:rsidP="00B46314">
            <w:pPr>
              <w:spacing w:line="360" w:lineRule="auto"/>
              <w:ind w:firstLine="440"/>
              <w:contextualSpacing/>
            </w:pPr>
          </w:p>
          <w:p w14:paraId="1438E5E2" w14:textId="77777777" w:rsidR="009A64D7" w:rsidRDefault="009A64D7" w:rsidP="00641390">
            <w:pPr>
              <w:pStyle w:val="ListParagraph"/>
              <w:numPr>
                <w:ilvl w:val="1"/>
                <w:numId w:val="142"/>
              </w:numPr>
              <w:spacing w:line="360" w:lineRule="auto"/>
            </w:pPr>
            <w:r w:rsidRPr="00515DE5">
              <w:t>Office goals and objectives are defined as per organizational procedure</w:t>
            </w:r>
          </w:p>
          <w:p w14:paraId="65D7C007" w14:textId="77777777" w:rsidR="009A64D7" w:rsidRDefault="009A64D7" w:rsidP="00641390">
            <w:pPr>
              <w:pStyle w:val="ListParagraph"/>
              <w:numPr>
                <w:ilvl w:val="1"/>
                <w:numId w:val="142"/>
              </w:numPr>
              <w:spacing w:line="360" w:lineRule="auto"/>
            </w:pPr>
            <w:r w:rsidRPr="00515DE5">
              <w:t>Office tasks and responsibilities are assigned based on work requirements</w:t>
            </w:r>
          </w:p>
          <w:p w14:paraId="20EEBDD6" w14:textId="77777777" w:rsidR="009A64D7" w:rsidRPr="00515DE5" w:rsidRDefault="009A64D7" w:rsidP="00641390">
            <w:pPr>
              <w:pStyle w:val="ListParagraph"/>
              <w:numPr>
                <w:ilvl w:val="1"/>
                <w:numId w:val="142"/>
              </w:numPr>
              <w:spacing w:line="360" w:lineRule="auto"/>
            </w:pPr>
            <w:r w:rsidRPr="00515DE5">
              <w:t>Monitoring of progress is carried out as per organizational procedure</w:t>
            </w:r>
          </w:p>
        </w:tc>
      </w:tr>
      <w:tr w:rsidR="009A64D7" w:rsidRPr="00302A39" w14:paraId="730D550E" w14:textId="77777777" w:rsidTr="008F28DC">
        <w:trPr>
          <w:trHeight w:val="885"/>
        </w:trPr>
        <w:tc>
          <w:tcPr>
            <w:tcW w:w="2425" w:type="dxa"/>
            <w:tcBorders>
              <w:top w:val="single" w:sz="4" w:space="0" w:color="auto"/>
              <w:left w:val="single" w:sz="4" w:space="0" w:color="auto"/>
              <w:bottom w:val="single" w:sz="4" w:space="0" w:color="auto"/>
              <w:right w:val="single" w:sz="4" w:space="0" w:color="auto"/>
            </w:tcBorders>
            <w:vAlign w:val="center"/>
          </w:tcPr>
          <w:p w14:paraId="43410199" w14:textId="77777777" w:rsidR="009A64D7" w:rsidRPr="00302A39" w:rsidRDefault="009A64D7" w:rsidP="00B46314">
            <w:pPr>
              <w:spacing w:line="360" w:lineRule="auto"/>
              <w:contextualSpacing/>
            </w:pPr>
            <w:r>
              <w:t>3.</w:t>
            </w:r>
            <w:r w:rsidRPr="00302A39">
              <w:t xml:space="preserve">Apply directing   </w:t>
            </w:r>
          </w:p>
          <w:p w14:paraId="2FE71AFC" w14:textId="77777777" w:rsidR="009A64D7" w:rsidRPr="00302A39" w:rsidRDefault="009A64D7" w:rsidP="00B46314">
            <w:pPr>
              <w:spacing w:line="360" w:lineRule="auto"/>
              <w:ind w:firstLine="440"/>
              <w:contextualSpacing/>
            </w:pPr>
            <w:r w:rsidRPr="00302A39">
              <w:t xml:space="preserve">principle </w:t>
            </w:r>
          </w:p>
          <w:p w14:paraId="5002FC34" w14:textId="77777777" w:rsidR="009A64D7" w:rsidRPr="00302A39" w:rsidRDefault="009A64D7" w:rsidP="00B46314">
            <w:pPr>
              <w:spacing w:line="360" w:lineRule="auto"/>
              <w:ind w:firstLine="440"/>
              <w:rPr>
                <w:lang w:eastAsia="en-GB"/>
              </w:rPr>
            </w:pPr>
          </w:p>
        </w:tc>
        <w:tc>
          <w:tcPr>
            <w:tcW w:w="6930" w:type="dxa"/>
            <w:tcBorders>
              <w:top w:val="single" w:sz="4" w:space="0" w:color="auto"/>
              <w:left w:val="single" w:sz="4" w:space="0" w:color="auto"/>
              <w:bottom w:val="single" w:sz="4" w:space="0" w:color="auto"/>
              <w:right w:val="single" w:sz="4" w:space="0" w:color="auto"/>
            </w:tcBorders>
            <w:vAlign w:val="center"/>
            <w:hideMark/>
          </w:tcPr>
          <w:p w14:paraId="1D923BBF" w14:textId="77777777" w:rsidR="009A64D7" w:rsidRDefault="009A64D7" w:rsidP="005C3E80">
            <w:pPr>
              <w:pStyle w:val="ListParagraph"/>
              <w:numPr>
                <w:ilvl w:val="1"/>
                <w:numId w:val="5"/>
              </w:numPr>
              <w:spacing w:line="360" w:lineRule="auto"/>
              <w:ind w:left="360"/>
            </w:pPr>
            <w:r w:rsidRPr="00515DE5">
              <w:t>Orders and instructions are laid out to subordinates as per organizational procedure</w:t>
            </w:r>
          </w:p>
          <w:p w14:paraId="0E0AD499" w14:textId="77777777" w:rsidR="009A64D7" w:rsidRDefault="009A64D7" w:rsidP="005C3E80">
            <w:pPr>
              <w:pStyle w:val="ListParagraph"/>
              <w:numPr>
                <w:ilvl w:val="1"/>
                <w:numId w:val="5"/>
              </w:numPr>
              <w:spacing w:line="360" w:lineRule="auto"/>
              <w:ind w:left="360"/>
            </w:pPr>
            <w:r w:rsidRPr="00515DE5">
              <w:t>Supervision of office staff is carried out as per work requirement</w:t>
            </w:r>
          </w:p>
          <w:p w14:paraId="508AACA0" w14:textId="77777777" w:rsidR="009A64D7" w:rsidRPr="00515DE5" w:rsidRDefault="009A64D7" w:rsidP="005C3E80">
            <w:pPr>
              <w:pStyle w:val="ListParagraph"/>
              <w:numPr>
                <w:ilvl w:val="1"/>
                <w:numId w:val="5"/>
              </w:numPr>
              <w:spacing w:line="360" w:lineRule="auto"/>
              <w:ind w:left="360"/>
            </w:pPr>
            <w:r w:rsidRPr="00515DE5">
              <w:lastRenderedPageBreak/>
              <w:t>Exchange of opinions and ideas is carried out as per organization needs</w:t>
            </w:r>
          </w:p>
        </w:tc>
      </w:tr>
      <w:tr w:rsidR="009A64D7" w:rsidRPr="00302A39" w14:paraId="5730409B" w14:textId="77777777" w:rsidTr="008F28DC">
        <w:trPr>
          <w:trHeight w:val="673"/>
        </w:trPr>
        <w:tc>
          <w:tcPr>
            <w:tcW w:w="2425" w:type="dxa"/>
            <w:tcBorders>
              <w:top w:val="single" w:sz="4" w:space="0" w:color="auto"/>
              <w:left w:val="single" w:sz="4" w:space="0" w:color="auto"/>
              <w:bottom w:val="single" w:sz="4" w:space="0" w:color="auto"/>
              <w:right w:val="single" w:sz="4" w:space="0" w:color="auto"/>
            </w:tcBorders>
            <w:vAlign w:val="center"/>
          </w:tcPr>
          <w:p w14:paraId="6184FF9B" w14:textId="77777777" w:rsidR="009A64D7" w:rsidRPr="00302A39" w:rsidRDefault="009A64D7" w:rsidP="00B46314">
            <w:pPr>
              <w:spacing w:line="360" w:lineRule="auto"/>
              <w:contextualSpacing/>
            </w:pPr>
            <w:r>
              <w:lastRenderedPageBreak/>
              <w:t>4.</w:t>
            </w:r>
            <w:r w:rsidRPr="00302A39">
              <w:t xml:space="preserve">Apply coordinating principle </w:t>
            </w:r>
          </w:p>
          <w:p w14:paraId="464ED186" w14:textId="77777777" w:rsidR="009A64D7" w:rsidRPr="00302A39" w:rsidRDefault="009A64D7" w:rsidP="00B46314">
            <w:pPr>
              <w:spacing w:line="360" w:lineRule="auto"/>
              <w:ind w:firstLine="440"/>
              <w:contextualSpacing/>
              <w:rPr>
                <w:lang w:eastAsia="en-GB"/>
              </w:rPr>
            </w:pPr>
          </w:p>
        </w:tc>
        <w:tc>
          <w:tcPr>
            <w:tcW w:w="6930" w:type="dxa"/>
            <w:tcBorders>
              <w:top w:val="single" w:sz="4" w:space="0" w:color="auto"/>
              <w:left w:val="single" w:sz="4" w:space="0" w:color="auto"/>
              <w:bottom w:val="single" w:sz="4" w:space="0" w:color="auto"/>
              <w:right w:val="single" w:sz="4" w:space="0" w:color="auto"/>
            </w:tcBorders>
            <w:vAlign w:val="center"/>
            <w:hideMark/>
          </w:tcPr>
          <w:p w14:paraId="58C8D0F4" w14:textId="77777777" w:rsidR="009A64D7" w:rsidRPr="006C31F3" w:rsidRDefault="009A64D7" w:rsidP="00B46314">
            <w:pPr>
              <w:spacing w:line="360" w:lineRule="auto"/>
            </w:pPr>
            <w:r>
              <w:t>4.1</w:t>
            </w:r>
            <w:r w:rsidRPr="006C31F3">
              <w:t>Work schedules are created as per organizational procedure</w:t>
            </w:r>
          </w:p>
          <w:p w14:paraId="2B05013A" w14:textId="77777777" w:rsidR="009A64D7" w:rsidRPr="006C31F3" w:rsidRDefault="009A64D7" w:rsidP="00641390">
            <w:pPr>
              <w:pStyle w:val="ListParagraph"/>
              <w:numPr>
                <w:ilvl w:val="1"/>
                <w:numId w:val="145"/>
              </w:numPr>
              <w:spacing w:line="360" w:lineRule="auto"/>
            </w:pPr>
            <w:r w:rsidRPr="006C31F3">
              <w:t>Individual roles are defined as per work requirements</w:t>
            </w:r>
          </w:p>
          <w:p w14:paraId="7A0CC6B6" w14:textId="77777777" w:rsidR="009A64D7" w:rsidRPr="006C31F3" w:rsidRDefault="009A64D7" w:rsidP="00641390">
            <w:pPr>
              <w:pStyle w:val="ListParagraph"/>
              <w:numPr>
                <w:ilvl w:val="1"/>
                <w:numId w:val="145"/>
              </w:numPr>
              <w:spacing w:line="360" w:lineRule="auto"/>
            </w:pPr>
            <w:r w:rsidRPr="006C31F3">
              <w:t>Teams are rewarded as per organizational procedure</w:t>
            </w:r>
          </w:p>
        </w:tc>
      </w:tr>
    </w:tbl>
    <w:p w14:paraId="299AE133"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RANGE</w:t>
      </w:r>
    </w:p>
    <w:p w14:paraId="59580C1A" w14:textId="5B335BBE" w:rsidR="009A64D7" w:rsidRPr="008B19CD" w:rsidRDefault="009A64D7" w:rsidP="00B46314">
      <w:pPr>
        <w:spacing w:after="0" w:line="360" w:lineRule="auto"/>
        <w:jc w:val="both"/>
        <w:rPr>
          <w:rFonts w:ascii="Times New Roman" w:hAnsi="Times New Roman"/>
        </w:rPr>
      </w:pPr>
      <w:r w:rsidRPr="00302A39">
        <w:rPr>
          <w:rFonts w:ascii="Times New Roman" w:hAnsi="Times New Roman"/>
        </w:rPr>
        <w:t xml:space="preserve">This section provides work environment and conditions to which the performance criteria apply. It allows for different work environment and situations that will affect performance. </w:t>
      </w:r>
    </w:p>
    <w:tbl>
      <w:tblPr>
        <w:tblStyle w:val="TableGrid22"/>
        <w:tblW w:w="9355" w:type="dxa"/>
        <w:tblInd w:w="0" w:type="dxa"/>
        <w:tblLook w:val="04A0" w:firstRow="1" w:lastRow="0" w:firstColumn="1" w:lastColumn="0" w:noHBand="0" w:noVBand="1"/>
      </w:tblPr>
      <w:tblGrid>
        <w:gridCol w:w="3055"/>
        <w:gridCol w:w="6300"/>
      </w:tblGrid>
      <w:tr w:rsidR="009A64D7" w:rsidRPr="00302A39" w14:paraId="4A6AFC6A" w14:textId="77777777" w:rsidTr="008F28DC">
        <w:tc>
          <w:tcPr>
            <w:tcW w:w="3055" w:type="dxa"/>
            <w:tcBorders>
              <w:top w:val="single" w:sz="4" w:space="0" w:color="auto"/>
              <w:left w:val="single" w:sz="4" w:space="0" w:color="auto"/>
              <w:bottom w:val="single" w:sz="4" w:space="0" w:color="auto"/>
              <w:right w:val="single" w:sz="4" w:space="0" w:color="auto"/>
            </w:tcBorders>
            <w:hideMark/>
          </w:tcPr>
          <w:p w14:paraId="21D524BA" w14:textId="77777777" w:rsidR="009A64D7" w:rsidRPr="00302A39" w:rsidRDefault="009A64D7" w:rsidP="00B46314">
            <w:pPr>
              <w:spacing w:line="360" w:lineRule="auto"/>
              <w:ind w:firstLine="440"/>
            </w:pPr>
            <w:r w:rsidRPr="00302A39">
              <w:t>Variables</w:t>
            </w:r>
          </w:p>
        </w:tc>
        <w:tc>
          <w:tcPr>
            <w:tcW w:w="6300" w:type="dxa"/>
            <w:tcBorders>
              <w:top w:val="single" w:sz="4" w:space="0" w:color="auto"/>
              <w:left w:val="single" w:sz="4" w:space="0" w:color="auto"/>
              <w:bottom w:val="single" w:sz="4" w:space="0" w:color="auto"/>
              <w:right w:val="single" w:sz="4" w:space="0" w:color="auto"/>
            </w:tcBorders>
            <w:hideMark/>
          </w:tcPr>
          <w:p w14:paraId="08EEC0E6" w14:textId="77777777" w:rsidR="009A64D7" w:rsidRPr="00302A39" w:rsidRDefault="009A64D7" w:rsidP="00B46314">
            <w:pPr>
              <w:spacing w:line="360" w:lineRule="auto"/>
              <w:ind w:firstLine="440"/>
            </w:pPr>
            <w:r w:rsidRPr="00302A39">
              <w:t>Range</w:t>
            </w:r>
          </w:p>
        </w:tc>
      </w:tr>
      <w:tr w:rsidR="009A64D7" w:rsidRPr="00302A39" w14:paraId="2ADEF28B" w14:textId="77777777" w:rsidTr="008F28DC">
        <w:tc>
          <w:tcPr>
            <w:tcW w:w="3055" w:type="dxa"/>
            <w:tcBorders>
              <w:top w:val="single" w:sz="4" w:space="0" w:color="auto"/>
              <w:left w:val="single" w:sz="4" w:space="0" w:color="auto"/>
              <w:bottom w:val="single" w:sz="4" w:space="0" w:color="auto"/>
              <w:right w:val="single" w:sz="4" w:space="0" w:color="auto"/>
            </w:tcBorders>
            <w:hideMark/>
          </w:tcPr>
          <w:p w14:paraId="05624594" w14:textId="59E18121" w:rsidR="009A64D7" w:rsidRPr="00302A39" w:rsidRDefault="008F28DC" w:rsidP="00B46314">
            <w:pPr>
              <w:spacing w:line="360" w:lineRule="auto"/>
              <w:contextualSpacing/>
              <w:rPr>
                <w:lang w:eastAsia="en-GB"/>
              </w:rPr>
            </w:pPr>
            <w:r>
              <w:rPr>
                <w:iCs/>
              </w:rPr>
              <w:t xml:space="preserve">1. </w:t>
            </w:r>
            <w:r w:rsidR="009A64D7" w:rsidRPr="00302A39">
              <w:rPr>
                <w:iCs/>
              </w:rPr>
              <w:t>Goals and objectives</w:t>
            </w:r>
            <w:r w:rsidR="009A64D7" w:rsidRPr="00302A39">
              <w:t xml:space="preserve"> may include but not limited to:</w:t>
            </w:r>
          </w:p>
        </w:tc>
        <w:tc>
          <w:tcPr>
            <w:tcW w:w="6300" w:type="dxa"/>
            <w:tcBorders>
              <w:top w:val="single" w:sz="4" w:space="0" w:color="auto"/>
              <w:left w:val="single" w:sz="4" w:space="0" w:color="auto"/>
              <w:bottom w:val="single" w:sz="4" w:space="0" w:color="auto"/>
              <w:right w:val="single" w:sz="4" w:space="0" w:color="auto"/>
            </w:tcBorders>
          </w:tcPr>
          <w:p w14:paraId="2613F4CA" w14:textId="77777777" w:rsidR="009A64D7" w:rsidRPr="00302A39" w:rsidRDefault="009A64D7" w:rsidP="00B46314">
            <w:pPr>
              <w:spacing w:line="360" w:lineRule="auto"/>
              <w:ind w:firstLine="440"/>
            </w:pPr>
            <w:r w:rsidRPr="00302A39">
              <w:t>May include but not limited to:</w:t>
            </w:r>
          </w:p>
          <w:p w14:paraId="66A2C1CC" w14:textId="77777777" w:rsidR="009A64D7" w:rsidRPr="00302A39" w:rsidRDefault="009A64D7" w:rsidP="00B46314">
            <w:pPr>
              <w:numPr>
                <w:ilvl w:val="0"/>
                <w:numId w:val="8"/>
              </w:numPr>
              <w:spacing w:line="360" w:lineRule="auto"/>
              <w:ind w:left="0" w:firstLine="446"/>
              <w:contextualSpacing/>
            </w:pPr>
            <w:r w:rsidRPr="00302A39">
              <w:t>Innovation and adaptability</w:t>
            </w:r>
          </w:p>
          <w:p w14:paraId="0CF195D7" w14:textId="77777777" w:rsidR="009A64D7" w:rsidRPr="00302A39" w:rsidRDefault="009A64D7" w:rsidP="00B46314">
            <w:pPr>
              <w:numPr>
                <w:ilvl w:val="0"/>
                <w:numId w:val="8"/>
              </w:numPr>
              <w:spacing w:line="360" w:lineRule="auto"/>
              <w:ind w:left="0" w:firstLine="446"/>
              <w:contextualSpacing/>
            </w:pPr>
            <w:r w:rsidRPr="00302A39">
              <w:t>Customer satisfaction</w:t>
            </w:r>
          </w:p>
          <w:p w14:paraId="2B0E0DB5" w14:textId="77777777" w:rsidR="009A64D7" w:rsidRPr="00302A39" w:rsidRDefault="009A64D7" w:rsidP="00B46314">
            <w:pPr>
              <w:numPr>
                <w:ilvl w:val="0"/>
                <w:numId w:val="8"/>
              </w:numPr>
              <w:spacing w:line="360" w:lineRule="auto"/>
              <w:ind w:left="0" w:firstLine="446"/>
              <w:contextualSpacing/>
            </w:pPr>
            <w:r w:rsidRPr="00302A39">
              <w:t>Employee engagement and development</w:t>
            </w:r>
          </w:p>
          <w:p w14:paraId="55309FDC" w14:textId="77777777" w:rsidR="009A64D7" w:rsidRPr="00302A39" w:rsidRDefault="009A64D7" w:rsidP="00B46314">
            <w:pPr>
              <w:numPr>
                <w:ilvl w:val="0"/>
                <w:numId w:val="8"/>
              </w:numPr>
              <w:spacing w:line="360" w:lineRule="auto"/>
              <w:ind w:left="0" w:firstLine="446"/>
              <w:contextualSpacing/>
            </w:pPr>
            <w:r w:rsidRPr="00302A39">
              <w:t xml:space="preserve">Achieve sustainable growth </w:t>
            </w:r>
          </w:p>
          <w:p w14:paraId="4571A339" w14:textId="77777777" w:rsidR="009A64D7" w:rsidRPr="00302A39" w:rsidRDefault="009A64D7" w:rsidP="00B46314">
            <w:pPr>
              <w:numPr>
                <w:ilvl w:val="0"/>
                <w:numId w:val="8"/>
              </w:numPr>
              <w:spacing w:line="360" w:lineRule="auto"/>
              <w:ind w:left="0" w:firstLine="446"/>
              <w:contextualSpacing/>
            </w:pPr>
            <w:r w:rsidRPr="00302A39">
              <w:t>Ensure financial growth and profitability</w:t>
            </w:r>
          </w:p>
          <w:p w14:paraId="266925E1" w14:textId="6E24380C" w:rsidR="009A64D7" w:rsidRPr="008F28DC" w:rsidRDefault="009A64D7" w:rsidP="00B46314">
            <w:pPr>
              <w:numPr>
                <w:ilvl w:val="0"/>
                <w:numId w:val="8"/>
              </w:numPr>
              <w:spacing w:line="360" w:lineRule="auto"/>
              <w:ind w:left="0" w:firstLine="446"/>
              <w:contextualSpacing/>
            </w:pPr>
            <w:r w:rsidRPr="00302A39">
              <w:t>Identify opportunities for growth and diversification</w:t>
            </w:r>
          </w:p>
        </w:tc>
      </w:tr>
      <w:tr w:rsidR="009A64D7" w:rsidRPr="00302A39" w14:paraId="02442AEC" w14:textId="77777777" w:rsidTr="008F28DC">
        <w:tc>
          <w:tcPr>
            <w:tcW w:w="3055" w:type="dxa"/>
            <w:tcBorders>
              <w:top w:val="single" w:sz="4" w:space="0" w:color="auto"/>
              <w:left w:val="single" w:sz="4" w:space="0" w:color="auto"/>
              <w:bottom w:val="single" w:sz="4" w:space="0" w:color="auto"/>
              <w:right w:val="single" w:sz="4" w:space="0" w:color="auto"/>
            </w:tcBorders>
          </w:tcPr>
          <w:p w14:paraId="460B951D" w14:textId="05911E85" w:rsidR="009A64D7" w:rsidRPr="008F28DC" w:rsidRDefault="009A64D7" w:rsidP="00641390">
            <w:pPr>
              <w:pStyle w:val="ListParagraph"/>
              <w:numPr>
                <w:ilvl w:val="0"/>
                <w:numId w:val="142"/>
              </w:numPr>
              <w:spacing w:line="360" w:lineRule="auto"/>
            </w:pPr>
            <w:r w:rsidRPr="008F28DC">
              <w:rPr>
                <w:iCs/>
              </w:rPr>
              <w:t>Work plans</w:t>
            </w:r>
            <w:r w:rsidRPr="008F28DC">
              <w:t xml:space="preserve"> may include but are not limited to:</w:t>
            </w:r>
          </w:p>
          <w:p w14:paraId="4564527A" w14:textId="77777777" w:rsidR="009A64D7" w:rsidRPr="00302A39" w:rsidRDefault="009A64D7" w:rsidP="00B46314">
            <w:pPr>
              <w:spacing w:line="360" w:lineRule="auto"/>
              <w:ind w:firstLine="446"/>
              <w:contextualSpacing/>
            </w:pPr>
          </w:p>
        </w:tc>
        <w:tc>
          <w:tcPr>
            <w:tcW w:w="6300" w:type="dxa"/>
            <w:tcBorders>
              <w:top w:val="single" w:sz="4" w:space="0" w:color="auto"/>
              <w:left w:val="single" w:sz="4" w:space="0" w:color="auto"/>
              <w:bottom w:val="single" w:sz="4" w:space="0" w:color="auto"/>
              <w:right w:val="single" w:sz="4" w:space="0" w:color="auto"/>
            </w:tcBorders>
            <w:hideMark/>
          </w:tcPr>
          <w:p w14:paraId="34BCDD1A" w14:textId="77777777" w:rsidR="009A64D7" w:rsidRPr="00302A39" w:rsidRDefault="009A64D7" w:rsidP="00B46314">
            <w:pPr>
              <w:numPr>
                <w:ilvl w:val="0"/>
                <w:numId w:val="9"/>
              </w:numPr>
              <w:spacing w:line="360" w:lineRule="auto"/>
              <w:ind w:left="0" w:firstLine="446"/>
              <w:contextualSpacing/>
            </w:pPr>
            <w:r w:rsidRPr="00302A39">
              <w:t>Creating timelines</w:t>
            </w:r>
          </w:p>
          <w:p w14:paraId="4C7AEC8F" w14:textId="77777777" w:rsidR="009A64D7" w:rsidRPr="00302A39" w:rsidRDefault="009A64D7" w:rsidP="00B46314">
            <w:pPr>
              <w:numPr>
                <w:ilvl w:val="0"/>
                <w:numId w:val="9"/>
              </w:numPr>
              <w:spacing w:line="360" w:lineRule="auto"/>
              <w:ind w:left="0" w:firstLine="446"/>
              <w:contextualSpacing/>
            </w:pPr>
            <w:r w:rsidRPr="00302A39">
              <w:t xml:space="preserve">Break down the project into specific tasks </w:t>
            </w:r>
          </w:p>
          <w:p w14:paraId="22D21A0B" w14:textId="77777777" w:rsidR="009A64D7" w:rsidRPr="00302A39" w:rsidRDefault="009A64D7" w:rsidP="00B46314">
            <w:pPr>
              <w:numPr>
                <w:ilvl w:val="0"/>
                <w:numId w:val="9"/>
              </w:numPr>
              <w:spacing w:line="360" w:lineRule="auto"/>
              <w:ind w:left="0" w:firstLine="446"/>
              <w:contextualSpacing/>
            </w:pPr>
            <w:r w:rsidRPr="00302A39">
              <w:t>Identifying resources required</w:t>
            </w:r>
          </w:p>
          <w:p w14:paraId="713DE7A4" w14:textId="77777777" w:rsidR="009A64D7" w:rsidRPr="00302A39" w:rsidRDefault="009A64D7" w:rsidP="00B46314">
            <w:pPr>
              <w:numPr>
                <w:ilvl w:val="0"/>
                <w:numId w:val="9"/>
              </w:numPr>
              <w:spacing w:line="360" w:lineRule="auto"/>
              <w:ind w:left="0" w:firstLine="446"/>
              <w:contextualSpacing/>
            </w:pPr>
            <w:r w:rsidRPr="00302A39">
              <w:t>Identifying potential risks and challenges</w:t>
            </w:r>
          </w:p>
          <w:p w14:paraId="6EEC8200" w14:textId="77777777" w:rsidR="009A64D7" w:rsidRPr="00302A39" w:rsidRDefault="009A64D7" w:rsidP="00B46314">
            <w:pPr>
              <w:numPr>
                <w:ilvl w:val="0"/>
                <w:numId w:val="9"/>
              </w:numPr>
              <w:spacing w:line="360" w:lineRule="auto"/>
              <w:ind w:left="0" w:firstLine="446"/>
              <w:contextualSpacing/>
            </w:pPr>
            <w:r w:rsidRPr="00302A39">
              <w:t>Process for seeking approvals</w:t>
            </w:r>
          </w:p>
        </w:tc>
      </w:tr>
      <w:tr w:rsidR="009A64D7" w:rsidRPr="00302A39" w14:paraId="4FEFCBFB" w14:textId="77777777" w:rsidTr="008F28DC">
        <w:tc>
          <w:tcPr>
            <w:tcW w:w="3055" w:type="dxa"/>
            <w:tcBorders>
              <w:top w:val="single" w:sz="4" w:space="0" w:color="auto"/>
              <w:left w:val="single" w:sz="4" w:space="0" w:color="auto"/>
              <w:bottom w:val="single" w:sz="4" w:space="0" w:color="auto"/>
              <w:right w:val="single" w:sz="4" w:space="0" w:color="auto"/>
            </w:tcBorders>
            <w:hideMark/>
          </w:tcPr>
          <w:p w14:paraId="0C2F4906" w14:textId="3B201A5A" w:rsidR="009A64D7" w:rsidRPr="008F28DC" w:rsidRDefault="009A64D7" w:rsidP="00641390">
            <w:pPr>
              <w:pStyle w:val="ListParagraph"/>
              <w:numPr>
                <w:ilvl w:val="0"/>
                <w:numId w:val="142"/>
              </w:numPr>
              <w:spacing w:line="360" w:lineRule="auto"/>
              <w:rPr>
                <w:i/>
              </w:rPr>
            </w:pPr>
            <w:r w:rsidRPr="008F28DC">
              <w:rPr>
                <w:iCs/>
              </w:rPr>
              <w:t>Planning principles</w:t>
            </w:r>
            <w:r w:rsidRPr="008F28DC">
              <w:rPr>
                <w:i/>
              </w:rPr>
              <w:t xml:space="preserve"> </w:t>
            </w:r>
            <w:r w:rsidRPr="008F28DC">
              <w:t>may include but are not limited to:</w:t>
            </w:r>
          </w:p>
        </w:tc>
        <w:tc>
          <w:tcPr>
            <w:tcW w:w="6300" w:type="dxa"/>
            <w:tcBorders>
              <w:top w:val="single" w:sz="4" w:space="0" w:color="auto"/>
              <w:left w:val="single" w:sz="4" w:space="0" w:color="auto"/>
              <w:bottom w:val="single" w:sz="4" w:space="0" w:color="auto"/>
              <w:right w:val="single" w:sz="4" w:space="0" w:color="auto"/>
            </w:tcBorders>
            <w:hideMark/>
          </w:tcPr>
          <w:p w14:paraId="0D1121E2" w14:textId="77777777" w:rsidR="009A64D7" w:rsidRPr="00302A39" w:rsidRDefault="009A64D7" w:rsidP="00B46314">
            <w:pPr>
              <w:numPr>
                <w:ilvl w:val="0"/>
                <w:numId w:val="10"/>
              </w:numPr>
              <w:spacing w:line="360" w:lineRule="auto"/>
              <w:ind w:left="0" w:firstLine="446"/>
              <w:contextualSpacing/>
            </w:pPr>
            <w:r w:rsidRPr="00302A39">
              <w:t>Vision and mission</w:t>
            </w:r>
          </w:p>
          <w:p w14:paraId="654D9622" w14:textId="77777777" w:rsidR="009A64D7" w:rsidRPr="00302A39" w:rsidRDefault="009A64D7" w:rsidP="00B46314">
            <w:pPr>
              <w:numPr>
                <w:ilvl w:val="0"/>
                <w:numId w:val="10"/>
              </w:numPr>
              <w:spacing w:line="360" w:lineRule="auto"/>
              <w:ind w:left="0" w:firstLine="446"/>
              <w:contextualSpacing/>
            </w:pPr>
            <w:r w:rsidRPr="00302A39">
              <w:t>Data-driven decision making</w:t>
            </w:r>
          </w:p>
          <w:p w14:paraId="6C858C64" w14:textId="77777777" w:rsidR="009A64D7" w:rsidRPr="00302A39" w:rsidRDefault="009A64D7" w:rsidP="00B46314">
            <w:pPr>
              <w:numPr>
                <w:ilvl w:val="0"/>
                <w:numId w:val="10"/>
              </w:numPr>
              <w:spacing w:line="360" w:lineRule="auto"/>
              <w:ind w:left="0" w:firstLine="446"/>
              <w:contextualSpacing/>
            </w:pPr>
            <w:r w:rsidRPr="00302A39">
              <w:t>Flexible plans</w:t>
            </w:r>
          </w:p>
          <w:p w14:paraId="5A67BCCE" w14:textId="77777777" w:rsidR="009A64D7" w:rsidRPr="00302A39" w:rsidRDefault="009A64D7" w:rsidP="00B46314">
            <w:pPr>
              <w:numPr>
                <w:ilvl w:val="0"/>
                <w:numId w:val="10"/>
              </w:numPr>
              <w:spacing w:line="360" w:lineRule="auto"/>
              <w:ind w:left="0" w:firstLine="446"/>
              <w:contextualSpacing/>
            </w:pPr>
            <w:r w:rsidRPr="00302A39">
              <w:t>Transparency in decision making</w:t>
            </w:r>
          </w:p>
          <w:p w14:paraId="58C31B01" w14:textId="77777777" w:rsidR="009A64D7" w:rsidRPr="00302A39" w:rsidRDefault="009A64D7" w:rsidP="00B46314">
            <w:pPr>
              <w:numPr>
                <w:ilvl w:val="0"/>
                <w:numId w:val="10"/>
              </w:numPr>
              <w:spacing w:line="360" w:lineRule="auto"/>
              <w:ind w:left="0" w:firstLine="446"/>
              <w:contextualSpacing/>
            </w:pPr>
            <w:r w:rsidRPr="00302A39">
              <w:t>Fair and equitable decision making</w:t>
            </w:r>
          </w:p>
        </w:tc>
      </w:tr>
    </w:tbl>
    <w:p w14:paraId="3B0FD767" w14:textId="77777777" w:rsidR="009A64D7" w:rsidRPr="00302A39" w:rsidRDefault="009A64D7" w:rsidP="00B46314">
      <w:pPr>
        <w:spacing w:after="0" w:line="360" w:lineRule="auto"/>
        <w:rPr>
          <w:rFonts w:ascii="Times New Roman" w:hAnsi="Times New Roman"/>
        </w:rPr>
      </w:pPr>
      <w:r w:rsidRPr="00302A39">
        <w:rPr>
          <w:rFonts w:ascii="Times New Roman" w:hAnsi="Times New Roman"/>
          <w:b/>
        </w:rPr>
        <w:t>REQUIRED SKILLS AND KNOWLEDGE</w:t>
      </w:r>
    </w:p>
    <w:p w14:paraId="69C76EE5" w14:textId="77777777" w:rsidR="009A64D7" w:rsidRPr="00302A39" w:rsidRDefault="009A64D7" w:rsidP="00B46314">
      <w:pPr>
        <w:spacing w:after="0" w:line="360" w:lineRule="auto"/>
        <w:rPr>
          <w:rFonts w:ascii="Times New Roman" w:hAnsi="Times New Roman"/>
          <w:bCs/>
        </w:rPr>
      </w:pPr>
      <w:r w:rsidRPr="00302A39">
        <w:rPr>
          <w:rFonts w:ascii="Times New Roman" w:hAnsi="Times New Roman"/>
          <w:bCs/>
        </w:rPr>
        <w:t>This section describes the skills and knowledge required for this unit of competency.</w:t>
      </w:r>
    </w:p>
    <w:p w14:paraId="559490E8" w14:textId="77777777" w:rsidR="002E4870" w:rsidRDefault="002E4870" w:rsidP="00B46314">
      <w:pPr>
        <w:spacing w:after="0" w:line="360" w:lineRule="auto"/>
        <w:contextualSpacing/>
        <w:rPr>
          <w:rFonts w:ascii="Times New Roman" w:hAnsi="Times New Roman"/>
          <w:b/>
        </w:rPr>
      </w:pPr>
    </w:p>
    <w:p w14:paraId="22F63749" w14:textId="63267648" w:rsidR="009A64D7" w:rsidRPr="00302A39" w:rsidRDefault="009A64D7" w:rsidP="00B46314">
      <w:pPr>
        <w:spacing w:after="0" w:line="360" w:lineRule="auto"/>
        <w:contextualSpacing/>
        <w:rPr>
          <w:rFonts w:ascii="Times New Roman" w:hAnsi="Times New Roman"/>
          <w:b/>
        </w:rPr>
      </w:pPr>
      <w:r w:rsidRPr="00302A39">
        <w:rPr>
          <w:rFonts w:ascii="Times New Roman" w:hAnsi="Times New Roman"/>
          <w:b/>
        </w:rPr>
        <w:lastRenderedPageBreak/>
        <w:t>Required Knowledge</w:t>
      </w:r>
    </w:p>
    <w:p w14:paraId="5AB3BB2B" w14:textId="77777777" w:rsidR="009A64D7" w:rsidRPr="00302A39" w:rsidRDefault="009A64D7" w:rsidP="00B46314">
      <w:pPr>
        <w:spacing w:after="0" w:line="360" w:lineRule="auto"/>
        <w:rPr>
          <w:rFonts w:ascii="Times New Roman" w:hAnsi="Times New Roman"/>
        </w:rPr>
      </w:pPr>
      <w:r w:rsidRPr="00302A39">
        <w:rPr>
          <w:rFonts w:ascii="Times New Roman" w:hAnsi="Times New Roman"/>
        </w:rPr>
        <w:t>The individual needs to demonstrate the following knowledge of:</w:t>
      </w:r>
    </w:p>
    <w:p w14:paraId="3C203DAF" w14:textId="77777777" w:rsidR="009A64D7" w:rsidRPr="00302A39" w:rsidRDefault="009A64D7" w:rsidP="005C3E80">
      <w:pPr>
        <w:numPr>
          <w:ilvl w:val="0"/>
          <w:numId w:val="7"/>
        </w:numPr>
        <w:spacing w:after="0" w:line="360" w:lineRule="auto"/>
        <w:ind w:left="504"/>
        <w:contextualSpacing/>
        <w:rPr>
          <w:rFonts w:ascii="Times New Roman" w:eastAsia="Times New Roman" w:hAnsi="Times New Roman"/>
          <w:bCs/>
        </w:rPr>
      </w:pPr>
      <w:r w:rsidRPr="00302A39">
        <w:rPr>
          <w:rFonts w:ascii="Times New Roman" w:hAnsi="Times New Roman"/>
        </w:rPr>
        <w:t>Principles of management</w:t>
      </w:r>
    </w:p>
    <w:p w14:paraId="3BEB2CFB" w14:textId="77777777" w:rsidR="009A64D7" w:rsidRPr="00302A39" w:rsidRDefault="009A64D7" w:rsidP="005C3E80">
      <w:pPr>
        <w:numPr>
          <w:ilvl w:val="0"/>
          <w:numId w:val="7"/>
        </w:numPr>
        <w:spacing w:after="0" w:line="360" w:lineRule="auto"/>
        <w:ind w:left="504"/>
        <w:contextualSpacing/>
        <w:rPr>
          <w:rFonts w:ascii="Times New Roman" w:eastAsia="Times New Roman" w:hAnsi="Times New Roman"/>
          <w:bCs/>
        </w:rPr>
      </w:pPr>
      <w:r w:rsidRPr="00302A39">
        <w:rPr>
          <w:rFonts w:ascii="Times New Roman" w:hAnsi="Times New Roman"/>
        </w:rPr>
        <w:t xml:space="preserve">Research </w:t>
      </w:r>
    </w:p>
    <w:p w14:paraId="48295AD2" w14:textId="77777777" w:rsidR="009A64D7" w:rsidRPr="00302A39" w:rsidRDefault="009A64D7" w:rsidP="005C3E80">
      <w:pPr>
        <w:numPr>
          <w:ilvl w:val="0"/>
          <w:numId w:val="7"/>
        </w:numPr>
        <w:spacing w:after="0" w:line="360" w:lineRule="auto"/>
        <w:ind w:left="504"/>
        <w:contextualSpacing/>
        <w:rPr>
          <w:rFonts w:ascii="Times New Roman" w:eastAsia="Times New Roman" w:hAnsi="Times New Roman"/>
          <w:bCs/>
        </w:rPr>
      </w:pPr>
      <w:r w:rsidRPr="00302A39">
        <w:rPr>
          <w:rFonts w:ascii="Times New Roman" w:hAnsi="Times New Roman"/>
        </w:rPr>
        <w:t>Financial Accounting</w:t>
      </w:r>
    </w:p>
    <w:p w14:paraId="758E089F" w14:textId="77777777" w:rsidR="009A64D7" w:rsidRPr="00302A39" w:rsidRDefault="009A64D7" w:rsidP="005C3E80">
      <w:pPr>
        <w:numPr>
          <w:ilvl w:val="0"/>
          <w:numId w:val="7"/>
        </w:numPr>
        <w:spacing w:after="0" w:line="360" w:lineRule="auto"/>
        <w:ind w:left="504"/>
        <w:contextualSpacing/>
        <w:rPr>
          <w:rFonts w:ascii="Times New Roman" w:eastAsia="Times New Roman" w:hAnsi="Times New Roman"/>
          <w:bCs/>
        </w:rPr>
      </w:pPr>
      <w:r w:rsidRPr="00302A39">
        <w:rPr>
          <w:rFonts w:ascii="Times New Roman" w:hAnsi="Times New Roman"/>
        </w:rPr>
        <w:t>Commercial Law</w:t>
      </w:r>
    </w:p>
    <w:p w14:paraId="64EDAFE6"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Required Skills</w:t>
      </w:r>
    </w:p>
    <w:p w14:paraId="0D81F961" w14:textId="77777777" w:rsidR="009A64D7" w:rsidRPr="00302A39" w:rsidRDefault="009A64D7" w:rsidP="00B46314">
      <w:pPr>
        <w:spacing w:after="0" w:line="360" w:lineRule="auto"/>
        <w:rPr>
          <w:rFonts w:ascii="Times New Roman" w:hAnsi="Times New Roman"/>
          <w:bCs/>
        </w:rPr>
      </w:pPr>
      <w:r w:rsidRPr="00302A39">
        <w:rPr>
          <w:rFonts w:ascii="Times New Roman" w:hAnsi="Times New Roman"/>
          <w:bCs/>
        </w:rPr>
        <w:t>The individual needs to demonstrate skills of:</w:t>
      </w:r>
    </w:p>
    <w:p w14:paraId="4E48A427"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Communication</w:t>
      </w:r>
    </w:p>
    <w:p w14:paraId="53CE428F"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Analytical</w:t>
      </w:r>
    </w:p>
    <w:p w14:paraId="2ADC5259"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Evaluation</w:t>
      </w:r>
    </w:p>
    <w:p w14:paraId="614FF779"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 xml:space="preserve">Management </w:t>
      </w:r>
    </w:p>
    <w:p w14:paraId="53D5C050"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Problem solving</w:t>
      </w:r>
    </w:p>
    <w:p w14:paraId="4A3F915B"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Time management</w:t>
      </w:r>
    </w:p>
    <w:p w14:paraId="03B8372A"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Data collection</w:t>
      </w:r>
    </w:p>
    <w:p w14:paraId="4D28F756"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Numeracy</w:t>
      </w:r>
    </w:p>
    <w:p w14:paraId="37A5771C"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ICT</w:t>
      </w:r>
    </w:p>
    <w:p w14:paraId="61D730FB"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bCs/>
        </w:rPr>
        <w:t>Entrepreneurship</w:t>
      </w:r>
    </w:p>
    <w:p w14:paraId="177EF5C9" w14:textId="77777777" w:rsidR="009A64D7" w:rsidRPr="00302A39"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rPr>
        <w:t>Occupational health and safety</w:t>
      </w:r>
    </w:p>
    <w:p w14:paraId="50B0DB0B" w14:textId="422583DD" w:rsidR="009A64D7" w:rsidRPr="008F28DC" w:rsidRDefault="009A64D7" w:rsidP="005C3E80">
      <w:pPr>
        <w:numPr>
          <w:ilvl w:val="0"/>
          <w:numId w:val="6"/>
        </w:numPr>
        <w:spacing w:after="0" w:line="360" w:lineRule="auto"/>
        <w:ind w:left="504"/>
        <w:contextualSpacing/>
        <w:rPr>
          <w:rFonts w:ascii="Times New Roman" w:hAnsi="Times New Roman"/>
          <w:bCs/>
        </w:rPr>
      </w:pPr>
      <w:r w:rsidRPr="00302A39">
        <w:rPr>
          <w:rFonts w:ascii="Times New Roman" w:hAnsi="Times New Roman"/>
        </w:rPr>
        <w:t>Environmental literacy</w:t>
      </w:r>
    </w:p>
    <w:p w14:paraId="2BD026D0" w14:textId="77777777" w:rsidR="009A64D7" w:rsidRPr="00302A39" w:rsidRDefault="009A64D7" w:rsidP="00B46314">
      <w:pPr>
        <w:spacing w:after="0" w:line="360" w:lineRule="auto"/>
        <w:rPr>
          <w:rFonts w:ascii="Times New Roman" w:hAnsi="Times New Roman"/>
          <w:b/>
        </w:rPr>
      </w:pPr>
      <w:r w:rsidRPr="00302A39">
        <w:rPr>
          <w:rFonts w:ascii="Times New Roman" w:hAnsi="Times New Roman"/>
          <w:b/>
        </w:rPr>
        <w:t>EVIDENCE GUIDE</w:t>
      </w:r>
    </w:p>
    <w:p w14:paraId="6B6DD007" w14:textId="77777777" w:rsidR="009A64D7" w:rsidRPr="00302A39" w:rsidRDefault="009A64D7" w:rsidP="00B46314">
      <w:pPr>
        <w:spacing w:after="0" w:line="360" w:lineRule="auto"/>
        <w:jc w:val="both"/>
        <w:rPr>
          <w:rFonts w:ascii="Times New Roman" w:hAnsi="Times New Roman"/>
        </w:rPr>
      </w:pPr>
      <w:r w:rsidRPr="00302A39">
        <w:rPr>
          <w:rFonts w:ascii="Times New Roman" w:hAnsi="Times New Roman"/>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648"/>
      </w:tblGrid>
      <w:tr w:rsidR="009A64D7" w:rsidRPr="00302A39" w14:paraId="1B713E5D"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6ED28DE8" w14:textId="527A48C9" w:rsidR="009A64D7" w:rsidRPr="00302A39" w:rsidRDefault="005C3E80" w:rsidP="002E4870">
            <w:pPr>
              <w:spacing w:after="0" w:line="360" w:lineRule="auto"/>
              <w:contextualSpacing/>
              <w:rPr>
                <w:rFonts w:ascii="Times New Roman" w:hAnsi="Times New Roman"/>
              </w:rPr>
            </w:pPr>
            <w:r>
              <w:rPr>
                <w:rFonts w:ascii="Times New Roman" w:hAnsi="Times New Roman"/>
              </w:rPr>
              <w:t>1.</w:t>
            </w:r>
            <w:r w:rsidR="009A64D7" w:rsidRPr="00302A39">
              <w:rPr>
                <w:rFonts w:ascii="Times New Roman" w:hAnsi="Times New Roman"/>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1E9AF6BE" w14:textId="77777777" w:rsidR="009A64D7" w:rsidRPr="00302A39" w:rsidRDefault="009A64D7" w:rsidP="005C3E80">
            <w:pPr>
              <w:tabs>
                <w:tab w:val="left" w:pos="702"/>
              </w:tabs>
              <w:spacing w:after="0" w:line="360" w:lineRule="auto"/>
              <w:ind w:left="706" w:hanging="706"/>
              <w:contextualSpacing/>
              <w:rPr>
                <w:rFonts w:ascii="Times New Roman" w:hAnsi="Times New Roman"/>
              </w:rPr>
            </w:pPr>
            <w:r w:rsidRPr="00302A39">
              <w:rPr>
                <w:rFonts w:ascii="Times New Roman" w:hAnsi="Times New Roman"/>
              </w:rPr>
              <w:t xml:space="preserve">Assessment requires evidence that the candidate: </w:t>
            </w:r>
          </w:p>
          <w:p w14:paraId="7BE3498D" w14:textId="77777777" w:rsidR="005C3E80" w:rsidRPr="005C3E80" w:rsidRDefault="009A64D7" w:rsidP="00641390">
            <w:pPr>
              <w:numPr>
                <w:ilvl w:val="1"/>
                <w:numId w:val="144"/>
              </w:numPr>
              <w:tabs>
                <w:tab w:val="left" w:pos="702"/>
              </w:tabs>
              <w:spacing w:after="0" w:line="360" w:lineRule="auto"/>
              <w:ind w:left="547" w:hanging="547"/>
              <w:contextualSpacing/>
              <w:rPr>
                <w:rFonts w:ascii="Times New Roman" w:hAnsi="Times New Roman"/>
              </w:rPr>
            </w:pPr>
            <w:r w:rsidRPr="00302A39">
              <w:rPr>
                <w:rFonts w:ascii="Times New Roman" w:eastAsia="Times New Roman" w:hAnsi="Times New Roman"/>
              </w:rPr>
              <w:t>Laid down work plans based on the requirements</w:t>
            </w:r>
          </w:p>
          <w:p w14:paraId="116FC4F3" w14:textId="220A3015" w:rsidR="009A64D7" w:rsidRPr="005C3E80" w:rsidRDefault="009A64D7" w:rsidP="00641390">
            <w:pPr>
              <w:numPr>
                <w:ilvl w:val="1"/>
                <w:numId w:val="144"/>
              </w:numPr>
              <w:tabs>
                <w:tab w:val="left" w:pos="702"/>
              </w:tabs>
              <w:spacing w:after="0" w:line="360" w:lineRule="auto"/>
              <w:ind w:left="547" w:hanging="547"/>
              <w:contextualSpacing/>
              <w:rPr>
                <w:rFonts w:ascii="Times New Roman" w:hAnsi="Times New Roman"/>
              </w:rPr>
            </w:pPr>
            <w:r w:rsidRPr="005C3E80">
              <w:rPr>
                <w:rFonts w:ascii="Times New Roman" w:hAnsi="Times New Roman"/>
              </w:rPr>
              <w:t xml:space="preserve">Carried out monitoring of progress as per organizational </w:t>
            </w:r>
          </w:p>
          <w:p w14:paraId="6BC5A257" w14:textId="36360884" w:rsidR="005C3E80" w:rsidRDefault="005C3E80" w:rsidP="005C3E80">
            <w:pPr>
              <w:tabs>
                <w:tab w:val="left" w:pos="702"/>
              </w:tabs>
              <w:spacing w:after="0" w:line="360" w:lineRule="auto"/>
              <w:contextualSpacing/>
              <w:rPr>
                <w:rFonts w:ascii="Times New Roman" w:hAnsi="Times New Roman"/>
              </w:rPr>
            </w:pPr>
            <w:r w:rsidRPr="00302A39">
              <w:rPr>
                <w:rFonts w:ascii="Times New Roman" w:hAnsi="Times New Roman"/>
              </w:rPr>
              <w:t>P</w:t>
            </w:r>
            <w:r w:rsidR="009A64D7" w:rsidRPr="00302A39">
              <w:rPr>
                <w:rFonts w:ascii="Times New Roman" w:hAnsi="Times New Roman"/>
              </w:rPr>
              <w:t>rocedure</w:t>
            </w:r>
          </w:p>
          <w:p w14:paraId="351ABDED" w14:textId="350EEA84" w:rsidR="009A64D7" w:rsidRPr="00302A39" w:rsidRDefault="005C3E80" w:rsidP="005C3E80">
            <w:pPr>
              <w:tabs>
                <w:tab w:val="left" w:pos="702"/>
              </w:tabs>
              <w:spacing w:after="0" w:line="360" w:lineRule="auto"/>
              <w:contextualSpacing/>
              <w:rPr>
                <w:rFonts w:ascii="Times New Roman" w:hAnsi="Times New Roman"/>
              </w:rPr>
            </w:pPr>
            <w:r>
              <w:rPr>
                <w:rFonts w:ascii="Times New Roman" w:hAnsi="Times New Roman"/>
              </w:rPr>
              <w:t xml:space="preserve">1.3 </w:t>
            </w:r>
            <w:r w:rsidR="009A64D7" w:rsidRPr="00302A39">
              <w:rPr>
                <w:rFonts w:ascii="Times New Roman" w:hAnsi="Times New Roman"/>
              </w:rPr>
              <w:t>Carried out supervision of office staff as per work requirement</w:t>
            </w:r>
          </w:p>
          <w:p w14:paraId="5DF50297" w14:textId="61B0C82B" w:rsidR="009A64D7" w:rsidRPr="00302A39" w:rsidRDefault="005C3E80" w:rsidP="00641390">
            <w:pPr>
              <w:numPr>
                <w:ilvl w:val="1"/>
                <w:numId w:val="144"/>
              </w:numPr>
              <w:tabs>
                <w:tab w:val="left" w:pos="702"/>
              </w:tabs>
              <w:spacing w:after="0" w:line="360" w:lineRule="auto"/>
              <w:ind w:left="0" w:hanging="540"/>
              <w:contextualSpacing/>
              <w:rPr>
                <w:rFonts w:ascii="Times New Roman" w:hAnsi="Times New Roman"/>
              </w:rPr>
            </w:pPr>
            <w:r>
              <w:rPr>
                <w:rFonts w:ascii="Times New Roman" w:hAnsi="Times New Roman"/>
              </w:rPr>
              <w:t xml:space="preserve">1.4 </w:t>
            </w:r>
            <w:r w:rsidR="009A64D7" w:rsidRPr="00302A39">
              <w:rPr>
                <w:rFonts w:ascii="Times New Roman" w:hAnsi="Times New Roman"/>
              </w:rPr>
              <w:t>Created work schedules as per organizational procedure</w:t>
            </w:r>
          </w:p>
        </w:tc>
      </w:tr>
      <w:tr w:rsidR="009A64D7" w:rsidRPr="00302A39" w14:paraId="12A0A18E"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627231A7" w14:textId="77777777" w:rsidR="009A64D7" w:rsidRPr="00302A39" w:rsidRDefault="009A64D7" w:rsidP="00641390">
            <w:pPr>
              <w:numPr>
                <w:ilvl w:val="3"/>
                <w:numId w:val="143"/>
              </w:numPr>
              <w:spacing w:after="0" w:line="360" w:lineRule="auto"/>
              <w:ind w:left="360" w:right="158"/>
              <w:rPr>
                <w:rFonts w:ascii="Times New Roman" w:hAnsi="Times New Roman"/>
              </w:rPr>
            </w:pPr>
            <w:r w:rsidRPr="00302A39">
              <w:rPr>
                <w:rFonts w:ascii="Times New Roman" w:eastAsia="Times New Roman" w:hAnsi="Times New Roman"/>
                <w:lang w:val="en-GB" w:eastAsia="en-GB"/>
              </w:rPr>
              <w:lastRenderedPageBreak/>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51E7B287" w14:textId="77777777" w:rsidR="009A64D7" w:rsidRPr="00302A39" w:rsidRDefault="009A64D7" w:rsidP="00B46314">
            <w:pPr>
              <w:tabs>
                <w:tab w:val="left" w:pos="702"/>
              </w:tabs>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The following resources should be provided:</w:t>
            </w:r>
          </w:p>
          <w:p w14:paraId="40B8BD3C" w14:textId="77777777" w:rsidR="009A64D7" w:rsidRDefault="009A64D7" w:rsidP="00641390">
            <w:pPr>
              <w:pStyle w:val="ListParagraph"/>
              <w:numPr>
                <w:ilvl w:val="1"/>
                <w:numId w:val="141"/>
              </w:numPr>
              <w:spacing w:after="0" w:line="360" w:lineRule="auto"/>
              <w:rPr>
                <w:rFonts w:ascii="Times New Roman" w:eastAsia="Times New Roman" w:hAnsi="Times New Roman"/>
                <w:color w:val="000000"/>
                <w:lang w:val="en-GB" w:eastAsia="en-GB"/>
              </w:rPr>
            </w:pPr>
            <w:r w:rsidRPr="00515DE5">
              <w:rPr>
                <w:rFonts w:ascii="Times New Roman" w:eastAsia="Times New Roman" w:hAnsi="Times New Roman"/>
                <w:color w:val="000000"/>
                <w:lang w:val="en-GB" w:eastAsia="en-GB"/>
              </w:rPr>
              <w:t>Appropriately simulated environment where assessment can take place.</w:t>
            </w:r>
          </w:p>
          <w:p w14:paraId="0A40789F" w14:textId="77777777" w:rsidR="009A64D7" w:rsidRDefault="009A64D7" w:rsidP="00641390">
            <w:pPr>
              <w:pStyle w:val="ListParagraph"/>
              <w:numPr>
                <w:ilvl w:val="1"/>
                <w:numId w:val="141"/>
              </w:numPr>
              <w:spacing w:after="0" w:line="360" w:lineRule="auto"/>
              <w:rPr>
                <w:rFonts w:ascii="Times New Roman" w:eastAsia="Times New Roman" w:hAnsi="Times New Roman"/>
                <w:color w:val="000000"/>
                <w:lang w:val="en-GB" w:eastAsia="en-GB"/>
              </w:rPr>
            </w:pPr>
            <w:r w:rsidRPr="00515DE5">
              <w:rPr>
                <w:rFonts w:ascii="Times New Roman" w:eastAsia="Times New Roman" w:hAnsi="Times New Roman"/>
                <w:color w:val="000000"/>
                <w:lang w:val="en-GB" w:eastAsia="en-GB"/>
              </w:rPr>
              <w:t>Access to relevant work environments where assessment can take place.</w:t>
            </w:r>
          </w:p>
          <w:p w14:paraId="66602CB9" w14:textId="77777777" w:rsidR="009A64D7" w:rsidRPr="00515DE5" w:rsidRDefault="009A64D7" w:rsidP="00641390">
            <w:pPr>
              <w:pStyle w:val="ListParagraph"/>
              <w:numPr>
                <w:ilvl w:val="1"/>
                <w:numId w:val="141"/>
              </w:numPr>
              <w:spacing w:after="0" w:line="360" w:lineRule="auto"/>
              <w:rPr>
                <w:rFonts w:ascii="Times New Roman" w:eastAsia="Times New Roman" w:hAnsi="Times New Roman"/>
                <w:color w:val="000000"/>
                <w:lang w:val="en-GB" w:eastAsia="en-GB"/>
              </w:rPr>
            </w:pPr>
            <w:r w:rsidRPr="00515DE5">
              <w:rPr>
                <w:rFonts w:ascii="Times New Roman" w:eastAsia="Times New Roman" w:hAnsi="Times New Roman"/>
                <w:color w:val="000000"/>
                <w:lang w:val="en-GB" w:eastAsia="en-GB"/>
              </w:rPr>
              <w:t>Resources relevant to the proposed activities or task.</w:t>
            </w:r>
          </w:p>
        </w:tc>
      </w:tr>
      <w:tr w:rsidR="009A64D7" w:rsidRPr="00302A39" w14:paraId="4E849309" w14:textId="77777777" w:rsidTr="00662628">
        <w:tc>
          <w:tcPr>
            <w:tcW w:w="1445" w:type="pct"/>
            <w:tcBorders>
              <w:top w:val="single" w:sz="4" w:space="0" w:color="auto"/>
              <w:left w:val="single" w:sz="4" w:space="0" w:color="auto"/>
              <w:bottom w:val="single" w:sz="4" w:space="0" w:color="auto"/>
              <w:right w:val="single" w:sz="4" w:space="0" w:color="auto"/>
            </w:tcBorders>
          </w:tcPr>
          <w:p w14:paraId="37629117" w14:textId="77777777" w:rsidR="009A64D7" w:rsidRPr="00302A39" w:rsidRDefault="009A64D7" w:rsidP="00641390">
            <w:pPr>
              <w:numPr>
                <w:ilvl w:val="3"/>
                <w:numId w:val="143"/>
              </w:numPr>
              <w:spacing w:after="0" w:line="360" w:lineRule="auto"/>
              <w:ind w:left="360" w:right="158"/>
              <w:rPr>
                <w:rFonts w:ascii="Times New Roman" w:hAnsi="Times New Roman"/>
              </w:rPr>
            </w:pPr>
            <w:r w:rsidRPr="00302A39">
              <w:rPr>
                <w:rFonts w:ascii="Times New Roman" w:eastAsia="Times New Roman" w:hAnsi="Times New Roman"/>
                <w:lang w:val="en-GB" w:eastAsia="en-GB"/>
              </w:rPr>
              <w:t>Methods of Assessment</w:t>
            </w:r>
          </w:p>
        </w:tc>
        <w:tc>
          <w:tcPr>
            <w:tcW w:w="3555" w:type="pct"/>
            <w:tcBorders>
              <w:top w:val="single" w:sz="4" w:space="0" w:color="auto"/>
              <w:left w:val="single" w:sz="4" w:space="0" w:color="auto"/>
              <w:bottom w:val="single" w:sz="4" w:space="0" w:color="auto"/>
              <w:right w:val="single" w:sz="4" w:space="0" w:color="auto"/>
            </w:tcBorders>
          </w:tcPr>
          <w:p w14:paraId="5B64E44A"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Competency in this unit may be assessed through:</w:t>
            </w:r>
          </w:p>
          <w:p w14:paraId="4896C8EB"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3.1 Practical</w:t>
            </w:r>
          </w:p>
          <w:p w14:paraId="5BA6B7A3"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3.2 Projects</w:t>
            </w:r>
          </w:p>
          <w:p w14:paraId="25DFC102"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3.3 Poe evaluation</w:t>
            </w:r>
          </w:p>
          <w:p w14:paraId="13FC2692" w14:textId="77777777" w:rsidR="009A64D7" w:rsidRPr="00302A39" w:rsidRDefault="009A64D7" w:rsidP="00B46314">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3.4 Third party reports</w:t>
            </w:r>
          </w:p>
          <w:p w14:paraId="4B607565" w14:textId="77777777" w:rsidR="009A64D7" w:rsidRPr="00302A39" w:rsidRDefault="009A64D7" w:rsidP="00B46314">
            <w:pPr>
              <w:tabs>
                <w:tab w:val="left" w:pos="605"/>
              </w:tabs>
              <w:spacing w:after="0" w:line="360" w:lineRule="auto"/>
              <w:rPr>
                <w:rFonts w:ascii="Times New Roman" w:hAnsi="Times New Roman"/>
              </w:rPr>
            </w:pPr>
            <w:r w:rsidRPr="00302A39">
              <w:rPr>
                <w:rFonts w:ascii="Times New Roman" w:eastAsia="Times New Roman" w:hAnsi="Times New Roman"/>
                <w:lang w:val="en-GB" w:eastAsia="en-GB"/>
              </w:rPr>
              <w:t>3.5 Written tests</w:t>
            </w:r>
          </w:p>
        </w:tc>
      </w:tr>
      <w:tr w:rsidR="009A64D7" w:rsidRPr="00302A39" w14:paraId="6A7BD973"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4F0996F6" w14:textId="77777777" w:rsidR="009A64D7" w:rsidRPr="00302A39" w:rsidRDefault="009A64D7" w:rsidP="00641390">
            <w:pPr>
              <w:numPr>
                <w:ilvl w:val="3"/>
                <w:numId w:val="143"/>
              </w:numPr>
              <w:tabs>
                <w:tab w:val="left" w:pos="-5508"/>
              </w:tabs>
              <w:spacing w:after="0" w:line="360" w:lineRule="auto"/>
              <w:ind w:left="360" w:right="259"/>
              <w:rPr>
                <w:rFonts w:ascii="Times New Roman" w:hAnsi="Times New Roman"/>
              </w:rPr>
            </w:pPr>
            <w:r w:rsidRPr="00302A39">
              <w:rPr>
                <w:rFonts w:ascii="Times New Roman" w:eastAsia="Times New Roman" w:hAnsi="Times New Roman"/>
                <w:lang w:val="en-GB" w:eastAsia="en-GB"/>
              </w:rPr>
              <w:t>Context of Assessment</w:t>
            </w:r>
          </w:p>
        </w:tc>
        <w:tc>
          <w:tcPr>
            <w:tcW w:w="3555" w:type="pct"/>
            <w:tcBorders>
              <w:top w:val="single" w:sz="4" w:space="0" w:color="auto"/>
              <w:left w:val="single" w:sz="4" w:space="0" w:color="auto"/>
              <w:bottom w:val="single" w:sz="4" w:space="0" w:color="auto"/>
              <w:right w:val="single" w:sz="4" w:space="0" w:color="auto"/>
            </w:tcBorders>
          </w:tcPr>
          <w:p w14:paraId="3DF13B47" w14:textId="2BC3F1E4" w:rsidR="009A64D7" w:rsidRPr="00302A39" w:rsidRDefault="005C3E80" w:rsidP="00B46314">
            <w:pPr>
              <w:tabs>
                <w:tab w:val="left" w:pos="702"/>
              </w:tabs>
              <w:spacing w:after="0" w:line="360" w:lineRule="auto"/>
              <w:rPr>
                <w:rFonts w:ascii="Times New Roman" w:hAnsi="Times New Roman"/>
              </w:rPr>
            </w:pPr>
            <w:r>
              <w:rPr>
                <w:rFonts w:ascii="Times New Roman" w:eastAsia="Times New Roman" w:hAnsi="Times New Roman"/>
                <w:lang w:val="en-GB" w:eastAsia="en-GB"/>
              </w:rPr>
              <w:t xml:space="preserve">4.1 </w:t>
            </w:r>
            <w:r w:rsidR="009A64D7" w:rsidRPr="00302A39">
              <w:rPr>
                <w:rFonts w:ascii="Times New Roman" w:eastAsia="Times New Roman" w:hAnsi="Times New Roman"/>
                <w:lang w:val="en-GB" w:eastAsia="en-GB"/>
              </w:rPr>
              <w:t>The competency may be assessed in a workplace or a simulated workplace</w:t>
            </w:r>
          </w:p>
        </w:tc>
      </w:tr>
      <w:tr w:rsidR="009A64D7" w:rsidRPr="00302A39" w14:paraId="10AD36DC"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2C51F5A2" w14:textId="77777777" w:rsidR="009A64D7" w:rsidRPr="00302A39" w:rsidRDefault="009A64D7" w:rsidP="00641390">
            <w:pPr>
              <w:numPr>
                <w:ilvl w:val="3"/>
                <w:numId w:val="143"/>
              </w:numPr>
              <w:tabs>
                <w:tab w:val="left" w:pos="-5508"/>
              </w:tabs>
              <w:spacing w:after="0" w:line="360" w:lineRule="auto"/>
              <w:ind w:left="360" w:right="259"/>
              <w:rPr>
                <w:rFonts w:ascii="Times New Roman" w:hAnsi="Times New Roman"/>
              </w:rPr>
            </w:pPr>
            <w:r w:rsidRPr="00302A39">
              <w:rPr>
                <w:rFonts w:ascii="Times New Roman" w:eastAsia="Times New Roman" w:hAnsi="Times New Roman"/>
                <w:lang w:val="en-GB" w:eastAsia="en-GB"/>
              </w:rPr>
              <w:t>Guidance information for assessment</w:t>
            </w:r>
          </w:p>
        </w:tc>
        <w:tc>
          <w:tcPr>
            <w:tcW w:w="3555" w:type="pct"/>
            <w:tcBorders>
              <w:top w:val="single" w:sz="4" w:space="0" w:color="auto"/>
              <w:left w:val="single" w:sz="4" w:space="0" w:color="auto"/>
              <w:bottom w:val="single" w:sz="4" w:space="0" w:color="auto"/>
              <w:right w:val="single" w:sz="4" w:space="0" w:color="auto"/>
            </w:tcBorders>
          </w:tcPr>
          <w:p w14:paraId="5F490E0F" w14:textId="39C7F7FE" w:rsidR="009A64D7" w:rsidRPr="005C3E80" w:rsidRDefault="005C3E80" w:rsidP="005C3E80">
            <w:pPr>
              <w:tabs>
                <w:tab w:val="left" w:pos="702"/>
              </w:tabs>
              <w:spacing w:after="0" w:line="360" w:lineRule="auto"/>
              <w:rPr>
                <w:rFonts w:ascii="Times New Roman" w:hAnsi="Times New Roman"/>
              </w:rPr>
            </w:pPr>
            <w:r>
              <w:rPr>
                <w:rFonts w:ascii="Times New Roman" w:eastAsia="Times New Roman" w:hAnsi="Times New Roman"/>
                <w:lang w:val="en-GB" w:eastAsia="en-GB"/>
              </w:rPr>
              <w:t>5.</w:t>
            </w:r>
            <w:r w:rsidR="009A64D7" w:rsidRPr="005C3E80">
              <w:rPr>
                <w:rFonts w:ascii="Times New Roman" w:eastAsia="Times New Roman" w:hAnsi="Times New Roman"/>
                <w:lang w:val="en-GB" w:eastAsia="en-GB"/>
              </w:rPr>
              <w:t>Holistic assessment with other units relevant to the industry sector, workplace and job role is recommended.</w:t>
            </w:r>
          </w:p>
        </w:tc>
      </w:tr>
    </w:tbl>
    <w:p w14:paraId="2A7BD8EA" w14:textId="77777777" w:rsidR="009A64D7" w:rsidRDefault="009A64D7" w:rsidP="00B46314">
      <w:pPr>
        <w:spacing w:after="0" w:line="360" w:lineRule="auto"/>
        <w:jc w:val="center"/>
        <w:rPr>
          <w:rFonts w:ascii="Times New Roman" w:eastAsia="DengXian Light" w:hAnsi="Times New Roman" w:cs="Times New Roman"/>
          <w:b/>
          <w:kern w:val="28"/>
          <w:lang w:val="en-GB"/>
          <w14:ligatures w14:val="none"/>
        </w:rPr>
      </w:pPr>
    </w:p>
    <w:p w14:paraId="0773A862" w14:textId="38E0A05B" w:rsidR="009A64D7" w:rsidRDefault="009A64D7" w:rsidP="00B46314">
      <w:pPr>
        <w:spacing w:after="0" w:line="360" w:lineRule="auto"/>
        <w:rPr>
          <w:rFonts w:ascii="Times New Roman" w:eastAsia="DengXian Light" w:hAnsi="Times New Roman" w:cs="Times New Roman"/>
          <w:b/>
          <w:kern w:val="28"/>
          <w:lang w:val="en-GB"/>
          <w14:ligatures w14:val="none"/>
        </w:rPr>
      </w:pPr>
    </w:p>
    <w:p w14:paraId="1C74A7D7" w14:textId="4257A258" w:rsidR="00275872" w:rsidRDefault="00275872" w:rsidP="00B46314">
      <w:pPr>
        <w:spacing w:after="0" w:line="360" w:lineRule="auto"/>
        <w:rPr>
          <w:rFonts w:ascii="Times New Roman" w:eastAsia="DengXian Light" w:hAnsi="Times New Roman" w:cs="Times New Roman"/>
          <w:b/>
          <w:kern w:val="28"/>
          <w:lang w:val="en-GB"/>
          <w14:ligatures w14:val="none"/>
        </w:rPr>
      </w:pPr>
    </w:p>
    <w:p w14:paraId="01840B7E" w14:textId="77777777" w:rsidR="00911281" w:rsidRDefault="00911281" w:rsidP="00B46314">
      <w:pPr>
        <w:spacing w:after="0" w:line="360" w:lineRule="auto"/>
        <w:rPr>
          <w:rFonts w:ascii="Times New Roman" w:eastAsiaTheme="majorEastAsia" w:hAnsi="Times New Roman" w:cstheme="majorBidi"/>
          <w:color w:val="2F5496" w:themeColor="accent1" w:themeShade="BF"/>
          <w:lang w:val="en-GB" w:eastAsia="en-GB"/>
        </w:rPr>
      </w:pPr>
      <w:bookmarkStart w:id="67" w:name="_Toc196907644"/>
      <w:bookmarkStart w:id="68" w:name="_Toc196909816"/>
      <w:r>
        <w:rPr>
          <w:rFonts w:ascii="Times New Roman" w:hAnsi="Times New Roman"/>
          <w:lang w:val="en-GB" w:eastAsia="en-GB"/>
        </w:rPr>
        <w:br w:type="page"/>
      </w:r>
    </w:p>
    <w:p w14:paraId="7A1FB9B1" w14:textId="7FFBFF74" w:rsidR="00275872" w:rsidRPr="0054714B" w:rsidRDefault="00275872" w:rsidP="00B46314">
      <w:pPr>
        <w:pStyle w:val="Heading1"/>
        <w:spacing w:before="0" w:after="0" w:line="360" w:lineRule="auto"/>
        <w:jc w:val="center"/>
        <w:rPr>
          <w:rFonts w:ascii="Times New Roman" w:hAnsi="Times New Roman"/>
          <w:b/>
          <w:bCs/>
          <w:color w:val="auto"/>
          <w:sz w:val="24"/>
          <w:szCs w:val="24"/>
          <w:lang w:val="en-GB" w:eastAsia="en-GB"/>
        </w:rPr>
      </w:pPr>
      <w:bookmarkStart w:id="69" w:name="_Toc197036721"/>
      <w:r w:rsidRPr="0054714B">
        <w:rPr>
          <w:rFonts w:ascii="Times New Roman" w:hAnsi="Times New Roman"/>
          <w:b/>
          <w:bCs/>
          <w:color w:val="auto"/>
          <w:sz w:val="24"/>
          <w:szCs w:val="24"/>
          <w:lang w:val="en-GB" w:eastAsia="en-GB"/>
        </w:rPr>
        <w:lastRenderedPageBreak/>
        <w:t>APPLY FINANCIAL ACCOUNTING SKILLS</w:t>
      </w:r>
      <w:bookmarkEnd w:id="67"/>
      <w:bookmarkEnd w:id="68"/>
      <w:bookmarkEnd w:id="69"/>
    </w:p>
    <w:p w14:paraId="2E23C459" w14:textId="595AAFB5" w:rsidR="00275872" w:rsidRPr="00DD6C6D" w:rsidRDefault="00275872" w:rsidP="00B46314">
      <w:pPr>
        <w:spacing w:after="0" w:line="360" w:lineRule="auto"/>
        <w:rPr>
          <w:rFonts w:ascii="Times New Roman" w:eastAsia="Times New Roman" w:hAnsi="Times New Roman"/>
          <w:b/>
          <w:iCs/>
          <w:color w:val="000000"/>
          <w:lang w:val="en-GB" w:eastAsia="en-GB"/>
        </w:rPr>
      </w:pPr>
      <w:r w:rsidRPr="00DD6C6D">
        <w:rPr>
          <w:rFonts w:ascii="Times New Roman" w:eastAsia="Times New Roman" w:hAnsi="Times New Roman"/>
          <w:b/>
          <w:iCs/>
          <w:color w:val="000000"/>
          <w:lang w:val="en-GB" w:eastAsia="en-GB"/>
        </w:rPr>
        <w:t>UNIT CODE</w:t>
      </w:r>
      <w:r w:rsidRPr="00DD6C6D">
        <w:rPr>
          <w:rFonts w:ascii="Times New Roman" w:eastAsia="Times New Roman" w:hAnsi="Times New Roman"/>
          <w:b/>
          <w:color w:val="000000"/>
          <w:lang w:val="en-GB" w:eastAsia="en-GB"/>
        </w:rPr>
        <w:t>:</w:t>
      </w:r>
      <w:r w:rsidRPr="00DD6C6D">
        <w:rPr>
          <w:rFonts w:ascii="Times New Roman" w:eastAsia="Times New Roman" w:hAnsi="Times New Roman"/>
          <w:b/>
          <w:bCs/>
          <w:color w:val="000000"/>
          <w:lang w:val="en-GB" w:eastAsia="en-GB"/>
        </w:rPr>
        <w:t xml:space="preserve"> </w:t>
      </w:r>
      <w:r w:rsidRPr="00DD6C6D">
        <w:rPr>
          <w:rFonts w:ascii="Times New Roman" w:hAnsi="Times New Roman"/>
        </w:rPr>
        <w:t xml:space="preserve">0411 </w:t>
      </w:r>
      <w:r>
        <w:rPr>
          <w:rFonts w:ascii="Times New Roman" w:hAnsi="Times New Roman"/>
        </w:rPr>
        <w:t>5</w:t>
      </w:r>
      <w:r w:rsidRPr="00DD6C6D">
        <w:rPr>
          <w:rFonts w:ascii="Times New Roman" w:hAnsi="Times New Roman"/>
        </w:rPr>
        <w:t>51 0</w:t>
      </w:r>
      <w:r w:rsidR="0054714B">
        <w:rPr>
          <w:rFonts w:ascii="Times New Roman" w:hAnsi="Times New Roman"/>
        </w:rPr>
        <w:t>8</w:t>
      </w:r>
      <w:r w:rsidRPr="00DD6C6D">
        <w:rPr>
          <w:rFonts w:ascii="Times New Roman" w:hAnsi="Times New Roman"/>
        </w:rPr>
        <w:t>A</w:t>
      </w:r>
    </w:p>
    <w:p w14:paraId="2D30465A" w14:textId="77777777" w:rsidR="00275872" w:rsidRPr="00302A39" w:rsidRDefault="00275872"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UNIT DESCRIPTION</w:t>
      </w:r>
    </w:p>
    <w:p w14:paraId="3007B121"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32230EF0"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4"/>
        <w:gridCol w:w="6726"/>
      </w:tblGrid>
      <w:tr w:rsidR="00275872" w:rsidRPr="00302A39" w14:paraId="74E0806E" w14:textId="77777777" w:rsidTr="00662628">
        <w:trPr>
          <w:trHeight w:val="499"/>
        </w:trPr>
        <w:tc>
          <w:tcPr>
            <w:tcW w:w="1403" w:type="pct"/>
            <w:vMerge w:val="restart"/>
            <w:tcBorders>
              <w:top w:val="single" w:sz="4" w:space="0" w:color="000000"/>
              <w:left w:val="single" w:sz="4" w:space="0" w:color="000000"/>
              <w:bottom w:val="single" w:sz="4" w:space="0" w:color="000000"/>
              <w:right w:val="single" w:sz="4" w:space="0" w:color="000000"/>
            </w:tcBorders>
            <w:hideMark/>
          </w:tcPr>
          <w:p w14:paraId="0600DFC3"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w:t>
            </w:r>
          </w:p>
          <w:p w14:paraId="6A94F5C2"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These describe the </w:t>
            </w:r>
            <w:r w:rsidRPr="00302A39">
              <w:rPr>
                <w:rFonts w:ascii="Times New Roman" w:eastAsia="Times New Roman" w:hAnsi="Times New Roman"/>
                <w:b/>
                <w:color w:val="000000"/>
                <w:lang w:val="en-GB" w:eastAsia="en-GB"/>
              </w:rPr>
              <w:t>key outcomes</w:t>
            </w:r>
            <w:r w:rsidRPr="00302A39">
              <w:rPr>
                <w:rFonts w:ascii="Times New Roman" w:eastAsia="Times New Roman" w:hAnsi="Times New Roman"/>
                <w:color w:val="000000"/>
                <w:lang w:val="en-GB" w:eastAsia="en-GB"/>
              </w:rPr>
              <w:t xml:space="preserve"> which make up </w:t>
            </w:r>
            <w:r w:rsidRPr="00302A39">
              <w:rPr>
                <w:rFonts w:ascii="Times New Roman" w:eastAsia="Times New Roman" w:hAnsi="Times New Roman"/>
                <w:b/>
                <w:color w:val="000000"/>
                <w:lang w:val="en-GB" w:eastAsia="en-GB"/>
              </w:rPr>
              <w:t>workplace function</w:t>
            </w:r>
            <w:r w:rsidRPr="00302A39">
              <w:rPr>
                <w:rFonts w:ascii="Times New Roman" w:eastAsia="Times New Roman" w:hAnsi="Times New Roman"/>
                <w:color w:val="000000"/>
                <w:lang w:val="en-GB" w:eastAsia="en-GB"/>
              </w:rPr>
              <w:t>.</w:t>
            </w:r>
          </w:p>
        </w:tc>
        <w:tc>
          <w:tcPr>
            <w:tcW w:w="3597" w:type="pct"/>
            <w:vMerge w:val="restart"/>
            <w:tcBorders>
              <w:top w:val="single" w:sz="4" w:space="0" w:color="000000"/>
              <w:left w:val="nil"/>
              <w:bottom w:val="single" w:sz="4" w:space="0" w:color="000000"/>
              <w:right w:val="single" w:sz="4" w:space="0" w:color="000000"/>
            </w:tcBorders>
            <w:hideMark/>
          </w:tcPr>
          <w:p w14:paraId="6FA4FCF9"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PERFORMANCE CRITERIA</w:t>
            </w:r>
          </w:p>
          <w:p w14:paraId="2789D312"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These are </w:t>
            </w:r>
            <w:r w:rsidRPr="00302A39">
              <w:rPr>
                <w:rFonts w:ascii="Times New Roman" w:eastAsia="Times New Roman" w:hAnsi="Times New Roman"/>
                <w:b/>
                <w:color w:val="000000"/>
                <w:lang w:val="en-GB" w:eastAsia="en-GB"/>
              </w:rPr>
              <w:t>assessable</w:t>
            </w:r>
            <w:r w:rsidRPr="00302A39">
              <w:rPr>
                <w:rFonts w:ascii="Times New Roman" w:eastAsia="Times New Roman" w:hAnsi="Times New Roman"/>
                <w:color w:val="000000"/>
                <w:lang w:val="en-GB" w:eastAsia="en-GB"/>
              </w:rPr>
              <w:t xml:space="preserve"> statements which specify the required level of performance for each of the elements.</w:t>
            </w:r>
          </w:p>
          <w:p w14:paraId="6D7321B1" w14:textId="77777777" w:rsidR="00275872" w:rsidRPr="00302A39" w:rsidRDefault="00275872" w:rsidP="00B46314">
            <w:pPr>
              <w:spacing w:after="0" w:line="360" w:lineRule="auto"/>
              <w:jc w:val="both"/>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Bold and italicized terms are elaborated in the range.</w:t>
            </w:r>
          </w:p>
        </w:tc>
      </w:tr>
      <w:tr w:rsidR="00275872" w:rsidRPr="00302A39" w14:paraId="49F67075" w14:textId="77777777" w:rsidTr="00662628">
        <w:trPr>
          <w:trHeight w:val="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ABE2FC" w14:textId="77777777" w:rsidR="00275872" w:rsidRPr="00302A39" w:rsidRDefault="00275872" w:rsidP="00B46314">
            <w:pPr>
              <w:spacing w:after="0" w:line="360" w:lineRule="auto"/>
              <w:rPr>
                <w:rFonts w:ascii="Times New Roman" w:eastAsia="Times New Roman" w:hAnsi="Times New Roman"/>
                <w:color w:val="000000"/>
                <w:lang w:val="en-GB" w:eastAsia="en-GB"/>
              </w:rPr>
            </w:pPr>
          </w:p>
        </w:tc>
        <w:tc>
          <w:tcPr>
            <w:tcW w:w="3597" w:type="pct"/>
            <w:vMerge/>
            <w:tcBorders>
              <w:top w:val="single" w:sz="4" w:space="0" w:color="000000"/>
              <w:left w:val="nil"/>
              <w:bottom w:val="single" w:sz="4" w:space="0" w:color="000000"/>
              <w:right w:val="single" w:sz="4" w:space="0" w:color="000000"/>
            </w:tcBorders>
            <w:vAlign w:val="center"/>
            <w:hideMark/>
          </w:tcPr>
          <w:p w14:paraId="542FD475" w14:textId="77777777" w:rsidR="00275872" w:rsidRPr="00302A39" w:rsidRDefault="00275872" w:rsidP="00B46314">
            <w:pPr>
              <w:spacing w:after="0" w:line="360" w:lineRule="auto"/>
              <w:rPr>
                <w:rFonts w:ascii="Times New Roman" w:eastAsia="Times New Roman" w:hAnsi="Times New Roman"/>
                <w:b/>
                <w:i/>
                <w:color w:val="000000"/>
                <w:lang w:val="en-GB" w:eastAsia="en-GB"/>
              </w:rPr>
            </w:pPr>
          </w:p>
        </w:tc>
      </w:tr>
      <w:tr w:rsidR="00275872" w:rsidRPr="00302A39" w14:paraId="5F5E9CFE" w14:textId="77777777" w:rsidTr="00662628">
        <w:trPr>
          <w:trHeight w:val="1933"/>
        </w:trPr>
        <w:tc>
          <w:tcPr>
            <w:tcW w:w="1403" w:type="pct"/>
            <w:tcBorders>
              <w:top w:val="nil"/>
              <w:left w:val="single" w:sz="4" w:space="0" w:color="000000"/>
              <w:bottom w:val="single" w:sz="4" w:space="0" w:color="000000"/>
              <w:right w:val="single" w:sz="4" w:space="0" w:color="000000"/>
            </w:tcBorders>
            <w:hideMark/>
          </w:tcPr>
          <w:p w14:paraId="0E451E2F" w14:textId="77777777" w:rsidR="00275872" w:rsidRPr="00302A39" w:rsidRDefault="00275872" w:rsidP="00641390">
            <w:pPr>
              <w:numPr>
                <w:ilvl w:val="0"/>
                <w:numId w:val="16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Apply accounting concepts, conventions and policies</w:t>
            </w:r>
          </w:p>
        </w:tc>
        <w:tc>
          <w:tcPr>
            <w:tcW w:w="3597" w:type="pct"/>
            <w:tcBorders>
              <w:top w:val="single" w:sz="4" w:space="0" w:color="000000"/>
              <w:left w:val="nil"/>
              <w:bottom w:val="single" w:sz="4" w:space="0" w:color="auto"/>
              <w:right w:val="single" w:sz="4" w:space="0" w:color="000000"/>
            </w:tcBorders>
            <w:hideMark/>
          </w:tcPr>
          <w:p w14:paraId="0CA3B736" w14:textId="77777777" w:rsidR="00275872" w:rsidRPr="00302A39" w:rsidRDefault="00275872" w:rsidP="00641390">
            <w:pPr>
              <w:numPr>
                <w:ilvl w:val="1"/>
                <w:numId w:val="165"/>
              </w:numPr>
              <w:spacing w:after="0" w:line="360" w:lineRule="auto"/>
              <w:ind w:left="360"/>
              <w:contextualSpacing/>
              <w:jc w:val="both"/>
              <w:rPr>
                <w:rFonts w:ascii="Times New Roman" w:eastAsia="Times New Roman" w:hAnsi="Times New Roman"/>
                <w:bCs/>
                <w:color w:val="000000"/>
                <w:lang w:val="en-GB" w:eastAsia="en-GB"/>
              </w:rPr>
            </w:pPr>
            <w:r w:rsidRPr="00302A39">
              <w:rPr>
                <w:rFonts w:ascii="Times New Roman" w:eastAsia="Times New Roman" w:hAnsi="Times New Roman"/>
                <w:b/>
                <w:bCs/>
                <w:i/>
                <w:color w:val="000000"/>
                <w:lang w:val="en-GB" w:eastAsia="en-GB"/>
              </w:rPr>
              <w:t xml:space="preserve">Accounting concepts, conventions and policies </w:t>
            </w:r>
            <w:r w:rsidRPr="00302A39">
              <w:rPr>
                <w:rFonts w:ascii="Times New Roman" w:eastAsia="Times New Roman" w:hAnsi="Times New Roman"/>
                <w:bCs/>
                <w:color w:val="000000"/>
                <w:lang w:val="en-GB" w:eastAsia="en-GB"/>
              </w:rPr>
              <w:t>are applied as per accounting standards.</w:t>
            </w:r>
          </w:p>
          <w:p w14:paraId="7FB846B0" w14:textId="77777777" w:rsidR="00275872" w:rsidRPr="00302A39" w:rsidRDefault="00275872" w:rsidP="00641390">
            <w:pPr>
              <w:numPr>
                <w:ilvl w:val="1"/>
                <w:numId w:val="165"/>
              </w:numPr>
              <w:spacing w:after="0" w:line="360" w:lineRule="auto"/>
              <w:ind w:left="360"/>
              <w:contextualSpacing/>
              <w:jc w:val="both"/>
              <w:rPr>
                <w:rFonts w:ascii="Times New Roman" w:eastAsia="Times New Roman" w:hAnsi="Times New Roman"/>
                <w:iCs/>
                <w:color w:val="000000"/>
                <w:lang w:val="en-GB" w:eastAsia="en-GB"/>
              </w:rPr>
            </w:pPr>
            <w:r w:rsidRPr="00302A39">
              <w:rPr>
                <w:rFonts w:ascii="Times New Roman" w:eastAsia="Times New Roman" w:hAnsi="Times New Roman"/>
                <w:iCs/>
                <w:color w:val="000000"/>
                <w:lang w:val="en-GB" w:eastAsia="en-GB"/>
              </w:rPr>
              <w:t>Accounting equation is drawn as per the double entry concept and accounting principles</w:t>
            </w:r>
          </w:p>
          <w:p w14:paraId="5B7CD75B" w14:textId="77777777" w:rsidR="00275872" w:rsidRPr="00302A39" w:rsidRDefault="00275872" w:rsidP="00641390">
            <w:pPr>
              <w:numPr>
                <w:ilvl w:val="1"/>
                <w:numId w:val="165"/>
              </w:numPr>
              <w:spacing w:after="0" w:line="360" w:lineRule="auto"/>
              <w:ind w:left="360"/>
              <w:contextualSpacing/>
              <w:jc w:val="both"/>
              <w:rPr>
                <w:rFonts w:ascii="Times New Roman" w:eastAsia="Times New Roman" w:hAnsi="Times New Roman"/>
                <w:iCs/>
                <w:color w:val="000000"/>
                <w:lang w:val="en-GB" w:eastAsia="en-GB"/>
              </w:rPr>
            </w:pPr>
            <w:r w:rsidRPr="00302A39">
              <w:rPr>
                <w:rFonts w:ascii="Times New Roman" w:eastAsia="Times New Roman" w:hAnsi="Times New Roman"/>
                <w:b/>
                <w:bCs/>
                <w:i/>
                <w:color w:val="000000"/>
                <w:lang w:val="en-GB" w:eastAsia="en-GB"/>
              </w:rPr>
              <w:t>Users of accounting information</w:t>
            </w:r>
            <w:r w:rsidRPr="00302A39">
              <w:rPr>
                <w:rFonts w:ascii="Times New Roman" w:eastAsia="Times New Roman" w:hAnsi="Times New Roman"/>
                <w:iCs/>
                <w:color w:val="000000"/>
                <w:lang w:val="en-GB" w:eastAsia="en-GB"/>
              </w:rPr>
              <w:t xml:space="preserve"> are identified according to the business entity</w:t>
            </w:r>
          </w:p>
        </w:tc>
      </w:tr>
      <w:tr w:rsidR="00275872" w:rsidRPr="00302A39" w14:paraId="3B7EA815" w14:textId="77777777" w:rsidTr="00662628">
        <w:trPr>
          <w:trHeight w:val="939"/>
        </w:trPr>
        <w:tc>
          <w:tcPr>
            <w:tcW w:w="1403" w:type="pct"/>
            <w:tcBorders>
              <w:top w:val="nil"/>
              <w:left w:val="single" w:sz="4" w:space="0" w:color="000000"/>
              <w:bottom w:val="single" w:sz="4" w:space="0" w:color="000000"/>
              <w:right w:val="single" w:sz="4" w:space="0" w:color="000000"/>
            </w:tcBorders>
            <w:hideMark/>
          </w:tcPr>
          <w:p w14:paraId="4BB99B6F" w14:textId="77777777" w:rsidR="00275872" w:rsidRPr="00302A39" w:rsidRDefault="00275872" w:rsidP="00641390">
            <w:pPr>
              <w:numPr>
                <w:ilvl w:val="0"/>
                <w:numId w:val="16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Prepare books of original entries</w:t>
            </w:r>
          </w:p>
        </w:tc>
        <w:tc>
          <w:tcPr>
            <w:tcW w:w="3597" w:type="pct"/>
            <w:tcBorders>
              <w:top w:val="single" w:sz="4" w:space="0" w:color="000000"/>
              <w:left w:val="nil"/>
              <w:bottom w:val="single" w:sz="4" w:space="0" w:color="auto"/>
              <w:right w:val="single" w:sz="4" w:space="0" w:color="000000"/>
            </w:tcBorders>
            <w:hideMark/>
          </w:tcPr>
          <w:p w14:paraId="2A8CBF07" w14:textId="77777777" w:rsidR="00275872" w:rsidRPr="00302A39" w:rsidRDefault="00275872" w:rsidP="00641390">
            <w:pPr>
              <w:numPr>
                <w:ilvl w:val="1"/>
                <w:numId w:val="166"/>
              </w:numPr>
              <w:spacing w:after="0" w:line="360" w:lineRule="auto"/>
              <w:ind w:left="360"/>
              <w:contextualSpacing/>
              <w:jc w:val="both"/>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Transactions are classified based on type of transaction</w:t>
            </w:r>
          </w:p>
          <w:p w14:paraId="748930E1" w14:textId="77777777" w:rsidR="00275872" w:rsidRPr="00302A39" w:rsidRDefault="00275872" w:rsidP="00641390">
            <w:pPr>
              <w:numPr>
                <w:ilvl w:val="1"/>
                <w:numId w:val="166"/>
              </w:numPr>
              <w:spacing w:after="0" w:line="360" w:lineRule="auto"/>
              <w:ind w:left="360"/>
              <w:contextualSpacing/>
              <w:jc w:val="both"/>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Source documents are identified in line with transactions</w:t>
            </w:r>
          </w:p>
          <w:p w14:paraId="4E251090" w14:textId="77777777" w:rsidR="00275872" w:rsidRPr="00302A39" w:rsidRDefault="00275872" w:rsidP="00641390">
            <w:pPr>
              <w:numPr>
                <w:ilvl w:val="1"/>
                <w:numId w:val="166"/>
              </w:numPr>
              <w:spacing w:after="0" w:line="360" w:lineRule="auto"/>
              <w:ind w:left="360"/>
              <w:contextualSpacing/>
              <w:jc w:val="both"/>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Books of original entries are identified based on purpose</w:t>
            </w:r>
          </w:p>
          <w:p w14:paraId="7EF942A5" w14:textId="77777777" w:rsidR="00275872" w:rsidRPr="00302A39" w:rsidRDefault="00275872" w:rsidP="00641390">
            <w:pPr>
              <w:numPr>
                <w:ilvl w:val="1"/>
                <w:numId w:val="166"/>
              </w:numPr>
              <w:spacing w:after="0" w:line="360" w:lineRule="auto"/>
              <w:ind w:left="360"/>
              <w:contextualSpacing/>
              <w:jc w:val="both"/>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Source documents are recorded in the books of original entry based on transaction type</w:t>
            </w:r>
          </w:p>
        </w:tc>
      </w:tr>
      <w:tr w:rsidR="00275872" w:rsidRPr="00302A39" w14:paraId="15BA1F22" w14:textId="77777777" w:rsidTr="00662628">
        <w:trPr>
          <w:trHeight w:val="920"/>
        </w:trPr>
        <w:tc>
          <w:tcPr>
            <w:tcW w:w="1403" w:type="pct"/>
            <w:tcBorders>
              <w:top w:val="nil"/>
              <w:left w:val="single" w:sz="4" w:space="0" w:color="000000"/>
              <w:bottom w:val="single" w:sz="4" w:space="0" w:color="000000"/>
              <w:right w:val="single" w:sz="4" w:space="0" w:color="000000"/>
            </w:tcBorders>
            <w:hideMark/>
          </w:tcPr>
          <w:p w14:paraId="0502F617" w14:textId="77777777" w:rsidR="00275872" w:rsidRPr="00302A39" w:rsidRDefault="00275872" w:rsidP="00641390">
            <w:pPr>
              <w:numPr>
                <w:ilvl w:val="0"/>
                <w:numId w:val="164"/>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Arial" w:hAnsi="Times New Roman"/>
                <w:color w:val="000000"/>
                <w:lang w:val="en-GB" w:eastAsia="en-GB"/>
              </w:rPr>
              <w:t>Post transaction to the ledger</w:t>
            </w:r>
          </w:p>
        </w:tc>
        <w:tc>
          <w:tcPr>
            <w:tcW w:w="3597" w:type="pct"/>
            <w:tcBorders>
              <w:top w:val="single" w:sz="4" w:space="0" w:color="000000"/>
              <w:left w:val="nil"/>
              <w:bottom w:val="single" w:sz="4" w:space="0" w:color="auto"/>
              <w:right w:val="single" w:sz="4" w:space="0" w:color="000000"/>
            </w:tcBorders>
            <w:hideMark/>
          </w:tcPr>
          <w:p w14:paraId="5DA77645" w14:textId="77777777" w:rsidR="00275872" w:rsidRPr="00302A39" w:rsidRDefault="00275872" w:rsidP="00641390">
            <w:pPr>
              <w:numPr>
                <w:ilvl w:val="1"/>
                <w:numId w:val="167"/>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Ledgers are classified based on transaction types</w:t>
            </w:r>
          </w:p>
          <w:p w14:paraId="7C710B75" w14:textId="77777777" w:rsidR="00275872" w:rsidRPr="00302A39" w:rsidRDefault="00275872" w:rsidP="00641390">
            <w:pPr>
              <w:numPr>
                <w:ilvl w:val="1"/>
                <w:numId w:val="167"/>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Ledger accounts are identified as per types of ledgers</w:t>
            </w:r>
          </w:p>
          <w:p w14:paraId="17D171E8" w14:textId="77777777" w:rsidR="00275872" w:rsidRPr="00302A39" w:rsidRDefault="00275872" w:rsidP="00641390">
            <w:pPr>
              <w:numPr>
                <w:ilvl w:val="1"/>
                <w:numId w:val="167"/>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Transactions are posted to ledger accounts as per accounting guidelines</w:t>
            </w:r>
          </w:p>
          <w:p w14:paraId="590B820F" w14:textId="77777777" w:rsidR="00275872" w:rsidRPr="00302A39" w:rsidRDefault="00275872" w:rsidP="00641390">
            <w:pPr>
              <w:numPr>
                <w:ilvl w:val="1"/>
                <w:numId w:val="167"/>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Ledger accounts are balanced as per accounting guidelines</w:t>
            </w:r>
          </w:p>
          <w:p w14:paraId="29895CCE" w14:textId="77777777" w:rsidR="00275872" w:rsidRPr="00302A39" w:rsidRDefault="00275872" w:rsidP="00641390">
            <w:pPr>
              <w:numPr>
                <w:ilvl w:val="1"/>
                <w:numId w:val="167"/>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Trial balance is extracted from ledger accounts as per accounting guidelines</w:t>
            </w:r>
          </w:p>
        </w:tc>
      </w:tr>
      <w:tr w:rsidR="00275872" w:rsidRPr="00302A39" w14:paraId="5EAEA1B5" w14:textId="77777777" w:rsidTr="00662628">
        <w:trPr>
          <w:trHeight w:val="937"/>
        </w:trPr>
        <w:tc>
          <w:tcPr>
            <w:tcW w:w="1403" w:type="pct"/>
            <w:tcBorders>
              <w:top w:val="nil"/>
              <w:left w:val="single" w:sz="4" w:space="0" w:color="000000"/>
              <w:bottom w:val="single" w:sz="4" w:space="0" w:color="000000"/>
              <w:right w:val="single" w:sz="4" w:space="0" w:color="000000"/>
            </w:tcBorders>
            <w:hideMark/>
          </w:tcPr>
          <w:p w14:paraId="20491C18" w14:textId="77777777" w:rsidR="00275872" w:rsidRPr="00302A39" w:rsidRDefault="00275872" w:rsidP="00641390">
            <w:pPr>
              <w:numPr>
                <w:ilvl w:val="0"/>
                <w:numId w:val="164"/>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Prepare cash books</w:t>
            </w:r>
          </w:p>
        </w:tc>
        <w:tc>
          <w:tcPr>
            <w:tcW w:w="3597" w:type="pct"/>
            <w:tcBorders>
              <w:top w:val="single" w:sz="4" w:space="0" w:color="000000"/>
              <w:left w:val="nil"/>
              <w:bottom w:val="single" w:sz="4" w:space="0" w:color="auto"/>
              <w:right w:val="single" w:sz="4" w:space="0" w:color="000000"/>
            </w:tcBorders>
            <w:hideMark/>
          </w:tcPr>
          <w:p w14:paraId="2FC775CC" w14:textId="77777777" w:rsidR="00275872" w:rsidRPr="00302A39" w:rsidRDefault="00275872" w:rsidP="00641390">
            <w:pPr>
              <w:numPr>
                <w:ilvl w:val="1"/>
                <w:numId w:val="168"/>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Cash books</w:t>
            </w:r>
            <w:r w:rsidRPr="00302A39">
              <w:rPr>
                <w:rFonts w:ascii="Times New Roman" w:eastAsia="Times New Roman" w:hAnsi="Times New Roman"/>
                <w:color w:val="000000"/>
                <w:lang w:val="en-GB" w:eastAsia="en-GB"/>
              </w:rPr>
              <w:t xml:space="preserve"> are identified according to their columns</w:t>
            </w:r>
          </w:p>
          <w:p w14:paraId="11FEEBFA" w14:textId="77777777" w:rsidR="00275872" w:rsidRPr="00302A39" w:rsidRDefault="00275872" w:rsidP="00641390">
            <w:pPr>
              <w:numPr>
                <w:ilvl w:val="1"/>
                <w:numId w:val="168"/>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Cash receipts are classified as either incoming or outgoing as per accounting principles</w:t>
            </w:r>
          </w:p>
          <w:p w14:paraId="7BAF99A1" w14:textId="77777777" w:rsidR="00275872" w:rsidRPr="00302A39" w:rsidRDefault="00275872" w:rsidP="00641390">
            <w:pPr>
              <w:numPr>
                <w:ilvl w:val="1"/>
                <w:numId w:val="168"/>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Cash receipts are recorded in line with their classification.</w:t>
            </w:r>
          </w:p>
          <w:p w14:paraId="1AA59E17" w14:textId="77777777" w:rsidR="00275872" w:rsidRPr="00302A39" w:rsidRDefault="00275872" w:rsidP="00641390">
            <w:pPr>
              <w:numPr>
                <w:ilvl w:val="1"/>
                <w:numId w:val="168"/>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Cash discounts are recorded as per accounting guidelines</w:t>
            </w:r>
          </w:p>
        </w:tc>
      </w:tr>
      <w:tr w:rsidR="00275872" w:rsidRPr="00302A39" w14:paraId="3A35CD41" w14:textId="77777777" w:rsidTr="00662628">
        <w:trPr>
          <w:trHeight w:val="1232"/>
        </w:trPr>
        <w:tc>
          <w:tcPr>
            <w:tcW w:w="1403" w:type="pct"/>
            <w:tcBorders>
              <w:top w:val="nil"/>
              <w:left w:val="single" w:sz="4" w:space="0" w:color="000000"/>
              <w:bottom w:val="single" w:sz="4" w:space="0" w:color="000000"/>
              <w:right w:val="single" w:sz="4" w:space="0" w:color="000000"/>
            </w:tcBorders>
            <w:hideMark/>
          </w:tcPr>
          <w:p w14:paraId="6C7E9649" w14:textId="77777777" w:rsidR="00275872" w:rsidRPr="00302A39" w:rsidRDefault="00275872" w:rsidP="00641390">
            <w:pPr>
              <w:numPr>
                <w:ilvl w:val="0"/>
                <w:numId w:val="16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Correct accounting errors</w:t>
            </w:r>
          </w:p>
        </w:tc>
        <w:tc>
          <w:tcPr>
            <w:tcW w:w="3597" w:type="pct"/>
            <w:tcBorders>
              <w:top w:val="single" w:sz="4" w:space="0" w:color="000000"/>
              <w:left w:val="nil"/>
              <w:bottom w:val="single" w:sz="4" w:space="0" w:color="auto"/>
              <w:right w:val="single" w:sz="4" w:space="0" w:color="000000"/>
            </w:tcBorders>
            <w:hideMark/>
          </w:tcPr>
          <w:p w14:paraId="4F58602F" w14:textId="77777777" w:rsidR="00275872" w:rsidRPr="00302A39" w:rsidRDefault="00275872" w:rsidP="00641390">
            <w:pPr>
              <w:numPr>
                <w:ilvl w:val="1"/>
                <w:numId w:val="16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Errors that affect the agreement of the trial balance are identified as per GAAPs</w:t>
            </w:r>
          </w:p>
          <w:p w14:paraId="0C6EDA0C" w14:textId="77777777" w:rsidR="00275872" w:rsidRPr="00302A39" w:rsidRDefault="00275872" w:rsidP="00641390">
            <w:pPr>
              <w:numPr>
                <w:ilvl w:val="1"/>
                <w:numId w:val="16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Errors that do not affect the agreement of trial balance are identified following GAAPs</w:t>
            </w:r>
          </w:p>
          <w:p w14:paraId="13AFB236" w14:textId="77777777" w:rsidR="00275872" w:rsidRPr="00302A39" w:rsidRDefault="00275872" w:rsidP="00641390">
            <w:pPr>
              <w:numPr>
                <w:ilvl w:val="1"/>
                <w:numId w:val="16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Errors are corrected on the basis of double entry rules</w:t>
            </w:r>
          </w:p>
          <w:p w14:paraId="56548FC4" w14:textId="77777777" w:rsidR="00275872" w:rsidRPr="00302A39" w:rsidRDefault="00275872" w:rsidP="00641390">
            <w:pPr>
              <w:numPr>
                <w:ilvl w:val="1"/>
                <w:numId w:val="16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Suspense balance is eliminated based on errors corrected.</w:t>
            </w:r>
          </w:p>
          <w:p w14:paraId="051C3D5B" w14:textId="77777777" w:rsidR="00275872" w:rsidRPr="00302A39" w:rsidRDefault="00275872" w:rsidP="00641390">
            <w:pPr>
              <w:numPr>
                <w:ilvl w:val="1"/>
                <w:numId w:val="16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Reported gross/net profit is corrected on the basis of corrected errors.</w:t>
            </w:r>
          </w:p>
          <w:p w14:paraId="276A75CC" w14:textId="77777777" w:rsidR="00275872" w:rsidRPr="00302A39" w:rsidRDefault="00275872" w:rsidP="00641390">
            <w:pPr>
              <w:numPr>
                <w:ilvl w:val="1"/>
                <w:numId w:val="16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Statement of financial position is corrected on basis of corrected errors.</w:t>
            </w:r>
          </w:p>
        </w:tc>
      </w:tr>
      <w:tr w:rsidR="00275872" w:rsidRPr="00302A39" w14:paraId="7A7C388B" w14:textId="77777777" w:rsidTr="00662628">
        <w:trPr>
          <w:trHeight w:val="1579"/>
        </w:trPr>
        <w:tc>
          <w:tcPr>
            <w:tcW w:w="1403" w:type="pct"/>
            <w:tcBorders>
              <w:top w:val="nil"/>
              <w:left w:val="single" w:sz="4" w:space="0" w:color="000000"/>
              <w:bottom w:val="single" w:sz="4" w:space="0" w:color="000000"/>
              <w:right w:val="single" w:sz="4" w:space="0" w:color="000000"/>
            </w:tcBorders>
            <w:hideMark/>
          </w:tcPr>
          <w:p w14:paraId="3D100EA8" w14:textId="77777777" w:rsidR="00275872" w:rsidRPr="00302A39" w:rsidRDefault="00275872" w:rsidP="00641390">
            <w:pPr>
              <w:numPr>
                <w:ilvl w:val="0"/>
                <w:numId w:val="16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Prepare bank reconciliation statements</w:t>
            </w:r>
          </w:p>
        </w:tc>
        <w:tc>
          <w:tcPr>
            <w:tcW w:w="3597" w:type="pct"/>
            <w:tcBorders>
              <w:top w:val="single" w:sz="4" w:space="0" w:color="000000"/>
              <w:left w:val="nil"/>
              <w:bottom w:val="single" w:sz="4" w:space="0" w:color="auto"/>
              <w:right w:val="single" w:sz="4" w:space="0" w:color="000000"/>
            </w:tcBorders>
            <w:hideMark/>
          </w:tcPr>
          <w:p w14:paraId="2C0F06EB" w14:textId="77777777" w:rsidR="00275872" w:rsidRPr="00302A39" w:rsidRDefault="00275872" w:rsidP="00641390">
            <w:pPr>
              <w:numPr>
                <w:ilvl w:val="1"/>
                <w:numId w:val="17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Cash book and bank statement balance discrepancies are identified as per the accounting principles</w:t>
            </w:r>
          </w:p>
          <w:p w14:paraId="57892E93" w14:textId="77777777" w:rsidR="00275872" w:rsidRPr="00302A39" w:rsidRDefault="00275872" w:rsidP="00641390">
            <w:pPr>
              <w:numPr>
                <w:ilvl w:val="1"/>
                <w:numId w:val="17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Cash book (bank column) balance is updated as per accounting guidelines</w:t>
            </w:r>
          </w:p>
          <w:p w14:paraId="44CCA900" w14:textId="77777777" w:rsidR="00275872" w:rsidRPr="00302A39" w:rsidRDefault="00275872" w:rsidP="00641390">
            <w:pPr>
              <w:numPr>
                <w:ilvl w:val="1"/>
                <w:numId w:val="170"/>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Bank Reconciliation statement is prepared as per accounting guidelines</w:t>
            </w:r>
          </w:p>
        </w:tc>
      </w:tr>
      <w:tr w:rsidR="00275872" w:rsidRPr="00302A39" w14:paraId="24A0CAEF" w14:textId="77777777" w:rsidTr="00280203">
        <w:trPr>
          <w:trHeight w:val="440"/>
        </w:trPr>
        <w:tc>
          <w:tcPr>
            <w:tcW w:w="1403" w:type="pct"/>
            <w:tcBorders>
              <w:top w:val="nil"/>
              <w:left w:val="single" w:sz="4" w:space="0" w:color="000000"/>
              <w:bottom w:val="single" w:sz="4" w:space="0" w:color="000000"/>
              <w:right w:val="single" w:sz="4" w:space="0" w:color="000000"/>
            </w:tcBorders>
            <w:hideMark/>
          </w:tcPr>
          <w:p w14:paraId="0A921AA5" w14:textId="77777777" w:rsidR="00275872" w:rsidRPr="00302A39" w:rsidRDefault="00275872" w:rsidP="00641390">
            <w:pPr>
              <w:numPr>
                <w:ilvl w:val="0"/>
                <w:numId w:val="16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Maintain non-current assets’ register</w:t>
            </w:r>
          </w:p>
        </w:tc>
        <w:tc>
          <w:tcPr>
            <w:tcW w:w="3597" w:type="pct"/>
            <w:tcBorders>
              <w:top w:val="single" w:sz="4" w:space="0" w:color="000000"/>
              <w:left w:val="nil"/>
              <w:bottom w:val="single" w:sz="4" w:space="0" w:color="auto"/>
              <w:right w:val="single" w:sz="4" w:space="0" w:color="000000"/>
            </w:tcBorders>
            <w:hideMark/>
          </w:tcPr>
          <w:p w14:paraId="2214E005" w14:textId="77777777" w:rsidR="00275872" w:rsidRPr="00302A39" w:rsidRDefault="00275872" w:rsidP="00641390">
            <w:pPr>
              <w:numPr>
                <w:ilvl w:val="1"/>
                <w:numId w:val="171"/>
              </w:numPr>
              <w:spacing w:after="0" w:line="360" w:lineRule="auto"/>
              <w:contextualSpacing/>
              <w:jc w:val="both"/>
              <w:rPr>
                <w:rFonts w:ascii="Times New Roman" w:eastAsia="Times New Roman" w:hAnsi="Times New Roman"/>
                <w:b/>
                <w:i/>
                <w:color w:val="000000"/>
                <w:lang w:val="en-GB" w:eastAsia="en-GB"/>
              </w:rPr>
            </w:pPr>
            <w:r w:rsidRPr="00302A39">
              <w:rPr>
                <w:rFonts w:ascii="Times New Roman" w:eastAsia="Times New Roman" w:hAnsi="Times New Roman"/>
                <w:color w:val="000000"/>
                <w:lang w:val="en-GB" w:eastAsia="en-GB"/>
              </w:rPr>
              <w:t xml:space="preserve">Costs of assets are determined as per </w:t>
            </w:r>
            <w:r w:rsidRPr="00302A39">
              <w:rPr>
                <w:rFonts w:ascii="Times New Roman" w:eastAsia="Times New Roman" w:hAnsi="Times New Roman"/>
                <w:b/>
                <w:i/>
                <w:color w:val="000000"/>
                <w:lang w:val="en-GB" w:eastAsia="en-GB"/>
              </w:rPr>
              <w:t>accounting standards</w:t>
            </w:r>
          </w:p>
          <w:p w14:paraId="15E2DC83" w14:textId="77777777" w:rsidR="00275872" w:rsidRPr="00302A39" w:rsidRDefault="00275872" w:rsidP="00641390">
            <w:pPr>
              <w:numPr>
                <w:ilvl w:val="1"/>
                <w:numId w:val="171"/>
              </w:numPr>
              <w:spacing w:after="0" w:line="360" w:lineRule="auto"/>
              <w:contextualSpacing/>
              <w:jc w:val="both"/>
              <w:rPr>
                <w:rFonts w:ascii="Times New Roman" w:eastAsia="Times New Roman" w:hAnsi="Times New Roman"/>
                <w:b/>
                <w:i/>
                <w:color w:val="000000"/>
                <w:lang w:val="en-GB" w:eastAsia="en-GB"/>
              </w:rPr>
            </w:pPr>
            <w:r w:rsidRPr="00302A39">
              <w:rPr>
                <w:rFonts w:ascii="Times New Roman" w:eastAsia="Times New Roman" w:hAnsi="Times New Roman"/>
                <w:color w:val="000000"/>
                <w:lang w:val="en-GB" w:eastAsia="en-GB"/>
              </w:rPr>
              <w:t>Depreciation is computed as per organization procedures on valuation of non-current assets</w:t>
            </w:r>
          </w:p>
          <w:p w14:paraId="3B324603" w14:textId="77777777" w:rsidR="00275872" w:rsidRPr="00302A39" w:rsidRDefault="00275872" w:rsidP="00641390">
            <w:pPr>
              <w:numPr>
                <w:ilvl w:val="1"/>
                <w:numId w:val="171"/>
              </w:numPr>
              <w:spacing w:after="0" w:line="360" w:lineRule="auto"/>
              <w:contextualSpacing/>
              <w:jc w:val="both"/>
              <w:rPr>
                <w:rFonts w:ascii="Times New Roman" w:eastAsia="Times New Roman" w:hAnsi="Times New Roman"/>
                <w:b/>
                <w:i/>
                <w:color w:val="000000"/>
                <w:lang w:val="en-GB" w:eastAsia="en-GB"/>
              </w:rPr>
            </w:pPr>
            <w:r w:rsidRPr="00302A39">
              <w:rPr>
                <w:rFonts w:ascii="Times New Roman" w:eastAsia="Times New Roman" w:hAnsi="Times New Roman"/>
                <w:color w:val="000000"/>
                <w:lang w:val="en-GB" w:eastAsia="en-GB"/>
              </w:rPr>
              <w:t xml:space="preserve">Depreciation is recorded as per </w:t>
            </w:r>
            <w:r w:rsidRPr="00302A39">
              <w:rPr>
                <w:rFonts w:ascii="Times New Roman" w:eastAsia="Times New Roman" w:hAnsi="Times New Roman"/>
                <w:b/>
                <w:i/>
                <w:color w:val="000000"/>
                <w:lang w:val="en-GB" w:eastAsia="en-GB"/>
              </w:rPr>
              <w:t>accounting guidelines</w:t>
            </w:r>
          </w:p>
          <w:p w14:paraId="12B4B251" w14:textId="77777777" w:rsidR="00275872" w:rsidRPr="00302A39" w:rsidRDefault="00275872" w:rsidP="00641390">
            <w:pPr>
              <w:numPr>
                <w:ilvl w:val="1"/>
                <w:numId w:val="171"/>
              </w:numPr>
              <w:spacing w:after="0" w:line="360" w:lineRule="auto"/>
              <w:contextualSpacing/>
              <w:jc w:val="both"/>
              <w:rPr>
                <w:rFonts w:ascii="Times New Roman" w:eastAsia="Times New Roman" w:hAnsi="Times New Roman"/>
                <w:b/>
                <w:i/>
                <w:color w:val="000000"/>
                <w:lang w:val="en-GB" w:eastAsia="en-GB"/>
              </w:rPr>
            </w:pPr>
            <w:r w:rsidRPr="00302A39">
              <w:rPr>
                <w:rFonts w:ascii="Times New Roman" w:eastAsia="Times New Roman" w:hAnsi="Times New Roman"/>
                <w:color w:val="000000"/>
                <w:lang w:val="en-GB" w:eastAsia="en-GB"/>
              </w:rPr>
              <w:t>Purchase of non-current assets are recorded in line with accounting guidelines</w:t>
            </w:r>
          </w:p>
          <w:p w14:paraId="39297D02" w14:textId="77777777" w:rsidR="00275872" w:rsidRPr="00302A39" w:rsidRDefault="00275872" w:rsidP="00641390">
            <w:pPr>
              <w:numPr>
                <w:ilvl w:val="1"/>
                <w:numId w:val="171"/>
              </w:numPr>
              <w:spacing w:after="0" w:line="360" w:lineRule="auto"/>
              <w:contextualSpacing/>
              <w:jc w:val="both"/>
              <w:rPr>
                <w:rFonts w:ascii="Times New Roman" w:eastAsia="Times New Roman" w:hAnsi="Times New Roman"/>
                <w:b/>
                <w:i/>
                <w:color w:val="000000"/>
                <w:lang w:val="en-GB" w:eastAsia="en-GB"/>
              </w:rPr>
            </w:pPr>
            <w:r w:rsidRPr="00302A39">
              <w:rPr>
                <w:rFonts w:ascii="Times New Roman" w:eastAsia="Times New Roman" w:hAnsi="Times New Roman"/>
                <w:color w:val="000000"/>
                <w:lang w:val="en-GB" w:eastAsia="en-GB"/>
              </w:rPr>
              <w:t>Disposals are recorded as per accounting guideline</w:t>
            </w:r>
          </w:p>
          <w:p w14:paraId="07AD7652" w14:textId="77777777" w:rsidR="00275872" w:rsidRPr="00302A39" w:rsidRDefault="00275872" w:rsidP="00641390">
            <w:pPr>
              <w:numPr>
                <w:ilvl w:val="1"/>
                <w:numId w:val="171"/>
              </w:numPr>
              <w:spacing w:after="0" w:line="360" w:lineRule="auto"/>
              <w:contextualSpacing/>
              <w:jc w:val="both"/>
              <w:rPr>
                <w:rFonts w:ascii="Times New Roman" w:eastAsia="Times New Roman" w:hAnsi="Times New Roman"/>
                <w:b/>
                <w:i/>
                <w:color w:val="000000"/>
                <w:lang w:val="en-GB" w:eastAsia="en-GB"/>
              </w:rPr>
            </w:pPr>
            <w:r w:rsidRPr="00302A39">
              <w:rPr>
                <w:rFonts w:ascii="Times New Roman" w:eastAsia="Times New Roman" w:hAnsi="Times New Roman"/>
                <w:color w:val="000000"/>
                <w:lang w:val="en-GB" w:eastAsia="en-GB"/>
              </w:rPr>
              <w:lastRenderedPageBreak/>
              <w:t>Asset balances are determined as per accounting guidelines</w:t>
            </w:r>
          </w:p>
        </w:tc>
      </w:tr>
      <w:tr w:rsidR="00275872" w:rsidRPr="00302A39" w14:paraId="1972E4C0" w14:textId="77777777" w:rsidTr="00662628">
        <w:trPr>
          <w:trHeight w:val="1179"/>
        </w:trPr>
        <w:tc>
          <w:tcPr>
            <w:tcW w:w="1403" w:type="pct"/>
            <w:tcBorders>
              <w:top w:val="nil"/>
              <w:left w:val="single" w:sz="4" w:space="0" w:color="000000"/>
              <w:bottom w:val="single" w:sz="4" w:space="0" w:color="000000"/>
              <w:right w:val="single" w:sz="4" w:space="0" w:color="000000"/>
            </w:tcBorders>
            <w:hideMark/>
          </w:tcPr>
          <w:p w14:paraId="4795ED91" w14:textId="77777777" w:rsidR="00275872" w:rsidRPr="00302A39" w:rsidRDefault="00275872" w:rsidP="00641390">
            <w:pPr>
              <w:numPr>
                <w:ilvl w:val="0"/>
                <w:numId w:val="164"/>
              </w:numPr>
              <w:spacing w:after="0" w:line="360" w:lineRule="auto"/>
              <w:ind w:left="360"/>
              <w:contextualSpacing/>
              <w:rPr>
                <w:rFonts w:ascii="Times New Roman" w:eastAsia="Arial" w:hAnsi="Times New Roman"/>
                <w:color w:val="000000"/>
                <w:lang w:val="en-GB" w:eastAsia="en-GB"/>
              </w:rPr>
            </w:pPr>
            <w:r w:rsidRPr="00302A39">
              <w:rPr>
                <w:rFonts w:ascii="Times New Roman" w:eastAsia="Times New Roman" w:hAnsi="Times New Roman"/>
                <w:color w:val="000000"/>
                <w:lang w:val="en-GB" w:eastAsia="en-GB"/>
              </w:rPr>
              <w:lastRenderedPageBreak/>
              <w:t>Maintain receivables and payables ledgers</w:t>
            </w:r>
          </w:p>
        </w:tc>
        <w:tc>
          <w:tcPr>
            <w:tcW w:w="3597" w:type="pct"/>
            <w:tcBorders>
              <w:top w:val="single" w:sz="4" w:space="0" w:color="000000"/>
              <w:left w:val="nil"/>
              <w:bottom w:val="single" w:sz="4" w:space="0" w:color="auto"/>
              <w:right w:val="single" w:sz="4" w:space="0" w:color="000000"/>
            </w:tcBorders>
            <w:hideMark/>
          </w:tcPr>
          <w:p w14:paraId="5DC7BD19" w14:textId="77777777" w:rsidR="00275872" w:rsidRPr="00302A39" w:rsidRDefault="00275872" w:rsidP="00641390">
            <w:pPr>
              <w:numPr>
                <w:ilvl w:val="1"/>
                <w:numId w:val="172"/>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Bad debts are identified and written off as per organization policies</w:t>
            </w:r>
          </w:p>
          <w:p w14:paraId="52AE57B9" w14:textId="77777777" w:rsidR="00275872" w:rsidRPr="00302A39" w:rsidRDefault="00275872" w:rsidP="00641390">
            <w:pPr>
              <w:numPr>
                <w:ilvl w:val="1"/>
                <w:numId w:val="172"/>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Allowances (provisions) are created in line with the prudence concept</w:t>
            </w:r>
          </w:p>
          <w:p w14:paraId="056846C7" w14:textId="77777777" w:rsidR="00275872" w:rsidRPr="00302A39" w:rsidRDefault="00275872" w:rsidP="00641390">
            <w:pPr>
              <w:numPr>
                <w:ilvl w:val="1"/>
                <w:numId w:val="172"/>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Receivables balance is adjusted as per written off debts and the allowances (provisions) created</w:t>
            </w:r>
          </w:p>
          <w:p w14:paraId="0C6FE95B" w14:textId="77777777" w:rsidR="00275872" w:rsidRPr="00302A39" w:rsidRDefault="00275872" w:rsidP="00641390">
            <w:pPr>
              <w:numPr>
                <w:ilvl w:val="1"/>
                <w:numId w:val="172"/>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Payables balance is adjusted as per GAAPs</w:t>
            </w:r>
          </w:p>
          <w:p w14:paraId="3C581037" w14:textId="77777777" w:rsidR="00275872" w:rsidRPr="00302A39" w:rsidRDefault="00275872" w:rsidP="00641390">
            <w:pPr>
              <w:numPr>
                <w:ilvl w:val="1"/>
                <w:numId w:val="172"/>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Control accounts are prepared as per GAAPs</w:t>
            </w:r>
          </w:p>
        </w:tc>
      </w:tr>
      <w:tr w:rsidR="00275872" w:rsidRPr="00302A39" w14:paraId="08A19231" w14:textId="77777777" w:rsidTr="00662628">
        <w:trPr>
          <w:trHeight w:val="1302"/>
        </w:trPr>
        <w:tc>
          <w:tcPr>
            <w:tcW w:w="1403" w:type="pct"/>
            <w:tcBorders>
              <w:top w:val="nil"/>
              <w:left w:val="single" w:sz="4" w:space="0" w:color="000000"/>
              <w:bottom w:val="single" w:sz="4" w:space="0" w:color="000000"/>
              <w:right w:val="single" w:sz="4" w:space="0" w:color="000000"/>
            </w:tcBorders>
            <w:hideMark/>
          </w:tcPr>
          <w:p w14:paraId="67BE5A43" w14:textId="77777777" w:rsidR="00275872" w:rsidRPr="00302A39" w:rsidRDefault="00275872" w:rsidP="00641390">
            <w:pPr>
              <w:numPr>
                <w:ilvl w:val="0"/>
                <w:numId w:val="16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Prepare sole trader statements</w:t>
            </w:r>
          </w:p>
        </w:tc>
        <w:tc>
          <w:tcPr>
            <w:tcW w:w="3597" w:type="pct"/>
            <w:tcBorders>
              <w:top w:val="single" w:sz="4" w:space="0" w:color="000000"/>
              <w:left w:val="nil"/>
              <w:bottom w:val="single" w:sz="4" w:space="0" w:color="auto"/>
              <w:right w:val="single" w:sz="4" w:space="0" w:color="000000"/>
            </w:tcBorders>
            <w:hideMark/>
          </w:tcPr>
          <w:p w14:paraId="0C99A53E" w14:textId="77777777" w:rsidR="00275872" w:rsidRPr="00302A39" w:rsidRDefault="00275872" w:rsidP="00641390">
            <w:pPr>
              <w:numPr>
                <w:ilvl w:val="1"/>
                <w:numId w:val="173"/>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Income and expense balances are identified as per entity’s trial balance</w:t>
            </w:r>
          </w:p>
          <w:p w14:paraId="7D64FA63" w14:textId="77777777" w:rsidR="00275872" w:rsidRPr="00302A39" w:rsidRDefault="00275872" w:rsidP="00641390">
            <w:pPr>
              <w:numPr>
                <w:ilvl w:val="1"/>
                <w:numId w:val="173"/>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Year- end adjustments are made on the balances as per accounting guidelines</w:t>
            </w:r>
          </w:p>
          <w:p w14:paraId="25E69104" w14:textId="77777777" w:rsidR="00275872" w:rsidRPr="00302A39" w:rsidRDefault="00275872" w:rsidP="00641390">
            <w:pPr>
              <w:numPr>
                <w:ilvl w:val="1"/>
                <w:numId w:val="173"/>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Statement of profit or loss is prepared based on adjusted balances.</w:t>
            </w:r>
          </w:p>
          <w:p w14:paraId="19561368" w14:textId="77777777" w:rsidR="00275872" w:rsidRPr="00302A39" w:rsidRDefault="00275872" w:rsidP="00641390">
            <w:pPr>
              <w:numPr>
                <w:ilvl w:val="1"/>
                <w:numId w:val="173"/>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Asset, liability and capital balances are identified as per the entity’s trial balance</w:t>
            </w:r>
          </w:p>
          <w:p w14:paraId="1633452A" w14:textId="77777777" w:rsidR="00275872" w:rsidRPr="00302A39" w:rsidRDefault="00275872" w:rsidP="00641390">
            <w:pPr>
              <w:numPr>
                <w:ilvl w:val="1"/>
                <w:numId w:val="173"/>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Year-end adjustments are made in the balances as per accounting guidelines.</w:t>
            </w:r>
          </w:p>
          <w:p w14:paraId="47F12191" w14:textId="77777777" w:rsidR="00275872" w:rsidRPr="00302A39" w:rsidRDefault="00275872" w:rsidP="00641390">
            <w:pPr>
              <w:numPr>
                <w:ilvl w:val="1"/>
                <w:numId w:val="173"/>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Statement of financial position is prepared based on adjusted balances</w:t>
            </w:r>
          </w:p>
        </w:tc>
      </w:tr>
    </w:tbl>
    <w:p w14:paraId="39722576"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RANGE </w:t>
      </w:r>
    </w:p>
    <w:p w14:paraId="787F0500" w14:textId="294260B0"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1"/>
        <w:gridCol w:w="6719"/>
      </w:tblGrid>
      <w:tr w:rsidR="00275872" w:rsidRPr="00302A39" w14:paraId="556D8949" w14:textId="77777777" w:rsidTr="00662628">
        <w:tc>
          <w:tcPr>
            <w:tcW w:w="1407" w:type="pct"/>
            <w:tcBorders>
              <w:top w:val="single" w:sz="4" w:space="0" w:color="000000"/>
              <w:left w:val="single" w:sz="4" w:space="0" w:color="000000"/>
              <w:bottom w:val="single" w:sz="4" w:space="0" w:color="000000"/>
              <w:right w:val="single" w:sz="4" w:space="0" w:color="000000"/>
            </w:tcBorders>
            <w:hideMark/>
          </w:tcPr>
          <w:p w14:paraId="3BEFC9DC" w14:textId="77777777" w:rsidR="00275872" w:rsidRPr="00302A39" w:rsidRDefault="00275872" w:rsidP="00B46314">
            <w:pPr>
              <w:spacing w:after="0" w:line="360" w:lineRule="auto"/>
              <w:contextualSpacing/>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Variables</w:t>
            </w:r>
          </w:p>
        </w:tc>
        <w:tc>
          <w:tcPr>
            <w:tcW w:w="3593" w:type="pct"/>
            <w:tcBorders>
              <w:top w:val="single" w:sz="4" w:space="0" w:color="000000"/>
              <w:left w:val="nil"/>
              <w:bottom w:val="single" w:sz="4" w:space="0" w:color="000000"/>
              <w:right w:val="single" w:sz="4" w:space="0" w:color="000000"/>
            </w:tcBorders>
            <w:hideMark/>
          </w:tcPr>
          <w:p w14:paraId="791FD64F"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Range</w:t>
            </w:r>
          </w:p>
        </w:tc>
      </w:tr>
      <w:tr w:rsidR="00275872" w:rsidRPr="00302A39" w14:paraId="76F4EADC" w14:textId="77777777" w:rsidTr="00662628">
        <w:tc>
          <w:tcPr>
            <w:tcW w:w="1407" w:type="pct"/>
            <w:tcBorders>
              <w:top w:val="single" w:sz="4" w:space="0" w:color="000000"/>
              <w:left w:val="single" w:sz="4" w:space="0" w:color="000000"/>
              <w:bottom w:val="single" w:sz="4" w:space="0" w:color="000000"/>
              <w:right w:val="single" w:sz="4" w:space="0" w:color="000000"/>
            </w:tcBorders>
            <w:hideMark/>
          </w:tcPr>
          <w:p w14:paraId="6638A7A2" w14:textId="77777777" w:rsidR="00275872" w:rsidRPr="00302A39" w:rsidRDefault="00275872" w:rsidP="00641390">
            <w:pPr>
              <w:numPr>
                <w:ilvl w:val="0"/>
                <w:numId w:val="17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bCs/>
                <w:color w:val="000000"/>
                <w:lang w:val="en-GB" w:eastAsia="en-GB"/>
              </w:rPr>
              <w:t>Accounting concepts, conventions and policies may include but not limited to:</w:t>
            </w:r>
          </w:p>
        </w:tc>
        <w:tc>
          <w:tcPr>
            <w:tcW w:w="3593" w:type="pct"/>
            <w:tcBorders>
              <w:top w:val="single" w:sz="4" w:space="0" w:color="000000"/>
              <w:left w:val="nil"/>
              <w:bottom w:val="single" w:sz="4" w:space="0" w:color="000000"/>
              <w:right w:val="single" w:sz="4" w:space="0" w:color="000000"/>
            </w:tcBorders>
            <w:hideMark/>
          </w:tcPr>
          <w:p w14:paraId="2683E432"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Going concern</w:t>
            </w:r>
          </w:p>
          <w:p w14:paraId="2CD60CAF"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Accrual</w:t>
            </w:r>
          </w:p>
          <w:p w14:paraId="2AB16A18"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Prudence</w:t>
            </w:r>
          </w:p>
          <w:p w14:paraId="733FF05C"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Matching </w:t>
            </w:r>
          </w:p>
        </w:tc>
      </w:tr>
      <w:tr w:rsidR="00275872" w:rsidRPr="00302A39" w14:paraId="0A151081" w14:textId="77777777" w:rsidTr="00662628">
        <w:tc>
          <w:tcPr>
            <w:tcW w:w="1407" w:type="pct"/>
            <w:tcBorders>
              <w:top w:val="single" w:sz="4" w:space="0" w:color="000000"/>
              <w:left w:val="single" w:sz="4" w:space="0" w:color="000000"/>
              <w:bottom w:val="single" w:sz="4" w:space="0" w:color="000000"/>
              <w:right w:val="single" w:sz="4" w:space="0" w:color="000000"/>
            </w:tcBorders>
            <w:hideMark/>
          </w:tcPr>
          <w:p w14:paraId="2CE2FA6D" w14:textId="77777777" w:rsidR="00275872" w:rsidRPr="00302A39" w:rsidRDefault="00275872" w:rsidP="00641390">
            <w:pPr>
              <w:numPr>
                <w:ilvl w:val="0"/>
                <w:numId w:val="174"/>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Cashbooks include but not limited to:</w:t>
            </w:r>
          </w:p>
        </w:tc>
        <w:tc>
          <w:tcPr>
            <w:tcW w:w="3593" w:type="pct"/>
            <w:tcBorders>
              <w:top w:val="single" w:sz="4" w:space="0" w:color="000000"/>
              <w:left w:val="nil"/>
              <w:bottom w:val="single" w:sz="4" w:space="0" w:color="000000"/>
              <w:right w:val="single" w:sz="4" w:space="0" w:color="000000"/>
            </w:tcBorders>
            <w:hideMark/>
          </w:tcPr>
          <w:p w14:paraId="1AADEEDB"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Two column cashbook </w:t>
            </w:r>
          </w:p>
          <w:p w14:paraId="1DB1176F"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Three column cashbook</w:t>
            </w:r>
          </w:p>
          <w:p w14:paraId="2DDCC8EE"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Petty cashbook</w:t>
            </w:r>
          </w:p>
        </w:tc>
      </w:tr>
      <w:tr w:rsidR="00275872" w:rsidRPr="00302A39" w14:paraId="2D7856AA" w14:textId="77777777" w:rsidTr="00662628">
        <w:tc>
          <w:tcPr>
            <w:tcW w:w="1407" w:type="pct"/>
            <w:tcBorders>
              <w:top w:val="single" w:sz="4" w:space="0" w:color="000000"/>
              <w:left w:val="single" w:sz="4" w:space="0" w:color="000000"/>
              <w:bottom w:val="single" w:sz="4" w:space="0" w:color="000000"/>
              <w:right w:val="single" w:sz="4" w:space="0" w:color="000000"/>
            </w:tcBorders>
            <w:hideMark/>
          </w:tcPr>
          <w:p w14:paraId="6526E79F" w14:textId="77777777" w:rsidR="00275872" w:rsidRPr="00302A39" w:rsidRDefault="00275872" w:rsidP="00641390">
            <w:pPr>
              <w:numPr>
                <w:ilvl w:val="0"/>
                <w:numId w:val="174"/>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Accounting guidelines:</w:t>
            </w:r>
          </w:p>
        </w:tc>
        <w:tc>
          <w:tcPr>
            <w:tcW w:w="3593" w:type="pct"/>
            <w:tcBorders>
              <w:top w:val="single" w:sz="4" w:space="0" w:color="000000"/>
              <w:left w:val="nil"/>
              <w:bottom w:val="single" w:sz="4" w:space="0" w:color="000000"/>
              <w:right w:val="single" w:sz="4" w:space="0" w:color="000000"/>
            </w:tcBorders>
            <w:hideMark/>
          </w:tcPr>
          <w:p w14:paraId="2090B8E6"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Accounting standards</w:t>
            </w:r>
          </w:p>
          <w:p w14:paraId="6B1205E0" w14:textId="77777777" w:rsidR="00275872" w:rsidRPr="00302A39" w:rsidRDefault="00275872" w:rsidP="00641390">
            <w:pPr>
              <w:numPr>
                <w:ilvl w:val="0"/>
                <w:numId w:val="176"/>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Accounting concepts/conventions/bases</w:t>
            </w:r>
          </w:p>
        </w:tc>
      </w:tr>
      <w:tr w:rsidR="00275872" w:rsidRPr="00302A39" w14:paraId="57D52DAD" w14:textId="77777777" w:rsidTr="00662628">
        <w:tc>
          <w:tcPr>
            <w:tcW w:w="1407" w:type="pct"/>
            <w:tcBorders>
              <w:top w:val="single" w:sz="4" w:space="0" w:color="000000"/>
              <w:left w:val="single" w:sz="4" w:space="0" w:color="000000"/>
              <w:bottom w:val="single" w:sz="4" w:space="0" w:color="000000"/>
              <w:right w:val="single" w:sz="4" w:space="0" w:color="000000"/>
            </w:tcBorders>
            <w:hideMark/>
          </w:tcPr>
          <w:p w14:paraId="7CA18DFF" w14:textId="77777777" w:rsidR="00275872" w:rsidRPr="00302A39" w:rsidRDefault="00275872" w:rsidP="00641390">
            <w:pPr>
              <w:numPr>
                <w:ilvl w:val="0"/>
                <w:numId w:val="174"/>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Accounting Standards include but not limited to:</w:t>
            </w:r>
          </w:p>
        </w:tc>
        <w:tc>
          <w:tcPr>
            <w:tcW w:w="3593" w:type="pct"/>
            <w:tcBorders>
              <w:top w:val="single" w:sz="4" w:space="0" w:color="000000"/>
              <w:left w:val="nil"/>
              <w:bottom w:val="single" w:sz="4" w:space="0" w:color="000000"/>
              <w:right w:val="single" w:sz="4" w:space="0" w:color="000000"/>
            </w:tcBorders>
            <w:hideMark/>
          </w:tcPr>
          <w:p w14:paraId="5CD17276"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Kenya Accounting Standards (KAS)</w:t>
            </w:r>
          </w:p>
          <w:p w14:paraId="6A20F866" w14:textId="77777777" w:rsidR="00275872" w:rsidRPr="00302A39" w:rsidRDefault="00275872" w:rsidP="00641390">
            <w:pPr>
              <w:numPr>
                <w:ilvl w:val="0"/>
                <w:numId w:val="175"/>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International Accounting Standards (IAS)</w:t>
            </w:r>
          </w:p>
          <w:p w14:paraId="0DE6519A" w14:textId="77777777" w:rsidR="00275872" w:rsidRPr="00302A39" w:rsidRDefault="00275872" w:rsidP="00641390">
            <w:pPr>
              <w:numPr>
                <w:ilvl w:val="0"/>
                <w:numId w:val="176"/>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International Financial Reporting Standards (IFRS)</w:t>
            </w:r>
          </w:p>
        </w:tc>
      </w:tr>
    </w:tbl>
    <w:p w14:paraId="2846308C"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REQUIRED SKILLS AND KNOWLEDGE</w:t>
      </w:r>
    </w:p>
    <w:p w14:paraId="27C13783"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section describes the skills and knowledge required for this unit of competency.</w:t>
      </w:r>
    </w:p>
    <w:p w14:paraId="3A7B6F76"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Required skills</w:t>
      </w:r>
    </w:p>
    <w:p w14:paraId="2C6FD7A9"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the following skills:</w:t>
      </w:r>
    </w:p>
    <w:p w14:paraId="59B14768" w14:textId="77777777" w:rsidR="00275872" w:rsidRPr="00302A39" w:rsidRDefault="00275872" w:rsidP="00641390">
      <w:pPr>
        <w:numPr>
          <w:ilvl w:val="0"/>
          <w:numId w:val="177"/>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Numeracy </w:t>
      </w:r>
    </w:p>
    <w:p w14:paraId="010D58E5" w14:textId="77777777" w:rsidR="00275872" w:rsidRPr="00302A39" w:rsidRDefault="00275872" w:rsidP="00641390">
      <w:pPr>
        <w:numPr>
          <w:ilvl w:val="0"/>
          <w:numId w:val="177"/>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Analytical </w:t>
      </w:r>
    </w:p>
    <w:p w14:paraId="7818032F" w14:textId="77777777" w:rsidR="00275872" w:rsidRPr="00302A39" w:rsidRDefault="00275872" w:rsidP="00641390">
      <w:pPr>
        <w:numPr>
          <w:ilvl w:val="0"/>
          <w:numId w:val="177"/>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Computational </w:t>
      </w:r>
    </w:p>
    <w:p w14:paraId="4C3F128B" w14:textId="77777777" w:rsidR="00275872" w:rsidRPr="00302A39" w:rsidRDefault="00275872" w:rsidP="00641390">
      <w:pPr>
        <w:numPr>
          <w:ilvl w:val="0"/>
          <w:numId w:val="177"/>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Recording with accuracy and precision</w:t>
      </w:r>
    </w:p>
    <w:p w14:paraId="2AB7363D"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b/>
          <w:color w:val="000000"/>
          <w:lang w:val="en-GB" w:eastAsia="en-GB"/>
        </w:rPr>
        <w:t>Required knowledge</w:t>
      </w:r>
      <w:r w:rsidRPr="00302A39">
        <w:rPr>
          <w:rFonts w:ascii="Times New Roman" w:eastAsia="Times New Roman" w:hAnsi="Times New Roman"/>
          <w:color w:val="000000"/>
          <w:lang w:val="en-GB" w:eastAsia="en-GB"/>
        </w:rPr>
        <w:t xml:space="preserve"> </w:t>
      </w:r>
    </w:p>
    <w:p w14:paraId="51A89089"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knowledge of:</w:t>
      </w:r>
    </w:p>
    <w:p w14:paraId="4ABDB175" w14:textId="77777777" w:rsidR="00275872" w:rsidRPr="00302A39" w:rsidRDefault="00275872" w:rsidP="00641390">
      <w:pPr>
        <w:numPr>
          <w:ilvl w:val="0"/>
          <w:numId w:val="178"/>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Principles of book-keeping</w:t>
      </w:r>
    </w:p>
    <w:p w14:paraId="43BC5894" w14:textId="29A5A775" w:rsidR="00275872" w:rsidRPr="00280203" w:rsidRDefault="00275872" w:rsidP="00641390">
      <w:pPr>
        <w:numPr>
          <w:ilvl w:val="0"/>
          <w:numId w:val="178"/>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Basic accounting principles/concepts</w:t>
      </w:r>
    </w:p>
    <w:p w14:paraId="2B9EF33E" w14:textId="77777777" w:rsidR="00275872" w:rsidRPr="00302A39" w:rsidRDefault="00275872" w:rsidP="005C3E80">
      <w:pPr>
        <w:spacing w:after="0" w:line="360" w:lineRule="auto"/>
        <w:ind w:left="720" w:hanging="720"/>
        <w:contextualSpacing/>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EVIDENCE GUIDE</w:t>
      </w:r>
    </w:p>
    <w:p w14:paraId="20A36C9E" w14:textId="1045A7FE"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4"/>
        <w:gridCol w:w="6616"/>
      </w:tblGrid>
      <w:tr w:rsidR="00275872" w:rsidRPr="00302A39" w14:paraId="13CF28F3" w14:textId="77777777" w:rsidTr="00662628">
        <w:tc>
          <w:tcPr>
            <w:tcW w:w="1462" w:type="pct"/>
            <w:tcBorders>
              <w:top w:val="single" w:sz="4" w:space="0" w:color="000000"/>
              <w:left w:val="single" w:sz="4" w:space="0" w:color="000000"/>
              <w:bottom w:val="single" w:sz="4" w:space="0" w:color="000000"/>
              <w:right w:val="single" w:sz="4" w:space="0" w:color="000000"/>
            </w:tcBorders>
            <w:hideMark/>
          </w:tcPr>
          <w:p w14:paraId="388AA02C" w14:textId="77777777" w:rsidR="00275872" w:rsidRPr="00302A39" w:rsidRDefault="00275872" w:rsidP="00641390">
            <w:pPr>
              <w:numPr>
                <w:ilvl w:val="3"/>
                <w:numId w:val="179"/>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3538" w:type="pct"/>
            <w:tcBorders>
              <w:top w:val="single" w:sz="4" w:space="0" w:color="000000"/>
              <w:left w:val="nil"/>
              <w:bottom w:val="single" w:sz="4" w:space="0" w:color="000000"/>
              <w:right w:val="single" w:sz="4" w:space="0" w:color="000000"/>
            </w:tcBorders>
            <w:hideMark/>
          </w:tcPr>
          <w:p w14:paraId="392F895B" w14:textId="77777777" w:rsidR="00275872" w:rsidRPr="00302A39" w:rsidRDefault="00275872" w:rsidP="00B46314">
            <w:pPr>
              <w:spacing w:after="0" w:line="360" w:lineRule="auto"/>
              <w:jc w:val="both"/>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Assessment requires evidence that the candidate:</w:t>
            </w:r>
          </w:p>
          <w:p w14:paraId="6FB54BEF" w14:textId="77777777" w:rsidR="00275872" w:rsidRPr="00302A39" w:rsidRDefault="00275872" w:rsidP="00641390">
            <w:pPr>
              <w:numPr>
                <w:ilvl w:val="0"/>
                <w:numId w:val="18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Cs/>
                <w:color w:val="000000"/>
                <w:lang w:val="en-GB" w:eastAsia="en-GB"/>
              </w:rPr>
              <w:t>Recorded source documents in the books of original entry as per accounting standards</w:t>
            </w:r>
          </w:p>
          <w:p w14:paraId="192F14E6"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Posted transaction to ledger accounts as per accounting standards</w:t>
            </w:r>
          </w:p>
          <w:p w14:paraId="3E4185CF"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lastRenderedPageBreak/>
              <w:t>Recorded cash receipts in the cash book as per accounting standards</w:t>
            </w:r>
          </w:p>
          <w:p w14:paraId="72B73043"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Corrected accounting errors as per accounting standards</w:t>
            </w:r>
          </w:p>
          <w:p w14:paraId="78C360EA"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Prepared Bank Reconciliation statement as per accounting standards</w:t>
            </w:r>
          </w:p>
          <w:p w14:paraId="7A69E478"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Recorded depreciation as per accounting standards</w:t>
            </w:r>
          </w:p>
          <w:p w14:paraId="4B6ECC59"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color w:val="000000"/>
                <w:lang w:val="en-GB" w:eastAsia="en-GB"/>
              </w:rPr>
              <w:t>recorded purchase of non-current assets</w:t>
            </w:r>
            <w:r w:rsidRPr="00302A39">
              <w:rPr>
                <w:rFonts w:ascii="Times New Roman" w:eastAsia="Times New Roman" w:hAnsi="Times New Roman"/>
                <w:bCs/>
                <w:color w:val="000000"/>
                <w:lang w:val="en-GB" w:eastAsia="en-GB"/>
              </w:rPr>
              <w:t xml:space="preserve"> as per accounting standards</w:t>
            </w:r>
          </w:p>
          <w:p w14:paraId="74A25CCD" w14:textId="77777777" w:rsidR="00275872" w:rsidRPr="00302A39" w:rsidRDefault="00275872" w:rsidP="00641390">
            <w:pPr>
              <w:numPr>
                <w:ilvl w:val="0"/>
                <w:numId w:val="180"/>
              </w:numPr>
              <w:spacing w:after="0" w:line="360" w:lineRule="auto"/>
              <w:contextualSpacing/>
              <w:rPr>
                <w:rFonts w:ascii="Times New Roman" w:eastAsia="Times New Roman" w:hAnsi="Times New Roman"/>
                <w:bCs/>
                <w:color w:val="000000"/>
                <w:lang w:val="en-GB" w:eastAsia="en-GB"/>
              </w:rPr>
            </w:pPr>
            <w:r w:rsidRPr="00302A39">
              <w:rPr>
                <w:rFonts w:ascii="Times New Roman" w:eastAsia="Times New Roman" w:hAnsi="Times New Roman"/>
                <w:color w:val="000000"/>
                <w:lang w:val="en-GB" w:eastAsia="en-GB"/>
              </w:rPr>
              <w:t xml:space="preserve">Prepared control accounts </w:t>
            </w:r>
            <w:r w:rsidRPr="00302A39">
              <w:rPr>
                <w:rFonts w:ascii="Times New Roman" w:eastAsia="Times New Roman" w:hAnsi="Times New Roman"/>
                <w:bCs/>
                <w:color w:val="000000"/>
                <w:lang w:val="en-GB" w:eastAsia="en-GB"/>
              </w:rPr>
              <w:t>as per accounting standards</w:t>
            </w:r>
          </w:p>
        </w:tc>
      </w:tr>
      <w:tr w:rsidR="00275872" w:rsidRPr="00302A39" w14:paraId="3A59F5F2" w14:textId="77777777" w:rsidTr="00662628">
        <w:tc>
          <w:tcPr>
            <w:tcW w:w="1462" w:type="pct"/>
            <w:tcBorders>
              <w:top w:val="single" w:sz="4" w:space="0" w:color="000000"/>
              <w:left w:val="single" w:sz="4" w:space="0" w:color="000000"/>
              <w:bottom w:val="single" w:sz="4" w:space="0" w:color="000000"/>
              <w:right w:val="single" w:sz="4" w:space="0" w:color="000000"/>
            </w:tcBorders>
            <w:hideMark/>
          </w:tcPr>
          <w:p w14:paraId="0D62AB27" w14:textId="77777777" w:rsidR="00275872" w:rsidRPr="00302A39" w:rsidRDefault="00275872" w:rsidP="00641390">
            <w:pPr>
              <w:numPr>
                <w:ilvl w:val="3"/>
                <w:numId w:val="179"/>
              </w:numPr>
              <w:spacing w:after="0" w:line="360" w:lineRule="auto"/>
              <w:ind w:left="360"/>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Resource implications</w:t>
            </w:r>
          </w:p>
        </w:tc>
        <w:tc>
          <w:tcPr>
            <w:tcW w:w="3538" w:type="pct"/>
            <w:tcBorders>
              <w:top w:val="single" w:sz="4" w:space="0" w:color="000000"/>
              <w:left w:val="single" w:sz="4" w:space="0" w:color="000000"/>
              <w:bottom w:val="single" w:sz="4" w:space="0" w:color="000000"/>
              <w:right w:val="single" w:sz="4" w:space="0" w:color="000000"/>
            </w:tcBorders>
            <w:hideMark/>
          </w:tcPr>
          <w:p w14:paraId="1D4CA57A" w14:textId="77777777" w:rsidR="00275872" w:rsidRPr="00302A39" w:rsidRDefault="00275872" w:rsidP="00B46314">
            <w:pPr>
              <w:tabs>
                <w:tab w:val="left" w:pos="702"/>
              </w:tabs>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The following resources should be provided:</w:t>
            </w:r>
          </w:p>
          <w:p w14:paraId="2074F68A" w14:textId="77777777" w:rsidR="00275872" w:rsidRPr="00302A39" w:rsidRDefault="00275872" w:rsidP="00641390">
            <w:pPr>
              <w:numPr>
                <w:ilvl w:val="0"/>
                <w:numId w:val="181"/>
              </w:numPr>
              <w:tabs>
                <w:tab w:val="left" w:pos="702"/>
              </w:tabs>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Access to relevant workplace</w:t>
            </w:r>
          </w:p>
          <w:p w14:paraId="4222CEF8" w14:textId="77777777" w:rsidR="00275872" w:rsidRPr="00302A39" w:rsidRDefault="00275872" w:rsidP="00641390">
            <w:pPr>
              <w:numPr>
                <w:ilvl w:val="0"/>
                <w:numId w:val="181"/>
              </w:numPr>
              <w:tabs>
                <w:tab w:val="left" w:pos="702"/>
              </w:tabs>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Appropriately simulated environment where assessment can take place</w:t>
            </w:r>
          </w:p>
          <w:p w14:paraId="4C6ADAD5" w14:textId="77777777" w:rsidR="00275872" w:rsidRPr="00302A39" w:rsidRDefault="00275872" w:rsidP="00641390">
            <w:pPr>
              <w:numPr>
                <w:ilvl w:val="0"/>
                <w:numId w:val="181"/>
              </w:numPr>
              <w:tabs>
                <w:tab w:val="left" w:pos="702"/>
              </w:tabs>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Materials relevant to the proposed activity or tasks</w:t>
            </w:r>
          </w:p>
        </w:tc>
      </w:tr>
      <w:tr w:rsidR="00275872" w:rsidRPr="00302A39" w14:paraId="2C1BDC7D" w14:textId="77777777" w:rsidTr="00662628">
        <w:tc>
          <w:tcPr>
            <w:tcW w:w="1462" w:type="pct"/>
            <w:tcBorders>
              <w:top w:val="single" w:sz="4" w:space="0" w:color="000000"/>
              <w:left w:val="single" w:sz="4" w:space="0" w:color="000000"/>
              <w:bottom w:val="single" w:sz="4" w:space="0" w:color="000000"/>
              <w:right w:val="single" w:sz="4" w:space="0" w:color="000000"/>
            </w:tcBorders>
            <w:hideMark/>
          </w:tcPr>
          <w:p w14:paraId="283D1337" w14:textId="77777777" w:rsidR="00275872" w:rsidRPr="00302A39" w:rsidRDefault="00275872" w:rsidP="00641390">
            <w:pPr>
              <w:numPr>
                <w:ilvl w:val="3"/>
                <w:numId w:val="17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Methods of Assessment</w:t>
            </w:r>
          </w:p>
        </w:tc>
        <w:tc>
          <w:tcPr>
            <w:tcW w:w="3538" w:type="pct"/>
            <w:tcBorders>
              <w:top w:val="single" w:sz="4" w:space="0" w:color="000000"/>
              <w:left w:val="single" w:sz="4" w:space="0" w:color="000000"/>
              <w:bottom w:val="single" w:sz="4" w:space="0" w:color="000000"/>
              <w:right w:val="single" w:sz="4" w:space="0" w:color="000000"/>
            </w:tcBorders>
            <w:hideMark/>
          </w:tcPr>
          <w:p w14:paraId="4A16F7B3" w14:textId="77777777" w:rsidR="00275872" w:rsidRPr="00302A39" w:rsidRDefault="00275872" w:rsidP="00B46314">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in this unit may be assessed through:</w:t>
            </w:r>
          </w:p>
          <w:p w14:paraId="6E297C3F" w14:textId="77777777" w:rsidR="00275872" w:rsidRPr="00302A39" w:rsidRDefault="00275872" w:rsidP="00641390">
            <w:pPr>
              <w:numPr>
                <w:ilvl w:val="0"/>
                <w:numId w:val="182"/>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Practical</w:t>
            </w:r>
          </w:p>
          <w:p w14:paraId="48905E25" w14:textId="77777777" w:rsidR="00275872" w:rsidRPr="00302A39" w:rsidRDefault="00275872" w:rsidP="00641390">
            <w:pPr>
              <w:numPr>
                <w:ilvl w:val="0"/>
                <w:numId w:val="182"/>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Projects</w:t>
            </w:r>
          </w:p>
          <w:p w14:paraId="65788296" w14:textId="77777777" w:rsidR="00275872" w:rsidRPr="00302A39" w:rsidRDefault="00275872" w:rsidP="00641390">
            <w:pPr>
              <w:numPr>
                <w:ilvl w:val="0"/>
                <w:numId w:val="182"/>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POE evaluation</w:t>
            </w:r>
          </w:p>
          <w:p w14:paraId="5B36A9D4" w14:textId="77777777" w:rsidR="00275872" w:rsidRPr="00302A39" w:rsidRDefault="00275872" w:rsidP="00641390">
            <w:pPr>
              <w:numPr>
                <w:ilvl w:val="0"/>
                <w:numId w:val="182"/>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Third party reports</w:t>
            </w:r>
          </w:p>
          <w:p w14:paraId="5B1E1516" w14:textId="77777777" w:rsidR="00275872" w:rsidRPr="00302A39" w:rsidRDefault="00275872" w:rsidP="00641390">
            <w:pPr>
              <w:numPr>
                <w:ilvl w:val="0"/>
                <w:numId w:val="182"/>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 tests</w:t>
            </w:r>
          </w:p>
        </w:tc>
      </w:tr>
      <w:tr w:rsidR="00275872" w:rsidRPr="00302A39" w14:paraId="7CC4105B" w14:textId="77777777" w:rsidTr="00662628">
        <w:tc>
          <w:tcPr>
            <w:tcW w:w="1462" w:type="pct"/>
            <w:tcBorders>
              <w:top w:val="single" w:sz="4" w:space="0" w:color="000000"/>
              <w:left w:val="single" w:sz="4" w:space="0" w:color="000000"/>
              <w:bottom w:val="single" w:sz="4" w:space="0" w:color="000000"/>
              <w:right w:val="single" w:sz="4" w:space="0" w:color="000000"/>
            </w:tcBorders>
            <w:hideMark/>
          </w:tcPr>
          <w:p w14:paraId="43E665AD" w14:textId="77777777" w:rsidR="00275872" w:rsidRPr="00302A39" w:rsidRDefault="00275872" w:rsidP="00641390">
            <w:pPr>
              <w:numPr>
                <w:ilvl w:val="3"/>
                <w:numId w:val="17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Context of Assessment</w:t>
            </w:r>
          </w:p>
        </w:tc>
        <w:tc>
          <w:tcPr>
            <w:tcW w:w="3538" w:type="pct"/>
            <w:tcBorders>
              <w:top w:val="single" w:sz="4" w:space="0" w:color="000000"/>
              <w:left w:val="single" w:sz="4" w:space="0" w:color="000000"/>
              <w:bottom w:val="single" w:sz="4" w:space="0" w:color="000000"/>
              <w:right w:val="single" w:sz="4" w:space="0" w:color="000000"/>
            </w:tcBorders>
            <w:hideMark/>
          </w:tcPr>
          <w:p w14:paraId="78D77583" w14:textId="3BAC258A" w:rsidR="00275872" w:rsidRPr="00302A39" w:rsidRDefault="00C92CA9" w:rsidP="00B46314">
            <w:pPr>
              <w:spacing w:after="0" w:line="360" w:lineRule="auto"/>
              <w:jc w:val="both"/>
              <w:rPr>
                <w:rFonts w:ascii="Times New Roman" w:eastAsia="Times New Roman" w:hAnsi="Times New Roman"/>
                <w:color w:val="000000"/>
                <w:lang w:val="en-GB" w:eastAsia="en-GB"/>
              </w:rPr>
            </w:pPr>
            <w:r>
              <w:rPr>
                <w:rFonts w:ascii="Times New Roman" w:eastAsia="Times New Roman" w:hAnsi="Times New Roman"/>
                <w:color w:val="000000"/>
                <w:lang w:val="en-GB" w:eastAsia="en-GB"/>
              </w:rPr>
              <w:t>4.</w:t>
            </w:r>
            <w:r w:rsidR="00275872" w:rsidRPr="00302A39">
              <w:rPr>
                <w:rFonts w:ascii="Times New Roman" w:eastAsia="Times New Roman" w:hAnsi="Times New Roman"/>
                <w:color w:val="000000"/>
                <w:lang w:val="en-GB" w:eastAsia="en-GB"/>
              </w:rPr>
              <w:t>Competency may be assessed individually in the actual workplace or simulated workplace environment</w:t>
            </w:r>
          </w:p>
        </w:tc>
      </w:tr>
      <w:tr w:rsidR="00275872" w:rsidRPr="00302A39" w14:paraId="7575B971" w14:textId="77777777" w:rsidTr="00662628">
        <w:tc>
          <w:tcPr>
            <w:tcW w:w="1462" w:type="pct"/>
            <w:tcBorders>
              <w:top w:val="single" w:sz="4" w:space="0" w:color="000000"/>
              <w:left w:val="single" w:sz="4" w:space="0" w:color="000000"/>
              <w:bottom w:val="single" w:sz="4" w:space="0" w:color="000000"/>
              <w:right w:val="single" w:sz="4" w:space="0" w:color="000000"/>
            </w:tcBorders>
            <w:hideMark/>
          </w:tcPr>
          <w:p w14:paraId="08B47750" w14:textId="77777777" w:rsidR="00275872" w:rsidRPr="00302A39" w:rsidRDefault="00275872" w:rsidP="00641390">
            <w:pPr>
              <w:numPr>
                <w:ilvl w:val="3"/>
                <w:numId w:val="179"/>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Guidance information for assessment</w:t>
            </w:r>
          </w:p>
        </w:tc>
        <w:tc>
          <w:tcPr>
            <w:tcW w:w="3538" w:type="pct"/>
            <w:tcBorders>
              <w:top w:val="single" w:sz="4" w:space="0" w:color="000000"/>
              <w:left w:val="single" w:sz="4" w:space="0" w:color="000000"/>
              <w:bottom w:val="single" w:sz="4" w:space="0" w:color="000000"/>
              <w:right w:val="single" w:sz="4" w:space="0" w:color="000000"/>
            </w:tcBorders>
            <w:hideMark/>
          </w:tcPr>
          <w:p w14:paraId="0E51DC1B" w14:textId="7CD5DAC6" w:rsidR="00275872" w:rsidRPr="00302A39" w:rsidRDefault="00C92CA9" w:rsidP="00B46314">
            <w:pPr>
              <w:spacing w:after="0" w:line="360" w:lineRule="auto"/>
              <w:jc w:val="both"/>
              <w:rPr>
                <w:rFonts w:ascii="Times New Roman" w:eastAsia="Times New Roman" w:hAnsi="Times New Roman"/>
                <w:color w:val="000000"/>
                <w:lang w:val="en-GB" w:eastAsia="en-GB"/>
              </w:rPr>
            </w:pPr>
            <w:r>
              <w:rPr>
                <w:rFonts w:ascii="Times New Roman" w:eastAsia="Times New Roman" w:hAnsi="Times New Roman"/>
                <w:color w:val="000000"/>
                <w:lang w:val="en-GB" w:eastAsia="en-GB"/>
              </w:rPr>
              <w:t>5.</w:t>
            </w:r>
            <w:r w:rsidR="00275872" w:rsidRPr="00302A39">
              <w:rPr>
                <w:rFonts w:ascii="Times New Roman" w:eastAsia="Times New Roman" w:hAnsi="Times New Roman"/>
                <w:color w:val="000000"/>
                <w:lang w:val="en-GB" w:eastAsia="en-GB"/>
              </w:rPr>
              <w:t>Holistic assessment with other units relevant to the industry sector, workplace and job role is recommended.</w:t>
            </w:r>
          </w:p>
        </w:tc>
      </w:tr>
    </w:tbl>
    <w:p w14:paraId="36FBEF7F" w14:textId="17CFB239" w:rsidR="00275872" w:rsidRDefault="00275872" w:rsidP="00B46314">
      <w:pPr>
        <w:spacing w:after="0" w:line="360" w:lineRule="auto"/>
        <w:rPr>
          <w:rFonts w:ascii="Times New Roman" w:eastAsia="DengXian Light" w:hAnsi="Times New Roman" w:cs="Times New Roman"/>
          <w:b/>
          <w:kern w:val="28"/>
          <w:lang w:val="en-GB"/>
          <w14:ligatures w14:val="none"/>
        </w:rPr>
      </w:pPr>
    </w:p>
    <w:p w14:paraId="15F4EEEE" w14:textId="707ED91B" w:rsidR="00275872" w:rsidRDefault="00275872" w:rsidP="00B46314">
      <w:pPr>
        <w:spacing w:after="0" w:line="360" w:lineRule="auto"/>
        <w:rPr>
          <w:rFonts w:ascii="Times New Roman" w:eastAsia="DengXian Light" w:hAnsi="Times New Roman" w:cs="Times New Roman"/>
          <w:b/>
          <w:kern w:val="28"/>
          <w:lang w:val="en-GB"/>
          <w14:ligatures w14:val="none"/>
        </w:rPr>
      </w:pPr>
    </w:p>
    <w:p w14:paraId="583A0F73" w14:textId="77777777" w:rsidR="00C92CA9" w:rsidRDefault="00C92CA9">
      <w:pPr>
        <w:rPr>
          <w:rFonts w:ascii="Times New Roman" w:eastAsiaTheme="majorEastAsia" w:hAnsi="Times New Roman" w:cstheme="majorBidi"/>
          <w:b/>
          <w:bCs/>
          <w:lang w:val="en-GB" w:eastAsia="en-GB"/>
        </w:rPr>
      </w:pPr>
      <w:bookmarkStart w:id="70" w:name="_Toc196907646"/>
      <w:bookmarkStart w:id="71" w:name="_Toc196909818"/>
      <w:r>
        <w:rPr>
          <w:rFonts w:ascii="Times New Roman" w:hAnsi="Times New Roman"/>
          <w:b/>
          <w:bCs/>
          <w:lang w:val="en-GB" w:eastAsia="en-GB"/>
        </w:rPr>
        <w:br w:type="page"/>
      </w:r>
    </w:p>
    <w:p w14:paraId="68B957FA" w14:textId="3336CBED" w:rsidR="00275872" w:rsidRPr="00280203" w:rsidRDefault="00275872" w:rsidP="00B46314">
      <w:pPr>
        <w:pStyle w:val="Heading1"/>
        <w:spacing w:before="0" w:after="0" w:line="360" w:lineRule="auto"/>
        <w:jc w:val="center"/>
        <w:rPr>
          <w:rFonts w:ascii="Times New Roman" w:hAnsi="Times New Roman"/>
          <w:b/>
          <w:bCs/>
          <w:color w:val="auto"/>
          <w:sz w:val="24"/>
          <w:szCs w:val="24"/>
        </w:rPr>
      </w:pPr>
      <w:bookmarkStart w:id="72" w:name="_Toc197036722"/>
      <w:r w:rsidRPr="00280203">
        <w:rPr>
          <w:rFonts w:ascii="Times New Roman" w:hAnsi="Times New Roman"/>
          <w:b/>
          <w:bCs/>
          <w:color w:val="auto"/>
          <w:sz w:val="24"/>
          <w:szCs w:val="24"/>
          <w:lang w:val="en-GB" w:eastAsia="en-GB"/>
        </w:rPr>
        <w:lastRenderedPageBreak/>
        <w:t xml:space="preserve">APPLY ECONOMIC </w:t>
      </w:r>
      <w:bookmarkEnd w:id="70"/>
      <w:bookmarkEnd w:id="71"/>
      <w:r w:rsidRPr="00280203">
        <w:rPr>
          <w:rFonts w:ascii="Times New Roman" w:hAnsi="Times New Roman"/>
          <w:b/>
          <w:bCs/>
          <w:color w:val="auto"/>
          <w:sz w:val="24"/>
          <w:szCs w:val="24"/>
          <w:lang w:val="en-GB" w:eastAsia="en-GB"/>
        </w:rPr>
        <w:t>PRINCIPLES</w:t>
      </w:r>
      <w:bookmarkEnd w:id="72"/>
    </w:p>
    <w:p w14:paraId="2970F268" w14:textId="38B6973D" w:rsidR="00275872" w:rsidRPr="00F346EF" w:rsidRDefault="00275872" w:rsidP="00B46314">
      <w:pPr>
        <w:tabs>
          <w:tab w:val="left" w:pos="2880"/>
        </w:tabs>
        <w:spacing w:after="0" w:line="360" w:lineRule="auto"/>
        <w:rPr>
          <w:rFonts w:ascii="Times New Roman" w:eastAsia="Times New Roman" w:hAnsi="Times New Roman"/>
          <w:lang w:val="en-GB" w:eastAsia="en-GB"/>
        </w:rPr>
      </w:pPr>
      <w:r w:rsidRPr="00302A39">
        <w:rPr>
          <w:rFonts w:ascii="Times New Roman" w:eastAsia="Times New Roman" w:hAnsi="Times New Roman"/>
          <w:b/>
          <w:bCs/>
          <w:color w:val="000000"/>
          <w:lang w:val="en-GB" w:eastAsia="en-GB"/>
        </w:rPr>
        <w:t xml:space="preserve">UNIT CODE: </w:t>
      </w:r>
      <w:r w:rsidRPr="00682571">
        <w:rPr>
          <w:rFonts w:ascii="Times New Roman" w:hAnsi="Times New Roman"/>
          <w:bCs/>
          <w:lang w:eastAsia="fr-FR"/>
        </w:rPr>
        <w:t xml:space="preserve">0413 </w:t>
      </w:r>
      <w:r>
        <w:rPr>
          <w:rFonts w:ascii="Times New Roman" w:hAnsi="Times New Roman"/>
          <w:bCs/>
          <w:lang w:eastAsia="fr-FR"/>
        </w:rPr>
        <w:t>5</w:t>
      </w:r>
      <w:r w:rsidRPr="00682571">
        <w:rPr>
          <w:rFonts w:ascii="Times New Roman" w:hAnsi="Times New Roman"/>
          <w:bCs/>
          <w:lang w:eastAsia="fr-FR"/>
        </w:rPr>
        <w:t xml:space="preserve">51 </w:t>
      </w:r>
      <w:r>
        <w:rPr>
          <w:rFonts w:ascii="Times New Roman" w:hAnsi="Times New Roman"/>
          <w:bCs/>
          <w:lang w:eastAsia="fr-FR"/>
        </w:rPr>
        <w:t>0</w:t>
      </w:r>
      <w:r w:rsidR="00B46314">
        <w:rPr>
          <w:rFonts w:ascii="Times New Roman" w:hAnsi="Times New Roman"/>
          <w:bCs/>
          <w:lang w:eastAsia="fr-FR"/>
        </w:rPr>
        <w:t>9</w:t>
      </w:r>
      <w:r w:rsidRPr="00682571">
        <w:rPr>
          <w:rFonts w:ascii="Times New Roman" w:hAnsi="Times New Roman"/>
          <w:bCs/>
          <w:lang w:eastAsia="fr-FR"/>
        </w:rPr>
        <w:t>A</w:t>
      </w:r>
    </w:p>
    <w:p w14:paraId="6D10386D" w14:textId="77777777" w:rsidR="00275872" w:rsidRPr="00302A39" w:rsidRDefault="00275872" w:rsidP="00B46314">
      <w:pPr>
        <w:spacing w:after="0" w:line="360" w:lineRule="auto"/>
        <w:jc w:val="both"/>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UNIT DESCRIPTION</w:t>
      </w:r>
    </w:p>
    <w:p w14:paraId="225193BA" w14:textId="77777777" w:rsidR="00275872" w:rsidRPr="00302A39" w:rsidRDefault="00275872" w:rsidP="00B46314">
      <w:pPr>
        <w:tabs>
          <w:tab w:val="left" w:pos="8489"/>
        </w:tabs>
        <w:spacing w:after="0" w:line="360" w:lineRule="auto"/>
        <w:jc w:val="both"/>
        <w:rPr>
          <w:rFonts w:ascii="Times New Roman" w:hAnsi="Times New Roman"/>
        </w:rPr>
      </w:pPr>
      <w:r w:rsidRPr="00302A39">
        <w:rPr>
          <w:rFonts w:ascii="Times New Roman" w:hAnsi="Times New Roman"/>
        </w:rPr>
        <w:t>This unit specifies the competencies required to apply economic skills. It involves; applying fundamental economic concepts, demand concept in market analysis, consumer behaviour theory, production theory, cost theory, differentiating market structures, determining national income, understanding money and banking, determining inflation and unemployment and understanding international trade.</w:t>
      </w:r>
    </w:p>
    <w:p w14:paraId="2E9D103A" w14:textId="77777777" w:rsidR="00275872" w:rsidRPr="00302A39" w:rsidRDefault="00275872" w:rsidP="00B46314">
      <w:pPr>
        <w:spacing w:after="0" w:line="360" w:lineRule="auto"/>
        <w:rPr>
          <w:rFonts w:ascii="Times New Roman" w:hAnsi="Times New Roman"/>
          <w:b/>
          <w:lang w:val="en-GB" w:eastAsia="en-GB"/>
        </w:rPr>
      </w:pPr>
      <w:r w:rsidRPr="00302A39">
        <w:rPr>
          <w:rFonts w:ascii="Times New Roman" w:hAnsi="Times New Roman"/>
          <w:b/>
          <w:lang w:val="en-GB" w:eastAsia="en-GB"/>
        </w:rPr>
        <w:t>ELEMENTS AND PERFORMANCE CRITERIA</w:t>
      </w:r>
    </w:p>
    <w:tbl>
      <w:tblPr>
        <w:tblW w:w="9360" w:type="dxa"/>
        <w:tblInd w:w="-5" w:type="dxa"/>
        <w:tblCellMar>
          <w:left w:w="10" w:type="dxa"/>
          <w:right w:w="10" w:type="dxa"/>
        </w:tblCellMar>
        <w:tblLook w:val="04A0" w:firstRow="1" w:lastRow="0" w:firstColumn="1" w:lastColumn="0" w:noHBand="0" w:noVBand="1"/>
      </w:tblPr>
      <w:tblGrid>
        <w:gridCol w:w="2340"/>
        <w:gridCol w:w="7020"/>
      </w:tblGrid>
      <w:tr w:rsidR="00275872" w:rsidRPr="00302A39" w14:paraId="0C8B6124" w14:textId="77777777" w:rsidTr="00280203">
        <w:trPr>
          <w:trHeight w:val="1934"/>
        </w:trPr>
        <w:tc>
          <w:tcPr>
            <w:tcW w:w="234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8449C0"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w:t>
            </w:r>
          </w:p>
          <w:p w14:paraId="200E2BEF"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Cs/>
                <w:color w:val="000000"/>
                <w:lang w:val="en-GB" w:eastAsia="en-GB"/>
              </w:rPr>
              <w:t>These describe the key outcomes which make up workplace function</w:t>
            </w:r>
            <w:r w:rsidRPr="00302A39">
              <w:rPr>
                <w:rFonts w:ascii="Times New Roman" w:eastAsia="Times New Roman" w:hAnsi="Times New Roman"/>
                <w:b/>
                <w:color w:val="000000"/>
                <w:lang w:val="en-GB" w:eastAsia="en-GB"/>
              </w:rPr>
              <w:t>.</w:t>
            </w:r>
          </w:p>
        </w:tc>
        <w:tc>
          <w:tcPr>
            <w:tcW w:w="7020" w:type="dxa"/>
            <w:vMerge w:val="restar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AB839DA"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PERFORMANCE CRITERIA</w:t>
            </w:r>
          </w:p>
          <w:p w14:paraId="68904BB7"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are assessable statements which specify the required level of performance for each of the elements.</w:t>
            </w:r>
          </w:p>
          <w:p w14:paraId="02B59E6D" w14:textId="77777777" w:rsidR="00275872" w:rsidRPr="00302A39" w:rsidRDefault="00275872" w:rsidP="00B46314">
            <w:pPr>
              <w:widowControl w:val="0"/>
              <w:spacing w:after="0" w:line="360" w:lineRule="auto"/>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Bold and italicized terms are elaborated in the range.</w:t>
            </w:r>
          </w:p>
        </w:tc>
      </w:tr>
      <w:tr w:rsidR="00275872" w:rsidRPr="00302A39" w14:paraId="1256158B" w14:textId="77777777" w:rsidTr="00B46314">
        <w:trPr>
          <w:trHeight w:val="499"/>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5A1A55A1" w14:textId="77777777" w:rsidR="00275872" w:rsidRPr="00302A39" w:rsidRDefault="00275872" w:rsidP="00B46314">
            <w:pPr>
              <w:spacing w:after="0" w:line="360" w:lineRule="auto"/>
              <w:rPr>
                <w:rFonts w:ascii="Times New Roman" w:eastAsia="Times New Roman" w:hAnsi="Times New Roman"/>
                <w:b/>
                <w:color w:val="000000"/>
                <w:lang w:val="en-GB" w:eastAsia="en-GB"/>
              </w:rPr>
            </w:pPr>
          </w:p>
        </w:tc>
        <w:tc>
          <w:tcPr>
            <w:tcW w:w="7020" w:type="dxa"/>
            <w:vMerge/>
            <w:tcBorders>
              <w:top w:val="single" w:sz="4" w:space="0" w:color="000000"/>
              <w:left w:val="nil"/>
              <w:bottom w:val="single" w:sz="4" w:space="0" w:color="000000"/>
              <w:right w:val="single" w:sz="4" w:space="0" w:color="000000"/>
            </w:tcBorders>
            <w:vAlign w:val="center"/>
            <w:hideMark/>
          </w:tcPr>
          <w:p w14:paraId="3F53F11F" w14:textId="77777777" w:rsidR="00275872" w:rsidRPr="00302A39" w:rsidRDefault="00275872" w:rsidP="00B46314">
            <w:pPr>
              <w:spacing w:after="0" w:line="360" w:lineRule="auto"/>
              <w:rPr>
                <w:rFonts w:ascii="Times New Roman" w:eastAsia="Times New Roman" w:hAnsi="Times New Roman"/>
                <w:b/>
                <w:i/>
                <w:color w:val="000000"/>
                <w:lang w:val="en-GB" w:eastAsia="en-GB"/>
              </w:rPr>
            </w:pPr>
          </w:p>
        </w:tc>
      </w:tr>
      <w:tr w:rsidR="00275872" w:rsidRPr="00302A39" w14:paraId="69244B3F" w14:textId="77777777" w:rsidTr="00280203">
        <w:trPr>
          <w:trHeight w:val="1055"/>
        </w:trPr>
        <w:tc>
          <w:tcPr>
            <w:tcW w:w="2340" w:type="dxa"/>
            <w:tcBorders>
              <w:top w:val="nil"/>
              <w:left w:val="single" w:sz="4" w:space="0" w:color="000000"/>
              <w:bottom w:val="nil"/>
              <w:right w:val="single" w:sz="4" w:space="0" w:color="000000"/>
            </w:tcBorders>
            <w:shd w:val="clear" w:color="auto" w:fill="FFFFFF"/>
            <w:tcMar>
              <w:top w:w="0" w:type="dxa"/>
              <w:left w:w="108" w:type="dxa"/>
              <w:bottom w:w="0" w:type="dxa"/>
              <w:right w:w="108" w:type="dxa"/>
            </w:tcMar>
          </w:tcPr>
          <w:p w14:paraId="0B8542D3" w14:textId="77777777" w:rsidR="00275872" w:rsidRPr="00302A39" w:rsidRDefault="00275872" w:rsidP="00641390">
            <w:pPr>
              <w:widowControl w:val="0"/>
              <w:numPr>
                <w:ilvl w:val="0"/>
                <w:numId w:val="183"/>
              </w:numPr>
              <w:spacing w:after="0" w:line="360" w:lineRule="auto"/>
              <w:ind w:left="274" w:hanging="274"/>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Apply fundamental economic concepts.</w:t>
            </w:r>
          </w:p>
          <w:p w14:paraId="12615D84"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3C4D41A8" w14:textId="77777777" w:rsidR="00275872" w:rsidRPr="00302A39" w:rsidRDefault="00275872" w:rsidP="00641390">
            <w:pPr>
              <w:widowControl w:val="0"/>
              <w:numPr>
                <w:ilvl w:val="0"/>
                <w:numId w:val="18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Economic concepts</w:t>
            </w:r>
            <w:r w:rsidRPr="00302A39">
              <w:rPr>
                <w:rFonts w:ascii="Times New Roman" w:eastAsia="Times New Roman" w:hAnsi="Times New Roman"/>
                <w:color w:val="000000"/>
                <w:lang w:val="en-GB" w:eastAsia="en-GB"/>
              </w:rPr>
              <w:t xml:space="preserve"> are identified as per the organizational requirements.</w:t>
            </w:r>
          </w:p>
          <w:p w14:paraId="7ADCA66A" w14:textId="77777777" w:rsidR="00275872" w:rsidRPr="00302A39" w:rsidRDefault="00275872" w:rsidP="00641390">
            <w:pPr>
              <w:widowControl w:val="0"/>
              <w:numPr>
                <w:ilvl w:val="0"/>
                <w:numId w:val="18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Economic methodology is selected as per organizational requirements.</w:t>
            </w:r>
          </w:p>
          <w:p w14:paraId="7DE92F48" w14:textId="77777777" w:rsidR="00275872" w:rsidRPr="00302A39" w:rsidRDefault="00275872" w:rsidP="00641390">
            <w:pPr>
              <w:widowControl w:val="0"/>
              <w:numPr>
                <w:ilvl w:val="0"/>
                <w:numId w:val="18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Scope of economic resources are determined as per organizational requirements </w:t>
            </w:r>
          </w:p>
          <w:p w14:paraId="75C7EA3E" w14:textId="77777777" w:rsidR="00275872" w:rsidRPr="00302A39" w:rsidRDefault="00275872" w:rsidP="00641390">
            <w:pPr>
              <w:widowControl w:val="0"/>
              <w:numPr>
                <w:ilvl w:val="0"/>
                <w:numId w:val="18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Economic systems are developed as per the organizational requirements</w:t>
            </w:r>
          </w:p>
          <w:p w14:paraId="11724DEE" w14:textId="77777777" w:rsidR="00275872" w:rsidRPr="00302A39" w:rsidRDefault="00275872" w:rsidP="00641390">
            <w:pPr>
              <w:widowControl w:val="0"/>
              <w:numPr>
                <w:ilvl w:val="0"/>
                <w:numId w:val="18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Resources are utilized effectively as per the economic objectives.</w:t>
            </w:r>
          </w:p>
        </w:tc>
      </w:tr>
      <w:tr w:rsidR="00275872" w:rsidRPr="00302A39" w14:paraId="610D6D96" w14:textId="77777777" w:rsidTr="00280203">
        <w:trPr>
          <w:trHeight w:val="1343"/>
        </w:trPr>
        <w:tc>
          <w:tcPr>
            <w:tcW w:w="2340"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hideMark/>
          </w:tcPr>
          <w:p w14:paraId="30679B09" w14:textId="77777777" w:rsidR="00275872" w:rsidRPr="00302A39" w:rsidRDefault="00275872" w:rsidP="00641390">
            <w:pPr>
              <w:widowControl w:val="0"/>
              <w:numPr>
                <w:ilvl w:val="0"/>
                <w:numId w:val="183"/>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Apply demand and Supply in market analysis</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11B3785F" w14:textId="77777777" w:rsidR="00275872" w:rsidRPr="00302A39" w:rsidRDefault="00275872" w:rsidP="00641390">
            <w:pPr>
              <w:widowControl w:val="0"/>
              <w:numPr>
                <w:ilvl w:val="0"/>
                <w:numId w:val="18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Market demand and Supply dynamics are determined in line with business objectives.</w:t>
            </w:r>
          </w:p>
          <w:p w14:paraId="2D1D8EA8" w14:textId="77777777" w:rsidR="00275872" w:rsidRPr="00302A39" w:rsidRDefault="00275872" w:rsidP="00641390">
            <w:pPr>
              <w:widowControl w:val="0"/>
              <w:numPr>
                <w:ilvl w:val="0"/>
                <w:numId w:val="18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Factors affecting demand and supply are outlined as per the market trends.</w:t>
            </w:r>
          </w:p>
          <w:p w14:paraId="61F69B12" w14:textId="77777777" w:rsidR="00275872" w:rsidRPr="00302A39" w:rsidRDefault="00275872" w:rsidP="00641390">
            <w:pPr>
              <w:widowControl w:val="0"/>
              <w:numPr>
                <w:ilvl w:val="0"/>
                <w:numId w:val="18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Demand and Supply curves are derived as per market trends.</w:t>
            </w:r>
          </w:p>
          <w:p w14:paraId="4CA7EBC9" w14:textId="77777777" w:rsidR="00275872" w:rsidRPr="00302A39" w:rsidRDefault="00275872" w:rsidP="00641390">
            <w:pPr>
              <w:widowControl w:val="0"/>
              <w:numPr>
                <w:ilvl w:val="0"/>
                <w:numId w:val="18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Decisions are made in line with elasticity of demand and Supply.</w:t>
            </w:r>
          </w:p>
        </w:tc>
      </w:tr>
      <w:tr w:rsidR="00275872" w:rsidRPr="00302A39" w14:paraId="60510985" w14:textId="77777777" w:rsidTr="00280203">
        <w:trPr>
          <w:trHeight w:val="1126"/>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31FF16" w14:textId="77777777" w:rsidR="00275872" w:rsidRPr="00302A39" w:rsidRDefault="00275872" w:rsidP="00641390">
            <w:pPr>
              <w:widowControl w:val="0"/>
              <w:numPr>
                <w:ilvl w:val="0"/>
                <w:numId w:val="183"/>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lastRenderedPageBreak/>
              <w:t>Apply consumer behaviour theory</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2813E8E7" w14:textId="77777777" w:rsidR="00275872" w:rsidRPr="00302A39" w:rsidRDefault="00275872" w:rsidP="00641390">
            <w:pPr>
              <w:widowControl w:val="0"/>
              <w:numPr>
                <w:ilvl w:val="0"/>
                <w:numId w:val="1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Consumer behaviour approaches are identified as per the market trends.</w:t>
            </w:r>
          </w:p>
          <w:p w14:paraId="1EDAADB4" w14:textId="77777777" w:rsidR="00275872" w:rsidRPr="00302A39" w:rsidRDefault="00275872" w:rsidP="00641390">
            <w:pPr>
              <w:widowControl w:val="0"/>
              <w:numPr>
                <w:ilvl w:val="0"/>
                <w:numId w:val="1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Consumer utility is analysed as per the consumer feedback.</w:t>
            </w:r>
          </w:p>
          <w:p w14:paraId="46468651" w14:textId="77777777" w:rsidR="00275872" w:rsidRPr="00302A39" w:rsidRDefault="00275872" w:rsidP="00641390">
            <w:pPr>
              <w:widowControl w:val="0"/>
              <w:numPr>
                <w:ilvl w:val="0"/>
                <w:numId w:val="1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Consumer equilibrium is analysed based on consumer income and product prices</w:t>
            </w:r>
          </w:p>
          <w:p w14:paraId="1A9BA68C" w14:textId="77777777" w:rsidR="00275872" w:rsidRPr="00302A39" w:rsidRDefault="00275872" w:rsidP="00641390">
            <w:pPr>
              <w:widowControl w:val="0"/>
              <w:numPr>
                <w:ilvl w:val="0"/>
                <w:numId w:val="186"/>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Indifference curves are applied as per organizational objectives</w:t>
            </w:r>
          </w:p>
        </w:tc>
      </w:tr>
      <w:tr w:rsidR="00275872" w:rsidRPr="00302A39" w14:paraId="23262021" w14:textId="77777777" w:rsidTr="00280203">
        <w:trPr>
          <w:trHeight w:val="1390"/>
        </w:trPr>
        <w:tc>
          <w:tcPr>
            <w:tcW w:w="2340"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E72A28" w14:textId="77777777" w:rsidR="00275872" w:rsidRPr="00302A39" w:rsidRDefault="00275872" w:rsidP="00641390">
            <w:pPr>
              <w:widowControl w:val="0"/>
              <w:numPr>
                <w:ilvl w:val="0"/>
                <w:numId w:val="183"/>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 xml:space="preserve">Apply production theory </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0248F728" w14:textId="77777777" w:rsidR="00275872" w:rsidRPr="00302A39" w:rsidRDefault="00275872" w:rsidP="00641390">
            <w:pPr>
              <w:widowControl w:val="0"/>
              <w:numPr>
                <w:ilvl w:val="0"/>
                <w:numId w:val="187"/>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Mobility of factors of production is determined as per organizational requirements.</w:t>
            </w:r>
          </w:p>
          <w:p w14:paraId="443E7CF7" w14:textId="77777777" w:rsidR="00275872" w:rsidRPr="00302A39" w:rsidRDefault="00275872" w:rsidP="00641390">
            <w:pPr>
              <w:widowControl w:val="0"/>
              <w:numPr>
                <w:ilvl w:val="0"/>
                <w:numId w:val="187"/>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Output units are determined as per organizational resources.</w:t>
            </w:r>
          </w:p>
          <w:p w14:paraId="2C4CFBDB" w14:textId="77777777" w:rsidR="00275872" w:rsidRPr="00302A39" w:rsidRDefault="00275872" w:rsidP="00641390">
            <w:pPr>
              <w:widowControl w:val="0"/>
              <w:numPr>
                <w:ilvl w:val="0"/>
                <w:numId w:val="187"/>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Stages of production are identified as per organizational products.</w:t>
            </w:r>
          </w:p>
          <w:p w14:paraId="2066CF29" w14:textId="77777777" w:rsidR="00275872" w:rsidRPr="00302A39" w:rsidRDefault="00275872" w:rsidP="00641390">
            <w:pPr>
              <w:widowControl w:val="0"/>
              <w:numPr>
                <w:ilvl w:val="0"/>
                <w:numId w:val="187"/>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Long run production period is analyzed as per the organizational objectives</w:t>
            </w:r>
          </w:p>
        </w:tc>
      </w:tr>
      <w:tr w:rsidR="00275872" w:rsidRPr="00302A39" w14:paraId="180788E7" w14:textId="77777777" w:rsidTr="00280203">
        <w:trPr>
          <w:trHeight w:val="1066"/>
        </w:trPr>
        <w:tc>
          <w:tcPr>
            <w:tcW w:w="2340" w:type="dxa"/>
            <w:tcBorders>
              <w:top w:val="nil"/>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14:paraId="08AB495D" w14:textId="77777777" w:rsidR="00275872" w:rsidRPr="00302A39" w:rsidRDefault="00275872" w:rsidP="00641390">
            <w:pPr>
              <w:widowControl w:val="0"/>
              <w:numPr>
                <w:ilvl w:val="0"/>
                <w:numId w:val="183"/>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 xml:space="preserve">Apply costs theory </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2E2A312E"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Production </w:t>
            </w:r>
            <w:r w:rsidRPr="00302A39">
              <w:rPr>
                <w:rFonts w:ascii="Times New Roman" w:eastAsia="Times New Roman" w:hAnsi="Times New Roman"/>
                <w:b/>
                <w:bCs/>
                <w:i/>
                <w:iCs/>
                <w:color w:val="000000"/>
                <w:lang w:val="en-GB" w:eastAsia="en-GB"/>
              </w:rPr>
              <w:t>costs</w:t>
            </w:r>
            <w:r w:rsidRPr="00302A39">
              <w:rPr>
                <w:rFonts w:ascii="Times New Roman" w:eastAsia="Times New Roman" w:hAnsi="Times New Roman"/>
                <w:color w:val="000000"/>
                <w:lang w:val="en-GB" w:eastAsia="en-GB"/>
              </w:rPr>
              <w:t xml:space="preserve"> are classified as per organizational production policy.</w:t>
            </w:r>
          </w:p>
          <w:p w14:paraId="23AD74A0"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Short run costs are analyzed as per Work procedures</w:t>
            </w:r>
          </w:p>
          <w:p w14:paraId="505FD978"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Long run costs are analyzed as per Work procedures</w:t>
            </w:r>
          </w:p>
          <w:p w14:paraId="0826A50B"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Cost curves are analyzed as per organizational production policy.</w:t>
            </w:r>
          </w:p>
          <w:p w14:paraId="4D963F4F"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Optimal size of the firm is determined based on economies of scale.  </w:t>
            </w:r>
          </w:p>
        </w:tc>
      </w:tr>
      <w:tr w:rsidR="00275872" w:rsidRPr="00302A39" w14:paraId="08F20ABD" w14:textId="77777777" w:rsidTr="00280203">
        <w:trPr>
          <w:trHeight w:val="854"/>
        </w:trPr>
        <w:tc>
          <w:tcPr>
            <w:tcW w:w="2340"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1BB92B" w14:textId="77777777" w:rsidR="00275872" w:rsidRPr="00302A39" w:rsidRDefault="00275872" w:rsidP="00641390">
            <w:pPr>
              <w:widowControl w:val="0"/>
              <w:numPr>
                <w:ilvl w:val="0"/>
                <w:numId w:val="183"/>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Differentiate market structures.</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669B89C0"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Market structures are determined as per economic system</w:t>
            </w:r>
          </w:p>
          <w:p w14:paraId="78007093"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Market output are determined as per economic system</w:t>
            </w:r>
          </w:p>
          <w:p w14:paraId="43EBB1D6"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Market prices are determined as per economic system</w:t>
            </w:r>
          </w:p>
          <w:p w14:paraId="44123117" w14:textId="77777777" w:rsidR="00275872" w:rsidRPr="00302A39" w:rsidRDefault="00275872" w:rsidP="00641390">
            <w:pPr>
              <w:pStyle w:val="ListParagraph"/>
              <w:widowControl w:val="0"/>
              <w:numPr>
                <w:ilvl w:val="1"/>
                <w:numId w:val="183"/>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Market structures</w:t>
            </w:r>
            <w:r w:rsidRPr="00302A39">
              <w:rPr>
                <w:rFonts w:ascii="Times New Roman" w:eastAsia="Times New Roman" w:hAnsi="Times New Roman"/>
                <w:color w:val="000000"/>
                <w:lang w:val="en-GB" w:eastAsia="en-GB"/>
              </w:rPr>
              <w:t xml:space="preserve"> are selected as per organizational requirement</w:t>
            </w:r>
          </w:p>
        </w:tc>
      </w:tr>
      <w:tr w:rsidR="00275872" w:rsidRPr="00302A39" w14:paraId="7F8B33B3" w14:textId="77777777" w:rsidTr="00280203">
        <w:trPr>
          <w:trHeight w:val="1081"/>
        </w:trPr>
        <w:tc>
          <w:tcPr>
            <w:tcW w:w="2340" w:type="dxa"/>
            <w:tcBorders>
              <w:top w:val="nil"/>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48929DCC" w14:textId="77777777" w:rsidR="00275872" w:rsidRPr="00302A39" w:rsidRDefault="00275872"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7. </w:t>
            </w:r>
            <w:r w:rsidRPr="00302A39">
              <w:rPr>
                <w:rFonts w:ascii="Times New Roman" w:eastAsia="Times New Roman" w:hAnsi="Times New Roman"/>
                <w:bCs/>
                <w:color w:val="000000"/>
                <w:lang w:val="en-GB" w:eastAsia="en-GB"/>
              </w:rPr>
              <w:t>Determine national income</w:t>
            </w:r>
          </w:p>
          <w:p w14:paraId="3BBC6A3C" w14:textId="77777777" w:rsidR="00275872" w:rsidRPr="00302A39" w:rsidRDefault="00275872" w:rsidP="00B46314">
            <w:pPr>
              <w:spacing w:after="0" w:line="360" w:lineRule="auto"/>
              <w:rPr>
                <w:rFonts w:ascii="Times New Roman" w:eastAsia="Times New Roman" w:hAnsi="Times New Roman"/>
                <w:b/>
                <w:color w:val="000000"/>
                <w:lang w:val="en-GB" w:eastAsia="en-GB"/>
              </w:rPr>
            </w:pPr>
          </w:p>
          <w:p w14:paraId="46445271" w14:textId="77777777" w:rsidR="00275872" w:rsidRPr="00302A39" w:rsidRDefault="00275872" w:rsidP="00B46314">
            <w:pPr>
              <w:spacing w:after="0" w:line="360" w:lineRule="auto"/>
              <w:rPr>
                <w:rFonts w:ascii="Times New Roman" w:eastAsia="Times New Roman" w:hAnsi="Times New Roman"/>
                <w:b/>
                <w:color w:val="000000"/>
                <w:lang w:val="en-GB" w:eastAsia="en-GB"/>
              </w:rPr>
            </w:pPr>
          </w:p>
          <w:p w14:paraId="461BA04D" w14:textId="77777777" w:rsidR="00275872" w:rsidRPr="00302A39" w:rsidRDefault="00275872" w:rsidP="00B46314">
            <w:pPr>
              <w:spacing w:after="0" w:line="360" w:lineRule="auto"/>
              <w:rPr>
                <w:rFonts w:ascii="Times New Roman" w:eastAsia="Times New Roman" w:hAnsi="Times New Roman"/>
                <w:b/>
                <w:color w:val="000000"/>
                <w:lang w:val="en-GB" w:eastAsia="en-GB"/>
              </w:rPr>
            </w:pPr>
          </w:p>
          <w:p w14:paraId="2CE18F5A" w14:textId="77777777" w:rsidR="00275872" w:rsidRPr="00302A39" w:rsidRDefault="00275872" w:rsidP="00B46314">
            <w:pPr>
              <w:spacing w:after="0" w:line="360" w:lineRule="auto"/>
              <w:rPr>
                <w:rFonts w:ascii="Times New Roman" w:eastAsia="Times New Roman" w:hAnsi="Times New Roman"/>
                <w:b/>
                <w:color w:val="000000"/>
                <w:lang w:val="en-GB" w:eastAsia="en-GB"/>
              </w:rPr>
            </w:pPr>
          </w:p>
          <w:p w14:paraId="64454051" w14:textId="77777777" w:rsidR="00275872" w:rsidRPr="00302A39" w:rsidRDefault="00275872" w:rsidP="00B46314">
            <w:pPr>
              <w:spacing w:after="0" w:line="360" w:lineRule="auto"/>
              <w:rPr>
                <w:rFonts w:ascii="Times New Roman" w:eastAsia="Times New Roman" w:hAnsi="Times New Roman"/>
                <w:b/>
                <w:color w:val="000000"/>
                <w:lang w:val="en-GB" w:eastAsia="en-GB"/>
              </w:rPr>
            </w:pP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4FC14E59" w14:textId="77777777" w:rsidR="00275872" w:rsidRPr="00302A39" w:rsidRDefault="00275872" w:rsidP="00641390">
            <w:pPr>
              <w:widowControl w:val="0"/>
              <w:numPr>
                <w:ilvl w:val="0"/>
                <w:numId w:val="1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Cs/>
                <w:iCs/>
                <w:color w:val="000000"/>
                <w:lang w:val="en-GB" w:eastAsia="en-GB"/>
              </w:rPr>
              <w:t>Concepts of national</w:t>
            </w:r>
            <w:r w:rsidRPr="00302A39">
              <w:rPr>
                <w:rFonts w:ascii="Times New Roman" w:eastAsia="Times New Roman" w:hAnsi="Times New Roman"/>
                <w:color w:val="000000"/>
                <w:lang w:val="en-GB" w:eastAsia="en-GB"/>
              </w:rPr>
              <w:t xml:space="preserve"> income are identified as per the economic policies </w:t>
            </w:r>
          </w:p>
          <w:p w14:paraId="45E78DE3" w14:textId="77777777" w:rsidR="00275872" w:rsidRPr="00302A39" w:rsidRDefault="00275872" w:rsidP="00641390">
            <w:pPr>
              <w:widowControl w:val="0"/>
              <w:numPr>
                <w:ilvl w:val="0"/>
                <w:numId w:val="1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Methods of measuring national income are identified as per regulatory policies </w:t>
            </w:r>
          </w:p>
          <w:p w14:paraId="5F3B2A56" w14:textId="77777777" w:rsidR="00275872" w:rsidRPr="00302A39" w:rsidRDefault="00275872" w:rsidP="00641390">
            <w:pPr>
              <w:widowControl w:val="0"/>
              <w:numPr>
                <w:ilvl w:val="0"/>
                <w:numId w:val="1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National income concepts are identified as per economic conditions.</w:t>
            </w:r>
          </w:p>
          <w:p w14:paraId="7BD3FC28" w14:textId="77777777" w:rsidR="00275872" w:rsidRPr="00302A39" w:rsidRDefault="00275872" w:rsidP="00641390">
            <w:pPr>
              <w:widowControl w:val="0"/>
              <w:numPr>
                <w:ilvl w:val="0"/>
                <w:numId w:val="1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Importance of national income statistics are applied as per the </w:t>
            </w:r>
            <w:r w:rsidRPr="00302A39">
              <w:rPr>
                <w:rFonts w:ascii="Times New Roman" w:eastAsia="Times New Roman" w:hAnsi="Times New Roman"/>
                <w:color w:val="000000"/>
                <w:lang w:val="en-GB" w:eastAsia="en-GB"/>
              </w:rPr>
              <w:lastRenderedPageBreak/>
              <w:t>national economic policy.</w:t>
            </w:r>
          </w:p>
          <w:p w14:paraId="0E7D7F59" w14:textId="77777777" w:rsidR="00275872" w:rsidRPr="00302A39" w:rsidRDefault="00275872" w:rsidP="00641390">
            <w:pPr>
              <w:widowControl w:val="0"/>
              <w:numPr>
                <w:ilvl w:val="0"/>
                <w:numId w:val="1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Determine national income equilibrium as per national economic policy.</w:t>
            </w:r>
          </w:p>
        </w:tc>
      </w:tr>
      <w:tr w:rsidR="00275872" w:rsidRPr="00302A39" w14:paraId="5C1D6620" w14:textId="77777777" w:rsidTr="00280203">
        <w:trPr>
          <w:trHeight w:val="1105"/>
        </w:trPr>
        <w:tc>
          <w:tcPr>
            <w:tcW w:w="2340"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4B46FA"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 xml:space="preserve">8. </w:t>
            </w:r>
            <w:r w:rsidRPr="00302A39">
              <w:rPr>
                <w:rFonts w:ascii="Times New Roman" w:eastAsia="Times New Roman" w:hAnsi="Times New Roman"/>
                <w:bCs/>
                <w:color w:val="000000"/>
                <w:lang w:val="en-GB" w:eastAsia="en-GB"/>
              </w:rPr>
              <w:t>Understand Money and Banking</w:t>
            </w:r>
          </w:p>
        </w:tc>
        <w:tc>
          <w:tcPr>
            <w:tcW w:w="7020" w:type="dxa"/>
            <w:tcBorders>
              <w:top w:val="single" w:sz="4" w:space="0" w:color="auto"/>
              <w:left w:val="nil"/>
              <w:bottom w:val="single" w:sz="4" w:space="0" w:color="auto"/>
              <w:right w:val="single" w:sz="4" w:space="0" w:color="000000"/>
            </w:tcBorders>
            <w:shd w:val="clear" w:color="auto" w:fill="FFFFFF"/>
            <w:tcMar>
              <w:top w:w="0" w:type="dxa"/>
              <w:left w:w="108" w:type="dxa"/>
              <w:bottom w:w="0" w:type="dxa"/>
              <w:right w:w="108" w:type="dxa"/>
            </w:tcMar>
            <w:hideMark/>
          </w:tcPr>
          <w:p w14:paraId="54EE9C7E" w14:textId="77777777" w:rsidR="00275872" w:rsidRPr="00302A39" w:rsidRDefault="00275872" w:rsidP="00641390">
            <w:pPr>
              <w:widowControl w:val="0"/>
              <w:numPr>
                <w:ilvl w:val="0"/>
                <w:numId w:val="189"/>
              </w:numPr>
              <w:spacing w:after="0" w:line="360" w:lineRule="auto"/>
              <w:contextualSpacing/>
              <w:rPr>
                <w:rFonts w:ascii="Times New Roman" w:eastAsia="Times New Roman" w:hAnsi="Times New Roman"/>
                <w:i/>
                <w:color w:val="000000"/>
                <w:lang w:val="en-GB" w:eastAsia="en-GB"/>
              </w:rPr>
            </w:pPr>
            <w:r w:rsidRPr="00302A39">
              <w:rPr>
                <w:rFonts w:ascii="Times New Roman" w:eastAsia="Times New Roman" w:hAnsi="Times New Roman"/>
                <w:color w:val="000000"/>
                <w:lang w:val="en-GB" w:eastAsia="en-GB"/>
              </w:rPr>
              <w:t>Functions of money are determined as per the economic requirements.</w:t>
            </w:r>
          </w:p>
          <w:p w14:paraId="60F6660A" w14:textId="77777777" w:rsidR="00275872" w:rsidRPr="00302A39" w:rsidRDefault="00275872" w:rsidP="00641390">
            <w:pPr>
              <w:widowControl w:val="0"/>
              <w:numPr>
                <w:ilvl w:val="0"/>
                <w:numId w:val="189"/>
              </w:numPr>
              <w:spacing w:after="0" w:line="360" w:lineRule="auto"/>
              <w:contextualSpacing/>
              <w:rPr>
                <w:rFonts w:ascii="Times New Roman" w:eastAsia="Times New Roman" w:hAnsi="Times New Roman"/>
                <w:i/>
                <w:color w:val="000000"/>
                <w:lang w:val="en-GB" w:eastAsia="en-GB"/>
              </w:rPr>
            </w:pPr>
            <w:r w:rsidRPr="00302A39">
              <w:rPr>
                <w:rFonts w:ascii="Times New Roman" w:eastAsia="Times New Roman" w:hAnsi="Times New Roman"/>
                <w:color w:val="000000"/>
                <w:lang w:val="en-GB" w:eastAsia="en-GB"/>
              </w:rPr>
              <w:t>Characteristics of money are identified as per financial regulations.</w:t>
            </w:r>
          </w:p>
          <w:p w14:paraId="67B5666C" w14:textId="77777777" w:rsidR="00275872" w:rsidRPr="00302A39" w:rsidRDefault="00275872" w:rsidP="00641390">
            <w:pPr>
              <w:widowControl w:val="0"/>
              <w:numPr>
                <w:ilvl w:val="0"/>
                <w:numId w:val="189"/>
              </w:numPr>
              <w:spacing w:after="0" w:line="360" w:lineRule="auto"/>
              <w:contextualSpacing/>
              <w:rPr>
                <w:rFonts w:ascii="Times New Roman" w:eastAsia="Times New Roman" w:hAnsi="Times New Roman"/>
                <w:i/>
                <w:color w:val="000000"/>
                <w:lang w:val="en-GB" w:eastAsia="en-GB"/>
              </w:rPr>
            </w:pPr>
            <w:r w:rsidRPr="00302A39">
              <w:rPr>
                <w:rFonts w:ascii="Times New Roman" w:eastAsia="Times New Roman" w:hAnsi="Times New Roman"/>
                <w:b/>
                <w:bCs/>
                <w:i/>
                <w:iCs/>
                <w:color w:val="000000"/>
                <w:lang w:val="en-GB" w:eastAsia="en-GB"/>
              </w:rPr>
              <w:t>Financial institutions</w:t>
            </w:r>
            <w:r w:rsidRPr="00302A39">
              <w:rPr>
                <w:rFonts w:ascii="Times New Roman" w:eastAsia="Times New Roman" w:hAnsi="Times New Roman"/>
                <w:color w:val="000000"/>
                <w:lang w:val="en-GB" w:eastAsia="en-GB"/>
              </w:rPr>
              <w:t xml:space="preserve"> are identified as per financial market regulatory.</w:t>
            </w:r>
          </w:p>
          <w:p w14:paraId="35272071" w14:textId="77777777" w:rsidR="00275872" w:rsidRPr="00302A39" w:rsidRDefault="00275872" w:rsidP="00641390">
            <w:pPr>
              <w:widowControl w:val="0"/>
              <w:numPr>
                <w:ilvl w:val="0"/>
                <w:numId w:val="189"/>
              </w:numPr>
              <w:spacing w:after="0" w:line="360" w:lineRule="auto"/>
              <w:contextualSpacing/>
              <w:rPr>
                <w:rFonts w:ascii="Times New Roman" w:eastAsia="Times New Roman" w:hAnsi="Times New Roman"/>
                <w:i/>
                <w:color w:val="000000"/>
                <w:lang w:val="en-GB" w:eastAsia="en-GB"/>
              </w:rPr>
            </w:pPr>
            <w:r w:rsidRPr="00302A39">
              <w:rPr>
                <w:rFonts w:ascii="Times New Roman" w:eastAsia="Times New Roman" w:hAnsi="Times New Roman"/>
                <w:bCs/>
                <w:iCs/>
                <w:color w:val="000000"/>
                <w:lang w:val="en-GB" w:eastAsia="en-GB"/>
              </w:rPr>
              <w:t>Functions of central and   commercial</w:t>
            </w:r>
            <w:r w:rsidRPr="00302A39">
              <w:rPr>
                <w:rFonts w:ascii="Times New Roman" w:eastAsia="Times New Roman" w:hAnsi="Times New Roman"/>
                <w:color w:val="000000"/>
                <w:lang w:val="en-GB" w:eastAsia="en-GB"/>
              </w:rPr>
              <w:t xml:space="preserve">   banks are determined as per financial regulations.</w:t>
            </w:r>
          </w:p>
          <w:p w14:paraId="39145569" w14:textId="77777777" w:rsidR="00275872" w:rsidRPr="00302A39" w:rsidRDefault="00275872" w:rsidP="00641390">
            <w:pPr>
              <w:widowControl w:val="0"/>
              <w:numPr>
                <w:ilvl w:val="0"/>
                <w:numId w:val="189"/>
              </w:numPr>
              <w:spacing w:after="0" w:line="360" w:lineRule="auto"/>
              <w:contextualSpacing/>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Functions of non- banking financial institutions are identified as per financial institutions.</w:t>
            </w:r>
          </w:p>
        </w:tc>
      </w:tr>
      <w:tr w:rsidR="00275872" w:rsidRPr="00302A39" w14:paraId="30ED4BE6" w14:textId="77777777" w:rsidTr="00280203">
        <w:trPr>
          <w:trHeight w:val="756"/>
        </w:trPr>
        <w:tc>
          <w:tcPr>
            <w:tcW w:w="2340"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E3B051" w14:textId="77777777" w:rsidR="00275872" w:rsidRPr="00302A39" w:rsidRDefault="00275872" w:rsidP="00B46314">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Cs/>
                <w:color w:val="000000"/>
                <w:lang w:val="en-GB" w:eastAsia="en-GB"/>
              </w:rPr>
              <w:t>9</w:t>
            </w:r>
            <w:r w:rsidRPr="00302A39">
              <w:rPr>
                <w:rFonts w:ascii="Times New Roman" w:eastAsia="Times New Roman" w:hAnsi="Times New Roman"/>
                <w:b/>
                <w:color w:val="000000"/>
                <w:lang w:val="en-GB" w:eastAsia="en-GB"/>
              </w:rPr>
              <w:t xml:space="preserve">. </w:t>
            </w:r>
            <w:r w:rsidRPr="00302A39">
              <w:rPr>
                <w:rFonts w:ascii="Times New Roman" w:eastAsia="Times New Roman" w:hAnsi="Times New Roman"/>
                <w:bCs/>
                <w:color w:val="000000"/>
                <w:lang w:val="en-GB" w:eastAsia="en-GB"/>
              </w:rPr>
              <w:t>Determine Inflation and unemployment</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2FEFF356" w14:textId="77777777" w:rsidR="00275872" w:rsidRPr="00302A39" w:rsidRDefault="00275872" w:rsidP="00641390">
            <w:pPr>
              <w:widowControl w:val="0"/>
              <w:numPr>
                <w:ilvl w:val="1"/>
                <w:numId w:val="1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Types of inflation are identified as per the economic conditions</w:t>
            </w:r>
          </w:p>
          <w:p w14:paraId="2356F0E7" w14:textId="77777777" w:rsidR="00275872" w:rsidRPr="00302A39" w:rsidRDefault="00275872" w:rsidP="00641390">
            <w:pPr>
              <w:widowControl w:val="0"/>
              <w:numPr>
                <w:ilvl w:val="1"/>
                <w:numId w:val="1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Inflation causes are classified as per the economic conditions</w:t>
            </w:r>
          </w:p>
          <w:p w14:paraId="59648C68" w14:textId="77777777" w:rsidR="00275872" w:rsidRPr="00302A39" w:rsidRDefault="00275872" w:rsidP="00641390">
            <w:pPr>
              <w:widowControl w:val="0"/>
              <w:numPr>
                <w:ilvl w:val="1"/>
                <w:numId w:val="1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Inflation effects are identified as per the economic conditions</w:t>
            </w:r>
          </w:p>
          <w:p w14:paraId="016B5E5B" w14:textId="77777777" w:rsidR="00275872" w:rsidRPr="00302A39" w:rsidRDefault="00275872" w:rsidP="00641390">
            <w:pPr>
              <w:widowControl w:val="0"/>
              <w:numPr>
                <w:ilvl w:val="1"/>
                <w:numId w:val="1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Measures of inflation control are determined as per the regulatory policies</w:t>
            </w:r>
          </w:p>
          <w:p w14:paraId="0F0F841B" w14:textId="77777777" w:rsidR="00275872" w:rsidRPr="00302A39" w:rsidRDefault="00275872" w:rsidP="00641390">
            <w:pPr>
              <w:widowControl w:val="0"/>
              <w:numPr>
                <w:ilvl w:val="1"/>
                <w:numId w:val="1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Unemployment causes are identified as per the economic conditions</w:t>
            </w:r>
          </w:p>
          <w:p w14:paraId="614BB861" w14:textId="77777777" w:rsidR="00275872" w:rsidRPr="00302A39" w:rsidRDefault="00275872" w:rsidP="00641390">
            <w:pPr>
              <w:widowControl w:val="0"/>
              <w:numPr>
                <w:ilvl w:val="1"/>
                <w:numId w:val="1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Unemployment control measures are determined as per the regulatory policies</w:t>
            </w:r>
          </w:p>
        </w:tc>
      </w:tr>
      <w:tr w:rsidR="00275872" w:rsidRPr="00302A39" w14:paraId="1FE16E6C" w14:textId="77777777" w:rsidTr="00280203">
        <w:trPr>
          <w:trHeight w:val="1165"/>
        </w:trPr>
        <w:tc>
          <w:tcPr>
            <w:tcW w:w="2340"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8592DE" w14:textId="77777777" w:rsidR="00275872" w:rsidRPr="00302A39" w:rsidRDefault="00275872" w:rsidP="00B46314">
            <w:pPr>
              <w:spacing w:after="0" w:line="360" w:lineRule="auto"/>
              <w:rPr>
                <w:rFonts w:ascii="Times New Roman" w:eastAsia="Times New Roman" w:hAnsi="Times New Roman"/>
                <w:bCs/>
                <w:color w:val="000000"/>
                <w:lang w:val="en-GB" w:eastAsia="en-GB"/>
              </w:rPr>
            </w:pPr>
            <w:r w:rsidRPr="00302A39">
              <w:rPr>
                <w:rFonts w:ascii="Times New Roman" w:eastAsia="Times New Roman" w:hAnsi="Times New Roman"/>
                <w:b/>
                <w:color w:val="000000"/>
                <w:lang w:val="en-GB" w:eastAsia="en-GB"/>
              </w:rPr>
              <w:t xml:space="preserve"> </w:t>
            </w:r>
            <w:r w:rsidRPr="00302A39">
              <w:rPr>
                <w:rFonts w:ascii="Times New Roman" w:eastAsia="Times New Roman" w:hAnsi="Times New Roman"/>
                <w:bCs/>
                <w:color w:val="000000"/>
                <w:lang w:val="en-GB" w:eastAsia="en-GB"/>
              </w:rPr>
              <w:t>10. Understand International trade</w:t>
            </w:r>
          </w:p>
        </w:tc>
        <w:tc>
          <w:tcPr>
            <w:tcW w:w="702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11602019" w14:textId="77777777" w:rsidR="00275872" w:rsidRPr="00302A39" w:rsidRDefault="00275872" w:rsidP="00641390">
            <w:pPr>
              <w:pStyle w:val="ListParagraph"/>
              <w:numPr>
                <w:ilvl w:val="1"/>
                <w:numId w:val="199"/>
              </w:numPr>
              <w:tabs>
                <w:tab w:val="left" w:pos="432"/>
              </w:tabs>
              <w:spacing w:after="0" w:line="360" w:lineRule="auto"/>
              <w:ind w:left="418" w:hanging="418"/>
              <w:rPr>
                <w:rFonts w:ascii="Times New Roman" w:eastAsia="Times New Roman" w:hAnsi="Times New Roman"/>
                <w:color w:val="000000"/>
                <w:lang w:val="en-GB" w:eastAsia="en-GB"/>
              </w:rPr>
            </w:pPr>
            <w:r w:rsidRPr="00302A39">
              <w:rPr>
                <w:rFonts w:ascii="Times New Roman" w:eastAsia="Times New Roman" w:hAnsi="Times New Roman"/>
                <w:bCs/>
                <w:iCs/>
                <w:color w:val="000000"/>
                <w:lang w:val="en-GB" w:eastAsia="en-GB"/>
              </w:rPr>
              <w:t>Concept of international trade</w:t>
            </w:r>
            <w:r w:rsidRPr="00302A39">
              <w:rPr>
                <w:rFonts w:ascii="Times New Roman" w:eastAsia="Times New Roman" w:hAnsi="Times New Roman"/>
                <w:color w:val="000000"/>
                <w:lang w:val="en-GB" w:eastAsia="en-GB"/>
              </w:rPr>
              <w:t xml:space="preserve"> is determined as per the    economic conditions.</w:t>
            </w:r>
          </w:p>
          <w:p w14:paraId="2FBC2391" w14:textId="77777777" w:rsidR="00275872" w:rsidRPr="00302A39" w:rsidRDefault="00275872" w:rsidP="00B46314">
            <w:p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10.2 International balance of payment is determined as per international trade.</w:t>
            </w:r>
          </w:p>
          <w:p w14:paraId="5FAD4C43" w14:textId="77777777" w:rsidR="00275872" w:rsidRPr="00302A39" w:rsidRDefault="00275872" w:rsidP="00B46314">
            <w:pPr>
              <w:spacing w:after="0" w:line="360" w:lineRule="auto"/>
              <w:contextualSpacing/>
              <w:rPr>
                <w:rFonts w:ascii="Times New Roman" w:eastAsia="Times New Roman" w:hAnsi="Times New Roman"/>
                <w:color w:val="000000"/>
                <w:lang w:val="en-GB" w:eastAsia="en-GB"/>
              </w:rPr>
            </w:pPr>
          </w:p>
          <w:p w14:paraId="16539756" w14:textId="77777777" w:rsidR="00275872" w:rsidRPr="00302A39" w:rsidRDefault="00275872" w:rsidP="00B46314">
            <w:pPr>
              <w:spacing w:after="0" w:line="360" w:lineRule="auto"/>
              <w:contextualSpacing/>
              <w:rPr>
                <w:rFonts w:ascii="Times New Roman" w:eastAsia="Times New Roman" w:hAnsi="Times New Roman"/>
                <w:color w:val="000000"/>
                <w:lang w:val="en-GB" w:eastAsia="en-GB"/>
              </w:rPr>
            </w:pPr>
          </w:p>
        </w:tc>
      </w:tr>
    </w:tbl>
    <w:p w14:paraId="4AF97B27" w14:textId="77777777" w:rsidR="00275872" w:rsidRPr="00302A39" w:rsidRDefault="00275872" w:rsidP="00B46314">
      <w:pPr>
        <w:spacing w:after="0" w:line="360" w:lineRule="auto"/>
        <w:rPr>
          <w:rFonts w:ascii="Times New Roman" w:hAnsi="Times New Roman"/>
          <w:b/>
          <w:lang w:val="en-GB" w:eastAsia="en-GB"/>
        </w:rPr>
      </w:pPr>
      <w:r w:rsidRPr="00302A39">
        <w:rPr>
          <w:rFonts w:ascii="Times New Roman" w:hAnsi="Times New Roman"/>
          <w:b/>
          <w:lang w:val="en-GB" w:eastAsia="en-GB"/>
        </w:rPr>
        <w:t xml:space="preserve">RANGE </w:t>
      </w:r>
    </w:p>
    <w:p w14:paraId="5FF66B45" w14:textId="77777777" w:rsidR="00275872" w:rsidRPr="00302A39" w:rsidRDefault="00275872" w:rsidP="00B46314">
      <w:pPr>
        <w:spacing w:after="0" w:line="360" w:lineRule="auto"/>
        <w:jc w:val="both"/>
        <w:rPr>
          <w:rFonts w:ascii="Times New Roman" w:hAnsi="Times New Roman"/>
          <w:b/>
          <w:lang w:val="en-GB" w:eastAsia="en-GB"/>
        </w:rPr>
      </w:pPr>
      <w:r w:rsidRPr="00302A39">
        <w:rPr>
          <w:rFonts w:ascii="Times New Roman" w:eastAsia="Times New Roman" w:hAnsi="Times New Roman"/>
          <w:color w:val="000000"/>
          <w:lang w:val="en-GB" w:eastAsia="en-GB"/>
        </w:rPr>
        <w:t>This section provides work environments and conditions to which the performance criteria apply. It allows for different work environment and situations that will affect performance.</w:t>
      </w:r>
    </w:p>
    <w:tbl>
      <w:tblPr>
        <w:tblW w:w="9360" w:type="dxa"/>
        <w:tblInd w:w="-5" w:type="dxa"/>
        <w:tblCellMar>
          <w:left w:w="10" w:type="dxa"/>
          <w:right w:w="10" w:type="dxa"/>
        </w:tblCellMar>
        <w:tblLook w:val="04A0" w:firstRow="1" w:lastRow="0" w:firstColumn="1" w:lastColumn="0" w:noHBand="0" w:noVBand="1"/>
      </w:tblPr>
      <w:tblGrid>
        <w:gridCol w:w="2430"/>
        <w:gridCol w:w="6930"/>
      </w:tblGrid>
      <w:tr w:rsidR="00275872" w:rsidRPr="00302A39" w14:paraId="02439C6C" w14:textId="77777777" w:rsidTr="00B46314">
        <w:trPr>
          <w:trHeight w:val="460"/>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7E29AF"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Variable</w:t>
            </w:r>
          </w:p>
        </w:tc>
        <w:tc>
          <w:tcPr>
            <w:tcW w:w="69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211DC78" w14:textId="77777777" w:rsidR="00275872" w:rsidRPr="00302A39" w:rsidRDefault="00275872" w:rsidP="00B46314">
            <w:pPr>
              <w:widowControl w:val="0"/>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Range </w:t>
            </w:r>
          </w:p>
        </w:tc>
      </w:tr>
      <w:tr w:rsidR="00275872" w:rsidRPr="00302A39" w14:paraId="23B4B7DA" w14:textId="77777777" w:rsidTr="00B46314">
        <w:trPr>
          <w:trHeight w:val="2044"/>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D490E2" w14:textId="77777777" w:rsidR="00275872" w:rsidRPr="00302A39" w:rsidRDefault="00275872" w:rsidP="00641390">
            <w:pPr>
              <w:widowControl w:val="0"/>
              <w:numPr>
                <w:ilvl w:val="0"/>
                <w:numId w:val="191"/>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Economic concepts may include but not limited to:</w:t>
            </w:r>
          </w:p>
        </w:tc>
        <w:tc>
          <w:tcPr>
            <w:tcW w:w="69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3C72109"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Economic resources</w:t>
            </w:r>
          </w:p>
          <w:p w14:paraId="194B410C"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human wants</w:t>
            </w:r>
          </w:p>
          <w:p w14:paraId="770B169D"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scarcity and choice</w:t>
            </w:r>
          </w:p>
          <w:p w14:paraId="7F6F7A25"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opportunity cost</w:t>
            </w:r>
          </w:p>
          <w:p w14:paraId="72ADDA0B"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production possibility curves/frontiers</w:t>
            </w:r>
          </w:p>
          <w:p w14:paraId="1292DAE6"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wealth</w:t>
            </w:r>
          </w:p>
          <w:p w14:paraId="26E4699F"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welfare</w:t>
            </w:r>
          </w:p>
        </w:tc>
      </w:tr>
      <w:tr w:rsidR="00275872" w:rsidRPr="00302A39" w14:paraId="11AACD9C" w14:textId="77777777" w:rsidTr="00B46314">
        <w:trPr>
          <w:trHeight w:val="1719"/>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FDFDC9" w14:textId="77777777" w:rsidR="00275872" w:rsidRPr="00302A39" w:rsidRDefault="00275872" w:rsidP="00641390">
            <w:pPr>
              <w:widowControl w:val="0"/>
              <w:numPr>
                <w:ilvl w:val="0"/>
                <w:numId w:val="191"/>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 xml:space="preserve">National income concepts include but not limited to: </w:t>
            </w:r>
          </w:p>
        </w:tc>
        <w:tc>
          <w:tcPr>
            <w:tcW w:w="69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8FDEED2"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gross domestic product (GDP</w:t>
            </w:r>
          </w:p>
          <w:p w14:paraId="00BFD039"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Gross national product (GNP) and net national product (NNP)</w:t>
            </w:r>
          </w:p>
          <w:p w14:paraId="59A3DDB1"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Net national income (NNI) at market price and factor cost</w:t>
            </w:r>
          </w:p>
          <w:p w14:paraId="7E7CB7F9"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Disposable income</w:t>
            </w:r>
          </w:p>
        </w:tc>
      </w:tr>
      <w:tr w:rsidR="00275872" w:rsidRPr="00302A39" w14:paraId="01F8596E" w14:textId="77777777" w:rsidTr="00B46314">
        <w:trPr>
          <w:trHeight w:val="1463"/>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9EA0C7" w14:textId="77777777" w:rsidR="00275872" w:rsidRPr="00302A39" w:rsidRDefault="00275872" w:rsidP="00641390">
            <w:pPr>
              <w:widowControl w:val="0"/>
              <w:numPr>
                <w:ilvl w:val="0"/>
                <w:numId w:val="191"/>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Market structures may include but not limited to:</w:t>
            </w:r>
          </w:p>
        </w:tc>
        <w:tc>
          <w:tcPr>
            <w:tcW w:w="69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08ADA98"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Monopoly </w:t>
            </w:r>
          </w:p>
          <w:p w14:paraId="29F0CD11"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Perfect competition</w:t>
            </w:r>
          </w:p>
          <w:p w14:paraId="15F7C278"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Monopolistic competition</w:t>
            </w:r>
          </w:p>
          <w:p w14:paraId="5CEC3F66"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Oligopoly</w:t>
            </w:r>
          </w:p>
          <w:p w14:paraId="6E4902AB"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Duopoly   </w:t>
            </w:r>
          </w:p>
        </w:tc>
      </w:tr>
      <w:tr w:rsidR="00275872" w:rsidRPr="00302A39" w14:paraId="1B822189" w14:textId="77777777" w:rsidTr="00B46314">
        <w:trPr>
          <w:trHeight w:val="1103"/>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8B7574" w14:textId="77777777" w:rsidR="00275872" w:rsidRPr="00302A39" w:rsidRDefault="00275872" w:rsidP="00641390">
            <w:pPr>
              <w:widowControl w:val="0"/>
              <w:numPr>
                <w:ilvl w:val="0"/>
                <w:numId w:val="191"/>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Financial institutions may include but not limited to:</w:t>
            </w:r>
          </w:p>
        </w:tc>
        <w:tc>
          <w:tcPr>
            <w:tcW w:w="69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425A83B"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Banking institutions</w:t>
            </w:r>
          </w:p>
          <w:p w14:paraId="03B395B0"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Non-banking financial institutions</w:t>
            </w:r>
          </w:p>
        </w:tc>
      </w:tr>
      <w:tr w:rsidR="00275872" w:rsidRPr="00302A39" w14:paraId="155CF77B" w14:textId="77777777" w:rsidTr="00B46314">
        <w:trPr>
          <w:trHeight w:val="1473"/>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4D38C4" w14:textId="77777777" w:rsidR="00275872" w:rsidRPr="00302A39" w:rsidRDefault="00275872" w:rsidP="00641390">
            <w:pPr>
              <w:widowControl w:val="0"/>
              <w:numPr>
                <w:ilvl w:val="0"/>
                <w:numId w:val="191"/>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Costs may include but not limited to:</w:t>
            </w:r>
          </w:p>
        </w:tc>
        <w:tc>
          <w:tcPr>
            <w:tcW w:w="69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F87B9A8"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Fixed costs</w:t>
            </w:r>
          </w:p>
          <w:p w14:paraId="04EA1E94"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Variable costs</w:t>
            </w:r>
          </w:p>
          <w:p w14:paraId="24A3BE41"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Total cost</w:t>
            </w:r>
          </w:p>
          <w:p w14:paraId="38C676B7"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Opportunity costs</w:t>
            </w:r>
          </w:p>
          <w:p w14:paraId="30C51FAD" w14:textId="77777777" w:rsidR="00275872" w:rsidRPr="00302A39" w:rsidRDefault="00275872" w:rsidP="00641390">
            <w:pPr>
              <w:widowControl w:val="0"/>
              <w:numPr>
                <w:ilvl w:val="1"/>
                <w:numId w:val="19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Marginal cost</w:t>
            </w:r>
          </w:p>
        </w:tc>
      </w:tr>
    </w:tbl>
    <w:p w14:paraId="498194A1" w14:textId="77777777" w:rsidR="00275872" w:rsidRPr="00302A39" w:rsidRDefault="00275872" w:rsidP="00B46314">
      <w:pPr>
        <w:spacing w:after="0" w:line="360" w:lineRule="auto"/>
        <w:rPr>
          <w:rFonts w:ascii="Times New Roman" w:hAnsi="Times New Roman"/>
          <w:b/>
          <w:lang w:val="en-GB" w:eastAsia="en-GB"/>
        </w:rPr>
      </w:pPr>
      <w:r w:rsidRPr="00302A39">
        <w:rPr>
          <w:rFonts w:ascii="Times New Roman" w:hAnsi="Times New Roman"/>
          <w:b/>
          <w:lang w:val="en-GB" w:eastAsia="en-GB"/>
        </w:rPr>
        <w:t>REQUIRED KNOWLEDGE AND UNDERSTANDING</w:t>
      </w:r>
    </w:p>
    <w:p w14:paraId="0B2FCAC5"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knowledge of:</w:t>
      </w:r>
    </w:p>
    <w:p w14:paraId="438298B8" w14:textId="77777777" w:rsidR="00275872" w:rsidRPr="00302A39" w:rsidRDefault="00275872" w:rsidP="00641390">
      <w:pPr>
        <w:widowControl w:val="0"/>
        <w:numPr>
          <w:ilvl w:val="0"/>
          <w:numId w:val="193"/>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Price theory</w:t>
      </w:r>
    </w:p>
    <w:p w14:paraId="0429AAAE" w14:textId="77777777" w:rsidR="00275872" w:rsidRPr="00302A39" w:rsidRDefault="00275872" w:rsidP="00641390">
      <w:pPr>
        <w:widowControl w:val="0"/>
        <w:numPr>
          <w:ilvl w:val="0"/>
          <w:numId w:val="193"/>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Structure of markets and equilibrium</w:t>
      </w:r>
    </w:p>
    <w:p w14:paraId="4D8594E6" w14:textId="77777777" w:rsidR="00275872" w:rsidRPr="00302A39" w:rsidRDefault="00275872" w:rsidP="00641390">
      <w:pPr>
        <w:widowControl w:val="0"/>
        <w:numPr>
          <w:ilvl w:val="0"/>
          <w:numId w:val="193"/>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Banking policies and procedures</w:t>
      </w:r>
    </w:p>
    <w:p w14:paraId="18AE2488" w14:textId="77777777" w:rsidR="00275872" w:rsidRPr="00302A39" w:rsidRDefault="00275872" w:rsidP="00641390">
      <w:pPr>
        <w:widowControl w:val="0"/>
        <w:numPr>
          <w:ilvl w:val="0"/>
          <w:numId w:val="193"/>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Market trends</w:t>
      </w:r>
    </w:p>
    <w:p w14:paraId="6BBC3B3D" w14:textId="77777777" w:rsidR="00275872" w:rsidRPr="00302A39" w:rsidRDefault="00275872" w:rsidP="00641390">
      <w:pPr>
        <w:widowControl w:val="0"/>
        <w:numPr>
          <w:ilvl w:val="0"/>
          <w:numId w:val="193"/>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Financial markets</w:t>
      </w:r>
    </w:p>
    <w:p w14:paraId="2F397817"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 xml:space="preserve">SKILLS </w:t>
      </w:r>
    </w:p>
    <w:p w14:paraId="4AC0D79B"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the following skills:</w:t>
      </w:r>
    </w:p>
    <w:p w14:paraId="631C3990" w14:textId="77777777" w:rsidR="00275872" w:rsidRPr="00302A39" w:rsidRDefault="00275872" w:rsidP="00641390">
      <w:pPr>
        <w:widowControl w:val="0"/>
        <w:numPr>
          <w:ilvl w:val="0"/>
          <w:numId w:val="19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Interpersonal </w:t>
      </w:r>
    </w:p>
    <w:p w14:paraId="4CD92480" w14:textId="77777777" w:rsidR="00275872" w:rsidRPr="00302A39" w:rsidRDefault="00275872" w:rsidP="00641390">
      <w:pPr>
        <w:widowControl w:val="0"/>
        <w:numPr>
          <w:ilvl w:val="0"/>
          <w:numId w:val="194"/>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Critical thinking </w:t>
      </w:r>
    </w:p>
    <w:p w14:paraId="415A1E83" w14:textId="77777777" w:rsidR="00275872" w:rsidRPr="00302A39" w:rsidRDefault="00275872" w:rsidP="00641390">
      <w:pPr>
        <w:widowControl w:val="0"/>
        <w:numPr>
          <w:ilvl w:val="0"/>
          <w:numId w:val="19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Communication </w:t>
      </w:r>
    </w:p>
    <w:p w14:paraId="39516387" w14:textId="77777777" w:rsidR="00275872" w:rsidRPr="00302A39" w:rsidRDefault="00275872" w:rsidP="00641390">
      <w:pPr>
        <w:widowControl w:val="0"/>
        <w:numPr>
          <w:ilvl w:val="0"/>
          <w:numId w:val="19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Evaluation.</w:t>
      </w:r>
    </w:p>
    <w:p w14:paraId="526DD72E" w14:textId="646FBC9E" w:rsidR="00275872" w:rsidRPr="00B46314" w:rsidRDefault="00275872" w:rsidP="00641390">
      <w:pPr>
        <w:widowControl w:val="0"/>
        <w:numPr>
          <w:ilvl w:val="0"/>
          <w:numId w:val="195"/>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Analytical </w:t>
      </w:r>
    </w:p>
    <w:p w14:paraId="5AE4D86D" w14:textId="77777777" w:rsidR="00275872" w:rsidRPr="00302A39" w:rsidRDefault="00275872" w:rsidP="00B46314">
      <w:pPr>
        <w:spacing w:after="0" w:line="360" w:lineRule="auto"/>
        <w:rPr>
          <w:rFonts w:ascii="Times New Roman" w:hAnsi="Times New Roman"/>
          <w:b/>
          <w:lang w:val="en-GB" w:eastAsia="en-GB"/>
        </w:rPr>
      </w:pPr>
      <w:r w:rsidRPr="00302A39">
        <w:rPr>
          <w:rFonts w:ascii="Times New Roman" w:hAnsi="Times New Roman"/>
          <w:b/>
          <w:lang w:val="en-GB" w:eastAsia="en-GB"/>
        </w:rPr>
        <w:t>EVIDENCE GUIDE</w:t>
      </w:r>
    </w:p>
    <w:p w14:paraId="46A5B985" w14:textId="0574E897" w:rsidR="00275872" w:rsidRPr="00B46314" w:rsidRDefault="00275872" w:rsidP="00B46314">
      <w:pPr>
        <w:widowControl w:val="0"/>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provides advice on assessment and must be read in conjunction with the performance criteria, required skills and knowledge and range.</w:t>
      </w:r>
    </w:p>
    <w:tbl>
      <w:tblPr>
        <w:tblW w:w="9270" w:type="dxa"/>
        <w:tblInd w:w="85" w:type="dxa"/>
        <w:tblCellMar>
          <w:left w:w="10" w:type="dxa"/>
          <w:right w:w="10" w:type="dxa"/>
        </w:tblCellMar>
        <w:tblLook w:val="04A0" w:firstRow="1" w:lastRow="0" w:firstColumn="1" w:lastColumn="0" w:noHBand="0" w:noVBand="1"/>
      </w:tblPr>
      <w:tblGrid>
        <w:gridCol w:w="2250"/>
        <w:gridCol w:w="7020"/>
      </w:tblGrid>
      <w:tr w:rsidR="00275872" w:rsidRPr="00302A39" w14:paraId="2BDAEB6C" w14:textId="77777777" w:rsidTr="00B46314">
        <w:trPr>
          <w:trHeight w:val="800"/>
        </w:trPr>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CAECBF" w14:textId="77777777" w:rsidR="00275872" w:rsidRPr="00302A39" w:rsidRDefault="00275872" w:rsidP="00641390">
            <w:pPr>
              <w:widowControl w:val="0"/>
              <w:numPr>
                <w:ilvl w:val="0"/>
                <w:numId w:val="196"/>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Critical Aspects of Competency</w:t>
            </w:r>
          </w:p>
        </w:tc>
        <w:tc>
          <w:tcPr>
            <w:tcW w:w="702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9E93587"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Assessment requires evidence that the candidate:</w:t>
            </w:r>
          </w:p>
          <w:p w14:paraId="72B74339"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Developed economic systems as per the organization requirement </w:t>
            </w:r>
          </w:p>
          <w:p w14:paraId="7B9AD0F9"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Derived demand curve as per the market trends </w:t>
            </w:r>
          </w:p>
          <w:p w14:paraId="7D4FD69E"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Made decisions in line with elasticity of demand </w:t>
            </w:r>
          </w:p>
          <w:p w14:paraId="7AE95678"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Derived supply curve as per the market trends</w:t>
            </w:r>
          </w:p>
          <w:p w14:paraId="64A72929"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Made decisions in line with elasticity of supply </w:t>
            </w:r>
          </w:p>
          <w:p w14:paraId="7BE2F590"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Established Equilibrium price as per the market trends</w:t>
            </w:r>
          </w:p>
          <w:p w14:paraId="4CF39630"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Analyzed consumer equilibrium based on consumer income and product price</w:t>
            </w:r>
          </w:p>
          <w:p w14:paraId="37D59976"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Applied indifference curves as per organizational objectives</w:t>
            </w:r>
          </w:p>
          <w:p w14:paraId="186D1E88"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Analyzed long run production period as per organizational objectives</w:t>
            </w:r>
          </w:p>
          <w:p w14:paraId="2D391901"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Analyzed cost curves as per organizational production policy</w:t>
            </w:r>
          </w:p>
          <w:p w14:paraId="02810DCA"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Determined optimal size of the firm based on economies of scale</w:t>
            </w:r>
          </w:p>
          <w:p w14:paraId="2BFAAA5E"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Selected market structures as per organizational requirement</w:t>
            </w:r>
          </w:p>
          <w:p w14:paraId="4A66A387"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 xml:space="preserve">Determined National income equilibrium as per national economic policy </w:t>
            </w:r>
          </w:p>
          <w:p w14:paraId="5E9C588B"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Identified National income measurement methods based on fiscal policies</w:t>
            </w:r>
          </w:p>
          <w:p w14:paraId="2EFDB8EB" w14:textId="77777777" w:rsidR="00275872" w:rsidRPr="00302A39" w:rsidRDefault="00275872" w:rsidP="00641390">
            <w:pPr>
              <w:widowControl w:val="0"/>
              <w:numPr>
                <w:ilvl w:val="0"/>
                <w:numId w:val="197"/>
              </w:numPr>
              <w:spacing w:after="0" w:line="360" w:lineRule="auto"/>
              <w:ind w:left="547" w:hanging="547"/>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Applied national income statistics as per national economic policy</w:t>
            </w:r>
          </w:p>
          <w:p w14:paraId="56ABE2D7" w14:textId="77777777" w:rsidR="00275872" w:rsidRPr="00302A39" w:rsidRDefault="00275872" w:rsidP="00641390">
            <w:pPr>
              <w:widowControl w:val="0"/>
              <w:numPr>
                <w:ilvl w:val="0"/>
                <w:numId w:val="197"/>
              </w:numPr>
              <w:spacing w:after="0" w:line="360" w:lineRule="auto"/>
              <w:ind w:left="562" w:hanging="562"/>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Identified financial institutions as per financial market regulatory authority</w:t>
            </w:r>
          </w:p>
          <w:p w14:paraId="1B2A3949" w14:textId="77777777" w:rsidR="00275872" w:rsidRPr="00302A39" w:rsidRDefault="00275872" w:rsidP="00641390">
            <w:pPr>
              <w:widowControl w:val="0"/>
              <w:numPr>
                <w:ilvl w:val="0"/>
                <w:numId w:val="197"/>
              </w:numPr>
              <w:spacing w:after="0" w:line="360" w:lineRule="auto"/>
              <w:ind w:left="562" w:hanging="562"/>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Determined functions of money as per economic requirement </w:t>
            </w:r>
          </w:p>
          <w:p w14:paraId="3DE45D91" w14:textId="77777777" w:rsidR="00275872" w:rsidRPr="00302A39" w:rsidRDefault="00275872" w:rsidP="00641390">
            <w:pPr>
              <w:widowControl w:val="0"/>
              <w:numPr>
                <w:ilvl w:val="0"/>
                <w:numId w:val="197"/>
              </w:numPr>
              <w:spacing w:after="0" w:line="360" w:lineRule="auto"/>
              <w:ind w:left="648" w:hanging="648"/>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Determined measures of inflation control as per the regulatory polices </w:t>
            </w:r>
          </w:p>
          <w:p w14:paraId="7CE6586B" w14:textId="77777777" w:rsidR="00275872" w:rsidRPr="00302A39" w:rsidRDefault="00275872" w:rsidP="00641390">
            <w:pPr>
              <w:widowControl w:val="0"/>
              <w:numPr>
                <w:ilvl w:val="0"/>
                <w:numId w:val="197"/>
              </w:numPr>
              <w:spacing w:after="0" w:line="360" w:lineRule="auto"/>
              <w:ind w:left="648" w:hanging="648"/>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Determined International balance of payment as per international trade </w:t>
            </w:r>
          </w:p>
        </w:tc>
      </w:tr>
      <w:tr w:rsidR="00275872" w:rsidRPr="00302A39" w14:paraId="36542C47" w14:textId="77777777" w:rsidTr="00B46314">
        <w:trPr>
          <w:trHeight w:val="2060"/>
        </w:trPr>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864D1A" w14:textId="77777777" w:rsidR="00275872" w:rsidRPr="00302A39" w:rsidRDefault="00275872" w:rsidP="00641390">
            <w:pPr>
              <w:widowControl w:val="0"/>
              <w:numPr>
                <w:ilvl w:val="0"/>
                <w:numId w:val="196"/>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lastRenderedPageBreak/>
              <w:t>Resource implications</w:t>
            </w:r>
          </w:p>
        </w:tc>
        <w:tc>
          <w:tcPr>
            <w:tcW w:w="702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348A122"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The following resources should be provided:</w:t>
            </w:r>
          </w:p>
          <w:p w14:paraId="345A6227" w14:textId="77777777" w:rsidR="00275872" w:rsidRPr="00302A39" w:rsidRDefault="00275872" w:rsidP="00B46314">
            <w:pPr>
              <w:widowControl w:val="0"/>
              <w:spacing w:after="0" w:line="360" w:lineRule="auto"/>
              <w:ind w:firstLine="25"/>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2.1    Access to relevant workplace</w:t>
            </w:r>
          </w:p>
          <w:p w14:paraId="0A7452FB" w14:textId="789D94FE" w:rsidR="00275872" w:rsidRPr="00302A39" w:rsidRDefault="00C92CA9" w:rsidP="00C92CA9">
            <w:pPr>
              <w:widowControl w:val="0"/>
              <w:spacing w:after="0" w:line="360" w:lineRule="auto"/>
              <w:ind w:left="446" w:hanging="446"/>
              <w:rPr>
                <w:rFonts w:ascii="Times New Roman" w:eastAsia="Times New Roman" w:hAnsi="Times New Roman"/>
                <w:color w:val="000000"/>
                <w:lang w:val="en-GB" w:eastAsia="en-GB"/>
              </w:rPr>
            </w:pPr>
            <w:r>
              <w:rPr>
                <w:rFonts w:ascii="Times New Roman" w:eastAsia="Times New Roman" w:hAnsi="Times New Roman"/>
                <w:color w:val="000000"/>
                <w:lang w:val="en-GB" w:eastAsia="en-GB"/>
              </w:rPr>
              <w:t xml:space="preserve">2.2 </w:t>
            </w:r>
            <w:r w:rsidR="00275872" w:rsidRPr="00302A39">
              <w:rPr>
                <w:rFonts w:ascii="Times New Roman" w:eastAsia="Times New Roman" w:hAnsi="Times New Roman"/>
                <w:color w:val="000000"/>
                <w:lang w:val="en-GB" w:eastAsia="en-GB"/>
              </w:rPr>
              <w:t>Appropriately simulated environment where assessment can take place</w:t>
            </w:r>
          </w:p>
          <w:p w14:paraId="2BA00E5F" w14:textId="77777777" w:rsidR="00275872" w:rsidRPr="00302A39" w:rsidRDefault="00275872" w:rsidP="00B46314">
            <w:pPr>
              <w:widowControl w:val="0"/>
              <w:spacing w:after="0" w:line="360" w:lineRule="auto"/>
              <w:ind w:firstLine="25"/>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2.3   Materials relevant to the proposed activity or tasks</w:t>
            </w:r>
          </w:p>
        </w:tc>
      </w:tr>
      <w:tr w:rsidR="00275872" w:rsidRPr="00302A39" w14:paraId="4C32BD86" w14:textId="77777777" w:rsidTr="00B46314">
        <w:trPr>
          <w:trHeight w:val="2150"/>
        </w:trPr>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336A7F" w14:textId="77777777" w:rsidR="00275872" w:rsidRPr="00302A39" w:rsidRDefault="00275872" w:rsidP="00641390">
            <w:pPr>
              <w:widowControl w:val="0"/>
              <w:numPr>
                <w:ilvl w:val="0"/>
                <w:numId w:val="196"/>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Methods of Assessment</w:t>
            </w:r>
          </w:p>
        </w:tc>
        <w:tc>
          <w:tcPr>
            <w:tcW w:w="702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D8967A7"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in this unit may be assessed through:</w:t>
            </w:r>
          </w:p>
          <w:p w14:paraId="6B5A1927" w14:textId="77777777" w:rsidR="00275872" w:rsidRPr="00302A39" w:rsidRDefault="00275872" w:rsidP="00641390">
            <w:pPr>
              <w:widowControl w:val="0"/>
              <w:numPr>
                <w:ilvl w:val="0"/>
                <w:numId w:val="19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Practical</w:t>
            </w:r>
          </w:p>
          <w:p w14:paraId="7A83E2CD" w14:textId="77777777" w:rsidR="00275872" w:rsidRPr="00302A39" w:rsidRDefault="00275872" w:rsidP="00641390">
            <w:pPr>
              <w:widowControl w:val="0"/>
              <w:numPr>
                <w:ilvl w:val="0"/>
                <w:numId w:val="19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Projects</w:t>
            </w:r>
          </w:p>
          <w:p w14:paraId="30A0D992" w14:textId="77777777" w:rsidR="00275872" w:rsidRPr="00302A39" w:rsidRDefault="00275872" w:rsidP="00641390">
            <w:pPr>
              <w:widowControl w:val="0"/>
              <w:numPr>
                <w:ilvl w:val="0"/>
                <w:numId w:val="19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Poe evaluation</w:t>
            </w:r>
          </w:p>
          <w:p w14:paraId="25C77CB3" w14:textId="77777777" w:rsidR="00275872" w:rsidRPr="00302A39" w:rsidRDefault="00275872" w:rsidP="00641390">
            <w:pPr>
              <w:widowControl w:val="0"/>
              <w:numPr>
                <w:ilvl w:val="0"/>
                <w:numId w:val="19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Third party reports</w:t>
            </w:r>
          </w:p>
          <w:p w14:paraId="71079D84" w14:textId="77777777" w:rsidR="00275872" w:rsidRPr="00302A39" w:rsidRDefault="00275872" w:rsidP="00641390">
            <w:pPr>
              <w:widowControl w:val="0"/>
              <w:numPr>
                <w:ilvl w:val="0"/>
                <w:numId w:val="198"/>
              </w:numPr>
              <w:spacing w:after="0" w:line="360" w:lineRule="auto"/>
              <w:ind w:left="504"/>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 test</w:t>
            </w:r>
          </w:p>
        </w:tc>
      </w:tr>
      <w:tr w:rsidR="00275872" w:rsidRPr="00302A39" w14:paraId="58B6E625" w14:textId="77777777" w:rsidTr="00B46314">
        <w:trPr>
          <w:trHeight w:val="740"/>
        </w:trPr>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9D9F29" w14:textId="77777777" w:rsidR="00275872" w:rsidRPr="00302A39" w:rsidRDefault="00275872" w:rsidP="00641390">
            <w:pPr>
              <w:widowControl w:val="0"/>
              <w:numPr>
                <w:ilvl w:val="0"/>
                <w:numId w:val="196"/>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Context of Assessment</w:t>
            </w:r>
          </w:p>
        </w:tc>
        <w:tc>
          <w:tcPr>
            <w:tcW w:w="702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6EFCDCD" w14:textId="3DE59121" w:rsidR="00275872" w:rsidRPr="00302A39" w:rsidRDefault="00C92CA9" w:rsidP="00B46314">
            <w:pPr>
              <w:widowControl w:val="0"/>
              <w:spacing w:after="0" w:line="360" w:lineRule="auto"/>
              <w:rPr>
                <w:rFonts w:ascii="Times New Roman" w:eastAsia="Times New Roman" w:hAnsi="Times New Roman"/>
                <w:color w:val="000000"/>
                <w:lang w:val="en-GB" w:eastAsia="en-GB"/>
              </w:rPr>
            </w:pPr>
            <w:r>
              <w:rPr>
                <w:rFonts w:ascii="Times New Roman" w:eastAsia="Times New Roman" w:hAnsi="Times New Roman"/>
                <w:color w:val="000000"/>
                <w:lang w:val="en-GB" w:eastAsia="en-GB"/>
              </w:rPr>
              <w:t>4.1</w:t>
            </w:r>
            <w:r w:rsidR="00275872" w:rsidRPr="00302A39">
              <w:rPr>
                <w:rFonts w:ascii="Times New Roman" w:eastAsia="Times New Roman" w:hAnsi="Times New Roman"/>
                <w:color w:val="000000"/>
                <w:lang w:val="en-GB" w:eastAsia="en-GB"/>
              </w:rPr>
              <w:t>The competency may be assessed in a workplace or a simulated workplace</w:t>
            </w:r>
          </w:p>
        </w:tc>
      </w:tr>
      <w:tr w:rsidR="00275872" w:rsidRPr="00302A39" w14:paraId="41AB8FAA" w14:textId="77777777" w:rsidTr="00B46314">
        <w:trPr>
          <w:trHeight w:val="1038"/>
        </w:trPr>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A80DE0" w14:textId="77777777" w:rsidR="00275872" w:rsidRPr="00302A39" w:rsidRDefault="00275872" w:rsidP="00641390">
            <w:pPr>
              <w:widowControl w:val="0"/>
              <w:numPr>
                <w:ilvl w:val="0"/>
                <w:numId w:val="196"/>
              </w:numPr>
              <w:spacing w:after="0" w:line="360" w:lineRule="auto"/>
              <w:ind w:left="360"/>
              <w:contextualSpacing/>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Guidance information for assessment</w:t>
            </w:r>
          </w:p>
        </w:tc>
        <w:tc>
          <w:tcPr>
            <w:tcW w:w="702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92954EA" w14:textId="77777777" w:rsidR="00275872" w:rsidRPr="00302A39" w:rsidRDefault="00275872" w:rsidP="00B46314">
            <w:pPr>
              <w:widowControl w:val="0"/>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5.1 Holistic assessment with other units relevant to the industry sector, workplace and job role is recommended.</w:t>
            </w:r>
          </w:p>
        </w:tc>
      </w:tr>
    </w:tbl>
    <w:p w14:paraId="30FFE8AF" w14:textId="648E404A" w:rsidR="00275872" w:rsidRDefault="00275872" w:rsidP="00B46314">
      <w:pPr>
        <w:spacing w:after="0" w:line="360" w:lineRule="auto"/>
        <w:rPr>
          <w:rFonts w:ascii="Times New Roman" w:eastAsia="DengXian Light" w:hAnsi="Times New Roman" w:cs="Times New Roman"/>
          <w:b/>
          <w:kern w:val="28"/>
          <w:lang w:val="en-GB"/>
          <w14:ligatures w14:val="none"/>
        </w:rPr>
      </w:pPr>
    </w:p>
    <w:p w14:paraId="15B2A1C1" w14:textId="30B06F7C" w:rsidR="00275872" w:rsidRPr="00C92CA9" w:rsidRDefault="00275872" w:rsidP="006F3A07">
      <w:pPr>
        <w:pStyle w:val="Heading1"/>
        <w:jc w:val="center"/>
        <w:rPr>
          <w:rFonts w:ascii="Times New Roman" w:eastAsia="DengXian Light" w:hAnsi="Times New Roman" w:cs="Times New Roman"/>
          <w:b/>
          <w:bCs/>
          <w:color w:val="auto"/>
          <w:sz w:val="24"/>
          <w:szCs w:val="24"/>
        </w:rPr>
      </w:pPr>
      <w:bookmarkStart w:id="73" w:name="_Toc169971967"/>
      <w:bookmarkStart w:id="74" w:name="_Toc195722579"/>
      <w:bookmarkStart w:id="75" w:name="_Toc197036723"/>
      <w:r w:rsidRPr="00C92CA9">
        <w:rPr>
          <w:rFonts w:ascii="Times New Roman" w:eastAsia="DengXian Light" w:hAnsi="Times New Roman" w:cs="Times New Roman"/>
          <w:b/>
          <w:bCs/>
          <w:color w:val="auto"/>
          <w:sz w:val="24"/>
          <w:szCs w:val="24"/>
        </w:rPr>
        <w:lastRenderedPageBreak/>
        <w:t>MANAGE ORGANIZATIONAL BEHAVIOUR</w:t>
      </w:r>
      <w:bookmarkEnd w:id="73"/>
      <w:bookmarkEnd w:id="74"/>
      <w:bookmarkEnd w:id="75"/>
    </w:p>
    <w:p w14:paraId="00F414E0" w14:textId="2773222F" w:rsidR="00275872" w:rsidRPr="0029578F" w:rsidRDefault="00275872" w:rsidP="00B46314">
      <w:pPr>
        <w:widowControl w:val="0"/>
        <w:autoSpaceDE w:val="0"/>
        <w:autoSpaceDN w:val="0"/>
        <w:spacing w:after="0" w:line="360" w:lineRule="auto"/>
        <w:ind w:right="2955"/>
        <w:jc w:val="both"/>
        <w:rPr>
          <w:rFonts w:ascii="Times New Roman" w:eastAsia="Times New Roman" w:hAnsi="Times New Roman" w:cs="Times New Roman"/>
          <w:b/>
          <w:spacing w:val="-1"/>
          <w:kern w:val="0"/>
          <w14:ligatures w14:val="none"/>
        </w:rPr>
      </w:pPr>
      <w:r w:rsidRPr="0029578F">
        <w:rPr>
          <w:rFonts w:ascii="Times New Roman" w:eastAsia="Times New Roman" w:hAnsi="Times New Roman" w:cs="Times New Roman"/>
          <w:b/>
          <w:kern w:val="0"/>
          <w14:ligatures w14:val="none"/>
        </w:rPr>
        <w:t xml:space="preserve"> UNIT</w:t>
      </w:r>
      <w:r w:rsidRPr="0029578F">
        <w:rPr>
          <w:rFonts w:ascii="Times New Roman" w:eastAsia="Times New Roman" w:hAnsi="Times New Roman" w:cs="Times New Roman"/>
          <w:b/>
          <w:spacing w:val="-1"/>
          <w:kern w:val="0"/>
          <w14:ligatures w14:val="none"/>
        </w:rPr>
        <w:t xml:space="preserve"> </w:t>
      </w:r>
      <w:r w:rsidRPr="0029578F">
        <w:rPr>
          <w:rFonts w:ascii="Times New Roman" w:eastAsia="Times New Roman" w:hAnsi="Times New Roman" w:cs="Times New Roman"/>
          <w:b/>
          <w:kern w:val="0"/>
          <w14:ligatures w14:val="none"/>
        </w:rPr>
        <w:t xml:space="preserve">CODE: </w:t>
      </w:r>
      <w:bookmarkStart w:id="76" w:name="_Toc139377165"/>
      <w:bookmarkStart w:id="77" w:name="_Toc138512186"/>
      <w:r w:rsidRPr="006D04E7">
        <w:rPr>
          <w:rFonts w:ascii="Times New Roman" w:eastAsia="Calibri" w:hAnsi="Times New Roman" w:cs="Times New Roman"/>
          <w:bCs/>
          <w:kern w:val="0"/>
        </w:rPr>
        <w:t>0413 551 1</w:t>
      </w:r>
      <w:r w:rsidR="00B46314">
        <w:rPr>
          <w:rFonts w:ascii="Times New Roman" w:eastAsia="Calibri" w:hAnsi="Times New Roman" w:cs="Times New Roman"/>
          <w:bCs/>
          <w:kern w:val="0"/>
        </w:rPr>
        <w:t>0</w:t>
      </w:r>
      <w:r w:rsidRPr="006D04E7">
        <w:rPr>
          <w:rFonts w:ascii="Times New Roman" w:eastAsia="Calibri" w:hAnsi="Times New Roman" w:cs="Times New Roman"/>
          <w:bCs/>
        </w:rPr>
        <w:t>A</w:t>
      </w:r>
    </w:p>
    <w:p w14:paraId="2ED18BD9" w14:textId="77777777" w:rsidR="00275872" w:rsidRPr="0029578F" w:rsidRDefault="00275872" w:rsidP="00B46314">
      <w:pPr>
        <w:widowControl w:val="0"/>
        <w:autoSpaceDE w:val="0"/>
        <w:autoSpaceDN w:val="0"/>
        <w:spacing w:after="0" w:line="360" w:lineRule="auto"/>
        <w:ind w:right="2955"/>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kern w:val="28"/>
          <w14:ligatures w14:val="none"/>
        </w:rPr>
        <w:t>UNIT</w:t>
      </w:r>
      <w:r w:rsidRPr="0029578F">
        <w:rPr>
          <w:rFonts w:ascii="Times New Roman" w:eastAsia="Times New Roman" w:hAnsi="Times New Roman" w:cs="Times New Roman"/>
          <w:b/>
          <w:spacing w:val="-3"/>
          <w:kern w:val="28"/>
          <w14:ligatures w14:val="none"/>
        </w:rPr>
        <w:t xml:space="preserve"> </w:t>
      </w:r>
      <w:r w:rsidRPr="0029578F">
        <w:rPr>
          <w:rFonts w:ascii="Times New Roman" w:eastAsia="Times New Roman" w:hAnsi="Times New Roman" w:cs="Times New Roman"/>
          <w:b/>
          <w:kern w:val="28"/>
          <w14:ligatures w14:val="none"/>
        </w:rPr>
        <w:t>DESCRIPTION</w:t>
      </w:r>
      <w:bookmarkEnd w:id="76"/>
      <w:bookmarkEnd w:id="77"/>
      <w:r w:rsidRPr="0029578F">
        <w:rPr>
          <w:rFonts w:ascii="Times New Roman" w:eastAsia="Times New Roman" w:hAnsi="Times New Roman" w:cs="Times New Roman"/>
          <w:b/>
          <w:kern w:val="28"/>
          <w14:ligatures w14:val="none"/>
        </w:rPr>
        <w:t xml:space="preserve"> </w:t>
      </w:r>
    </w:p>
    <w:p w14:paraId="37EEDFB2" w14:textId="77777777" w:rsidR="00275872" w:rsidRPr="0029578F" w:rsidRDefault="00275872" w:rsidP="00B46314">
      <w:pPr>
        <w:widowControl w:val="0"/>
        <w:autoSpaceDE w:val="0"/>
        <w:autoSpaceDN w:val="0"/>
        <w:spacing w:after="0" w:line="360" w:lineRule="auto"/>
        <w:ind w:right="-306"/>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This unit specifies the competencies required to manage organizational behaviour. It involves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analyzing</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individual</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group</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behavior,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evaluating</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different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motivational</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theories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motivational strategies, evaluating various leadership styles, facilitating change management,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managing conflict and negotiations, managing organization change and culture, managing groups</w:t>
      </w:r>
      <w:r w:rsidRPr="0029578F">
        <w:rPr>
          <w:rFonts w:ascii="Times New Roman" w:eastAsia="Times New Roman" w:hAnsi="Times New Roman" w:cs="Times New Roman"/>
          <w:spacing w:val="-57"/>
          <w:kern w:val="0"/>
          <w14:ligatures w14:val="none"/>
        </w:rPr>
        <w:t xml:space="preserve"> </w:t>
      </w:r>
      <w:r w:rsidRPr="0029578F">
        <w:rPr>
          <w:rFonts w:ascii="Times New Roman" w:eastAsia="Times New Roman" w:hAnsi="Times New Roman" w:cs="Times New Roman"/>
          <w:kern w:val="0"/>
          <w14:ligatures w14:val="none"/>
        </w:rPr>
        <w:t>and teams, managing perceptions, personalities and emotions and managing values and attitudes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in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work place.</w:t>
      </w:r>
    </w:p>
    <w:p w14:paraId="7C82FC27" w14:textId="28CD0142" w:rsidR="00275872" w:rsidRPr="00B46314" w:rsidRDefault="00275872" w:rsidP="00B46314">
      <w:pPr>
        <w:spacing w:after="0" w:line="360" w:lineRule="auto"/>
        <w:rPr>
          <w:rFonts w:ascii="Times New Roman" w:eastAsia="Times New Roman" w:hAnsi="Times New Roman" w:cs="Times New Roman"/>
          <w:b/>
          <w:kern w:val="28"/>
          <w14:ligatures w14:val="none"/>
        </w:rPr>
      </w:pPr>
      <w:bookmarkStart w:id="78" w:name="_Toc139377166"/>
      <w:bookmarkStart w:id="79" w:name="_Toc138512187"/>
      <w:r w:rsidRPr="0029578F">
        <w:rPr>
          <w:rFonts w:ascii="Times New Roman" w:eastAsia="Times New Roman" w:hAnsi="Times New Roman" w:cs="Times New Roman"/>
          <w:b/>
          <w:kern w:val="28"/>
          <w14:ligatures w14:val="none"/>
        </w:rPr>
        <w:t>ELEMENTS</w:t>
      </w:r>
      <w:r w:rsidRPr="0029578F">
        <w:rPr>
          <w:rFonts w:ascii="Times New Roman" w:eastAsia="Times New Roman" w:hAnsi="Times New Roman" w:cs="Times New Roman"/>
          <w:b/>
          <w:spacing w:val="-3"/>
          <w:kern w:val="28"/>
          <w14:ligatures w14:val="none"/>
        </w:rPr>
        <w:t xml:space="preserve"> </w:t>
      </w:r>
      <w:r w:rsidRPr="0029578F">
        <w:rPr>
          <w:rFonts w:ascii="Times New Roman" w:eastAsia="Times New Roman" w:hAnsi="Times New Roman" w:cs="Times New Roman"/>
          <w:b/>
          <w:kern w:val="28"/>
          <w14:ligatures w14:val="none"/>
        </w:rPr>
        <w:t>AND</w:t>
      </w:r>
      <w:r w:rsidRPr="0029578F">
        <w:rPr>
          <w:rFonts w:ascii="Times New Roman" w:eastAsia="Times New Roman" w:hAnsi="Times New Roman" w:cs="Times New Roman"/>
          <w:b/>
          <w:spacing w:val="-2"/>
          <w:kern w:val="28"/>
          <w14:ligatures w14:val="none"/>
        </w:rPr>
        <w:t xml:space="preserve"> </w:t>
      </w:r>
      <w:r w:rsidRPr="0029578F">
        <w:rPr>
          <w:rFonts w:ascii="Times New Roman" w:eastAsia="Times New Roman" w:hAnsi="Times New Roman" w:cs="Times New Roman"/>
          <w:b/>
          <w:kern w:val="28"/>
          <w14:ligatures w14:val="none"/>
        </w:rPr>
        <w:t>PERFORMANCE</w:t>
      </w:r>
      <w:r w:rsidRPr="0029578F">
        <w:rPr>
          <w:rFonts w:ascii="Times New Roman" w:eastAsia="Times New Roman" w:hAnsi="Times New Roman" w:cs="Times New Roman"/>
          <w:b/>
          <w:spacing w:val="-3"/>
          <w:kern w:val="28"/>
          <w14:ligatures w14:val="none"/>
        </w:rPr>
        <w:t xml:space="preserve"> </w:t>
      </w:r>
      <w:r w:rsidRPr="0029578F">
        <w:rPr>
          <w:rFonts w:ascii="Times New Roman" w:eastAsia="Times New Roman" w:hAnsi="Times New Roman" w:cs="Times New Roman"/>
          <w:b/>
          <w:kern w:val="28"/>
          <w14:ligatures w14:val="none"/>
        </w:rPr>
        <w:t>CRITERIA</w:t>
      </w:r>
      <w:bookmarkEnd w:id="78"/>
      <w:bookmarkEnd w:id="79"/>
    </w:p>
    <w:tbl>
      <w:tblPr>
        <w:tblW w:w="9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4"/>
        <w:gridCol w:w="7016"/>
      </w:tblGrid>
      <w:tr w:rsidR="00275872" w:rsidRPr="0029578F" w14:paraId="22F6F148" w14:textId="77777777" w:rsidTr="00B46314">
        <w:trPr>
          <w:trHeight w:val="1269"/>
        </w:trPr>
        <w:tc>
          <w:tcPr>
            <w:tcW w:w="2694" w:type="dxa"/>
            <w:shd w:val="clear" w:color="auto" w:fill="auto"/>
          </w:tcPr>
          <w:p w14:paraId="48105396"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b/>
                <w:kern w:val="0"/>
                <w14:ligatures w14:val="none"/>
              </w:rPr>
              <w:t>ELEMENT</w:t>
            </w:r>
          </w:p>
          <w:p w14:paraId="35637F3A" w14:textId="77777777" w:rsidR="00275872" w:rsidRPr="0029578F" w:rsidRDefault="00275872" w:rsidP="00B46314">
            <w:pPr>
              <w:widowControl w:val="0"/>
              <w:autoSpaceDE w:val="0"/>
              <w:autoSpaceDN w:val="0"/>
              <w:spacing w:after="0" w:line="360" w:lineRule="auto"/>
              <w:ind w:right="145"/>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These describe the key outcomes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which</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make</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up</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workplace</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function.</w:t>
            </w:r>
          </w:p>
        </w:tc>
        <w:tc>
          <w:tcPr>
            <w:tcW w:w="7016" w:type="dxa"/>
            <w:shd w:val="clear" w:color="auto" w:fill="auto"/>
          </w:tcPr>
          <w:p w14:paraId="4514B6D3"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b/>
                <w:kern w:val="0"/>
                <w14:ligatures w14:val="none"/>
              </w:rPr>
              <w:t>PERFORMANCE</w:t>
            </w:r>
            <w:r w:rsidRPr="0029578F">
              <w:rPr>
                <w:rFonts w:ascii="Times New Roman" w:eastAsia="Times New Roman" w:hAnsi="Times New Roman" w:cs="Times New Roman"/>
                <w:b/>
                <w:spacing w:val="-2"/>
                <w:kern w:val="0"/>
                <w14:ligatures w14:val="none"/>
              </w:rPr>
              <w:t xml:space="preserve"> </w:t>
            </w:r>
            <w:r w:rsidRPr="0029578F">
              <w:rPr>
                <w:rFonts w:ascii="Times New Roman" w:eastAsia="Times New Roman" w:hAnsi="Times New Roman" w:cs="Times New Roman"/>
                <w:b/>
                <w:kern w:val="0"/>
                <w14:ligatures w14:val="none"/>
              </w:rPr>
              <w:t>CRITERIA</w:t>
            </w:r>
          </w:p>
          <w:p w14:paraId="46B6A5ED"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These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assessable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statements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which</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specify</w:t>
            </w:r>
            <w:r w:rsidRPr="0029578F">
              <w:rPr>
                <w:rFonts w:ascii="Times New Roman" w:eastAsia="Times New Roman" w:hAnsi="Times New Roman" w:cs="Times New Roman"/>
                <w:spacing w:val="-7"/>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required</w:t>
            </w:r>
            <w:r w:rsidRPr="0029578F">
              <w:rPr>
                <w:rFonts w:ascii="Times New Roman" w:eastAsia="Times New Roman" w:hAnsi="Times New Roman" w:cs="Times New Roman"/>
                <w:spacing w:val="-57"/>
                <w:kern w:val="0"/>
                <w14:ligatures w14:val="none"/>
              </w:rPr>
              <w:t xml:space="preserve"> </w:t>
            </w:r>
            <w:r w:rsidRPr="0029578F">
              <w:rPr>
                <w:rFonts w:ascii="Times New Roman" w:eastAsia="Times New Roman" w:hAnsi="Times New Roman" w:cs="Times New Roman"/>
                <w:kern w:val="0"/>
                <w14:ligatures w14:val="none"/>
              </w:rPr>
              <w:t>level</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 performance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for each of the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elements.</w:t>
            </w:r>
          </w:p>
          <w:p w14:paraId="680856CD"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i/>
                <w:kern w:val="0"/>
                <w14:ligatures w14:val="none"/>
              </w:rPr>
            </w:pPr>
            <w:r w:rsidRPr="0029578F">
              <w:rPr>
                <w:rFonts w:ascii="Times New Roman" w:eastAsia="Times New Roman" w:hAnsi="Times New Roman" w:cs="Times New Roman"/>
                <w:b/>
                <w:i/>
                <w:kern w:val="0"/>
                <w14:ligatures w14:val="none"/>
              </w:rPr>
              <w:t>(Bold</w:t>
            </w:r>
            <w:r w:rsidRPr="0029578F">
              <w:rPr>
                <w:rFonts w:ascii="Times New Roman" w:eastAsia="Times New Roman" w:hAnsi="Times New Roman" w:cs="Times New Roman"/>
                <w:b/>
                <w:i/>
                <w:spacing w:val="-1"/>
                <w:kern w:val="0"/>
                <w14:ligatures w14:val="none"/>
              </w:rPr>
              <w:t xml:space="preserve"> </w:t>
            </w:r>
            <w:r w:rsidRPr="0029578F">
              <w:rPr>
                <w:rFonts w:ascii="Times New Roman" w:eastAsia="Times New Roman" w:hAnsi="Times New Roman" w:cs="Times New Roman"/>
                <w:b/>
                <w:i/>
                <w:kern w:val="0"/>
                <w14:ligatures w14:val="none"/>
              </w:rPr>
              <w:t>and italicized terms</w:t>
            </w:r>
            <w:r w:rsidRPr="0029578F">
              <w:rPr>
                <w:rFonts w:ascii="Times New Roman" w:eastAsia="Times New Roman" w:hAnsi="Times New Roman" w:cs="Times New Roman"/>
                <w:b/>
                <w:i/>
                <w:spacing w:val="-3"/>
                <w:kern w:val="0"/>
                <w14:ligatures w14:val="none"/>
              </w:rPr>
              <w:t xml:space="preserve"> </w:t>
            </w:r>
            <w:r w:rsidRPr="0029578F">
              <w:rPr>
                <w:rFonts w:ascii="Times New Roman" w:eastAsia="Times New Roman" w:hAnsi="Times New Roman" w:cs="Times New Roman"/>
                <w:b/>
                <w:i/>
                <w:kern w:val="0"/>
                <w14:ligatures w14:val="none"/>
              </w:rPr>
              <w:t>are</w:t>
            </w:r>
            <w:r w:rsidRPr="0029578F">
              <w:rPr>
                <w:rFonts w:ascii="Times New Roman" w:eastAsia="Times New Roman" w:hAnsi="Times New Roman" w:cs="Times New Roman"/>
                <w:b/>
                <w:i/>
                <w:spacing w:val="-1"/>
                <w:kern w:val="0"/>
                <w14:ligatures w14:val="none"/>
              </w:rPr>
              <w:t xml:space="preserve"> </w:t>
            </w:r>
            <w:r w:rsidRPr="0029578F">
              <w:rPr>
                <w:rFonts w:ascii="Times New Roman" w:eastAsia="Times New Roman" w:hAnsi="Times New Roman" w:cs="Times New Roman"/>
                <w:b/>
                <w:i/>
                <w:kern w:val="0"/>
                <w14:ligatures w14:val="none"/>
              </w:rPr>
              <w:t>elaborated in the</w:t>
            </w:r>
            <w:r w:rsidRPr="0029578F">
              <w:rPr>
                <w:rFonts w:ascii="Times New Roman" w:eastAsia="Times New Roman" w:hAnsi="Times New Roman" w:cs="Times New Roman"/>
                <w:b/>
                <w:i/>
                <w:spacing w:val="-1"/>
                <w:kern w:val="0"/>
                <w14:ligatures w14:val="none"/>
              </w:rPr>
              <w:t xml:space="preserve"> </w:t>
            </w:r>
            <w:r w:rsidRPr="0029578F">
              <w:rPr>
                <w:rFonts w:ascii="Times New Roman" w:eastAsia="Times New Roman" w:hAnsi="Times New Roman" w:cs="Times New Roman"/>
                <w:b/>
                <w:i/>
                <w:kern w:val="0"/>
                <w14:ligatures w14:val="none"/>
              </w:rPr>
              <w:t>range)</w:t>
            </w:r>
          </w:p>
        </w:tc>
      </w:tr>
      <w:tr w:rsidR="00275872" w:rsidRPr="0029578F" w14:paraId="413EF7CB" w14:textId="77777777" w:rsidTr="00B46314">
        <w:trPr>
          <w:trHeight w:val="1988"/>
        </w:trPr>
        <w:tc>
          <w:tcPr>
            <w:tcW w:w="2694" w:type="dxa"/>
          </w:tcPr>
          <w:p w14:paraId="769325D4" w14:textId="77777777" w:rsidR="00275872" w:rsidRPr="0029578F" w:rsidRDefault="00275872" w:rsidP="00DE32CB">
            <w:pPr>
              <w:widowControl w:val="0"/>
              <w:tabs>
                <w:tab w:val="left" w:pos="527"/>
              </w:tabs>
              <w:autoSpaceDE w:val="0"/>
              <w:autoSpaceDN w:val="0"/>
              <w:spacing w:after="0" w:line="360" w:lineRule="auto"/>
              <w:ind w:left="418" w:right="311" w:hanging="418"/>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1.</w:t>
            </w:r>
            <w:r w:rsidRPr="0029578F">
              <w:rPr>
                <w:rFonts w:ascii="Times New Roman" w:eastAsia="Times New Roman" w:hAnsi="Times New Roman" w:cs="Times New Roman"/>
                <w:kern w:val="0"/>
                <w14:ligatures w14:val="none"/>
              </w:rPr>
              <w:tab/>
              <w:t>Analyze</w:t>
            </w:r>
            <w:r w:rsidRPr="0029578F">
              <w:rPr>
                <w:rFonts w:ascii="Times New Roman" w:eastAsia="Times New Roman" w:hAnsi="Times New Roman" w:cs="Times New Roman"/>
                <w:spacing w:val="-7"/>
                <w:kern w:val="0"/>
                <w14:ligatures w14:val="none"/>
              </w:rPr>
              <w:t xml:space="preserve"> </w:t>
            </w:r>
            <w:r w:rsidRPr="0029578F">
              <w:rPr>
                <w:rFonts w:ascii="Times New Roman" w:eastAsia="Times New Roman" w:hAnsi="Times New Roman" w:cs="Times New Roman"/>
                <w:kern w:val="0"/>
                <w14:ligatures w14:val="none"/>
              </w:rPr>
              <w:t>individual</w:t>
            </w:r>
            <w:r w:rsidRPr="0029578F">
              <w:rPr>
                <w:rFonts w:ascii="Times New Roman" w:eastAsia="Times New Roman" w:hAnsi="Times New Roman" w:cs="Times New Roman"/>
                <w:spacing w:val="-6"/>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group behaviour</w:t>
            </w:r>
          </w:p>
        </w:tc>
        <w:tc>
          <w:tcPr>
            <w:tcW w:w="7016" w:type="dxa"/>
          </w:tcPr>
          <w:p w14:paraId="061F2B95" w14:textId="77777777" w:rsidR="00275872" w:rsidRPr="0029578F" w:rsidRDefault="00275872" w:rsidP="00641390">
            <w:pPr>
              <w:widowControl w:val="0"/>
              <w:numPr>
                <w:ilvl w:val="1"/>
                <w:numId w:val="200"/>
              </w:numPr>
              <w:tabs>
                <w:tab w:val="left" w:pos="528"/>
              </w:tabs>
              <w:autoSpaceDE w:val="0"/>
              <w:autoSpaceDN w:val="0"/>
              <w:spacing w:after="0" w:line="360" w:lineRule="auto"/>
              <w:ind w:left="418" w:right="309"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Importance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behaviour</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procedures.</w:t>
            </w:r>
          </w:p>
          <w:p w14:paraId="74D7A674" w14:textId="77777777" w:rsidR="00275872" w:rsidRPr="0029578F" w:rsidRDefault="00275872" w:rsidP="00641390">
            <w:pPr>
              <w:widowControl w:val="0"/>
              <w:numPr>
                <w:ilvl w:val="1"/>
                <w:numId w:val="200"/>
              </w:numPr>
              <w:tabs>
                <w:tab w:val="left" w:pos="528"/>
              </w:tabs>
              <w:autoSpaceDE w:val="0"/>
              <w:autoSpaceDN w:val="0"/>
              <w:spacing w:after="0" w:line="360" w:lineRule="auto"/>
              <w:ind w:left="418" w:right="307"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i/>
                <w:kern w:val="0"/>
                <w14:ligatures w14:val="none"/>
              </w:rPr>
              <w:t xml:space="preserve">Theories of organization behaviour </w:t>
            </w:r>
            <w:r w:rsidRPr="0029578F">
              <w:rPr>
                <w:rFonts w:ascii="Times New Roman" w:eastAsia="Times New Roman" w:hAnsi="Times New Roman" w:cs="Times New Roman"/>
                <w:kern w:val="0"/>
                <w14:ligatures w14:val="none"/>
              </w:rPr>
              <w:t>are identified as 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HR manual.</w:t>
            </w:r>
          </w:p>
          <w:p w14:paraId="10199A3E" w14:textId="77777777" w:rsidR="00275872" w:rsidRPr="0029578F" w:rsidRDefault="00275872" w:rsidP="00641390">
            <w:pPr>
              <w:widowControl w:val="0"/>
              <w:numPr>
                <w:ilvl w:val="1"/>
                <w:numId w:val="200"/>
              </w:numPr>
              <w:tabs>
                <w:tab w:val="left" w:pos="528"/>
              </w:tabs>
              <w:autoSpaceDE w:val="0"/>
              <w:autoSpaceDN w:val="0"/>
              <w:spacing w:after="0" w:line="360" w:lineRule="auto"/>
              <w:ind w:left="418" w:right="207"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Organization behaviour theories are applied as per organization policies.</w:t>
            </w:r>
          </w:p>
        </w:tc>
      </w:tr>
      <w:tr w:rsidR="00275872" w:rsidRPr="0029578F" w14:paraId="5E69682E" w14:textId="77777777" w:rsidTr="00B46314">
        <w:trPr>
          <w:trHeight w:val="1734"/>
        </w:trPr>
        <w:tc>
          <w:tcPr>
            <w:tcW w:w="2694" w:type="dxa"/>
          </w:tcPr>
          <w:p w14:paraId="27B4F439" w14:textId="77777777" w:rsidR="00275872" w:rsidRPr="0029578F" w:rsidRDefault="00275872" w:rsidP="00DE32CB">
            <w:pPr>
              <w:widowControl w:val="0"/>
              <w:tabs>
                <w:tab w:val="left" w:pos="527"/>
              </w:tabs>
              <w:autoSpaceDE w:val="0"/>
              <w:autoSpaceDN w:val="0"/>
              <w:spacing w:after="0" w:line="360" w:lineRule="auto"/>
              <w:ind w:left="418" w:right="173"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2.</w:t>
            </w:r>
            <w:r w:rsidRPr="0029578F">
              <w:rPr>
                <w:rFonts w:ascii="Times New Roman" w:eastAsia="Times New Roman" w:hAnsi="Times New Roman" w:cs="Times New Roman"/>
                <w:kern w:val="0"/>
                <w14:ligatures w14:val="none"/>
              </w:rPr>
              <w:tab/>
              <w:t>Evaluate different motivational theories and motivational</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strategies</w:t>
            </w:r>
          </w:p>
        </w:tc>
        <w:tc>
          <w:tcPr>
            <w:tcW w:w="7016" w:type="dxa"/>
          </w:tcPr>
          <w:p w14:paraId="640A0180" w14:textId="77777777" w:rsidR="00275872" w:rsidRPr="0029578F" w:rsidRDefault="00275872" w:rsidP="00641390">
            <w:pPr>
              <w:widowControl w:val="0"/>
              <w:numPr>
                <w:ilvl w:val="1"/>
                <w:numId w:val="201"/>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i/>
                <w:kern w:val="0"/>
                <w14:ligatures w14:val="none"/>
              </w:rPr>
              <w:t xml:space="preserve">Motivation theories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HR manual.</w:t>
            </w:r>
          </w:p>
          <w:p w14:paraId="6EE880AF" w14:textId="77777777" w:rsidR="00275872" w:rsidRPr="0029578F" w:rsidRDefault="00275872" w:rsidP="00641390">
            <w:pPr>
              <w:widowControl w:val="0"/>
              <w:numPr>
                <w:ilvl w:val="1"/>
                <w:numId w:val="201"/>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Types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motivation are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organization policies.</w:t>
            </w:r>
          </w:p>
          <w:p w14:paraId="689DBD12" w14:textId="77777777" w:rsidR="00275872" w:rsidRPr="0029578F" w:rsidRDefault="00275872" w:rsidP="00641390">
            <w:pPr>
              <w:widowControl w:val="0"/>
              <w:numPr>
                <w:ilvl w:val="1"/>
                <w:numId w:val="201"/>
              </w:numPr>
              <w:tabs>
                <w:tab w:val="left" w:pos="528"/>
              </w:tabs>
              <w:autoSpaceDE w:val="0"/>
              <w:autoSpaceDN w:val="0"/>
              <w:spacing w:after="0" w:line="360" w:lineRule="auto"/>
              <w:ind w:left="418" w:righ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Process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motivation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familiarized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with</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 policies.</w:t>
            </w:r>
          </w:p>
          <w:p w14:paraId="066B535A" w14:textId="77777777" w:rsidR="00275872" w:rsidRPr="0029578F" w:rsidRDefault="00275872" w:rsidP="00641390">
            <w:pPr>
              <w:widowControl w:val="0"/>
              <w:numPr>
                <w:ilvl w:val="1"/>
                <w:numId w:val="201"/>
              </w:numPr>
              <w:tabs>
                <w:tab w:val="left" w:pos="528"/>
              </w:tabs>
              <w:autoSpaceDE w:val="0"/>
              <w:autoSpaceDN w:val="0"/>
              <w:spacing w:after="0" w:line="360" w:lineRule="auto"/>
              <w:ind w:left="418" w:right="749"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Motivational strategies are applied as per HR manual.</w:t>
            </w:r>
          </w:p>
        </w:tc>
      </w:tr>
      <w:tr w:rsidR="00275872" w:rsidRPr="0029578F" w14:paraId="7832AE9A" w14:textId="77777777" w:rsidTr="00B46314">
        <w:trPr>
          <w:trHeight w:val="1905"/>
        </w:trPr>
        <w:tc>
          <w:tcPr>
            <w:tcW w:w="2694" w:type="dxa"/>
          </w:tcPr>
          <w:p w14:paraId="0CCE874D" w14:textId="77777777" w:rsidR="00275872" w:rsidRPr="0029578F" w:rsidRDefault="00275872" w:rsidP="00DE32CB">
            <w:pPr>
              <w:widowControl w:val="0"/>
              <w:tabs>
                <w:tab w:val="left" w:pos="527"/>
              </w:tabs>
              <w:autoSpaceDE w:val="0"/>
              <w:autoSpaceDN w:val="0"/>
              <w:spacing w:after="0" w:line="360" w:lineRule="auto"/>
              <w:ind w:left="418" w:right="5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3.</w:t>
            </w:r>
            <w:r w:rsidRPr="0029578F">
              <w:rPr>
                <w:rFonts w:ascii="Times New Roman" w:eastAsia="Times New Roman" w:hAnsi="Times New Roman" w:cs="Times New Roman"/>
                <w:kern w:val="0"/>
                <w14:ligatures w14:val="none"/>
              </w:rPr>
              <w:tab/>
              <w:t>Evaluate various leadership styles</w:t>
            </w:r>
          </w:p>
        </w:tc>
        <w:tc>
          <w:tcPr>
            <w:tcW w:w="7016" w:type="dxa"/>
          </w:tcPr>
          <w:p w14:paraId="6A295F99" w14:textId="77777777" w:rsidR="00275872" w:rsidRPr="0029578F" w:rsidRDefault="00275872" w:rsidP="00641390">
            <w:pPr>
              <w:widowControl w:val="0"/>
              <w:numPr>
                <w:ilvl w:val="1"/>
                <w:numId w:val="202"/>
              </w:numPr>
              <w:tabs>
                <w:tab w:val="left" w:pos="528"/>
              </w:tabs>
              <w:autoSpaceDE w:val="0"/>
              <w:autoSpaceDN w:val="0"/>
              <w:spacing w:after="0" w:line="360" w:lineRule="auto"/>
              <w:ind w:left="418" w:right="590"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Types of leadership styles are identified as per HR manual.</w:t>
            </w:r>
          </w:p>
          <w:p w14:paraId="50456D7D" w14:textId="77777777" w:rsidR="00275872" w:rsidRPr="0029578F" w:rsidRDefault="00275872" w:rsidP="00641390">
            <w:pPr>
              <w:widowControl w:val="0"/>
              <w:numPr>
                <w:ilvl w:val="1"/>
                <w:numId w:val="202"/>
              </w:numPr>
              <w:tabs>
                <w:tab w:val="left" w:pos="528"/>
              </w:tabs>
              <w:autoSpaceDE w:val="0"/>
              <w:autoSpaceDN w:val="0"/>
              <w:spacing w:after="0" w:line="360" w:lineRule="auto"/>
              <w:ind w:left="418" w:right="331"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Characteristics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good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leadership</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4"/>
                <w:kern w:val="0"/>
                <w14:ligatures w14:val="none"/>
              </w:rPr>
              <w:t xml:space="preserve"> i</w:t>
            </w:r>
            <w:r w:rsidRPr="0029578F">
              <w:rPr>
                <w:rFonts w:ascii="Times New Roman" w:eastAsia="Times New Roman" w:hAnsi="Times New Roman" w:cs="Times New Roman"/>
                <w:kern w:val="0"/>
                <w14:ligatures w14:val="none"/>
              </w:rPr>
              <w:t>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HR manual.</w:t>
            </w:r>
          </w:p>
          <w:p w14:paraId="12862663" w14:textId="77777777" w:rsidR="00275872" w:rsidRPr="0029578F" w:rsidRDefault="00275872" w:rsidP="00641390">
            <w:pPr>
              <w:widowControl w:val="0"/>
              <w:numPr>
                <w:ilvl w:val="1"/>
                <w:numId w:val="202"/>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Leadership</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skills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applied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 policies.</w:t>
            </w:r>
          </w:p>
          <w:p w14:paraId="3F7B4C80" w14:textId="77777777" w:rsidR="00275872" w:rsidRPr="0029578F" w:rsidRDefault="00275872" w:rsidP="00641390">
            <w:pPr>
              <w:widowControl w:val="0"/>
              <w:numPr>
                <w:ilvl w:val="1"/>
                <w:numId w:val="202"/>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Leadership issues in contemporary organization are underlined as per HR manual.</w:t>
            </w:r>
          </w:p>
        </w:tc>
      </w:tr>
      <w:tr w:rsidR="00275872" w:rsidRPr="0029578F" w14:paraId="611BDBAC" w14:textId="77777777" w:rsidTr="00B46314">
        <w:trPr>
          <w:trHeight w:val="1905"/>
        </w:trPr>
        <w:tc>
          <w:tcPr>
            <w:tcW w:w="2694" w:type="dxa"/>
          </w:tcPr>
          <w:p w14:paraId="4B613D8F" w14:textId="77777777" w:rsidR="00275872" w:rsidRPr="0029578F" w:rsidRDefault="00275872" w:rsidP="00DE32CB">
            <w:pPr>
              <w:widowControl w:val="0"/>
              <w:tabs>
                <w:tab w:val="left" w:pos="527"/>
              </w:tabs>
              <w:autoSpaceDE w:val="0"/>
              <w:autoSpaceDN w:val="0"/>
              <w:spacing w:after="0" w:line="360" w:lineRule="auto"/>
              <w:ind w:left="418" w:right="5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lastRenderedPageBreak/>
              <w:t>4.</w:t>
            </w:r>
            <w:r w:rsidRPr="0029578F">
              <w:rPr>
                <w:rFonts w:ascii="Times New Roman" w:eastAsia="Times New Roman" w:hAnsi="Times New Roman" w:cs="Times New Roman"/>
                <w:kern w:val="0"/>
                <w14:ligatures w14:val="none"/>
              </w:rPr>
              <w:tab/>
              <w:t>Manage conflict 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negotiations</w:t>
            </w:r>
            <w:r w:rsidRPr="0029578F">
              <w:rPr>
                <w:rFonts w:ascii="Times New Roman" w:eastAsia="Times New Roman" w:hAnsi="Times New Roman" w:cs="Times New Roman"/>
                <w:spacing w:val="-6"/>
                <w:kern w:val="0"/>
                <w14:ligatures w14:val="none"/>
              </w:rPr>
              <w:t xml:space="preserve"> </w:t>
            </w:r>
            <w:r w:rsidRPr="0029578F">
              <w:rPr>
                <w:rFonts w:ascii="Times New Roman" w:eastAsia="Times New Roman" w:hAnsi="Times New Roman" w:cs="Times New Roman"/>
                <w:kern w:val="0"/>
                <w14:ligatures w14:val="none"/>
              </w:rPr>
              <w:t>at</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work</w:t>
            </w:r>
            <w:r w:rsidRPr="0029578F">
              <w:rPr>
                <w:rFonts w:ascii="Times New Roman" w:eastAsia="Times New Roman" w:hAnsi="Times New Roman" w:cs="Times New Roman"/>
                <w:spacing w:val="-6"/>
                <w:kern w:val="0"/>
                <w14:ligatures w14:val="none"/>
              </w:rPr>
              <w:t xml:space="preserve"> </w:t>
            </w:r>
            <w:r w:rsidRPr="0029578F">
              <w:rPr>
                <w:rFonts w:ascii="Times New Roman" w:eastAsia="Times New Roman" w:hAnsi="Times New Roman" w:cs="Times New Roman"/>
                <w:kern w:val="0"/>
                <w14:ligatures w14:val="none"/>
              </w:rPr>
              <w:t>place</w:t>
            </w:r>
          </w:p>
        </w:tc>
        <w:tc>
          <w:tcPr>
            <w:tcW w:w="7016" w:type="dxa"/>
          </w:tcPr>
          <w:p w14:paraId="6C837B47" w14:textId="77777777" w:rsidR="00275872" w:rsidRPr="0029578F" w:rsidRDefault="00275872" w:rsidP="00641390">
            <w:pPr>
              <w:widowControl w:val="0"/>
              <w:numPr>
                <w:ilvl w:val="1"/>
                <w:numId w:val="203"/>
              </w:numPr>
              <w:tabs>
                <w:tab w:val="left" w:pos="528"/>
              </w:tabs>
              <w:autoSpaceDE w:val="0"/>
              <w:autoSpaceDN w:val="0"/>
              <w:spacing w:after="0" w:line="360" w:lineRule="auto"/>
              <w:ind w:left="418" w:right="409"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Conflict 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negotiations</w:t>
            </w:r>
            <w:r w:rsidRPr="0029578F">
              <w:rPr>
                <w:rFonts w:ascii="Times New Roman" w:eastAsia="Times New Roman" w:hAnsi="Times New Roman" w:cs="Times New Roman"/>
                <w:spacing w:val="-2"/>
                <w:kern w:val="0"/>
                <w14:ligatures w14:val="none"/>
              </w:rPr>
              <w:t xml:space="preserve"> are familiarized with </w:t>
            </w:r>
            <w:r w:rsidRPr="0029578F">
              <w:rPr>
                <w:rFonts w:ascii="Times New Roman" w:eastAsia="Times New Roman" w:hAnsi="Times New Roman" w:cs="Times New Roman"/>
                <w:kern w:val="0"/>
                <w14:ligatures w14:val="none"/>
              </w:rPr>
              <w:t>as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HR manual.</w:t>
            </w:r>
          </w:p>
          <w:p w14:paraId="0B1D34F4" w14:textId="77777777" w:rsidR="00275872" w:rsidRPr="0029578F" w:rsidRDefault="00275872" w:rsidP="00641390">
            <w:pPr>
              <w:widowControl w:val="0"/>
              <w:numPr>
                <w:ilvl w:val="1"/>
                <w:numId w:val="203"/>
              </w:numPr>
              <w:tabs>
                <w:tab w:val="left" w:pos="528"/>
              </w:tabs>
              <w:autoSpaceDE w:val="0"/>
              <w:autoSpaceDN w:val="0"/>
              <w:spacing w:after="0" w:line="360" w:lineRule="auto"/>
              <w:ind w:left="418" w:right="450"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Causes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conflicts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 xml:space="preserve">identified </w:t>
            </w:r>
            <w:r w:rsidRPr="0029578F">
              <w:rPr>
                <w:rFonts w:ascii="Times New Roman" w:eastAsia="Times New Roman" w:hAnsi="Times New Roman" w:cs="Times New Roman"/>
                <w:spacing w:val="-57"/>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defined</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policies.</w:t>
            </w:r>
          </w:p>
          <w:p w14:paraId="7A852651" w14:textId="77777777" w:rsidR="00275872" w:rsidRPr="0029578F" w:rsidRDefault="00275872" w:rsidP="00641390">
            <w:pPr>
              <w:widowControl w:val="0"/>
              <w:numPr>
                <w:ilvl w:val="1"/>
                <w:numId w:val="202"/>
              </w:numPr>
              <w:tabs>
                <w:tab w:val="left" w:pos="528"/>
              </w:tabs>
              <w:autoSpaceDE w:val="0"/>
              <w:autoSpaceDN w:val="0"/>
              <w:spacing w:after="0" w:line="360" w:lineRule="auto"/>
              <w:ind w:left="418" w:right="58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i/>
                <w:kern w:val="0"/>
                <w14:ligatures w14:val="none"/>
              </w:rPr>
              <w:t xml:space="preserve">Conflict management methods </w:t>
            </w:r>
            <w:r w:rsidRPr="0029578F">
              <w:rPr>
                <w:rFonts w:ascii="Times New Roman" w:eastAsia="Times New Roman" w:hAnsi="Times New Roman" w:cs="Times New Roman"/>
                <w:kern w:val="0"/>
                <w14:ligatures w14:val="none"/>
              </w:rPr>
              <w:t>are applied as per work</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place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policies.</w:t>
            </w:r>
          </w:p>
        </w:tc>
      </w:tr>
      <w:tr w:rsidR="00275872" w:rsidRPr="0029578F" w14:paraId="4EE3C121" w14:textId="77777777" w:rsidTr="00B46314">
        <w:trPr>
          <w:trHeight w:val="1905"/>
        </w:trPr>
        <w:tc>
          <w:tcPr>
            <w:tcW w:w="2694" w:type="dxa"/>
          </w:tcPr>
          <w:p w14:paraId="04C74535" w14:textId="77777777" w:rsidR="00275872" w:rsidRPr="0029578F" w:rsidRDefault="00275872" w:rsidP="00DE32CB">
            <w:pPr>
              <w:widowControl w:val="0"/>
              <w:tabs>
                <w:tab w:val="left" w:pos="527"/>
              </w:tabs>
              <w:autoSpaceDE w:val="0"/>
              <w:autoSpaceDN w:val="0"/>
              <w:spacing w:after="0" w:line="360" w:lineRule="auto"/>
              <w:ind w:left="418" w:right="5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5.</w:t>
            </w:r>
            <w:r w:rsidRPr="0029578F">
              <w:rPr>
                <w:rFonts w:ascii="Times New Roman" w:eastAsia="Times New Roman" w:hAnsi="Times New Roman" w:cs="Times New Roman"/>
                <w:kern w:val="0"/>
                <w14:ligatures w14:val="none"/>
              </w:rPr>
              <w:tab/>
              <w:t>Manage</w:t>
            </w:r>
            <w:r w:rsidRPr="0029578F">
              <w:rPr>
                <w:rFonts w:ascii="Times New Roman" w:eastAsia="Times New Roman" w:hAnsi="Times New Roman" w:cs="Times New Roman"/>
                <w:spacing w:val="-10"/>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8"/>
                <w:kern w:val="0"/>
                <w14:ligatures w14:val="none"/>
              </w:rPr>
              <w:t xml:space="preserve"> </w:t>
            </w:r>
            <w:r w:rsidRPr="0029578F">
              <w:rPr>
                <w:rFonts w:ascii="Times New Roman" w:eastAsia="Times New Roman" w:hAnsi="Times New Roman" w:cs="Times New Roman"/>
                <w:kern w:val="0"/>
                <w14:ligatures w14:val="none"/>
              </w:rPr>
              <w:t>change 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culture</w:t>
            </w:r>
          </w:p>
        </w:tc>
        <w:tc>
          <w:tcPr>
            <w:tcW w:w="7016" w:type="dxa"/>
          </w:tcPr>
          <w:p w14:paraId="6BB6AF0F" w14:textId="77777777" w:rsidR="00275872" w:rsidRPr="0029578F" w:rsidRDefault="00275872" w:rsidP="00641390">
            <w:pPr>
              <w:widowControl w:val="0"/>
              <w:numPr>
                <w:ilvl w:val="1"/>
                <w:numId w:val="204"/>
              </w:numPr>
              <w:tabs>
                <w:tab w:val="left" w:pos="528"/>
              </w:tabs>
              <w:autoSpaceDE w:val="0"/>
              <w:autoSpaceDN w:val="0"/>
              <w:spacing w:after="0" w:line="360" w:lineRule="auto"/>
              <w:ind w:left="418" w:right="139"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Characteristics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culture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HR manual.</w:t>
            </w:r>
          </w:p>
          <w:p w14:paraId="5A66C41D" w14:textId="77777777" w:rsidR="00275872" w:rsidRPr="0029578F" w:rsidRDefault="00275872" w:rsidP="00641390">
            <w:pPr>
              <w:widowControl w:val="0"/>
              <w:numPr>
                <w:ilvl w:val="1"/>
                <w:numId w:val="204"/>
              </w:numPr>
              <w:tabs>
                <w:tab w:val="left" w:pos="528"/>
              </w:tabs>
              <w:autoSpaceDE w:val="0"/>
              <w:autoSpaceDN w:val="0"/>
              <w:spacing w:after="0" w:line="360" w:lineRule="auto"/>
              <w:ind w:left="418" w:right="373"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i/>
                <w:kern w:val="0"/>
                <w14:ligatures w14:val="none"/>
              </w:rPr>
              <w:t xml:space="preserve">Types of organization culture </w:t>
            </w:r>
            <w:r w:rsidRPr="0029578F">
              <w:rPr>
                <w:rFonts w:ascii="Times New Roman" w:eastAsia="Times New Roman" w:hAnsi="Times New Roman" w:cs="Times New Roman"/>
                <w:kern w:val="0"/>
                <w14:ligatures w14:val="none"/>
              </w:rPr>
              <w:t>are defined as per HR manual.</w:t>
            </w:r>
          </w:p>
          <w:p w14:paraId="337E7B81" w14:textId="77777777" w:rsidR="00275872" w:rsidRPr="0029578F" w:rsidRDefault="00275872" w:rsidP="00641390">
            <w:pPr>
              <w:widowControl w:val="0"/>
              <w:numPr>
                <w:ilvl w:val="1"/>
                <w:numId w:val="204"/>
              </w:numPr>
              <w:tabs>
                <w:tab w:val="left" w:pos="528"/>
              </w:tabs>
              <w:autoSpaceDE w:val="0"/>
              <w:autoSpaceDN w:val="0"/>
              <w:spacing w:after="0" w:line="360" w:lineRule="auto"/>
              <w:ind w:left="418" w:right="770"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Methods</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creating</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sustaining</w:t>
            </w:r>
            <w:r w:rsidRPr="0029578F">
              <w:rPr>
                <w:rFonts w:ascii="Times New Roman" w:eastAsia="Times New Roman" w:hAnsi="Times New Roman" w:cs="Times New Roman"/>
                <w:spacing w:val="-7"/>
                <w:kern w:val="0"/>
                <w14:ligatures w14:val="none"/>
              </w:rPr>
              <w:t xml:space="preserve"> </w:t>
            </w:r>
            <w:r w:rsidRPr="0029578F">
              <w:rPr>
                <w:rFonts w:ascii="Times New Roman" w:eastAsia="Times New Roman" w:hAnsi="Times New Roman" w:cs="Times New Roman"/>
                <w:kern w:val="0"/>
                <w14:ligatures w14:val="none"/>
              </w:rPr>
              <w:t>organization culture are underlined as per HR manual.</w:t>
            </w:r>
          </w:p>
          <w:p w14:paraId="1654DE14" w14:textId="77777777" w:rsidR="00275872" w:rsidRPr="0029578F" w:rsidRDefault="00275872" w:rsidP="00641390">
            <w:pPr>
              <w:widowControl w:val="0"/>
              <w:numPr>
                <w:ilvl w:val="1"/>
                <w:numId w:val="204"/>
              </w:numPr>
              <w:tabs>
                <w:tab w:val="left" w:pos="528"/>
              </w:tabs>
              <w:autoSpaceDE w:val="0"/>
              <w:autoSpaceDN w:val="0"/>
              <w:spacing w:after="0" w:line="360" w:lineRule="auto"/>
              <w:ind w:left="418" w:right="224"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Liabilities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culture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 policies.</w:t>
            </w:r>
          </w:p>
          <w:p w14:paraId="50D8736A" w14:textId="77777777" w:rsidR="00275872" w:rsidRPr="0029578F" w:rsidRDefault="00275872" w:rsidP="00641390">
            <w:pPr>
              <w:widowControl w:val="0"/>
              <w:numPr>
                <w:ilvl w:val="1"/>
                <w:numId w:val="204"/>
              </w:numPr>
              <w:tabs>
                <w:tab w:val="left" w:pos="528"/>
              </w:tabs>
              <w:autoSpaceDE w:val="0"/>
              <w:autoSpaceDN w:val="0"/>
              <w:spacing w:after="0" w:line="360" w:lineRule="auto"/>
              <w:ind w:left="418" w:right="393"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i/>
                <w:kern w:val="0"/>
                <w14:ligatures w14:val="none"/>
              </w:rPr>
              <w:t xml:space="preserve">Approaches to managing change </w:t>
            </w:r>
            <w:r w:rsidRPr="0029578F">
              <w:rPr>
                <w:rFonts w:ascii="Times New Roman" w:eastAsia="Times New Roman" w:hAnsi="Times New Roman" w:cs="Times New Roman"/>
                <w:kern w:val="0"/>
                <w14:ligatures w14:val="none"/>
              </w:rPr>
              <w:t>are applied as per HR manual.</w:t>
            </w:r>
          </w:p>
          <w:p w14:paraId="1AD094A8" w14:textId="77777777" w:rsidR="00275872" w:rsidRPr="0029578F" w:rsidRDefault="00275872" w:rsidP="00641390">
            <w:pPr>
              <w:widowControl w:val="0"/>
              <w:numPr>
                <w:ilvl w:val="1"/>
                <w:numId w:val="204"/>
              </w:numPr>
              <w:tabs>
                <w:tab w:val="left" w:pos="528"/>
              </w:tabs>
              <w:autoSpaceDE w:val="0"/>
              <w:autoSpaceDN w:val="0"/>
              <w:spacing w:after="0" w:line="360" w:lineRule="auto"/>
              <w:ind w:left="418" w:right="393"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Resistance to change is established as per organization policies.</w:t>
            </w:r>
          </w:p>
        </w:tc>
      </w:tr>
      <w:tr w:rsidR="00275872" w:rsidRPr="0029578F" w14:paraId="324A5FA7" w14:textId="77777777" w:rsidTr="00B46314">
        <w:trPr>
          <w:trHeight w:val="1905"/>
        </w:trPr>
        <w:tc>
          <w:tcPr>
            <w:tcW w:w="2694" w:type="dxa"/>
          </w:tcPr>
          <w:p w14:paraId="1274EF80"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kern w:val="0"/>
                <w14:ligatures w14:val="none"/>
              </w:rPr>
            </w:pPr>
          </w:p>
          <w:p w14:paraId="2B14B32E" w14:textId="77777777" w:rsidR="00275872" w:rsidRPr="0029578F" w:rsidRDefault="00275872" w:rsidP="00DE32CB">
            <w:pPr>
              <w:widowControl w:val="0"/>
              <w:tabs>
                <w:tab w:val="left" w:pos="527"/>
              </w:tabs>
              <w:autoSpaceDE w:val="0"/>
              <w:autoSpaceDN w:val="0"/>
              <w:spacing w:after="0" w:line="360" w:lineRule="auto"/>
              <w:ind w:left="418" w:right="5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6.</w:t>
            </w:r>
            <w:r w:rsidRPr="0029578F">
              <w:rPr>
                <w:rFonts w:ascii="Times New Roman" w:eastAsia="Times New Roman" w:hAnsi="Times New Roman" w:cs="Times New Roman"/>
                <w:kern w:val="0"/>
                <w14:ligatures w14:val="none"/>
              </w:rPr>
              <w:tab/>
              <w:t>Manage groups and teams at 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work place</w:t>
            </w:r>
          </w:p>
        </w:tc>
        <w:tc>
          <w:tcPr>
            <w:tcW w:w="7016" w:type="dxa"/>
          </w:tcPr>
          <w:p w14:paraId="542AAF98" w14:textId="77777777" w:rsidR="00275872" w:rsidRPr="0029578F" w:rsidRDefault="00275872" w:rsidP="00641390">
            <w:pPr>
              <w:widowControl w:val="0"/>
              <w:numPr>
                <w:ilvl w:val="1"/>
                <w:numId w:val="205"/>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Group</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dynamics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HR manual.</w:t>
            </w:r>
          </w:p>
          <w:p w14:paraId="049F49CA" w14:textId="77777777" w:rsidR="00275872" w:rsidRPr="0029578F" w:rsidRDefault="00275872" w:rsidP="00641390">
            <w:pPr>
              <w:widowControl w:val="0"/>
              <w:numPr>
                <w:ilvl w:val="1"/>
                <w:numId w:val="205"/>
              </w:numPr>
              <w:tabs>
                <w:tab w:val="left" w:pos="528"/>
              </w:tabs>
              <w:autoSpaceDE w:val="0"/>
              <w:autoSpaceDN w:val="0"/>
              <w:spacing w:after="0" w:line="360" w:lineRule="auto"/>
              <w:ind w:left="418" w:right="15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Stages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group</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team</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development</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highlighted 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HR manual.</w:t>
            </w:r>
          </w:p>
          <w:p w14:paraId="6DDE8F9D" w14:textId="77777777" w:rsidR="00275872" w:rsidRPr="0029578F" w:rsidRDefault="00275872" w:rsidP="00641390">
            <w:pPr>
              <w:widowControl w:val="0"/>
              <w:numPr>
                <w:ilvl w:val="1"/>
                <w:numId w:val="205"/>
              </w:numPr>
              <w:tabs>
                <w:tab w:val="left" w:pos="528"/>
              </w:tabs>
              <w:autoSpaceDE w:val="0"/>
              <w:autoSpaceDN w:val="0"/>
              <w:spacing w:after="0" w:line="360" w:lineRule="auto"/>
              <w:ind w:left="418" w:right="327"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Effective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teams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established</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organization guidelines.</w:t>
            </w:r>
          </w:p>
          <w:p w14:paraId="0E3873F2" w14:textId="77777777" w:rsidR="00275872" w:rsidRPr="0029578F" w:rsidRDefault="00275872" w:rsidP="00641390">
            <w:pPr>
              <w:widowControl w:val="0"/>
              <w:numPr>
                <w:ilvl w:val="1"/>
                <w:numId w:val="205"/>
              </w:numPr>
              <w:tabs>
                <w:tab w:val="left" w:pos="528"/>
              </w:tabs>
              <w:autoSpaceDE w:val="0"/>
              <w:autoSpaceDN w:val="0"/>
              <w:spacing w:after="0" w:line="360" w:lineRule="auto"/>
              <w:ind w:left="418" w:right="256"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Ways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managing</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groups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teams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 organization manual.</w:t>
            </w:r>
          </w:p>
          <w:p w14:paraId="26C4D2C6" w14:textId="77777777" w:rsidR="00275872" w:rsidRPr="0029578F" w:rsidRDefault="00275872" w:rsidP="00641390">
            <w:pPr>
              <w:widowControl w:val="0"/>
              <w:numPr>
                <w:ilvl w:val="1"/>
                <w:numId w:val="205"/>
              </w:numPr>
              <w:tabs>
                <w:tab w:val="left" w:pos="528"/>
              </w:tabs>
              <w:autoSpaceDE w:val="0"/>
              <w:autoSpaceDN w:val="0"/>
              <w:spacing w:after="0" w:line="360" w:lineRule="auto"/>
              <w:ind w:left="418" w:right="230"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Barriers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to</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effective groups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teams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highlighted as per organization policies.</w:t>
            </w:r>
          </w:p>
          <w:p w14:paraId="67D6B0D2" w14:textId="77777777" w:rsidR="00275872" w:rsidRPr="0029578F" w:rsidRDefault="00275872" w:rsidP="00641390">
            <w:pPr>
              <w:widowControl w:val="0"/>
              <w:numPr>
                <w:ilvl w:val="1"/>
                <w:numId w:val="202"/>
              </w:numPr>
              <w:tabs>
                <w:tab w:val="left" w:pos="528"/>
              </w:tabs>
              <w:autoSpaceDE w:val="0"/>
              <w:autoSpaceDN w:val="0"/>
              <w:spacing w:after="0" w:line="360" w:lineRule="auto"/>
              <w:ind w:left="418" w:right="590"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Diversity</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at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work</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place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managed 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HR manual.</w:t>
            </w:r>
          </w:p>
        </w:tc>
      </w:tr>
      <w:tr w:rsidR="00275872" w:rsidRPr="0029578F" w14:paraId="7FE5EA31" w14:textId="77777777" w:rsidTr="00B46314">
        <w:trPr>
          <w:trHeight w:val="64"/>
        </w:trPr>
        <w:tc>
          <w:tcPr>
            <w:tcW w:w="2694" w:type="dxa"/>
          </w:tcPr>
          <w:p w14:paraId="6A444AB4" w14:textId="77777777" w:rsidR="00275872" w:rsidRPr="0029578F" w:rsidRDefault="00275872" w:rsidP="00B46314">
            <w:pPr>
              <w:widowControl w:val="0"/>
              <w:autoSpaceDE w:val="0"/>
              <w:autoSpaceDN w:val="0"/>
              <w:spacing w:after="0" w:line="360" w:lineRule="auto"/>
              <w:rPr>
                <w:rFonts w:ascii="Times New Roman" w:eastAsia="Times New Roman" w:hAnsi="Times New Roman" w:cs="Times New Roman"/>
                <w:b/>
                <w:kern w:val="0"/>
                <w14:ligatures w14:val="none"/>
              </w:rPr>
            </w:pPr>
            <w:r w:rsidRPr="0029578F">
              <w:rPr>
                <w:rFonts w:ascii="Times New Roman" w:eastAsia="Times New Roman" w:hAnsi="Times New Roman" w:cs="Times New Roman"/>
                <w:kern w:val="0"/>
                <w14:ligatures w14:val="none"/>
              </w:rPr>
              <w:t>7.Manage perceptions,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personalities and emotions in 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work place</w:t>
            </w:r>
          </w:p>
        </w:tc>
        <w:tc>
          <w:tcPr>
            <w:tcW w:w="7016" w:type="dxa"/>
          </w:tcPr>
          <w:p w14:paraId="58F2CEB4" w14:textId="77777777" w:rsidR="00275872" w:rsidRPr="0029578F" w:rsidRDefault="00275872" w:rsidP="00641390">
            <w:pPr>
              <w:widowControl w:val="0"/>
              <w:numPr>
                <w:ilvl w:val="1"/>
                <w:numId w:val="206"/>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Types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personalities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identified as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HR manual.</w:t>
            </w:r>
          </w:p>
          <w:p w14:paraId="75F0BE22" w14:textId="77777777" w:rsidR="00275872" w:rsidRPr="0029578F" w:rsidRDefault="00275872" w:rsidP="00641390">
            <w:pPr>
              <w:widowControl w:val="0"/>
              <w:numPr>
                <w:ilvl w:val="1"/>
                <w:numId w:val="206"/>
              </w:numPr>
              <w:tabs>
                <w:tab w:val="left" w:pos="528"/>
              </w:tabs>
              <w:autoSpaceDE w:val="0"/>
              <w:autoSpaceDN w:val="0"/>
              <w:spacing w:after="0" w:line="360" w:lineRule="auto"/>
              <w:ind w:left="418" w:right="461"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Effect of perceptions, personalities and emotions to performance are established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HR manual.</w:t>
            </w:r>
          </w:p>
          <w:p w14:paraId="2FBB0A06" w14:textId="77777777" w:rsidR="00275872" w:rsidRPr="0029578F" w:rsidRDefault="00275872" w:rsidP="00641390">
            <w:pPr>
              <w:widowControl w:val="0"/>
              <w:numPr>
                <w:ilvl w:val="1"/>
                <w:numId w:val="206"/>
              </w:numPr>
              <w:tabs>
                <w:tab w:val="left" w:pos="528"/>
              </w:tabs>
              <w:autoSpaceDE w:val="0"/>
              <w:autoSpaceDN w:val="0"/>
              <w:spacing w:after="0" w:line="360" w:lineRule="auto"/>
              <w:ind w:left="418" w:right="87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Factors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affecting</w:t>
            </w:r>
            <w:r w:rsidRPr="0029578F">
              <w:rPr>
                <w:rFonts w:ascii="Times New Roman" w:eastAsia="Times New Roman" w:hAnsi="Times New Roman" w:cs="Times New Roman"/>
                <w:spacing w:val="-7"/>
                <w:kern w:val="0"/>
                <w14:ligatures w14:val="none"/>
              </w:rPr>
              <w:t xml:space="preserve"> </w:t>
            </w:r>
            <w:r w:rsidRPr="0029578F">
              <w:rPr>
                <w:rFonts w:ascii="Times New Roman" w:eastAsia="Times New Roman" w:hAnsi="Times New Roman" w:cs="Times New Roman"/>
                <w:kern w:val="0"/>
                <w14:ligatures w14:val="none"/>
              </w:rPr>
              <w:t>perceptions,</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personalities</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58"/>
                <w:kern w:val="0"/>
                <w14:ligatures w14:val="none"/>
              </w:rPr>
              <w:t xml:space="preserve"> </w:t>
            </w:r>
            <w:r w:rsidRPr="0029578F">
              <w:rPr>
                <w:rFonts w:ascii="Times New Roman" w:eastAsia="Times New Roman" w:hAnsi="Times New Roman" w:cs="Times New Roman"/>
                <w:kern w:val="0"/>
                <w14:ligatures w14:val="none"/>
              </w:rPr>
              <w:t>emotions are highlighted as per organization</w:t>
            </w:r>
            <w:r w:rsidRPr="0029578F">
              <w:rPr>
                <w:rFonts w:ascii="Times New Roman" w:eastAsia="Times New Roman" w:hAnsi="Times New Roman" w:cs="Times New Roman"/>
                <w:spacing w:val="-57"/>
                <w:kern w:val="0"/>
                <w14:ligatures w14:val="none"/>
              </w:rPr>
              <w:t xml:space="preserve"> </w:t>
            </w:r>
            <w:r w:rsidRPr="0029578F">
              <w:rPr>
                <w:rFonts w:ascii="Times New Roman" w:eastAsia="Times New Roman" w:hAnsi="Times New Roman" w:cs="Times New Roman"/>
                <w:kern w:val="0"/>
                <w14:ligatures w14:val="none"/>
              </w:rPr>
              <w:t>policies.</w:t>
            </w:r>
          </w:p>
          <w:p w14:paraId="357C62C5" w14:textId="77777777" w:rsidR="00275872" w:rsidRPr="0029578F" w:rsidRDefault="00275872" w:rsidP="00641390">
            <w:pPr>
              <w:widowControl w:val="0"/>
              <w:numPr>
                <w:ilvl w:val="1"/>
                <w:numId w:val="206"/>
              </w:numPr>
              <w:tabs>
                <w:tab w:val="left" w:pos="528"/>
              </w:tabs>
              <w:autoSpaceDE w:val="0"/>
              <w:autoSpaceDN w:val="0"/>
              <w:spacing w:after="0" w:line="360" w:lineRule="auto"/>
              <w:ind w:left="418" w:right="87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 xml:space="preserve">Perceptions, personalities and emotions are managed as per </w:t>
            </w:r>
            <w:r w:rsidRPr="0029578F">
              <w:rPr>
                <w:rFonts w:ascii="Times New Roman" w:eastAsia="Times New Roman" w:hAnsi="Times New Roman" w:cs="Times New Roman"/>
                <w:kern w:val="0"/>
                <w14:ligatures w14:val="none"/>
              </w:rPr>
              <w:lastRenderedPageBreak/>
              <w:t>organization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policies.</w:t>
            </w:r>
          </w:p>
        </w:tc>
      </w:tr>
      <w:tr w:rsidR="00275872" w:rsidRPr="0029578F" w14:paraId="2F517C7C" w14:textId="77777777" w:rsidTr="00B46314">
        <w:trPr>
          <w:trHeight w:val="1503"/>
        </w:trPr>
        <w:tc>
          <w:tcPr>
            <w:tcW w:w="2694" w:type="dxa"/>
          </w:tcPr>
          <w:p w14:paraId="325656B5"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kern w:val="0"/>
                <w14:ligatures w14:val="none"/>
              </w:rPr>
              <w:lastRenderedPageBreak/>
              <w:t xml:space="preserve">8.Manage values and attitudes in </w:t>
            </w:r>
            <w:r w:rsidRPr="0029578F">
              <w:rPr>
                <w:rFonts w:ascii="Times New Roman" w:eastAsia="Times New Roman" w:hAnsi="Times New Roman" w:cs="Times New Roman"/>
                <w:spacing w:val="-58"/>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work place</w:t>
            </w:r>
          </w:p>
        </w:tc>
        <w:tc>
          <w:tcPr>
            <w:tcW w:w="7016" w:type="dxa"/>
          </w:tcPr>
          <w:p w14:paraId="35492FCD" w14:textId="77777777" w:rsidR="00275872" w:rsidRPr="0029578F" w:rsidRDefault="00275872" w:rsidP="00641390">
            <w:pPr>
              <w:widowControl w:val="0"/>
              <w:numPr>
                <w:ilvl w:val="1"/>
                <w:numId w:val="207"/>
              </w:numPr>
              <w:tabs>
                <w:tab w:val="left" w:pos="528"/>
              </w:tabs>
              <w:autoSpaceDE w:val="0"/>
              <w:autoSpaceDN w:val="0"/>
              <w:spacing w:after="0" w:line="360" w:lineRule="auto"/>
              <w:ind w:left="418"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Values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attitudes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identified as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HR manual</w:t>
            </w:r>
          </w:p>
          <w:p w14:paraId="53BBA157" w14:textId="77777777" w:rsidR="00275872" w:rsidRPr="0029578F" w:rsidRDefault="00275872" w:rsidP="00641390">
            <w:pPr>
              <w:widowControl w:val="0"/>
              <w:numPr>
                <w:ilvl w:val="1"/>
                <w:numId w:val="207"/>
              </w:numPr>
              <w:tabs>
                <w:tab w:val="left" w:pos="528"/>
              </w:tabs>
              <w:autoSpaceDE w:val="0"/>
              <w:autoSpaceDN w:val="0"/>
              <w:spacing w:after="0" w:line="360" w:lineRule="auto"/>
              <w:ind w:left="418" w:right="432"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Effects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values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and attitudes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work</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place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are highlighted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work</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place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procedures.</w:t>
            </w:r>
          </w:p>
          <w:p w14:paraId="60296696" w14:textId="77777777" w:rsidR="00275872" w:rsidRPr="0029578F" w:rsidRDefault="00275872" w:rsidP="00641390">
            <w:pPr>
              <w:widowControl w:val="0"/>
              <w:numPr>
                <w:ilvl w:val="1"/>
                <w:numId w:val="207"/>
              </w:numPr>
              <w:tabs>
                <w:tab w:val="left" w:pos="528"/>
              </w:tabs>
              <w:autoSpaceDE w:val="0"/>
              <w:autoSpaceDN w:val="0"/>
              <w:spacing w:after="0" w:line="360" w:lineRule="auto"/>
              <w:ind w:left="418" w:right="432" w:hanging="418"/>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Contemporary/emerging attitude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issues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spacing w:val="-3"/>
                <w:kern w:val="0"/>
                <w14:ligatures w14:val="none"/>
              </w:rPr>
              <w:t>work</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place are identified 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organization</w:t>
            </w:r>
          </w:p>
        </w:tc>
      </w:tr>
      <w:tr w:rsidR="00275872" w:rsidRPr="0029578F" w14:paraId="76641257" w14:textId="77777777" w:rsidTr="00DE32CB">
        <w:trPr>
          <w:trHeight w:val="83"/>
        </w:trPr>
        <w:tc>
          <w:tcPr>
            <w:tcW w:w="2694" w:type="dxa"/>
          </w:tcPr>
          <w:p w14:paraId="64215B6A"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kern w:val="0"/>
                <w14:ligatures w14:val="none"/>
              </w:rPr>
              <w:t>9.Manage</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work</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place stress</w:t>
            </w:r>
          </w:p>
        </w:tc>
        <w:tc>
          <w:tcPr>
            <w:tcW w:w="7016" w:type="dxa"/>
          </w:tcPr>
          <w:p w14:paraId="6EBCDE73" w14:textId="77777777" w:rsidR="00275872" w:rsidRPr="0029578F" w:rsidRDefault="00275872" w:rsidP="00641390">
            <w:pPr>
              <w:widowControl w:val="0"/>
              <w:numPr>
                <w:ilvl w:val="1"/>
                <w:numId w:val="208"/>
              </w:numPr>
              <w:tabs>
                <w:tab w:val="left" w:pos="468"/>
              </w:tabs>
              <w:autoSpaceDE w:val="0"/>
              <w:autoSpaceDN w:val="0"/>
              <w:spacing w:after="0" w:line="360" w:lineRule="auto"/>
              <w:ind w:left="360" w:right="101"/>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Causes</w:t>
            </w:r>
            <w:r w:rsidRPr="0029578F">
              <w:rPr>
                <w:rFonts w:ascii="Times New Roman" w:eastAsia="Times New Roman" w:hAnsi="Times New Roman" w:cs="Times New Roman"/>
                <w:spacing w:val="4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42"/>
                <w:kern w:val="0"/>
                <w14:ligatures w14:val="none"/>
              </w:rPr>
              <w:t xml:space="preserve"> </w:t>
            </w:r>
            <w:r w:rsidRPr="0029578F">
              <w:rPr>
                <w:rFonts w:ascii="Times New Roman" w:eastAsia="Times New Roman" w:hAnsi="Times New Roman" w:cs="Times New Roman"/>
                <w:kern w:val="0"/>
                <w14:ligatures w14:val="none"/>
              </w:rPr>
              <w:t>stress</w:t>
            </w:r>
            <w:r w:rsidRPr="0029578F">
              <w:rPr>
                <w:rFonts w:ascii="Times New Roman" w:eastAsia="Times New Roman" w:hAnsi="Times New Roman" w:cs="Times New Roman"/>
                <w:spacing w:val="42"/>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43"/>
                <w:kern w:val="0"/>
                <w14:ligatures w14:val="none"/>
              </w:rPr>
              <w:t xml:space="preserve"> </w:t>
            </w:r>
            <w:r w:rsidRPr="0029578F">
              <w:rPr>
                <w:rFonts w:ascii="Times New Roman" w:eastAsia="Times New Roman" w:hAnsi="Times New Roman" w:cs="Times New Roman"/>
                <w:kern w:val="0"/>
                <w14:ligatures w14:val="none"/>
              </w:rPr>
              <w:t>identified</w:t>
            </w:r>
            <w:r w:rsidRPr="0029578F">
              <w:rPr>
                <w:rFonts w:ascii="Times New Roman" w:eastAsia="Times New Roman" w:hAnsi="Times New Roman" w:cs="Times New Roman"/>
                <w:spacing w:val="4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44"/>
                <w:kern w:val="0"/>
                <w14:ligatures w14:val="none"/>
              </w:rPr>
              <w:t xml:space="preserve"> </w:t>
            </w:r>
            <w:r w:rsidRPr="0029578F">
              <w:rPr>
                <w:rFonts w:ascii="Times New Roman" w:eastAsia="Times New Roman" w:hAnsi="Times New Roman" w:cs="Times New Roman"/>
                <w:kern w:val="0"/>
                <w14:ligatures w14:val="none"/>
              </w:rPr>
              <w:t>organization policies.</w:t>
            </w:r>
          </w:p>
          <w:p w14:paraId="5EAEE606" w14:textId="77777777" w:rsidR="00275872" w:rsidRPr="0029578F" w:rsidRDefault="00275872" w:rsidP="00641390">
            <w:pPr>
              <w:widowControl w:val="0"/>
              <w:numPr>
                <w:ilvl w:val="1"/>
                <w:numId w:val="208"/>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Types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stress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highlighted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 policies.</w:t>
            </w:r>
          </w:p>
          <w:p w14:paraId="76BB64F2" w14:textId="77777777" w:rsidR="00275872" w:rsidRPr="0029578F" w:rsidRDefault="00275872" w:rsidP="00641390">
            <w:pPr>
              <w:widowControl w:val="0"/>
              <w:numPr>
                <w:ilvl w:val="1"/>
                <w:numId w:val="208"/>
              </w:numPr>
              <w:tabs>
                <w:tab w:val="left" w:pos="468"/>
              </w:tabs>
              <w:autoSpaceDE w:val="0"/>
              <w:autoSpaceDN w:val="0"/>
              <w:spacing w:after="0" w:line="360" w:lineRule="auto"/>
              <w:ind w:left="360" w:right="101"/>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Negative and positive impact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 stress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are analyzed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 per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organization policies.</w:t>
            </w:r>
          </w:p>
          <w:p w14:paraId="0E1C7FEB" w14:textId="77777777" w:rsidR="00275872" w:rsidRPr="0029578F" w:rsidRDefault="00275872" w:rsidP="00641390">
            <w:pPr>
              <w:widowControl w:val="0"/>
              <w:numPr>
                <w:ilvl w:val="1"/>
                <w:numId w:val="208"/>
              </w:numPr>
              <w:tabs>
                <w:tab w:val="left" w:pos="468"/>
              </w:tabs>
              <w:autoSpaceDE w:val="0"/>
              <w:autoSpaceDN w:val="0"/>
              <w:spacing w:after="0" w:line="360" w:lineRule="auto"/>
              <w:ind w:left="360" w:right="101"/>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Ways</w:t>
            </w:r>
            <w:r w:rsidRPr="0029578F">
              <w:rPr>
                <w:rFonts w:ascii="Times New Roman" w:eastAsia="Times New Roman" w:hAnsi="Times New Roman" w:cs="Times New Roman"/>
                <w:spacing w:val="1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3"/>
                <w:kern w:val="0"/>
                <w14:ligatures w14:val="none"/>
              </w:rPr>
              <w:t xml:space="preserve"> </w:t>
            </w:r>
            <w:r w:rsidRPr="0029578F">
              <w:rPr>
                <w:rFonts w:ascii="Times New Roman" w:eastAsia="Times New Roman" w:hAnsi="Times New Roman" w:cs="Times New Roman"/>
                <w:kern w:val="0"/>
                <w14:ligatures w14:val="none"/>
              </w:rPr>
              <w:t>managing</w:t>
            </w:r>
            <w:r w:rsidRPr="0029578F">
              <w:rPr>
                <w:rFonts w:ascii="Times New Roman" w:eastAsia="Times New Roman" w:hAnsi="Times New Roman" w:cs="Times New Roman"/>
                <w:spacing w:val="10"/>
                <w:kern w:val="0"/>
                <w14:ligatures w14:val="none"/>
              </w:rPr>
              <w:t xml:space="preserve"> </w:t>
            </w:r>
            <w:r w:rsidRPr="0029578F">
              <w:rPr>
                <w:rFonts w:ascii="Times New Roman" w:eastAsia="Times New Roman" w:hAnsi="Times New Roman" w:cs="Times New Roman"/>
                <w:kern w:val="0"/>
                <w14:ligatures w14:val="none"/>
              </w:rPr>
              <w:t>stress</w:t>
            </w:r>
            <w:r w:rsidRPr="0029578F">
              <w:rPr>
                <w:rFonts w:ascii="Times New Roman" w:eastAsia="Times New Roman" w:hAnsi="Times New Roman" w:cs="Times New Roman"/>
                <w:spacing w:val="14"/>
                <w:kern w:val="0"/>
                <w14:ligatures w14:val="none"/>
              </w:rPr>
              <w:t xml:space="preserve"> </w:t>
            </w:r>
            <w:r w:rsidRPr="0029578F">
              <w:rPr>
                <w:rFonts w:ascii="Times New Roman" w:eastAsia="Times New Roman" w:hAnsi="Times New Roman" w:cs="Times New Roman"/>
                <w:kern w:val="0"/>
                <w14:ligatures w14:val="none"/>
              </w:rPr>
              <w:t>in</w:t>
            </w:r>
            <w:r w:rsidRPr="0029578F">
              <w:rPr>
                <w:rFonts w:ascii="Times New Roman" w:eastAsia="Times New Roman" w:hAnsi="Times New Roman" w:cs="Times New Roman"/>
                <w:spacing w:val="11"/>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11"/>
                <w:kern w:val="0"/>
                <w14:ligatures w14:val="none"/>
              </w:rPr>
              <w:t xml:space="preserve"> </w:t>
            </w:r>
            <w:r w:rsidRPr="0029578F">
              <w:rPr>
                <w:rFonts w:ascii="Times New Roman" w:eastAsia="Times New Roman" w:hAnsi="Times New Roman" w:cs="Times New Roman"/>
                <w:kern w:val="0"/>
                <w14:ligatures w14:val="none"/>
              </w:rPr>
              <w:t>work</w:t>
            </w:r>
            <w:r w:rsidRPr="0029578F">
              <w:rPr>
                <w:rFonts w:ascii="Times New Roman" w:eastAsia="Times New Roman" w:hAnsi="Times New Roman" w:cs="Times New Roman"/>
                <w:spacing w:val="10"/>
                <w:kern w:val="0"/>
                <w14:ligatures w14:val="none"/>
              </w:rPr>
              <w:t xml:space="preserve"> </w:t>
            </w:r>
            <w:r w:rsidRPr="0029578F">
              <w:rPr>
                <w:rFonts w:ascii="Times New Roman" w:eastAsia="Times New Roman" w:hAnsi="Times New Roman" w:cs="Times New Roman"/>
                <w:kern w:val="0"/>
                <w14:ligatures w14:val="none"/>
              </w:rPr>
              <w:t>place</w:t>
            </w:r>
            <w:r w:rsidRPr="0029578F">
              <w:rPr>
                <w:rFonts w:ascii="Times New Roman" w:eastAsia="Times New Roman" w:hAnsi="Times New Roman" w:cs="Times New Roman"/>
                <w:spacing w:val="12"/>
                <w:kern w:val="0"/>
                <w14:ligatures w14:val="none"/>
              </w:rPr>
              <w:t xml:space="preserve"> </w:t>
            </w:r>
            <w:r w:rsidRPr="0029578F">
              <w:rPr>
                <w:rFonts w:ascii="Times New Roman" w:eastAsia="Times New Roman" w:hAnsi="Times New Roman" w:cs="Times New Roman"/>
                <w:kern w:val="0"/>
                <w14:ligatures w14:val="none"/>
              </w:rPr>
              <w:t>are</w:t>
            </w:r>
            <w:r w:rsidRPr="0029578F">
              <w:rPr>
                <w:rFonts w:ascii="Times New Roman" w:eastAsia="Times New Roman" w:hAnsi="Times New Roman" w:cs="Times New Roman"/>
                <w:spacing w:val="9"/>
                <w:kern w:val="0"/>
                <w14:ligatures w14:val="none"/>
              </w:rPr>
              <w:t xml:space="preserve"> </w:t>
            </w:r>
            <w:r w:rsidRPr="0029578F">
              <w:rPr>
                <w:rFonts w:ascii="Times New Roman" w:eastAsia="Times New Roman" w:hAnsi="Times New Roman" w:cs="Times New Roman"/>
                <w:kern w:val="0"/>
                <w14:ligatures w14:val="none"/>
              </w:rPr>
              <w:t>applied as per organization manual.</w:t>
            </w:r>
          </w:p>
        </w:tc>
      </w:tr>
    </w:tbl>
    <w:p w14:paraId="130472D8" w14:textId="04E597CE" w:rsidR="00275872" w:rsidRPr="00DE32CB" w:rsidRDefault="00275872" w:rsidP="00DE32CB">
      <w:pPr>
        <w:tabs>
          <w:tab w:val="left" w:pos="2490"/>
        </w:tabs>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b/>
          <w:kern w:val="0"/>
          <w14:ligatures w14:val="none"/>
        </w:rPr>
        <w:t>RANGE</w:t>
      </w:r>
    </w:p>
    <w:p w14:paraId="737819A6" w14:textId="76FD6C2F" w:rsidR="00275872" w:rsidRPr="0029578F" w:rsidRDefault="00275872" w:rsidP="00DE32CB">
      <w:pPr>
        <w:widowControl w:val="0"/>
        <w:autoSpaceDE w:val="0"/>
        <w:autoSpaceDN w:val="0"/>
        <w:spacing w:after="0" w:line="360" w:lineRule="auto"/>
        <w:ind w:right="-306"/>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This section provides work environments and conditions to which the performance criteria apply.</w:t>
      </w:r>
      <w:r w:rsidRPr="0029578F">
        <w:rPr>
          <w:rFonts w:ascii="Times New Roman" w:eastAsia="Times New Roman" w:hAnsi="Times New Roman" w:cs="Times New Roman"/>
          <w:spacing w:val="-57"/>
          <w:kern w:val="0"/>
          <w14:ligatures w14:val="none"/>
        </w:rPr>
        <w:t xml:space="preserve"> </w:t>
      </w:r>
      <w:r w:rsidRPr="0029578F">
        <w:rPr>
          <w:rFonts w:ascii="Times New Roman" w:eastAsia="Times New Roman" w:hAnsi="Times New Roman" w:cs="Times New Roman"/>
          <w:kern w:val="0"/>
          <w14:ligatures w14:val="none"/>
        </w:rPr>
        <w:t>It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allows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for</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different work</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environments and situations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that will</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affect performance.</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2"/>
        <w:gridCol w:w="6308"/>
      </w:tblGrid>
      <w:tr w:rsidR="00275872" w:rsidRPr="0029578F" w14:paraId="4D080BA5" w14:textId="77777777" w:rsidTr="00623F43">
        <w:trPr>
          <w:trHeight w:val="602"/>
        </w:trPr>
        <w:tc>
          <w:tcPr>
            <w:tcW w:w="3412" w:type="dxa"/>
          </w:tcPr>
          <w:p w14:paraId="617CDB95" w14:textId="77777777" w:rsidR="00275872" w:rsidRPr="0029578F" w:rsidRDefault="00275872" w:rsidP="00CC1AAF">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b/>
                <w:kern w:val="0"/>
                <w14:ligatures w14:val="none"/>
              </w:rPr>
              <w:t>Variable</w:t>
            </w:r>
          </w:p>
        </w:tc>
        <w:tc>
          <w:tcPr>
            <w:tcW w:w="6308" w:type="dxa"/>
          </w:tcPr>
          <w:p w14:paraId="0E00BAB9" w14:textId="77777777" w:rsidR="00275872" w:rsidRPr="0029578F" w:rsidRDefault="00275872" w:rsidP="00CC1AAF">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b/>
                <w:kern w:val="0"/>
                <w14:ligatures w14:val="none"/>
              </w:rPr>
              <w:t>Range</w:t>
            </w:r>
          </w:p>
        </w:tc>
      </w:tr>
      <w:tr w:rsidR="00275872" w:rsidRPr="0029578F" w14:paraId="2279F20F" w14:textId="77777777" w:rsidTr="00623F43">
        <w:trPr>
          <w:trHeight w:val="1586"/>
        </w:trPr>
        <w:tc>
          <w:tcPr>
            <w:tcW w:w="3412" w:type="dxa"/>
          </w:tcPr>
          <w:p w14:paraId="48B39ADF" w14:textId="77777777" w:rsidR="00275872" w:rsidRPr="0029578F" w:rsidRDefault="00275872" w:rsidP="00CC1AAF">
            <w:pPr>
              <w:widowControl w:val="0"/>
              <w:autoSpaceDE w:val="0"/>
              <w:autoSpaceDN w:val="0"/>
              <w:spacing w:after="0" w:line="360" w:lineRule="auto"/>
              <w:ind w:left="360" w:right="461" w:hanging="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1.</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Theories of organization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behaviour</w:t>
            </w:r>
            <w:r w:rsidRPr="0029578F">
              <w:rPr>
                <w:rFonts w:ascii="Times New Roman" w:eastAsia="Times New Roman" w:hAnsi="Times New Roman" w:cs="Times New Roman"/>
                <w:b/>
                <w:i/>
                <w:kern w:val="0"/>
                <w14:ligatures w14:val="none"/>
              </w:rPr>
              <w:t xml:space="preserve"> </w:t>
            </w:r>
            <w:r w:rsidRPr="0029578F">
              <w:rPr>
                <w:rFonts w:ascii="Times New Roman" w:eastAsia="Times New Roman" w:hAnsi="Times New Roman" w:cs="Times New Roman"/>
                <w:kern w:val="0"/>
                <w14:ligatures w14:val="none"/>
              </w:rPr>
              <w:t xml:space="preserve">may include but not </w:t>
            </w:r>
            <w:r w:rsidRPr="0029578F">
              <w:rPr>
                <w:rFonts w:ascii="Times New Roman" w:eastAsia="Times New Roman" w:hAnsi="Times New Roman" w:cs="Times New Roman"/>
                <w:spacing w:val="-58"/>
                <w:kern w:val="0"/>
                <w14:ligatures w14:val="none"/>
              </w:rPr>
              <w:t>limited</w:t>
            </w:r>
            <w:r w:rsidRPr="0029578F">
              <w:rPr>
                <w:rFonts w:ascii="Times New Roman" w:eastAsia="Times New Roman" w:hAnsi="Times New Roman" w:cs="Times New Roman"/>
                <w:kern w:val="0"/>
                <w14:ligatures w14:val="none"/>
              </w:rPr>
              <w:t xml:space="preserve"> to:</w:t>
            </w:r>
          </w:p>
        </w:tc>
        <w:tc>
          <w:tcPr>
            <w:tcW w:w="6308" w:type="dxa"/>
          </w:tcPr>
          <w:p w14:paraId="2D49465D" w14:textId="77777777" w:rsidR="00275872" w:rsidRPr="0029578F" w:rsidRDefault="00275872" w:rsidP="00641390">
            <w:pPr>
              <w:widowControl w:val="0"/>
              <w:numPr>
                <w:ilvl w:val="1"/>
                <w:numId w:val="20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Behavioral</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Theories</w:t>
            </w:r>
          </w:p>
          <w:p w14:paraId="6F1D2018" w14:textId="77777777" w:rsidR="00275872" w:rsidRPr="0029578F" w:rsidRDefault="00275872" w:rsidP="00641390">
            <w:pPr>
              <w:widowControl w:val="0"/>
              <w:numPr>
                <w:ilvl w:val="2"/>
                <w:numId w:val="209"/>
              </w:numPr>
              <w:tabs>
                <w:tab w:val="left" w:pos="82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Human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relations</w:t>
            </w:r>
          </w:p>
          <w:p w14:paraId="4B652F68" w14:textId="77777777" w:rsidR="00275872" w:rsidRPr="0029578F" w:rsidRDefault="00275872" w:rsidP="00641390">
            <w:pPr>
              <w:widowControl w:val="0"/>
              <w:numPr>
                <w:ilvl w:val="2"/>
                <w:numId w:val="209"/>
              </w:numPr>
              <w:tabs>
                <w:tab w:val="left" w:pos="82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Decision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making</w:t>
            </w:r>
          </w:p>
          <w:p w14:paraId="03D877D6" w14:textId="77777777" w:rsidR="00275872" w:rsidRPr="0029578F" w:rsidRDefault="00275872" w:rsidP="00641390">
            <w:pPr>
              <w:widowControl w:val="0"/>
              <w:numPr>
                <w:ilvl w:val="2"/>
                <w:numId w:val="209"/>
              </w:numPr>
              <w:tabs>
                <w:tab w:val="left" w:pos="82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Servant</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leadership</w:t>
            </w:r>
          </w:p>
        </w:tc>
      </w:tr>
      <w:tr w:rsidR="00275872" w:rsidRPr="0029578F" w14:paraId="08B0B087" w14:textId="77777777" w:rsidTr="00623F43">
        <w:trPr>
          <w:trHeight w:val="1389"/>
        </w:trPr>
        <w:tc>
          <w:tcPr>
            <w:tcW w:w="3412" w:type="dxa"/>
          </w:tcPr>
          <w:p w14:paraId="3B47EE75" w14:textId="77777777" w:rsidR="00275872" w:rsidRPr="0029578F" w:rsidRDefault="00275872" w:rsidP="00CC1AAF">
            <w:pPr>
              <w:widowControl w:val="0"/>
              <w:autoSpaceDE w:val="0"/>
              <w:autoSpaceDN w:val="0"/>
              <w:spacing w:after="0" w:line="360" w:lineRule="auto"/>
              <w:jc w:val="both"/>
              <w:rPr>
                <w:rFonts w:ascii="Times New Roman" w:eastAsia="Times New Roman" w:hAnsi="Times New Roman" w:cs="Times New Roman"/>
                <w:b/>
                <w:i/>
                <w:kern w:val="0"/>
                <w14:ligatures w14:val="none"/>
              </w:rPr>
            </w:pPr>
            <w:r w:rsidRPr="0029578F">
              <w:rPr>
                <w:rFonts w:ascii="Times New Roman" w:eastAsia="Times New Roman" w:hAnsi="Times New Roman" w:cs="Times New Roman"/>
                <w:kern w:val="0"/>
                <w14:ligatures w14:val="none"/>
              </w:rPr>
              <w:t>2.</w:t>
            </w:r>
            <w:r w:rsidRPr="0029578F">
              <w:rPr>
                <w:rFonts w:ascii="Times New Roman" w:eastAsia="Times New Roman" w:hAnsi="Times New Roman" w:cs="Times New Roman"/>
                <w:spacing w:val="59"/>
                <w:kern w:val="0"/>
                <w14:ligatures w14:val="none"/>
              </w:rPr>
              <w:t xml:space="preserve"> </w:t>
            </w:r>
            <w:r w:rsidRPr="0029578F">
              <w:rPr>
                <w:rFonts w:ascii="Times New Roman" w:eastAsia="Times New Roman" w:hAnsi="Times New Roman" w:cs="Times New Roman"/>
                <w:kern w:val="0"/>
                <w14:ligatures w14:val="none"/>
              </w:rPr>
              <w:t>Motivation theories</w:t>
            </w:r>
            <w:r w:rsidRPr="0029578F">
              <w:rPr>
                <w:rFonts w:ascii="Times New Roman" w:eastAsia="Times New Roman" w:hAnsi="Times New Roman" w:cs="Times New Roman"/>
                <w:b/>
                <w:i/>
                <w:kern w:val="0"/>
                <w14:ligatures w14:val="none"/>
              </w:rPr>
              <w:t xml:space="preserve"> </w:t>
            </w:r>
            <w:r w:rsidRPr="0029578F">
              <w:rPr>
                <w:rFonts w:ascii="Times New Roman" w:eastAsia="Times New Roman" w:hAnsi="Times New Roman" w:cs="Times New Roman"/>
                <w:kern w:val="0"/>
                <w14:ligatures w14:val="none"/>
              </w:rPr>
              <w:t>may</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include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but not limited to:</w:t>
            </w:r>
          </w:p>
        </w:tc>
        <w:tc>
          <w:tcPr>
            <w:tcW w:w="6308" w:type="dxa"/>
          </w:tcPr>
          <w:p w14:paraId="5193E382" w14:textId="77777777" w:rsidR="00275872" w:rsidRPr="0029578F" w:rsidRDefault="00275872" w:rsidP="00641390">
            <w:pPr>
              <w:widowControl w:val="0"/>
              <w:numPr>
                <w:ilvl w:val="1"/>
                <w:numId w:val="210"/>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Maslow’s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hierarchy</w:t>
            </w:r>
            <w:r w:rsidRPr="0029578F">
              <w:rPr>
                <w:rFonts w:ascii="Times New Roman" w:eastAsia="Times New Roman" w:hAnsi="Times New Roman" w:cs="Times New Roman"/>
                <w:spacing w:val="-7"/>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need</w:t>
            </w:r>
          </w:p>
          <w:p w14:paraId="318BC65F" w14:textId="77777777" w:rsidR="00275872" w:rsidRPr="0029578F" w:rsidRDefault="00275872" w:rsidP="00641390">
            <w:pPr>
              <w:widowControl w:val="0"/>
              <w:numPr>
                <w:ilvl w:val="1"/>
                <w:numId w:val="210"/>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Herzberg</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two factor theory</w:t>
            </w:r>
          </w:p>
          <w:p w14:paraId="5A4603AD" w14:textId="77777777" w:rsidR="00275872" w:rsidRPr="0029578F" w:rsidRDefault="00275872" w:rsidP="00641390">
            <w:pPr>
              <w:widowControl w:val="0"/>
              <w:numPr>
                <w:ilvl w:val="1"/>
                <w:numId w:val="210"/>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Vrooms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expectancy</w:t>
            </w:r>
          </w:p>
          <w:p w14:paraId="4B07E388" w14:textId="77777777" w:rsidR="00275872" w:rsidRPr="0029578F" w:rsidRDefault="00275872" w:rsidP="00641390">
            <w:pPr>
              <w:widowControl w:val="0"/>
              <w:numPr>
                <w:ilvl w:val="1"/>
                <w:numId w:val="210"/>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BF</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Skinners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reinforcement</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theory</w:t>
            </w:r>
          </w:p>
        </w:tc>
      </w:tr>
      <w:tr w:rsidR="00275872" w:rsidRPr="0029578F" w14:paraId="104D4EB0" w14:textId="77777777" w:rsidTr="00623F43">
        <w:trPr>
          <w:trHeight w:val="2539"/>
        </w:trPr>
        <w:tc>
          <w:tcPr>
            <w:tcW w:w="3412" w:type="dxa"/>
          </w:tcPr>
          <w:p w14:paraId="7D70CF88" w14:textId="77777777" w:rsidR="00275872" w:rsidRPr="0029578F" w:rsidRDefault="00275872" w:rsidP="00CC1AAF">
            <w:pPr>
              <w:widowControl w:val="0"/>
              <w:autoSpaceDE w:val="0"/>
              <w:autoSpaceDN w:val="0"/>
              <w:spacing w:after="0" w:line="360" w:lineRule="auto"/>
              <w:ind w:right="45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lastRenderedPageBreak/>
              <w:t>3.</w:t>
            </w:r>
            <w:r w:rsidRPr="0029578F">
              <w:rPr>
                <w:rFonts w:ascii="Times New Roman" w:eastAsia="Times New Roman" w:hAnsi="Times New Roman" w:cs="Times New Roman"/>
                <w:spacing w:val="119"/>
                <w:kern w:val="0"/>
                <w14:ligatures w14:val="none"/>
              </w:rPr>
              <w:t xml:space="preserve"> </w:t>
            </w:r>
            <w:r w:rsidRPr="0029578F">
              <w:rPr>
                <w:rFonts w:ascii="Times New Roman" w:eastAsia="Times New Roman" w:hAnsi="Times New Roman" w:cs="Times New Roman"/>
                <w:kern w:val="0"/>
                <w14:ligatures w14:val="none"/>
              </w:rPr>
              <w:t>Conflict</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management</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methods may</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include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but not limited to:</w:t>
            </w:r>
          </w:p>
        </w:tc>
        <w:tc>
          <w:tcPr>
            <w:tcW w:w="6308" w:type="dxa"/>
          </w:tcPr>
          <w:p w14:paraId="6BD67FDA"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Negotiations</w:t>
            </w:r>
          </w:p>
          <w:p w14:paraId="1EF3BA52"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Mediation</w:t>
            </w:r>
          </w:p>
          <w:p w14:paraId="073F9377"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Conciliation</w:t>
            </w:r>
          </w:p>
          <w:p w14:paraId="2D08EE22"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Diplomacy</w:t>
            </w:r>
          </w:p>
          <w:p w14:paraId="4AA46724"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Peace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building</w:t>
            </w:r>
          </w:p>
          <w:p w14:paraId="2015B349"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Arbitration</w:t>
            </w:r>
          </w:p>
          <w:p w14:paraId="7B8BBDE0"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Avoidance</w:t>
            </w:r>
          </w:p>
          <w:p w14:paraId="3B0029B8"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Collaborations</w:t>
            </w:r>
          </w:p>
        </w:tc>
      </w:tr>
      <w:tr w:rsidR="00275872" w:rsidRPr="0029578F" w14:paraId="26807581" w14:textId="77777777" w:rsidTr="00623F43">
        <w:trPr>
          <w:trHeight w:val="1421"/>
        </w:trPr>
        <w:tc>
          <w:tcPr>
            <w:tcW w:w="3412" w:type="dxa"/>
          </w:tcPr>
          <w:p w14:paraId="00D07D6C" w14:textId="77777777" w:rsidR="00275872" w:rsidRPr="0029578F" w:rsidRDefault="00275872" w:rsidP="00CC1AAF">
            <w:pPr>
              <w:widowControl w:val="0"/>
              <w:autoSpaceDE w:val="0"/>
              <w:autoSpaceDN w:val="0"/>
              <w:spacing w:after="0" w:line="360" w:lineRule="auto"/>
              <w:ind w:right="566"/>
              <w:jc w:val="both"/>
              <w:rPr>
                <w:rFonts w:ascii="Times New Roman" w:eastAsia="Times New Roman" w:hAnsi="Times New Roman" w:cs="Times New Roman"/>
                <w:b/>
                <w:i/>
                <w:kern w:val="0"/>
                <w14:ligatures w14:val="none"/>
              </w:rPr>
            </w:pPr>
            <w:r w:rsidRPr="0029578F">
              <w:rPr>
                <w:rFonts w:ascii="Times New Roman" w:eastAsia="Times New Roman" w:hAnsi="Times New Roman" w:cs="Times New Roman"/>
                <w:kern w:val="0"/>
                <w14:ligatures w14:val="none"/>
              </w:rPr>
              <w:t>4.</w:t>
            </w:r>
            <w:r w:rsidRPr="0029578F">
              <w:rPr>
                <w:rFonts w:ascii="Times New Roman" w:eastAsia="Times New Roman" w:hAnsi="Times New Roman" w:cs="Times New Roman"/>
                <w:spacing w:val="59"/>
                <w:kern w:val="0"/>
                <w14:ligatures w14:val="none"/>
              </w:rPr>
              <w:t xml:space="preserve"> </w:t>
            </w:r>
            <w:r w:rsidRPr="0029578F">
              <w:rPr>
                <w:rFonts w:ascii="Times New Roman" w:eastAsia="Times New Roman" w:hAnsi="Times New Roman" w:cs="Times New Roman"/>
                <w:kern w:val="0"/>
                <w14:ligatures w14:val="none"/>
              </w:rPr>
              <w:t>Types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culture may</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include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but not limited to:</w:t>
            </w:r>
          </w:p>
        </w:tc>
        <w:tc>
          <w:tcPr>
            <w:tcW w:w="6308" w:type="dxa"/>
          </w:tcPr>
          <w:p w14:paraId="596856A6" w14:textId="77777777" w:rsidR="00275872" w:rsidRPr="0029578F" w:rsidRDefault="00275872" w:rsidP="00641390">
            <w:pPr>
              <w:widowControl w:val="0"/>
              <w:numPr>
                <w:ilvl w:val="1"/>
                <w:numId w:val="212"/>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Clan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culture</w:t>
            </w:r>
          </w:p>
          <w:p w14:paraId="12D103E9" w14:textId="77777777" w:rsidR="00275872" w:rsidRPr="0029578F" w:rsidRDefault="00275872" w:rsidP="00641390">
            <w:pPr>
              <w:widowControl w:val="0"/>
              <w:numPr>
                <w:ilvl w:val="1"/>
                <w:numId w:val="212"/>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Adhocracy</w:t>
            </w:r>
          </w:p>
          <w:p w14:paraId="778FCC45" w14:textId="77777777" w:rsidR="00275872" w:rsidRPr="0029578F" w:rsidRDefault="00275872" w:rsidP="00641390">
            <w:pPr>
              <w:widowControl w:val="0"/>
              <w:numPr>
                <w:ilvl w:val="1"/>
                <w:numId w:val="212"/>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Market</w:t>
            </w:r>
          </w:p>
          <w:p w14:paraId="629C6FF8" w14:textId="77777777" w:rsidR="00275872" w:rsidRPr="0029578F" w:rsidRDefault="00275872" w:rsidP="00641390">
            <w:pPr>
              <w:widowControl w:val="0"/>
              <w:numPr>
                <w:ilvl w:val="1"/>
                <w:numId w:val="211"/>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Hierarchy</w:t>
            </w:r>
          </w:p>
        </w:tc>
      </w:tr>
      <w:tr w:rsidR="00275872" w:rsidRPr="0029578F" w14:paraId="7C3DD48C" w14:textId="77777777" w:rsidTr="00623F43">
        <w:trPr>
          <w:trHeight w:val="1271"/>
        </w:trPr>
        <w:tc>
          <w:tcPr>
            <w:tcW w:w="3412" w:type="dxa"/>
          </w:tcPr>
          <w:p w14:paraId="2928ABBC" w14:textId="77777777" w:rsidR="00275872" w:rsidRPr="0029578F" w:rsidRDefault="00275872" w:rsidP="00CC1AAF">
            <w:pPr>
              <w:widowControl w:val="0"/>
              <w:autoSpaceDE w:val="0"/>
              <w:autoSpaceDN w:val="0"/>
              <w:spacing w:after="0" w:line="360" w:lineRule="auto"/>
              <w:ind w:right="232"/>
              <w:jc w:val="both"/>
              <w:rPr>
                <w:rFonts w:ascii="Times New Roman" w:eastAsia="Times New Roman" w:hAnsi="Times New Roman" w:cs="Times New Roman"/>
                <w:b/>
                <w:i/>
                <w:kern w:val="0"/>
                <w14:ligatures w14:val="none"/>
              </w:rPr>
            </w:pPr>
            <w:r w:rsidRPr="0029578F">
              <w:rPr>
                <w:rFonts w:ascii="Times New Roman" w:eastAsia="Times New Roman" w:hAnsi="Times New Roman" w:cs="Times New Roman"/>
                <w:kern w:val="0"/>
                <w14:ligatures w14:val="none"/>
              </w:rPr>
              <w:t>5.</w:t>
            </w:r>
            <w:r w:rsidRPr="0029578F">
              <w:rPr>
                <w:rFonts w:ascii="Times New Roman" w:eastAsia="Times New Roman" w:hAnsi="Times New Roman" w:cs="Times New Roman"/>
                <w:spacing w:val="59"/>
                <w:kern w:val="0"/>
                <w14:ligatures w14:val="none"/>
              </w:rPr>
              <w:t xml:space="preserve"> </w:t>
            </w:r>
            <w:r w:rsidRPr="0029578F">
              <w:rPr>
                <w:rFonts w:ascii="Times New Roman" w:eastAsia="Times New Roman" w:hAnsi="Times New Roman" w:cs="Times New Roman"/>
                <w:kern w:val="0"/>
                <w14:ligatures w14:val="none"/>
              </w:rPr>
              <w:t>Approaches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to</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managing change may</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include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but not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limited to:</w:t>
            </w:r>
          </w:p>
        </w:tc>
        <w:tc>
          <w:tcPr>
            <w:tcW w:w="6308" w:type="dxa"/>
          </w:tcPr>
          <w:p w14:paraId="185104EB" w14:textId="77777777" w:rsidR="00275872" w:rsidRPr="0029578F" w:rsidRDefault="00275872" w:rsidP="00641390">
            <w:pPr>
              <w:widowControl w:val="0"/>
              <w:numPr>
                <w:ilvl w:val="1"/>
                <w:numId w:val="213"/>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Kotter's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change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management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theory.</w:t>
            </w:r>
          </w:p>
          <w:p w14:paraId="773678FE" w14:textId="77777777" w:rsidR="00275872" w:rsidRPr="0029578F" w:rsidRDefault="00275872" w:rsidP="00641390">
            <w:pPr>
              <w:widowControl w:val="0"/>
              <w:numPr>
                <w:ilvl w:val="1"/>
                <w:numId w:val="213"/>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Lewin's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Change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Management Model.</w:t>
            </w:r>
          </w:p>
          <w:p w14:paraId="7FCCAF5E" w14:textId="77777777" w:rsidR="00275872" w:rsidRPr="0029578F" w:rsidRDefault="00275872" w:rsidP="00641390">
            <w:pPr>
              <w:widowControl w:val="0"/>
              <w:numPr>
                <w:ilvl w:val="1"/>
                <w:numId w:val="213"/>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McKinsey</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7 S Model</w:t>
            </w:r>
          </w:p>
          <w:p w14:paraId="6A70962B" w14:textId="77777777" w:rsidR="00275872" w:rsidRPr="0029578F" w:rsidRDefault="00275872" w:rsidP="00641390">
            <w:pPr>
              <w:widowControl w:val="0"/>
              <w:numPr>
                <w:ilvl w:val="1"/>
                <w:numId w:val="213"/>
              </w:numPr>
              <w:tabs>
                <w:tab w:val="left" w:pos="468"/>
              </w:tabs>
              <w:autoSpaceDE w:val="0"/>
              <w:autoSpaceDN w:val="0"/>
              <w:spacing w:after="0" w:line="360" w:lineRule="auto"/>
              <w:ind w:left="50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Nudge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Theory</w:t>
            </w:r>
          </w:p>
        </w:tc>
      </w:tr>
    </w:tbl>
    <w:p w14:paraId="052C78BC" w14:textId="77777777" w:rsidR="00275872" w:rsidRPr="0029578F" w:rsidRDefault="00275872" w:rsidP="00B46314">
      <w:pPr>
        <w:spacing w:after="0" w:line="360" w:lineRule="auto"/>
        <w:rPr>
          <w:rFonts w:ascii="Times New Roman" w:eastAsia="Times New Roman" w:hAnsi="Times New Roman" w:cs="Times New Roman"/>
          <w:b/>
          <w:kern w:val="28"/>
          <w14:ligatures w14:val="none"/>
        </w:rPr>
      </w:pPr>
      <w:bookmarkStart w:id="80" w:name="_Toc139377167"/>
      <w:bookmarkStart w:id="81" w:name="_Toc138512188"/>
      <w:r w:rsidRPr="0029578F">
        <w:rPr>
          <w:rFonts w:ascii="Times New Roman" w:eastAsia="Times New Roman" w:hAnsi="Times New Roman" w:cs="Times New Roman"/>
          <w:b/>
          <w:kern w:val="28"/>
          <w14:ligatures w14:val="none"/>
        </w:rPr>
        <w:t>REQUIRED</w:t>
      </w:r>
      <w:r w:rsidRPr="0029578F">
        <w:rPr>
          <w:rFonts w:ascii="Times New Roman" w:eastAsia="Times New Roman" w:hAnsi="Times New Roman" w:cs="Times New Roman"/>
          <w:b/>
          <w:spacing w:val="-2"/>
          <w:kern w:val="28"/>
          <w14:ligatures w14:val="none"/>
        </w:rPr>
        <w:t xml:space="preserve"> </w:t>
      </w:r>
      <w:r w:rsidRPr="0029578F">
        <w:rPr>
          <w:rFonts w:ascii="Times New Roman" w:eastAsia="Times New Roman" w:hAnsi="Times New Roman" w:cs="Times New Roman"/>
          <w:b/>
          <w:kern w:val="28"/>
          <w14:ligatures w14:val="none"/>
        </w:rPr>
        <w:t>SKILLS</w:t>
      </w:r>
      <w:r w:rsidRPr="0029578F">
        <w:rPr>
          <w:rFonts w:ascii="Times New Roman" w:eastAsia="Times New Roman" w:hAnsi="Times New Roman" w:cs="Times New Roman"/>
          <w:b/>
          <w:spacing w:val="-2"/>
          <w:kern w:val="28"/>
          <w14:ligatures w14:val="none"/>
        </w:rPr>
        <w:t xml:space="preserve"> </w:t>
      </w:r>
      <w:r w:rsidRPr="0029578F">
        <w:rPr>
          <w:rFonts w:ascii="Times New Roman" w:eastAsia="Times New Roman" w:hAnsi="Times New Roman" w:cs="Times New Roman"/>
          <w:b/>
          <w:kern w:val="28"/>
          <w14:ligatures w14:val="none"/>
        </w:rPr>
        <w:t>AND</w:t>
      </w:r>
      <w:r w:rsidRPr="0029578F">
        <w:rPr>
          <w:rFonts w:ascii="Times New Roman" w:eastAsia="Times New Roman" w:hAnsi="Times New Roman" w:cs="Times New Roman"/>
          <w:b/>
          <w:spacing w:val="-2"/>
          <w:kern w:val="28"/>
          <w14:ligatures w14:val="none"/>
        </w:rPr>
        <w:t xml:space="preserve"> </w:t>
      </w:r>
      <w:r w:rsidRPr="0029578F">
        <w:rPr>
          <w:rFonts w:ascii="Times New Roman" w:eastAsia="Times New Roman" w:hAnsi="Times New Roman" w:cs="Times New Roman"/>
          <w:b/>
          <w:kern w:val="28"/>
          <w14:ligatures w14:val="none"/>
        </w:rPr>
        <w:t>KNOWLEDGE</w:t>
      </w:r>
      <w:bookmarkEnd w:id="80"/>
      <w:bookmarkEnd w:id="81"/>
    </w:p>
    <w:p w14:paraId="76B3D7B1" w14:textId="52924638"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This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section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describes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skills and</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knowledge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required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for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this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unit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competency.</w:t>
      </w:r>
    </w:p>
    <w:p w14:paraId="6C66AA91" w14:textId="77777777" w:rsidR="00275872" w:rsidRPr="0029578F" w:rsidRDefault="00275872" w:rsidP="00B46314">
      <w:pPr>
        <w:spacing w:after="0" w:line="360" w:lineRule="auto"/>
        <w:rPr>
          <w:rFonts w:ascii="Times New Roman" w:eastAsia="Times New Roman" w:hAnsi="Times New Roman" w:cs="Times New Roman"/>
          <w:b/>
          <w:kern w:val="28"/>
          <w14:ligatures w14:val="none"/>
        </w:rPr>
      </w:pPr>
      <w:bookmarkStart w:id="82" w:name="_Toc138512189"/>
      <w:bookmarkStart w:id="83" w:name="_Toc139377168"/>
      <w:r w:rsidRPr="0029578F">
        <w:rPr>
          <w:rFonts w:ascii="Times New Roman" w:eastAsia="Times New Roman" w:hAnsi="Times New Roman" w:cs="Times New Roman"/>
          <w:b/>
          <w:kern w:val="28"/>
          <w14:ligatures w14:val="none"/>
        </w:rPr>
        <w:t>Required</w:t>
      </w:r>
      <w:r w:rsidRPr="0029578F">
        <w:rPr>
          <w:rFonts w:ascii="Times New Roman" w:eastAsia="Times New Roman" w:hAnsi="Times New Roman" w:cs="Times New Roman"/>
          <w:b/>
          <w:spacing w:val="-2"/>
          <w:kern w:val="28"/>
          <w14:ligatures w14:val="none"/>
        </w:rPr>
        <w:t xml:space="preserve"> </w:t>
      </w:r>
      <w:r w:rsidRPr="0029578F">
        <w:rPr>
          <w:rFonts w:ascii="Times New Roman" w:eastAsia="Times New Roman" w:hAnsi="Times New Roman" w:cs="Times New Roman"/>
          <w:b/>
          <w:kern w:val="28"/>
          <w14:ligatures w14:val="none"/>
        </w:rPr>
        <w:t>Skills</w:t>
      </w:r>
      <w:bookmarkEnd w:id="82"/>
      <w:bookmarkEnd w:id="83"/>
    </w:p>
    <w:p w14:paraId="39AA73E3"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individual needs to</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demonstrate 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following skills:</w:t>
      </w:r>
    </w:p>
    <w:p w14:paraId="5B2CA501"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Interpersonal</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relation</w:t>
      </w:r>
    </w:p>
    <w:p w14:paraId="5AC2F386"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Communication</w:t>
      </w:r>
    </w:p>
    <w:p w14:paraId="0405458F"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Negotiation</w:t>
      </w:r>
    </w:p>
    <w:p w14:paraId="594A2550"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Critical</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thinking</w:t>
      </w:r>
    </w:p>
    <w:p w14:paraId="0C8647E8"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Data</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collection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reporting</w:t>
      </w:r>
    </w:p>
    <w:p w14:paraId="16813A98"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Presentation</w:t>
      </w:r>
    </w:p>
    <w:p w14:paraId="76B18C3E"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Conflict</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management</w:t>
      </w:r>
    </w:p>
    <w:p w14:paraId="145E1B1D" w14:textId="77777777" w:rsidR="00275872" w:rsidRPr="0029578F" w:rsidRDefault="00275872" w:rsidP="00641390">
      <w:pPr>
        <w:widowControl w:val="0"/>
        <w:numPr>
          <w:ilvl w:val="0"/>
          <w:numId w:val="214"/>
        </w:numPr>
        <w:tabs>
          <w:tab w:val="left" w:pos="1060"/>
          <w:tab w:val="left" w:pos="106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Analytical</w:t>
      </w:r>
    </w:p>
    <w:p w14:paraId="7942F349"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b/>
          <w:kern w:val="0"/>
          <w14:ligatures w14:val="none"/>
        </w:rPr>
        <w:t>Required</w:t>
      </w:r>
      <w:r w:rsidRPr="0029578F">
        <w:rPr>
          <w:rFonts w:ascii="Times New Roman" w:eastAsia="Times New Roman" w:hAnsi="Times New Roman" w:cs="Times New Roman"/>
          <w:b/>
          <w:spacing w:val="-2"/>
          <w:kern w:val="0"/>
          <w14:ligatures w14:val="none"/>
        </w:rPr>
        <w:t xml:space="preserve"> </w:t>
      </w:r>
      <w:r w:rsidRPr="0029578F">
        <w:rPr>
          <w:rFonts w:ascii="Times New Roman" w:eastAsia="Times New Roman" w:hAnsi="Times New Roman" w:cs="Times New Roman"/>
          <w:b/>
          <w:kern w:val="0"/>
          <w14:ligatures w14:val="none"/>
        </w:rPr>
        <w:t>Knowledge</w:t>
      </w:r>
    </w:p>
    <w:p w14:paraId="187C29DD"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individual</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needs to demonstrate knowledge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p>
    <w:p w14:paraId="6E5EBDF4" w14:textId="77777777" w:rsidR="00275872" w:rsidRPr="0029578F" w:rsidRDefault="00275872" w:rsidP="00641390">
      <w:pPr>
        <w:widowControl w:val="0"/>
        <w:numPr>
          <w:ilvl w:val="0"/>
          <w:numId w:val="215"/>
        </w:numPr>
        <w:tabs>
          <w:tab w:val="left" w:pos="1420"/>
          <w:tab w:val="left" w:pos="142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lastRenderedPageBreak/>
        <w:t>Theories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organization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behaviour</w:t>
      </w:r>
    </w:p>
    <w:p w14:paraId="43AA1C19" w14:textId="77777777" w:rsidR="00275872" w:rsidRPr="0029578F" w:rsidRDefault="00275872" w:rsidP="00641390">
      <w:pPr>
        <w:widowControl w:val="0"/>
        <w:numPr>
          <w:ilvl w:val="0"/>
          <w:numId w:val="215"/>
        </w:numPr>
        <w:tabs>
          <w:tab w:val="left" w:pos="1420"/>
          <w:tab w:val="left" w:pos="142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Motivation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theories</w:t>
      </w:r>
    </w:p>
    <w:p w14:paraId="7004B8A1" w14:textId="77777777" w:rsidR="00275872" w:rsidRPr="0029578F" w:rsidRDefault="00275872" w:rsidP="00641390">
      <w:pPr>
        <w:widowControl w:val="0"/>
        <w:numPr>
          <w:ilvl w:val="0"/>
          <w:numId w:val="215"/>
        </w:numPr>
        <w:tabs>
          <w:tab w:val="left" w:pos="1420"/>
          <w:tab w:val="left" w:pos="142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Types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organization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culture</w:t>
      </w:r>
    </w:p>
    <w:p w14:paraId="002BF89F" w14:textId="77777777" w:rsidR="00275872" w:rsidRPr="0029578F" w:rsidRDefault="00275872" w:rsidP="00641390">
      <w:pPr>
        <w:widowControl w:val="0"/>
        <w:numPr>
          <w:ilvl w:val="0"/>
          <w:numId w:val="215"/>
        </w:numPr>
        <w:tabs>
          <w:tab w:val="left" w:pos="1420"/>
          <w:tab w:val="left" w:pos="142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Approaches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to</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managing</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change</w:t>
      </w:r>
    </w:p>
    <w:p w14:paraId="31ED9041" w14:textId="77777777" w:rsidR="00275872" w:rsidRPr="0029578F" w:rsidRDefault="00275872" w:rsidP="00641390">
      <w:pPr>
        <w:widowControl w:val="0"/>
        <w:numPr>
          <w:ilvl w:val="0"/>
          <w:numId w:val="215"/>
        </w:numPr>
        <w:tabs>
          <w:tab w:val="left" w:pos="1420"/>
          <w:tab w:val="left" w:pos="142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Conflict</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management</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methods</w:t>
      </w:r>
    </w:p>
    <w:p w14:paraId="01C3D2B4" w14:textId="77777777" w:rsidR="00275872" w:rsidRPr="0029578F" w:rsidRDefault="00275872" w:rsidP="00641390">
      <w:pPr>
        <w:widowControl w:val="0"/>
        <w:numPr>
          <w:ilvl w:val="0"/>
          <w:numId w:val="215"/>
        </w:numPr>
        <w:tabs>
          <w:tab w:val="left" w:pos="1420"/>
          <w:tab w:val="left" w:pos="1421"/>
        </w:tabs>
        <w:autoSpaceDE w:val="0"/>
        <w:autoSpaceDN w:val="0"/>
        <w:spacing w:after="0" w:line="360" w:lineRule="auto"/>
        <w:ind w:left="360"/>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Organization</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policies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2"/>
          <w:kern w:val="0"/>
          <w:lang w:val="en-GB"/>
          <w14:ligatures w14:val="none"/>
        </w:rPr>
        <w:t xml:space="preserve"> </w:t>
      </w:r>
      <w:bookmarkStart w:id="84" w:name="_Toc138512190"/>
      <w:bookmarkStart w:id="85" w:name="_Toc139377169"/>
      <w:r w:rsidRPr="0029578F">
        <w:rPr>
          <w:rFonts w:ascii="Times New Roman" w:eastAsia="Calibri" w:hAnsi="Times New Roman" w:cs="Times New Roman"/>
          <w:kern w:val="0"/>
          <w:lang w:val="en-GB"/>
          <w14:ligatures w14:val="none"/>
        </w:rPr>
        <w:t>procedure</w:t>
      </w:r>
    </w:p>
    <w:p w14:paraId="7E093E68" w14:textId="52C5EF86" w:rsidR="00275872" w:rsidRPr="00623F43" w:rsidRDefault="00275872" w:rsidP="00623F43">
      <w:pPr>
        <w:spacing w:after="0" w:line="360" w:lineRule="auto"/>
        <w:rPr>
          <w:rFonts w:ascii="Times New Roman" w:eastAsia="Times New Roman" w:hAnsi="Times New Roman" w:cs="Times New Roman"/>
          <w:b/>
          <w:kern w:val="28"/>
          <w14:ligatures w14:val="none"/>
        </w:rPr>
      </w:pPr>
      <w:r w:rsidRPr="0029578F">
        <w:rPr>
          <w:rFonts w:ascii="Times New Roman" w:eastAsia="Times New Roman" w:hAnsi="Times New Roman" w:cs="Times New Roman"/>
          <w:b/>
          <w:kern w:val="28"/>
          <w14:ligatures w14:val="none"/>
        </w:rPr>
        <w:t>EVIDENCE</w:t>
      </w:r>
      <w:r w:rsidRPr="0029578F">
        <w:rPr>
          <w:rFonts w:ascii="Times New Roman" w:eastAsia="Times New Roman" w:hAnsi="Times New Roman" w:cs="Times New Roman"/>
          <w:b/>
          <w:spacing w:val="-3"/>
          <w:kern w:val="28"/>
          <w14:ligatures w14:val="none"/>
        </w:rPr>
        <w:t xml:space="preserve"> </w:t>
      </w:r>
      <w:r w:rsidRPr="0029578F">
        <w:rPr>
          <w:rFonts w:ascii="Times New Roman" w:eastAsia="Times New Roman" w:hAnsi="Times New Roman" w:cs="Times New Roman"/>
          <w:b/>
          <w:kern w:val="28"/>
          <w14:ligatures w14:val="none"/>
        </w:rPr>
        <w:t>GUIDE</w:t>
      </w:r>
      <w:bookmarkEnd w:id="84"/>
      <w:bookmarkEnd w:id="85"/>
    </w:p>
    <w:tbl>
      <w:tblPr>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7"/>
        <w:gridCol w:w="7223"/>
      </w:tblGrid>
      <w:tr w:rsidR="00275872" w:rsidRPr="0029578F" w14:paraId="56ADC1CC" w14:textId="77777777" w:rsidTr="00623F43">
        <w:trPr>
          <w:trHeight w:val="1266"/>
        </w:trPr>
        <w:tc>
          <w:tcPr>
            <w:tcW w:w="2127" w:type="dxa"/>
          </w:tcPr>
          <w:p w14:paraId="43AC1AB6" w14:textId="77777777" w:rsidR="00275872" w:rsidRPr="0029578F" w:rsidRDefault="00275872" w:rsidP="00641390">
            <w:pPr>
              <w:widowControl w:val="0"/>
              <w:numPr>
                <w:ilvl w:val="0"/>
                <w:numId w:val="216"/>
              </w:numPr>
              <w:autoSpaceDE w:val="0"/>
              <w:autoSpaceDN w:val="0"/>
              <w:spacing w:after="0" w:line="360" w:lineRule="auto"/>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Critical</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aspects</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57"/>
                <w:kern w:val="0"/>
                <w:lang w:val="en-GB"/>
                <w14:ligatures w14:val="none"/>
              </w:rPr>
              <w:t xml:space="preserve"> </w:t>
            </w:r>
            <w:r w:rsidRPr="0029578F">
              <w:rPr>
                <w:rFonts w:ascii="Times New Roman" w:eastAsia="Calibri" w:hAnsi="Times New Roman" w:cs="Times New Roman"/>
                <w:kern w:val="0"/>
                <w:lang w:val="en-GB"/>
                <w14:ligatures w14:val="none"/>
              </w:rPr>
              <w:t>Competency</w:t>
            </w:r>
          </w:p>
        </w:tc>
        <w:tc>
          <w:tcPr>
            <w:tcW w:w="7223" w:type="dxa"/>
          </w:tcPr>
          <w:p w14:paraId="02FC4956" w14:textId="10511292"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Assessment</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requires evidences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that</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candidate</w:t>
            </w:r>
          </w:p>
          <w:p w14:paraId="239627DC"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Identified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importance of</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organization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behaviour as per organization policies.</w:t>
            </w:r>
          </w:p>
          <w:p w14:paraId="5283DE91"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Related</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theories</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organization</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behaviour</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57"/>
                <w:kern w:val="0"/>
                <w:lang w:val="en-GB"/>
                <w14:ligatures w14:val="none"/>
              </w:rPr>
              <w:t xml:space="preserve"> </w:t>
            </w:r>
            <w:r w:rsidRPr="0029578F">
              <w:rPr>
                <w:rFonts w:ascii="Times New Roman" w:eastAsia="Calibri" w:hAnsi="Times New Roman" w:cs="Times New Roman"/>
                <w:kern w:val="0"/>
                <w:lang w:val="en-GB"/>
                <w14:ligatures w14:val="none"/>
              </w:rPr>
              <w:t>organization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culture as per organization policies.</w:t>
            </w:r>
          </w:p>
          <w:p w14:paraId="27FE41A3"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Managed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conflict</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at</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work</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place as per organization policies.</w:t>
            </w:r>
          </w:p>
          <w:p w14:paraId="6028BF56"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Identified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methods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addressing</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resistance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at</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the work</w:t>
            </w:r>
            <w:r w:rsidRPr="0029578F">
              <w:rPr>
                <w:rFonts w:ascii="Times New Roman" w:eastAsia="Calibri" w:hAnsi="Times New Roman" w:cs="Times New Roman"/>
                <w:spacing w:val="-57"/>
                <w:kern w:val="0"/>
                <w:lang w:val="en-GB"/>
                <w14:ligatures w14:val="none"/>
              </w:rPr>
              <w:t xml:space="preserve"> </w:t>
            </w:r>
            <w:r w:rsidRPr="0029578F">
              <w:rPr>
                <w:rFonts w:ascii="Times New Roman" w:eastAsia="Calibri" w:hAnsi="Times New Roman" w:cs="Times New Roman"/>
                <w:kern w:val="0"/>
                <w:lang w:val="en-GB"/>
                <w14:ligatures w14:val="none"/>
              </w:rPr>
              <w:t>place as per organization policies.</w:t>
            </w:r>
          </w:p>
          <w:p w14:paraId="16413E21"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Created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effective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teams that</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harnessed on the</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diversity</w:t>
            </w:r>
            <w:r w:rsidRPr="0029578F">
              <w:rPr>
                <w:rFonts w:ascii="Times New Roman" w:eastAsia="Calibri" w:hAnsi="Times New Roman" w:cs="Times New Roman"/>
                <w:spacing w:val="-6"/>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57"/>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team members as per organization policies.</w:t>
            </w:r>
          </w:p>
          <w:p w14:paraId="5FF94370"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Provided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mitigation</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methods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to</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barriers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communication as per work procedures.</w:t>
            </w:r>
          </w:p>
          <w:p w14:paraId="789D1C84"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Analyzed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factors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that</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affect</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perceptions,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personalities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57"/>
                <w:kern w:val="0"/>
                <w:lang w:val="en-GB"/>
                <w14:ligatures w14:val="none"/>
              </w:rPr>
              <w:t xml:space="preserve"> </w:t>
            </w:r>
            <w:r w:rsidRPr="0029578F">
              <w:rPr>
                <w:rFonts w:ascii="Times New Roman" w:eastAsia="Calibri" w:hAnsi="Times New Roman" w:cs="Times New Roman"/>
                <w:kern w:val="0"/>
                <w:lang w:val="en-GB"/>
                <w14:ligatures w14:val="none"/>
              </w:rPr>
              <w:t>emotions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in an organization as per work procedures.</w:t>
            </w:r>
          </w:p>
          <w:p w14:paraId="3E5BE552"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Described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effects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values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attitudes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in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work</w:t>
            </w:r>
            <w:r w:rsidRPr="0029578F">
              <w:rPr>
                <w:rFonts w:ascii="Times New Roman" w:eastAsia="Calibri" w:hAnsi="Times New Roman" w:cs="Times New Roman"/>
                <w:spacing w:val="-57"/>
                <w:kern w:val="0"/>
                <w:lang w:val="en-GB"/>
                <w14:ligatures w14:val="none"/>
              </w:rPr>
              <w:t xml:space="preserve"> </w:t>
            </w:r>
            <w:r w:rsidRPr="0029578F">
              <w:rPr>
                <w:rFonts w:ascii="Times New Roman" w:eastAsia="Calibri" w:hAnsi="Times New Roman" w:cs="Times New Roman"/>
                <w:kern w:val="0"/>
                <w:lang w:val="en-GB"/>
                <w14:ligatures w14:val="none"/>
              </w:rPr>
              <w:t>place as per organization policies.</w:t>
            </w:r>
          </w:p>
          <w:p w14:paraId="66794DE2" w14:textId="77777777" w:rsidR="00275872" w:rsidRPr="0029578F" w:rsidRDefault="00275872" w:rsidP="00641390">
            <w:pPr>
              <w:widowControl w:val="0"/>
              <w:numPr>
                <w:ilvl w:val="1"/>
                <w:numId w:val="217"/>
              </w:numPr>
              <w:tabs>
                <w:tab w:val="left" w:pos="468"/>
              </w:tabs>
              <w:autoSpaceDE w:val="0"/>
              <w:autoSpaceDN w:val="0"/>
              <w:spacing w:after="0" w:line="360" w:lineRule="auto"/>
              <w:ind w:right="101"/>
              <w:contextualSpacing/>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Examined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contemporary/emerging</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issues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in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the</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work</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place as per organization policies.</w:t>
            </w:r>
          </w:p>
        </w:tc>
      </w:tr>
      <w:tr w:rsidR="00275872" w:rsidRPr="0029578F" w14:paraId="1B015C81" w14:textId="77777777" w:rsidTr="00CC1AAF">
        <w:trPr>
          <w:trHeight w:val="620"/>
        </w:trPr>
        <w:tc>
          <w:tcPr>
            <w:tcW w:w="2127" w:type="dxa"/>
          </w:tcPr>
          <w:p w14:paraId="62F0A21F" w14:textId="77777777" w:rsidR="00275872" w:rsidRPr="0029578F" w:rsidRDefault="00275872" w:rsidP="00641390">
            <w:pPr>
              <w:widowControl w:val="0"/>
              <w:numPr>
                <w:ilvl w:val="0"/>
                <w:numId w:val="216"/>
              </w:numPr>
              <w:autoSpaceDE w:val="0"/>
              <w:autoSpaceDN w:val="0"/>
              <w:spacing w:after="0" w:line="360" w:lineRule="auto"/>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Resource</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Implications</w:t>
            </w:r>
          </w:p>
        </w:tc>
        <w:tc>
          <w:tcPr>
            <w:tcW w:w="7223" w:type="dxa"/>
          </w:tcPr>
          <w:p w14:paraId="4488787F"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following</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resources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MUST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be</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provided:</w:t>
            </w:r>
          </w:p>
          <w:p w14:paraId="428375EE" w14:textId="77777777" w:rsidR="00275872" w:rsidRPr="0029578F" w:rsidRDefault="00275872" w:rsidP="00641390">
            <w:pPr>
              <w:widowControl w:val="0"/>
              <w:numPr>
                <w:ilvl w:val="1"/>
                <w:numId w:val="218"/>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Regulations,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guidelines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strategic</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plan</w:t>
            </w:r>
          </w:p>
          <w:p w14:paraId="4850047A" w14:textId="77777777" w:rsidR="00275872" w:rsidRPr="0029578F" w:rsidRDefault="00275872" w:rsidP="00641390">
            <w:pPr>
              <w:widowControl w:val="0"/>
              <w:numPr>
                <w:ilvl w:val="1"/>
                <w:numId w:val="218"/>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Organization</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structure,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functions,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policies</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procedures</w:t>
            </w:r>
          </w:p>
          <w:p w14:paraId="40C88E11" w14:textId="77777777" w:rsidR="00275872" w:rsidRPr="0029578F" w:rsidRDefault="00275872" w:rsidP="00641390">
            <w:pPr>
              <w:widowControl w:val="0"/>
              <w:numPr>
                <w:ilvl w:val="1"/>
                <w:numId w:val="218"/>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Computers</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computer</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software</w:t>
            </w:r>
          </w:p>
          <w:p w14:paraId="68FF0288" w14:textId="77777777" w:rsidR="00275872" w:rsidRPr="0029578F" w:rsidRDefault="00275872" w:rsidP="00641390">
            <w:pPr>
              <w:widowControl w:val="0"/>
              <w:numPr>
                <w:ilvl w:val="1"/>
                <w:numId w:val="218"/>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Computer</w:t>
            </w:r>
            <w:r w:rsidRPr="0029578F">
              <w:rPr>
                <w:rFonts w:ascii="Times New Roman" w:eastAsia="Times New Roman" w:hAnsi="Times New Roman" w:cs="Times New Roman"/>
                <w:spacing w:val="-3"/>
                <w:kern w:val="0"/>
                <w14:ligatures w14:val="none"/>
              </w:rPr>
              <w:t xml:space="preserve"> </w:t>
            </w:r>
            <w:r w:rsidRPr="0029578F">
              <w:rPr>
                <w:rFonts w:ascii="Times New Roman" w:eastAsia="Times New Roman" w:hAnsi="Times New Roman" w:cs="Times New Roman"/>
                <w:kern w:val="0"/>
                <w14:ligatures w14:val="none"/>
              </w:rPr>
              <w:t>servers</w:t>
            </w:r>
          </w:p>
          <w:p w14:paraId="1A110BE0" w14:textId="77777777" w:rsidR="00275872" w:rsidRPr="0029578F" w:rsidRDefault="00275872" w:rsidP="00641390">
            <w:pPr>
              <w:widowControl w:val="0"/>
              <w:numPr>
                <w:ilvl w:val="1"/>
                <w:numId w:val="218"/>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lastRenderedPageBreak/>
              <w:t>Internet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and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intranet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connectivity</w:t>
            </w:r>
          </w:p>
        </w:tc>
      </w:tr>
      <w:tr w:rsidR="00275872" w:rsidRPr="0029578F" w14:paraId="1243DA2A" w14:textId="77777777" w:rsidTr="00623F43">
        <w:trPr>
          <w:trHeight w:val="2654"/>
        </w:trPr>
        <w:tc>
          <w:tcPr>
            <w:tcW w:w="2127" w:type="dxa"/>
          </w:tcPr>
          <w:p w14:paraId="1E468952" w14:textId="77777777" w:rsidR="00275872" w:rsidRPr="0029578F" w:rsidRDefault="00275872" w:rsidP="00641390">
            <w:pPr>
              <w:widowControl w:val="0"/>
              <w:numPr>
                <w:ilvl w:val="0"/>
                <w:numId w:val="216"/>
              </w:numPr>
              <w:autoSpaceDE w:val="0"/>
              <w:autoSpaceDN w:val="0"/>
              <w:spacing w:after="0" w:line="360" w:lineRule="auto"/>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lastRenderedPageBreak/>
              <w:t>Method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of</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Assessment</w:t>
            </w:r>
          </w:p>
        </w:tc>
        <w:tc>
          <w:tcPr>
            <w:tcW w:w="7223" w:type="dxa"/>
          </w:tcPr>
          <w:p w14:paraId="130EDB12" w14:textId="77777777" w:rsidR="00275872" w:rsidRPr="0029578F" w:rsidRDefault="00275872" w:rsidP="00B46314">
            <w:pPr>
              <w:widowControl w:val="0"/>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Competency</w:t>
            </w:r>
            <w:r w:rsidRPr="0029578F">
              <w:rPr>
                <w:rFonts w:ascii="Times New Roman" w:eastAsia="Times New Roman" w:hAnsi="Times New Roman" w:cs="Times New Roman"/>
                <w:spacing w:val="-5"/>
                <w:kern w:val="0"/>
                <w14:ligatures w14:val="none"/>
              </w:rPr>
              <w:t xml:space="preserve"> </w:t>
            </w:r>
            <w:r w:rsidRPr="0029578F">
              <w:rPr>
                <w:rFonts w:ascii="Times New Roman" w:eastAsia="Times New Roman" w:hAnsi="Times New Roman" w:cs="Times New Roman"/>
                <w:kern w:val="0"/>
                <w14:ligatures w14:val="none"/>
              </w:rPr>
              <w:t>may</w:t>
            </w:r>
            <w:r w:rsidRPr="0029578F">
              <w:rPr>
                <w:rFonts w:ascii="Times New Roman" w:eastAsia="Times New Roman" w:hAnsi="Times New Roman" w:cs="Times New Roman"/>
                <w:spacing w:val="-4"/>
                <w:kern w:val="0"/>
                <w14:ligatures w14:val="none"/>
              </w:rPr>
              <w:t xml:space="preserve"> </w:t>
            </w:r>
            <w:r w:rsidRPr="0029578F">
              <w:rPr>
                <w:rFonts w:ascii="Times New Roman" w:eastAsia="Times New Roman" w:hAnsi="Times New Roman" w:cs="Times New Roman"/>
                <w:kern w:val="0"/>
                <w14:ligatures w14:val="none"/>
              </w:rPr>
              <w:t>be</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assessed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through:</w:t>
            </w:r>
          </w:p>
          <w:p w14:paraId="3BF6F192" w14:textId="77777777" w:rsidR="00275872" w:rsidRPr="0029578F" w:rsidRDefault="00275872" w:rsidP="00641390">
            <w:pPr>
              <w:widowControl w:val="0"/>
              <w:numPr>
                <w:ilvl w:val="1"/>
                <w:numId w:val="21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Practical Assessment</w:t>
            </w:r>
          </w:p>
          <w:p w14:paraId="0B9E3214" w14:textId="77777777" w:rsidR="00275872" w:rsidRPr="0029578F" w:rsidRDefault="00275872" w:rsidP="00641390">
            <w:pPr>
              <w:widowControl w:val="0"/>
              <w:numPr>
                <w:ilvl w:val="1"/>
                <w:numId w:val="21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Projects</w:t>
            </w:r>
          </w:p>
          <w:p w14:paraId="4EF3DA0B" w14:textId="77777777" w:rsidR="00275872" w:rsidRPr="0029578F" w:rsidRDefault="00275872" w:rsidP="00641390">
            <w:pPr>
              <w:widowControl w:val="0"/>
              <w:numPr>
                <w:ilvl w:val="1"/>
                <w:numId w:val="21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Portfolio of evidence</w:t>
            </w:r>
          </w:p>
          <w:p w14:paraId="7C00BB59" w14:textId="77777777" w:rsidR="00275872" w:rsidRPr="0029578F" w:rsidRDefault="00275872" w:rsidP="00641390">
            <w:pPr>
              <w:widowControl w:val="0"/>
              <w:numPr>
                <w:ilvl w:val="1"/>
                <w:numId w:val="21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 xml:space="preserve"> Third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party report</w:t>
            </w:r>
          </w:p>
          <w:p w14:paraId="43203FFD" w14:textId="77777777" w:rsidR="00275872" w:rsidRPr="0029578F" w:rsidRDefault="00275872" w:rsidP="00641390">
            <w:pPr>
              <w:widowControl w:val="0"/>
              <w:numPr>
                <w:ilvl w:val="1"/>
                <w:numId w:val="21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Written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Test</w:t>
            </w:r>
          </w:p>
          <w:p w14:paraId="0B608E68" w14:textId="4AE09616" w:rsidR="00275872" w:rsidRPr="00DE32CB" w:rsidRDefault="00275872" w:rsidP="00641390">
            <w:pPr>
              <w:widowControl w:val="0"/>
              <w:numPr>
                <w:ilvl w:val="1"/>
                <w:numId w:val="21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Oral</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questions</w:t>
            </w:r>
          </w:p>
        </w:tc>
      </w:tr>
      <w:tr w:rsidR="00275872" w:rsidRPr="0029578F" w14:paraId="730CDA19" w14:textId="77777777" w:rsidTr="00623F43">
        <w:trPr>
          <w:trHeight w:val="952"/>
        </w:trPr>
        <w:tc>
          <w:tcPr>
            <w:tcW w:w="2127" w:type="dxa"/>
          </w:tcPr>
          <w:p w14:paraId="50154171" w14:textId="77777777" w:rsidR="00275872" w:rsidRPr="0029578F" w:rsidRDefault="00275872" w:rsidP="00641390">
            <w:pPr>
              <w:widowControl w:val="0"/>
              <w:numPr>
                <w:ilvl w:val="0"/>
                <w:numId w:val="216"/>
              </w:numPr>
              <w:autoSpaceDE w:val="0"/>
              <w:autoSpaceDN w:val="0"/>
              <w:spacing w:after="0" w:line="360" w:lineRule="auto"/>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Context of Assessment</w:t>
            </w:r>
          </w:p>
        </w:tc>
        <w:tc>
          <w:tcPr>
            <w:tcW w:w="7223" w:type="dxa"/>
          </w:tcPr>
          <w:p w14:paraId="5A7C7121" w14:textId="556F1D68" w:rsidR="00275872" w:rsidRPr="0029578F" w:rsidRDefault="00DE32CB" w:rsidP="00B46314">
            <w:pPr>
              <w:widowControl w:val="0"/>
              <w:autoSpaceDE w:val="0"/>
              <w:autoSpaceDN w:val="0"/>
              <w:spacing w:after="0" w:line="360" w:lineRule="auto"/>
              <w:ind w:right="481" w:firstLine="60"/>
              <w:jc w:val="both"/>
              <w:rPr>
                <w:rFonts w:ascii="Times New Roman" w:eastAsia="Times New Roman" w:hAnsi="Times New Roman" w:cs="Times New Roman"/>
                <w:kern w:val="0"/>
                <w14:ligatures w14:val="none"/>
              </w:rPr>
            </w:pPr>
            <w:r>
              <w:rPr>
                <w:rFonts w:ascii="Times New Roman" w:eastAsia="Times New Roman" w:hAnsi="Times New Roman" w:cs="Times New Roman"/>
                <w:kern w:val="28"/>
                <w14:ligatures w14:val="none"/>
              </w:rPr>
              <w:t>4.1</w:t>
            </w:r>
            <w:r w:rsidR="00275872" w:rsidRPr="0029578F">
              <w:rPr>
                <w:rFonts w:ascii="Times New Roman" w:eastAsia="Times New Roman" w:hAnsi="Times New Roman" w:cs="Times New Roman"/>
                <w:kern w:val="28"/>
                <w14:ligatures w14:val="none"/>
              </w:rPr>
              <w:t>Competency may be assessed in a workplace or simulated work environment.</w:t>
            </w:r>
          </w:p>
        </w:tc>
      </w:tr>
      <w:tr w:rsidR="00275872" w:rsidRPr="0029578F" w14:paraId="7DA34B0E" w14:textId="77777777" w:rsidTr="00623F43">
        <w:trPr>
          <w:trHeight w:val="1185"/>
        </w:trPr>
        <w:tc>
          <w:tcPr>
            <w:tcW w:w="2127" w:type="dxa"/>
          </w:tcPr>
          <w:p w14:paraId="4F17EC7D" w14:textId="77777777" w:rsidR="00275872" w:rsidRPr="0029578F" w:rsidRDefault="00275872" w:rsidP="00641390">
            <w:pPr>
              <w:widowControl w:val="0"/>
              <w:numPr>
                <w:ilvl w:val="0"/>
                <w:numId w:val="216"/>
              </w:numPr>
              <w:autoSpaceDE w:val="0"/>
              <w:autoSpaceDN w:val="0"/>
              <w:spacing w:after="0" w:line="360" w:lineRule="auto"/>
              <w:ind w:right="317"/>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Guidance information for assessment</w:t>
            </w:r>
          </w:p>
        </w:tc>
        <w:tc>
          <w:tcPr>
            <w:tcW w:w="7223" w:type="dxa"/>
          </w:tcPr>
          <w:p w14:paraId="63D8578B" w14:textId="2A7E2DC2" w:rsidR="00275872" w:rsidRPr="0029578F" w:rsidRDefault="00DE32CB" w:rsidP="00B46314">
            <w:pPr>
              <w:widowControl w:val="0"/>
              <w:autoSpaceDE w:val="0"/>
              <w:autoSpaceDN w:val="0"/>
              <w:spacing w:after="0" w:line="360" w:lineRule="auto"/>
              <w:ind w:right="544"/>
              <w:jc w:val="both"/>
              <w:rPr>
                <w:rFonts w:ascii="Times New Roman" w:eastAsia="Times New Roman" w:hAnsi="Times New Roman" w:cs="Times New Roman"/>
                <w:kern w:val="0"/>
                <w14:ligatures w14:val="none"/>
              </w:rPr>
            </w:pPr>
            <w:r>
              <w:rPr>
                <w:rFonts w:ascii="Times New Roman" w:eastAsia="Times New Roman" w:hAnsi="Times New Roman" w:cs="Times New Roman"/>
                <w:kern w:val="28"/>
                <w14:ligatures w14:val="none"/>
              </w:rPr>
              <w:t>5.1</w:t>
            </w:r>
            <w:r w:rsidR="00275872" w:rsidRPr="0029578F">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404531FF" w14:textId="0A665EF9" w:rsidR="00275872" w:rsidRDefault="00275872" w:rsidP="00B46314">
      <w:pPr>
        <w:spacing w:after="0" w:line="360" w:lineRule="auto"/>
        <w:rPr>
          <w:rFonts w:ascii="Times New Roman" w:eastAsia="DengXian Light" w:hAnsi="Times New Roman" w:cs="Times New Roman"/>
          <w:b/>
          <w:kern w:val="28"/>
          <w:lang w:val="en-GB"/>
          <w14:ligatures w14:val="none"/>
        </w:rPr>
      </w:pPr>
    </w:p>
    <w:p w14:paraId="14561BED" w14:textId="2769E8D7" w:rsidR="00275872" w:rsidRDefault="00275872" w:rsidP="00B46314">
      <w:pPr>
        <w:spacing w:after="0" w:line="360" w:lineRule="auto"/>
        <w:rPr>
          <w:rFonts w:ascii="Times New Roman" w:eastAsia="DengXian Light" w:hAnsi="Times New Roman" w:cs="Times New Roman"/>
          <w:b/>
          <w:kern w:val="28"/>
          <w:lang w:val="en-GB"/>
          <w14:ligatures w14:val="none"/>
        </w:rPr>
      </w:pPr>
    </w:p>
    <w:p w14:paraId="44EBDC8B" w14:textId="77777777" w:rsidR="00DE32CB" w:rsidRDefault="00DE32CB">
      <w:pPr>
        <w:rPr>
          <w:rFonts w:ascii="Times New Roman" w:eastAsiaTheme="majorEastAsia" w:hAnsi="Times New Roman" w:cstheme="majorBidi"/>
          <w:color w:val="2F5496" w:themeColor="accent1" w:themeShade="BF"/>
          <w:lang w:val="en-GB" w:eastAsia="en-GB"/>
        </w:rPr>
      </w:pPr>
      <w:bookmarkStart w:id="86" w:name="_Toc196909822"/>
      <w:r>
        <w:rPr>
          <w:rFonts w:ascii="Times New Roman" w:hAnsi="Times New Roman"/>
          <w:lang w:val="en-GB" w:eastAsia="en-GB"/>
        </w:rPr>
        <w:br w:type="page"/>
      </w:r>
    </w:p>
    <w:p w14:paraId="63212621" w14:textId="45AE25C5" w:rsidR="00275872" w:rsidRPr="009C787A" w:rsidRDefault="00275872" w:rsidP="00B46314">
      <w:pPr>
        <w:pStyle w:val="Heading1"/>
        <w:spacing w:before="0" w:after="0" w:line="360" w:lineRule="auto"/>
        <w:jc w:val="center"/>
        <w:rPr>
          <w:rFonts w:ascii="Times New Roman" w:hAnsi="Times New Roman"/>
          <w:b/>
          <w:bCs/>
          <w:color w:val="auto"/>
          <w:sz w:val="24"/>
          <w:szCs w:val="24"/>
          <w:lang w:val="en-GB" w:eastAsia="en-GB"/>
        </w:rPr>
      </w:pPr>
      <w:bookmarkStart w:id="87" w:name="_Toc197036724"/>
      <w:r w:rsidRPr="009C787A">
        <w:rPr>
          <w:rFonts w:ascii="Times New Roman" w:hAnsi="Times New Roman"/>
          <w:b/>
          <w:bCs/>
          <w:color w:val="auto"/>
          <w:sz w:val="24"/>
          <w:szCs w:val="24"/>
          <w:lang w:val="en-GB" w:eastAsia="en-GB"/>
        </w:rPr>
        <w:lastRenderedPageBreak/>
        <w:t>CARRY OUT RESEARCH STUDY</w:t>
      </w:r>
      <w:bookmarkEnd w:id="86"/>
      <w:bookmarkEnd w:id="87"/>
    </w:p>
    <w:p w14:paraId="09C0BB2D" w14:textId="77777777" w:rsidR="00275872" w:rsidRPr="00D919CE" w:rsidRDefault="00275872" w:rsidP="00B46314">
      <w:pPr>
        <w:spacing w:after="0" w:line="360" w:lineRule="auto"/>
        <w:ind w:right="2109"/>
        <w:rPr>
          <w:rFonts w:ascii="Times New Roman" w:eastAsia="Times New Roman" w:hAnsi="Times New Roman"/>
          <w:color w:val="000000"/>
          <w:lang w:val="en-GB" w:eastAsia="en-GB"/>
        </w:rPr>
      </w:pPr>
      <w:r w:rsidRPr="00D919CE">
        <w:rPr>
          <w:rFonts w:ascii="Times New Roman" w:eastAsia="Times New Roman" w:hAnsi="Times New Roman"/>
          <w:b/>
          <w:color w:val="000000"/>
          <w:lang w:val="en-GB" w:eastAsia="en-GB"/>
        </w:rPr>
        <w:t xml:space="preserve">UNIT CODE:  </w:t>
      </w:r>
      <w:r w:rsidRPr="00D919CE">
        <w:rPr>
          <w:rFonts w:ascii="Times New Roman" w:eastAsia="Times New Roman" w:hAnsi="Times New Roman"/>
          <w:bCs/>
          <w:color w:val="000000"/>
          <w:lang w:val="en-GB" w:eastAsia="en-GB"/>
        </w:rPr>
        <w:t>0416 551 1</w:t>
      </w:r>
      <w:r>
        <w:rPr>
          <w:rFonts w:ascii="Times New Roman" w:eastAsia="Times New Roman" w:hAnsi="Times New Roman"/>
          <w:bCs/>
          <w:color w:val="000000"/>
          <w:lang w:val="en-GB" w:eastAsia="en-GB"/>
        </w:rPr>
        <w:t>1</w:t>
      </w:r>
      <w:r w:rsidRPr="00D919CE">
        <w:rPr>
          <w:rFonts w:ascii="Times New Roman" w:eastAsia="Times New Roman" w:hAnsi="Times New Roman"/>
          <w:bCs/>
          <w:color w:val="000000"/>
          <w:lang w:val="en-GB" w:eastAsia="en-GB"/>
        </w:rPr>
        <w:t>A</w:t>
      </w:r>
    </w:p>
    <w:p w14:paraId="41D95223" w14:textId="516E6C96" w:rsidR="00275872" w:rsidRPr="00D919CE" w:rsidRDefault="00275872" w:rsidP="00B46314">
      <w:pPr>
        <w:tabs>
          <w:tab w:val="left" w:pos="2880"/>
        </w:tabs>
        <w:spacing w:after="0" w:line="360" w:lineRule="auto"/>
        <w:ind w:hanging="3480"/>
        <w:rPr>
          <w:rFonts w:ascii="Times New Roman" w:eastAsia="Times New Roman" w:hAnsi="Times New Roman"/>
          <w:b/>
          <w:color w:val="000000"/>
          <w:lang w:val="en-GB" w:eastAsia="en-GB"/>
        </w:rPr>
      </w:pPr>
      <w:r w:rsidRPr="00D919CE">
        <w:rPr>
          <w:rFonts w:ascii="Times New Roman" w:eastAsia="Times New Roman" w:hAnsi="Times New Roman"/>
          <w:b/>
          <w:color w:val="000000"/>
          <w:lang w:val="en-GB" w:eastAsia="en-GB"/>
        </w:rPr>
        <w:t>UNIT DESCRIPTION</w:t>
      </w:r>
      <w:r w:rsidRPr="00D919CE">
        <w:rPr>
          <w:rFonts w:ascii="Times New Roman" w:eastAsia="Times New Roman" w:hAnsi="Times New Roman"/>
          <w:b/>
          <w:color w:val="000000"/>
          <w:lang w:val="en-GB" w:eastAsia="en-GB"/>
        </w:rPr>
        <w:tab/>
      </w:r>
      <w:r w:rsidR="009C787A">
        <w:rPr>
          <w:rFonts w:ascii="Times New Roman" w:eastAsia="Times New Roman" w:hAnsi="Times New Roman"/>
          <w:b/>
          <w:color w:val="000000"/>
          <w:lang w:val="en-GB" w:eastAsia="en-GB"/>
        </w:rPr>
        <w:t>UNIT DESCRIPTION</w:t>
      </w:r>
      <w:r w:rsidRPr="00D919CE">
        <w:rPr>
          <w:rFonts w:ascii="Times New Roman" w:eastAsia="Times New Roman" w:hAnsi="Times New Roman"/>
          <w:b/>
          <w:color w:val="000000"/>
          <w:lang w:val="en-GB" w:eastAsia="en-GB"/>
        </w:rPr>
        <w:tab/>
      </w:r>
    </w:p>
    <w:p w14:paraId="4930E9AC" w14:textId="77777777" w:rsidR="00275872" w:rsidRPr="00D919CE" w:rsidRDefault="00275872" w:rsidP="00B46314">
      <w:pPr>
        <w:spacing w:after="0" w:line="360" w:lineRule="auto"/>
        <w:jc w:val="both"/>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This unit covers the competencies required to carry out</w:t>
      </w:r>
      <w:r w:rsidRPr="00D919CE">
        <w:rPr>
          <w:rFonts w:ascii="Times New Roman" w:eastAsia="Times New Roman" w:hAnsi="Times New Roman"/>
          <w:color w:val="000000"/>
          <w:spacing w:val="2"/>
          <w:lang w:val="en-GB" w:eastAsia="en-GB"/>
        </w:rPr>
        <w:t xml:space="preserve"> </w:t>
      </w:r>
      <w:r w:rsidRPr="00D919CE">
        <w:rPr>
          <w:rFonts w:ascii="Times New Roman" w:eastAsia="Times New Roman" w:hAnsi="Times New Roman"/>
          <w:color w:val="000000"/>
          <w:spacing w:val="-3"/>
          <w:lang w:val="en-GB" w:eastAsia="en-GB"/>
        </w:rPr>
        <w:t>research study</w:t>
      </w:r>
      <w:r w:rsidRPr="00D919CE">
        <w:rPr>
          <w:rFonts w:ascii="Times New Roman" w:eastAsia="Times New Roman" w:hAnsi="Times New Roman"/>
          <w:color w:val="000000"/>
          <w:lang w:val="en-GB" w:eastAsia="en-GB"/>
        </w:rPr>
        <w:t>.</w:t>
      </w:r>
      <w:r w:rsidRPr="00D919CE">
        <w:rPr>
          <w:rFonts w:ascii="Times New Roman" w:eastAsia="Times New Roman" w:hAnsi="Times New Roman"/>
          <w:color w:val="000000"/>
          <w:spacing w:val="3"/>
          <w:lang w:val="en-GB" w:eastAsia="en-GB"/>
        </w:rPr>
        <w:t xml:space="preserve"> </w:t>
      </w:r>
      <w:r w:rsidRPr="00D919CE">
        <w:rPr>
          <w:rFonts w:ascii="Times New Roman" w:eastAsia="Times New Roman" w:hAnsi="Times New Roman"/>
          <w:color w:val="000000"/>
          <w:spacing w:val="-6"/>
          <w:lang w:val="en-GB" w:eastAsia="en-GB"/>
        </w:rPr>
        <w:t>I</w:t>
      </w:r>
      <w:r w:rsidRPr="00D919CE">
        <w:rPr>
          <w:rFonts w:ascii="Times New Roman" w:eastAsia="Times New Roman" w:hAnsi="Times New Roman"/>
          <w:color w:val="000000"/>
          <w:lang w:val="en-GB" w:eastAsia="en-GB"/>
        </w:rPr>
        <w:t>t includes: writing research study introduction, reviewing research literature, designing research study methodology, analysing research study findings, summarizing research study findings and compiling research report.</w:t>
      </w:r>
    </w:p>
    <w:p w14:paraId="748146F8" w14:textId="77777777" w:rsidR="00275872" w:rsidRPr="00D919CE" w:rsidRDefault="00275872" w:rsidP="00B46314">
      <w:pPr>
        <w:tabs>
          <w:tab w:val="left" w:pos="2880"/>
        </w:tabs>
        <w:spacing w:after="0" w:line="360" w:lineRule="auto"/>
        <w:jc w:val="both"/>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 </w:t>
      </w:r>
      <w:r w:rsidRPr="00D919CE">
        <w:rPr>
          <w:rFonts w:ascii="Times New Roman" w:eastAsia="Times New Roman" w:hAnsi="Times New Roman"/>
          <w:b/>
          <w:color w:val="000000"/>
          <w:lang w:val="en-GB" w:eastAsia="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6480"/>
      </w:tblGrid>
      <w:tr w:rsidR="00275872" w:rsidRPr="00D919CE" w14:paraId="50B0A0B2"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1E8C8FFB" w14:textId="77777777" w:rsidR="00275872" w:rsidRPr="00D919CE" w:rsidRDefault="00275872" w:rsidP="00B46314">
            <w:pPr>
              <w:spacing w:after="0" w:line="360" w:lineRule="auto"/>
              <w:rPr>
                <w:rFonts w:ascii="Times New Roman" w:eastAsia="Times New Roman" w:hAnsi="Times New Roman"/>
                <w:b/>
                <w:color w:val="000000"/>
                <w:lang w:val="en-GB" w:eastAsia="en-GB"/>
              </w:rPr>
            </w:pPr>
            <w:r w:rsidRPr="00D919CE">
              <w:rPr>
                <w:rFonts w:ascii="Times New Roman" w:eastAsia="Times New Roman" w:hAnsi="Times New Roman"/>
                <w:b/>
                <w:color w:val="000000"/>
                <w:lang w:val="en-GB" w:eastAsia="en-GB"/>
              </w:rPr>
              <w:t xml:space="preserve">ELEMENT </w:t>
            </w:r>
          </w:p>
          <w:p w14:paraId="117C5BA4" w14:textId="77777777" w:rsidR="00275872" w:rsidRPr="00D919CE" w:rsidRDefault="00275872" w:rsidP="00B46314">
            <w:pPr>
              <w:spacing w:after="0" w:line="360" w:lineRule="auto"/>
              <w:rPr>
                <w:rFonts w:ascii="Times New Roman" w:eastAsia="Times New Roman" w:hAnsi="Times New Roman"/>
                <w:b/>
                <w:color w:val="000000"/>
                <w:lang w:val="en-GB" w:eastAsia="en-GB"/>
              </w:rPr>
            </w:pPr>
            <w:r w:rsidRPr="00D919CE">
              <w:rPr>
                <w:rFonts w:ascii="Times New Roman" w:eastAsia="Times New Roman" w:hAnsi="Times New Roman"/>
                <w:color w:val="000000"/>
                <w:lang w:val="en-GB" w:eastAsia="en-GB"/>
              </w:rPr>
              <w:t>These describe the key outcomes which make up workplace function.</w:t>
            </w:r>
          </w:p>
        </w:tc>
        <w:tc>
          <w:tcPr>
            <w:tcW w:w="3465" w:type="pct"/>
            <w:tcBorders>
              <w:top w:val="single" w:sz="4" w:space="0" w:color="auto"/>
              <w:left w:val="nil"/>
              <w:bottom w:val="single" w:sz="4" w:space="0" w:color="auto"/>
              <w:right w:val="single" w:sz="4" w:space="0" w:color="auto"/>
            </w:tcBorders>
            <w:hideMark/>
          </w:tcPr>
          <w:p w14:paraId="6AD452AE" w14:textId="77777777" w:rsidR="00275872" w:rsidRPr="00D919CE" w:rsidRDefault="00275872" w:rsidP="00B46314">
            <w:pPr>
              <w:spacing w:after="0" w:line="360" w:lineRule="auto"/>
              <w:rPr>
                <w:rFonts w:ascii="Times New Roman" w:eastAsia="Times New Roman" w:hAnsi="Times New Roman"/>
                <w:b/>
                <w:color w:val="000000"/>
                <w:lang w:val="en-GB" w:eastAsia="en-GB"/>
              </w:rPr>
            </w:pPr>
            <w:r w:rsidRPr="00D919CE">
              <w:rPr>
                <w:rFonts w:ascii="Times New Roman" w:eastAsia="Times New Roman" w:hAnsi="Times New Roman"/>
                <w:b/>
                <w:color w:val="000000"/>
                <w:lang w:val="en-GB" w:eastAsia="en-GB"/>
              </w:rPr>
              <w:t>PERFORMANCE CRITERIA</w:t>
            </w:r>
          </w:p>
          <w:p w14:paraId="6E74CE93" w14:textId="77777777" w:rsidR="00275872" w:rsidRPr="00D919CE" w:rsidRDefault="00275872" w:rsidP="00B46314">
            <w:pPr>
              <w:spacing w:after="0" w:line="360" w:lineRule="auto"/>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These are assessable statements which specify the required level of performance for each of the elements.</w:t>
            </w:r>
          </w:p>
          <w:p w14:paraId="1225D6DD" w14:textId="77777777" w:rsidR="00275872" w:rsidRPr="00D919CE" w:rsidRDefault="00275872" w:rsidP="00B46314">
            <w:pPr>
              <w:spacing w:after="0" w:line="360" w:lineRule="auto"/>
              <w:rPr>
                <w:rFonts w:ascii="Times New Roman" w:eastAsia="Times New Roman" w:hAnsi="Times New Roman"/>
                <w:b/>
                <w:color w:val="000000"/>
                <w:lang w:val="en-GB" w:eastAsia="en-GB"/>
              </w:rPr>
            </w:pPr>
            <w:r w:rsidRPr="00D919CE">
              <w:rPr>
                <w:rFonts w:ascii="Times New Roman" w:eastAsia="Times New Roman" w:hAnsi="Times New Roman"/>
                <w:b/>
                <w:i/>
                <w:color w:val="000000"/>
                <w:lang w:val="en-GB" w:eastAsia="en-GB"/>
              </w:rPr>
              <w:t>Bold and italicized terms</w:t>
            </w:r>
            <w:r w:rsidRPr="00D919CE">
              <w:rPr>
                <w:rFonts w:ascii="Times New Roman" w:eastAsia="Times New Roman" w:hAnsi="Times New Roman"/>
                <w:color w:val="000000"/>
                <w:lang w:val="en-GB" w:eastAsia="en-GB"/>
              </w:rPr>
              <w:t xml:space="preserve"> </w:t>
            </w:r>
            <w:r w:rsidRPr="00D919CE">
              <w:rPr>
                <w:rFonts w:ascii="Times New Roman" w:eastAsia="Times New Roman" w:hAnsi="Times New Roman"/>
                <w:b/>
                <w:i/>
                <w:color w:val="000000"/>
                <w:lang w:val="en-GB" w:eastAsia="en-GB"/>
              </w:rPr>
              <w:t>are elaborated in the Range.</w:t>
            </w:r>
          </w:p>
        </w:tc>
      </w:tr>
      <w:tr w:rsidR="00275872" w:rsidRPr="00D919CE" w14:paraId="73FE8715"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2311A049" w14:textId="77777777" w:rsidR="00275872" w:rsidRPr="00D919CE" w:rsidRDefault="00275872" w:rsidP="00641390">
            <w:pPr>
              <w:numPr>
                <w:ilvl w:val="0"/>
                <w:numId w:val="249"/>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Write research study introduction</w:t>
            </w:r>
          </w:p>
        </w:tc>
        <w:tc>
          <w:tcPr>
            <w:tcW w:w="3465" w:type="pct"/>
            <w:tcBorders>
              <w:top w:val="single" w:sz="4" w:space="0" w:color="auto"/>
              <w:left w:val="nil"/>
              <w:bottom w:val="single" w:sz="4" w:space="0" w:color="auto"/>
              <w:right w:val="single" w:sz="4" w:space="0" w:color="auto"/>
            </w:tcBorders>
            <w:hideMark/>
          </w:tcPr>
          <w:p w14:paraId="763EDF44"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Appropriate research title is established as per area of specialization</w:t>
            </w:r>
          </w:p>
          <w:p w14:paraId="6508303B"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Research variables</w:t>
            </w:r>
            <w:r w:rsidRPr="00D919CE">
              <w:rPr>
                <w:rFonts w:ascii="Times New Roman" w:eastAsia="Times New Roman" w:hAnsi="Times New Roman"/>
                <w:color w:val="000000"/>
                <w:lang w:val="en-GB" w:eastAsia="en-GB"/>
              </w:rPr>
              <w:t xml:space="preserve"> are identified in line with research title</w:t>
            </w:r>
          </w:p>
          <w:p w14:paraId="062F4372"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objectives are formulated in line with research variables</w:t>
            </w:r>
          </w:p>
          <w:p w14:paraId="5E3B1121"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questions are formulated as per research objectives</w:t>
            </w:r>
          </w:p>
          <w:p w14:paraId="1B0CF8FB"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Background to the study</w:t>
            </w:r>
            <w:r w:rsidRPr="00D919CE">
              <w:rPr>
                <w:rFonts w:ascii="Times New Roman" w:eastAsia="Times New Roman" w:hAnsi="Times New Roman"/>
                <w:color w:val="000000"/>
                <w:lang w:val="en-GB" w:eastAsia="en-GB"/>
              </w:rPr>
              <w:t xml:space="preserve"> is developed as per research title</w:t>
            </w:r>
          </w:p>
          <w:p w14:paraId="5BB86E6D"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Statement of the problem is formulated as per background of the study</w:t>
            </w:r>
          </w:p>
          <w:p w14:paraId="4D71431C"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Significance of the study is established as per stakeholder needs</w:t>
            </w:r>
          </w:p>
          <w:p w14:paraId="0D285826"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Scope of the study</w:t>
            </w:r>
            <w:r w:rsidRPr="00D919CE">
              <w:rPr>
                <w:rFonts w:ascii="Times New Roman" w:eastAsia="Times New Roman" w:hAnsi="Times New Roman"/>
                <w:color w:val="000000"/>
                <w:lang w:val="en-GB" w:eastAsia="en-GB"/>
              </w:rPr>
              <w:t xml:space="preserve"> is specified as per research title</w:t>
            </w:r>
          </w:p>
          <w:p w14:paraId="5FCA6E83"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Limitations of the study are identified as per scope of study</w:t>
            </w:r>
          </w:p>
        </w:tc>
      </w:tr>
      <w:tr w:rsidR="00275872" w:rsidRPr="00D919CE" w14:paraId="4B093FFF"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06911543" w14:textId="77777777" w:rsidR="00275872" w:rsidRPr="00D919CE" w:rsidRDefault="00275872" w:rsidP="00641390">
            <w:pPr>
              <w:numPr>
                <w:ilvl w:val="0"/>
                <w:numId w:val="249"/>
              </w:numPr>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Review research literature </w:t>
            </w:r>
          </w:p>
        </w:tc>
        <w:tc>
          <w:tcPr>
            <w:tcW w:w="3465" w:type="pct"/>
            <w:tcBorders>
              <w:top w:val="single" w:sz="4" w:space="0" w:color="auto"/>
              <w:left w:val="nil"/>
              <w:bottom w:val="single" w:sz="4" w:space="0" w:color="auto"/>
              <w:right w:val="single" w:sz="4" w:space="0" w:color="auto"/>
            </w:tcBorders>
            <w:hideMark/>
          </w:tcPr>
          <w:p w14:paraId="06E95CB9"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Relevant theories of the study are described as per research objectives</w:t>
            </w:r>
          </w:p>
          <w:p w14:paraId="4196CD38"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Empirical literature is reviewed as per research objectives</w:t>
            </w:r>
          </w:p>
          <w:p w14:paraId="514BB708"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Conceptual framework is formulated as per research variables</w:t>
            </w:r>
          </w:p>
          <w:p w14:paraId="60B99801"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lastRenderedPageBreak/>
              <w:t>Research gaps are identified as per empirical literature review</w:t>
            </w:r>
          </w:p>
        </w:tc>
      </w:tr>
      <w:tr w:rsidR="00275872" w:rsidRPr="00D919CE" w14:paraId="6FCB2166"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3CE8E71D" w14:textId="77777777" w:rsidR="00275872" w:rsidRPr="00D919CE" w:rsidRDefault="00275872" w:rsidP="00641390">
            <w:pPr>
              <w:numPr>
                <w:ilvl w:val="0"/>
                <w:numId w:val="249"/>
              </w:numPr>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lastRenderedPageBreak/>
              <w:t xml:space="preserve">Design research study methodology </w:t>
            </w:r>
          </w:p>
        </w:tc>
        <w:tc>
          <w:tcPr>
            <w:tcW w:w="3465" w:type="pct"/>
            <w:tcBorders>
              <w:top w:val="single" w:sz="4" w:space="0" w:color="auto"/>
              <w:left w:val="nil"/>
              <w:bottom w:val="single" w:sz="4" w:space="0" w:color="auto"/>
              <w:right w:val="single" w:sz="4" w:space="0" w:color="auto"/>
            </w:tcBorders>
            <w:hideMark/>
          </w:tcPr>
          <w:p w14:paraId="4DF71655"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Relevant </w:t>
            </w:r>
            <w:r w:rsidRPr="00D919CE">
              <w:rPr>
                <w:rFonts w:ascii="Times New Roman" w:eastAsia="Times New Roman" w:hAnsi="Times New Roman"/>
                <w:b/>
                <w:i/>
                <w:color w:val="000000"/>
                <w:lang w:val="en-GB" w:eastAsia="en-GB"/>
              </w:rPr>
              <w:t>research designs</w:t>
            </w:r>
            <w:r w:rsidRPr="00D919CE">
              <w:rPr>
                <w:rFonts w:ascii="Times New Roman" w:eastAsia="Times New Roman" w:hAnsi="Times New Roman"/>
                <w:color w:val="000000"/>
                <w:lang w:val="en-GB" w:eastAsia="en-GB"/>
              </w:rPr>
              <w:t xml:space="preserve"> are identified as per type of research study</w:t>
            </w:r>
          </w:p>
          <w:p w14:paraId="1B2089B5"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Target </w:t>
            </w:r>
            <w:r w:rsidRPr="00D919CE">
              <w:rPr>
                <w:rFonts w:ascii="Times New Roman" w:eastAsia="Times New Roman" w:hAnsi="Times New Roman"/>
                <w:b/>
                <w:i/>
                <w:color w:val="000000"/>
                <w:lang w:val="en-GB" w:eastAsia="en-GB"/>
              </w:rPr>
              <w:t>population</w:t>
            </w:r>
            <w:r w:rsidRPr="00D919CE">
              <w:rPr>
                <w:rFonts w:ascii="Times New Roman" w:eastAsia="Times New Roman" w:hAnsi="Times New Roman"/>
                <w:color w:val="000000"/>
                <w:lang w:val="en-GB" w:eastAsia="en-GB"/>
              </w:rPr>
              <w:t xml:space="preserve"> is established as per scope of study</w:t>
            </w:r>
          </w:p>
          <w:p w14:paraId="4A4F9B87"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Sample and </w:t>
            </w:r>
            <w:r w:rsidRPr="00D919CE">
              <w:rPr>
                <w:rFonts w:ascii="Times New Roman" w:eastAsia="Times New Roman" w:hAnsi="Times New Roman"/>
                <w:b/>
                <w:i/>
                <w:color w:val="000000"/>
                <w:lang w:val="en-GB" w:eastAsia="en-GB"/>
              </w:rPr>
              <w:t>sampling techniques</w:t>
            </w:r>
            <w:r w:rsidRPr="00D919CE">
              <w:rPr>
                <w:rFonts w:ascii="Times New Roman" w:eastAsia="Times New Roman" w:hAnsi="Times New Roman"/>
                <w:color w:val="000000"/>
                <w:lang w:val="en-GB" w:eastAsia="en-GB"/>
              </w:rPr>
              <w:t xml:space="preserve"> are identified as per target population</w:t>
            </w:r>
          </w:p>
          <w:p w14:paraId="6B0E5B6A"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Data collection tools</w:t>
            </w:r>
            <w:r w:rsidRPr="00D919CE">
              <w:rPr>
                <w:rFonts w:ascii="Times New Roman" w:eastAsia="Times New Roman" w:hAnsi="Times New Roman"/>
                <w:color w:val="000000"/>
                <w:lang w:val="en-GB" w:eastAsia="en-GB"/>
              </w:rPr>
              <w:t xml:space="preserve"> are formulated as per research objectives</w:t>
            </w:r>
          </w:p>
          <w:p w14:paraId="20D5D564"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Data is appropriately collected as per research objectives</w:t>
            </w:r>
          </w:p>
          <w:p w14:paraId="466815C0"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Data analysis techniques</w:t>
            </w:r>
            <w:r w:rsidRPr="00D919CE">
              <w:rPr>
                <w:rFonts w:ascii="Times New Roman" w:eastAsia="Times New Roman" w:hAnsi="Times New Roman"/>
                <w:color w:val="000000"/>
                <w:lang w:val="en-GB" w:eastAsia="en-GB"/>
              </w:rPr>
              <w:t xml:space="preserve"> are identified as per type of study</w:t>
            </w:r>
          </w:p>
          <w:p w14:paraId="221737F9"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Data presentation methods</w:t>
            </w:r>
            <w:r w:rsidRPr="00D919CE">
              <w:rPr>
                <w:rFonts w:ascii="Times New Roman" w:eastAsia="Times New Roman" w:hAnsi="Times New Roman"/>
                <w:color w:val="000000"/>
                <w:lang w:val="en-GB" w:eastAsia="en-GB"/>
              </w:rPr>
              <w:t xml:space="preserve"> are identified as per type of study</w:t>
            </w:r>
          </w:p>
        </w:tc>
      </w:tr>
      <w:tr w:rsidR="00275872" w:rsidRPr="00D919CE" w14:paraId="034C6406"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5ECD2D01" w14:textId="77777777" w:rsidR="00275872" w:rsidRPr="00D919CE" w:rsidRDefault="00275872" w:rsidP="00641390">
            <w:pPr>
              <w:numPr>
                <w:ilvl w:val="0"/>
                <w:numId w:val="249"/>
              </w:numPr>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Analyze study findings </w:t>
            </w:r>
          </w:p>
        </w:tc>
        <w:tc>
          <w:tcPr>
            <w:tcW w:w="3465" w:type="pct"/>
            <w:tcBorders>
              <w:top w:val="single" w:sz="4" w:space="0" w:color="auto"/>
              <w:left w:val="nil"/>
              <w:bottom w:val="single" w:sz="4" w:space="0" w:color="auto"/>
              <w:right w:val="single" w:sz="4" w:space="0" w:color="auto"/>
            </w:tcBorders>
            <w:hideMark/>
          </w:tcPr>
          <w:p w14:paraId="00446F63"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Response rate is generated as per research instrument</w:t>
            </w:r>
          </w:p>
          <w:p w14:paraId="5C71CB48"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Data analysis is carried out as per response rate</w:t>
            </w:r>
          </w:p>
          <w:p w14:paraId="14906A58"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Data analysis results are presented as per presentation methods</w:t>
            </w:r>
          </w:p>
        </w:tc>
      </w:tr>
      <w:tr w:rsidR="00275872" w:rsidRPr="00D919CE" w14:paraId="49EB9CC1"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24A5FA8C" w14:textId="77777777" w:rsidR="00275872" w:rsidRPr="00D919CE" w:rsidRDefault="00275872" w:rsidP="00641390">
            <w:pPr>
              <w:numPr>
                <w:ilvl w:val="0"/>
                <w:numId w:val="249"/>
              </w:numPr>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Summarize research study findings </w:t>
            </w:r>
          </w:p>
        </w:tc>
        <w:tc>
          <w:tcPr>
            <w:tcW w:w="3465" w:type="pct"/>
            <w:tcBorders>
              <w:top w:val="single" w:sz="4" w:space="0" w:color="auto"/>
              <w:left w:val="nil"/>
              <w:bottom w:val="single" w:sz="4" w:space="0" w:color="auto"/>
              <w:right w:val="single" w:sz="4" w:space="0" w:color="auto"/>
            </w:tcBorders>
            <w:hideMark/>
          </w:tcPr>
          <w:p w14:paraId="0E898177"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Findings of study are concluded as per data analysis results</w:t>
            </w:r>
          </w:p>
          <w:p w14:paraId="4C3869FA"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Recommendations are generated in line with research findings</w:t>
            </w:r>
          </w:p>
          <w:p w14:paraId="2B467B0E"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Room for further studies is suggested as per research study findings</w:t>
            </w:r>
          </w:p>
        </w:tc>
      </w:tr>
      <w:tr w:rsidR="00275872" w:rsidRPr="00D919CE" w14:paraId="2936A26D" w14:textId="77777777" w:rsidTr="00662628">
        <w:trPr>
          <w:jc w:val="center"/>
        </w:trPr>
        <w:tc>
          <w:tcPr>
            <w:tcW w:w="1535" w:type="pct"/>
            <w:tcBorders>
              <w:top w:val="single" w:sz="4" w:space="0" w:color="auto"/>
              <w:left w:val="single" w:sz="4" w:space="0" w:color="auto"/>
              <w:bottom w:val="single" w:sz="4" w:space="0" w:color="auto"/>
              <w:right w:val="single" w:sz="4" w:space="0" w:color="auto"/>
            </w:tcBorders>
            <w:hideMark/>
          </w:tcPr>
          <w:p w14:paraId="6EE97BB1" w14:textId="2819BC43" w:rsidR="00275872" w:rsidRPr="00D919CE" w:rsidRDefault="00275872" w:rsidP="00641390">
            <w:pPr>
              <w:numPr>
                <w:ilvl w:val="0"/>
                <w:numId w:val="249"/>
              </w:numPr>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Compile research report</w:t>
            </w:r>
          </w:p>
        </w:tc>
        <w:tc>
          <w:tcPr>
            <w:tcW w:w="3465" w:type="pct"/>
            <w:tcBorders>
              <w:top w:val="single" w:sz="4" w:space="0" w:color="auto"/>
              <w:left w:val="nil"/>
              <w:bottom w:val="single" w:sz="4" w:space="0" w:color="auto"/>
              <w:right w:val="single" w:sz="4" w:space="0" w:color="auto"/>
            </w:tcBorders>
            <w:hideMark/>
          </w:tcPr>
          <w:p w14:paraId="0E3B1E81"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Preliminary pages</w:t>
            </w:r>
            <w:r w:rsidRPr="00D919CE">
              <w:rPr>
                <w:rFonts w:ascii="Times New Roman" w:eastAsia="Times New Roman" w:hAnsi="Times New Roman"/>
                <w:color w:val="000000"/>
                <w:lang w:val="en-GB" w:eastAsia="en-GB"/>
              </w:rPr>
              <w:t xml:space="preserve"> are prepared as per institutional requirements</w:t>
            </w:r>
          </w:p>
          <w:p w14:paraId="0D0DEF3E"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report is organized as per institutional requirements</w:t>
            </w:r>
          </w:p>
          <w:p w14:paraId="6A9FCFB9"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List of references are compiled as per institutional requirements</w:t>
            </w:r>
          </w:p>
          <w:p w14:paraId="0FF0E0E0"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b/>
                <w:i/>
                <w:color w:val="000000"/>
                <w:lang w:val="en-GB" w:eastAsia="en-GB"/>
              </w:rPr>
              <w:t>Appendices</w:t>
            </w:r>
            <w:r w:rsidRPr="00D919CE">
              <w:rPr>
                <w:rFonts w:ascii="Times New Roman" w:eastAsia="Times New Roman" w:hAnsi="Times New Roman"/>
                <w:color w:val="000000"/>
                <w:lang w:val="en-GB" w:eastAsia="en-GB"/>
              </w:rPr>
              <w:t xml:space="preserve"> are attached as per institutional requirements</w:t>
            </w:r>
          </w:p>
          <w:p w14:paraId="26EF9DBC"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lastRenderedPageBreak/>
              <w:t xml:space="preserve">Research report is </w:t>
            </w:r>
            <w:r w:rsidRPr="00D919CE">
              <w:rPr>
                <w:rFonts w:ascii="Times New Roman" w:eastAsia="Times New Roman" w:hAnsi="Times New Roman"/>
                <w:b/>
                <w:i/>
                <w:color w:val="000000"/>
                <w:lang w:val="en-GB" w:eastAsia="en-GB"/>
              </w:rPr>
              <w:t>proofread</w:t>
            </w:r>
            <w:r w:rsidRPr="00D919CE">
              <w:rPr>
                <w:rFonts w:ascii="Times New Roman" w:eastAsia="Times New Roman" w:hAnsi="Times New Roman"/>
                <w:color w:val="000000"/>
                <w:lang w:val="en-GB" w:eastAsia="en-GB"/>
              </w:rPr>
              <w:t xml:space="preserve"> as per institutional requirements</w:t>
            </w:r>
          </w:p>
          <w:p w14:paraId="5182FD27" w14:textId="77777777" w:rsidR="00275872" w:rsidRPr="00D919CE" w:rsidRDefault="00275872" w:rsidP="00641390">
            <w:pPr>
              <w:numPr>
                <w:ilvl w:val="1"/>
                <w:numId w:val="249"/>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Research report is </w:t>
            </w:r>
            <w:r w:rsidRPr="00D919CE">
              <w:rPr>
                <w:rFonts w:ascii="Times New Roman" w:eastAsia="Times New Roman" w:hAnsi="Times New Roman"/>
                <w:b/>
                <w:i/>
                <w:color w:val="000000"/>
                <w:lang w:val="en-GB" w:eastAsia="en-GB"/>
              </w:rPr>
              <w:t>bound</w:t>
            </w:r>
            <w:r w:rsidRPr="00D919CE">
              <w:rPr>
                <w:rFonts w:ascii="Times New Roman" w:eastAsia="Times New Roman" w:hAnsi="Times New Roman"/>
                <w:color w:val="000000"/>
                <w:lang w:val="en-GB" w:eastAsia="en-GB"/>
              </w:rPr>
              <w:t xml:space="preserve"> as per institutional requirements</w:t>
            </w:r>
          </w:p>
        </w:tc>
      </w:tr>
    </w:tbl>
    <w:p w14:paraId="57DDAE9E" w14:textId="4A706329" w:rsidR="00275872" w:rsidRPr="00D919CE" w:rsidRDefault="00275872" w:rsidP="00B46314">
      <w:pPr>
        <w:spacing w:after="0" w:line="360" w:lineRule="auto"/>
        <w:rPr>
          <w:rFonts w:ascii="Times New Roman" w:eastAsia="Times New Roman" w:hAnsi="Times New Roman"/>
          <w:b/>
          <w:bCs/>
          <w:color w:val="000000"/>
          <w:lang w:val="en-GB" w:eastAsia="en-GB"/>
        </w:rPr>
      </w:pPr>
      <w:r w:rsidRPr="00D919CE">
        <w:rPr>
          <w:rFonts w:ascii="Times New Roman" w:eastAsia="Times New Roman" w:hAnsi="Times New Roman"/>
          <w:b/>
          <w:bCs/>
          <w:color w:val="000000"/>
          <w:lang w:val="en-GB" w:eastAsia="en-GB"/>
        </w:rPr>
        <w:lastRenderedPageBreak/>
        <w:t xml:space="preserve"> RANGE OF VARIABLES</w:t>
      </w:r>
    </w:p>
    <w:p w14:paraId="6E80D6B6" w14:textId="77777777" w:rsidR="00275872" w:rsidRPr="00D919CE" w:rsidRDefault="00275872" w:rsidP="00B46314">
      <w:pPr>
        <w:spacing w:after="0" w:line="360" w:lineRule="auto"/>
        <w:jc w:val="both"/>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This section provides work environments and conditions to which the performance criteria apply. It allows for different work environments and situations that will affect performance.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99"/>
      </w:tblGrid>
      <w:tr w:rsidR="00275872" w:rsidRPr="00D919CE" w14:paraId="492FDA79"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5FB9F2DC" w14:textId="77777777" w:rsidR="00275872" w:rsidRPr="00D919CE" w:rsidRDefault="00275872" w:rsidP="00B46314">
            <w:pPr>
              <w:spacing w:after="0" w:line="360" w:lineRule="auto"/>
              <w:rPr>
                <w:rFonts w:ascii="Times New Roman" w:eastAsia="Times New Roman" w:hAnsi="Times New Roman"/>
                <w:b/>
                <w:bCs/>
                <w:color w:val="000000"/>
                <w:lang w:val="en-GB" w:eastAsia="en-GB"/>
              </w:rPr>
            </w:pPr>
            <w:r w:rsidRPr="00D919CE">
              <w:rPr>
                <w:rFonts w:ascii="Times New Roman" w:eastAsia="Times New Roman" w:hAnsi="Times New Roman"/>
                <w:b/>
                <w:bCs/>
                <w:color w:val="000000"/>
                <w:lang w:val="en-GB" w:eastAsia="en-GB"/>
              </w:rPr>
              <w:t>VARIABLE</w:t>
            </w:r>
          </w:p>
        </w:tc>
        <w:tc>
          <w:tcPr>
            <w:tcW w:w="6099" w:type="dxa"/>
            <w:tcBorders>
              <w:top w:val="single" w:sz="4" w:space="0" w:color="auto"/>
              <w:left w:val="single" w:sz="4" w:space="0" w:color="auto"/>
              <w:bottom w:val="single" w:sz="4" w:space="0" w:color="auto"/>
              <w:right w:val="single" w:sz="4" w:space="0" w:color="auto"/>
            </w:tcBorders>
            <w:hideMark/>
          </w:tcPr>
          <w:p w14:paraId="7BA6CDBE" w14:textId="77777777" w:rsidR="00275872" w:rsidRPr="00D919CE" w:rsidRDefault="00275872" w:rsidP="00B46314">
            <w:pPr>
              <w:spacing w:after="0" w:line="360" w:lineRule="auto"/>
              <w:rPr>
                <w:rFonts w:ascii="Times New Roman" w:eastAsia="Times New Roman" w:hAnsi="Times New Roman"/>
                <w:b/>
                <w:bCs/>
                <w:color w:val="000000"/>
                <w:lang w:val="en-GB" w:eastAsia="en-GB"/>
              </w:rPr>
            </w:pPr>
            <w:r w:rsidRPr="00D919CE">
              <w:rPr>
                <w:rFonts w:ascii="Times New Roman" w:eastAsia="Times New Roman" w:hAnsi="Times New Roman"/>
                <w:b/>
                <w:bCs/>
                <w:color w:val="000000"/>
                <w:lang w:val="en-GB" w:eastAsia="en-GB"/>
              </w:rPr>
              <w:t>RANGE</w:t>
            </w:r>
          </w:p>
        </w:tc>
      </w:tr>
      <w:tr w:rsidR="00275872" w:rsidRPr="00D919CE" w14:paraId="18AEB07C"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4BDD35E3" w14:textId="77777777" w:rsidR="00275872" w:rsidRPr="00D919CE" w:rsidRDefault="00275872" w:rsidP="00641390">
            <w:pPr>
              <w:numPr>
                <w:ilvl w:val="1"/>
                <w:numId w:val="250"/>
              </w:numPr>
              <w:tabs>
                <w:tab w:val="left" w:pos="11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variables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717B59D5" w14:textId="77777777" w:rsidR="009C787A" w:rsidRDefault="00275872" w:rsidP="00641390">
            <w:pPr>
              <w:numPr>
                <w:ilvl w:val="0"/>
                <w:numId w:val="251"/>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Independent variables</w:t>
            </w:r>
          </w:p>
          <w:p w14:paraId="144E1682" w14:textId="77777777" w:rsidR="009C787A" w:rsidRDefault="00275872" w:rsidP="00641390">
            <w:pPr>
              <w:numPr>
                <w:ilvl w:val="0"/>
                <w:numId w:val="251"/>
              </w:numPr>
              <w:spacing w:after="0" w:line="360" w:lineRule="auto"/>
              <w:ind w:left="360"/>
              <w:contextualSpacing/>
              <w:rPr>
                <w:rFonts w:ascii="Times New Roman" w:eastAsia="Times New Roman" w:hAnsi="Times New Roman"/>
                <w:color w:val="000000"/>
                <w:lang w:val="en-GB" w:eastAsia="en-GB"/>
              </w:rPr>
            </w:pPr>
            <w:r w:rsidRPr="009C787A">
              <w:rPr>
                <w:rFonts w:ascii="Times New Roman" w:eastAsia="Times New Roman" w:hAnsi="Times New Roman"/>
                <w:color w:val="000000"/>
                <w:lang w:val="en-GB" w:eastAsia="en-GB"/>
              </w:rPr>
              <w:t>Dependent variables</w:t>
            </w:r>
          </w:p>
          <w:p w14:paraId="509C567C" w14:textId="1AADB038" w:rsidR="00275872" w:rsidRPr="009C787A" w:rsidRDefault="00275872" w:rsidP="00641390">
            <w:pPr>
              <w:numPr>
                <w:ilvl w:val="0"/>
                <w:numId w:val="251"/>
              </w:numPr>
              <w:spacing w:after="0" w:line="360" w:lineRule="auto"/>
              <w:ind w:left="360"/>
              <w:contextualSpacing/>
              <w:rPr>
                <w:rFonts w:ascii="Times New Roman" w:eastAsia="Times New Roman" w:hAnsi="Times New Roman"/>
                <w:color w:val="000000"/>
                <w:lang w:val="en-GB" w:eastAsia="en-GB"/>
              </w:rPr>
            </w:pPr>
            <w:r w:rsidRPr="009C787A">
              <w:rPr>
                <w:rFonts w:ascii="Times New Roman" w:eastAsia="Times New Roman" w:hAnsi="Times New Roman"/>
                <w:color w:val="000000"/>
                <w:lang w:val="en-GB" w:eastAsia="en-GB"/>
              </w:rPr>
              <w:t>Moderating variables, etc.</w:t>
            </w:r>
          </w:p>
        </w:tc>
      </w:tr>
      <w:tr w:rsidR="00275872" w:rsidRPr="00D919CE" w14:paraId="38370EE1"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00B54BEF"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Background to the study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462EBCDB" w14:textId="77777777" w:rsidR="00275872" w:rsidRPr="00D919CE" w:rsidRDefault="00275872" w:rsidP="00641390">
            <w:pPr>
              <w:numPr>
                <w:ilvl w:val="1"/>
                <w:numId w:val="252"/>
              </w:numPr>
              <w:spacing w:after="0" w:line="360" w:lineRule="auto"/>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Global</w:t>
            </w:r>
          </w:p>
          <w:p w14:paraId="0A0FFDC5" w14:textId="77777777" w:rsidR="00275872" w:rsidRPr="00D919CE" w:rsidRDefault="00275872" w:rsidP="00641390">
            <w:pPr>
              <w:numPr>
                <w:ilvl w:val="1"/>
                <w:numId w:val="252"/>
              </w:numPr>
              <w:spacing w:after="0" w:line="360" w:lineRule="auto"/>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Regional</w:t>
            </w:r>
          </w:p>
          <w:p w14:paraId="22873633" w14:textId="77777777" w:rsidR="00275872" w:rsidRPr="00D919CE" w:rsidRDefault="00275872" w:rsidP="00641390">
            <w:pPr>
              <w:numPr>
                <w:ilvl w:val="1"/>
                <w:numId w:val="252"/>
              </w:numPr>
              <w:spacing w:after="0" w:line="360" w:lineRule="auto"/>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Local </w:t>
            </w:r>
          </w:p>
        </w:tc>
      </w:tr>
      <w:tr w:rsidR="00275872" w:rsidRPr="00D919CE" w14:paraId="1F3334F2"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3342AB1A"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Scope of the study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1FAAC45D" w14:textId="77777777" w:rsidR="00275872" w:rsidRPr="00D919CE" w:rsidRDefault="00275872" w:rsidP="00641390">
            <w:pPr>
              <w:numPr>
                <w:ilvl w:val="0"/>
                <w:numId w:val="253"/>
              </w:numPr>
              <w:spacing w:after="0" w:line="360" w:lineRule="auto"/>
              <w:ind w:left="317" w:hanging="31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Study focus</w:t>
            </w:r>
          </w:p>
          <w:p w14:paraId="753BD4EF" w14:textId="77777777" w:rsidR="00275872" w:rsidRPr="00D919CE" w:rsidRDefault="00275872" w:rsidP="00641390">
            <w:pPr>
              <w:numPr>
                <w:ilvl w:val="0"/>
                <w:numId w:val="253"/>
              </w:numPr>
              <w:spacing w:after="0" w:line="360" w:lineRule="auto"/>
              <w:ind w:left="317" w:hanging="31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Study population</w:t>
            </w:r>
          </w:p>
          <w:p w14:paraId="1364DB06" w14:textId="77777777" w:rsidR="00275872" w:rsidRPr="00D919CE" w:rsidRDefault="00275872" w:rsidP="00641390">
            <w:pPr>
              <w:numPr>
                <w:ilvl w:val="0"/>
                <w:numId w:val="253"/>
              </w:numPr>
              <w:spacing w:after="0" w:line="360" w:lineRule="auto"/>
              <w:ind w:left="317" w:hanging="31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Study variables, etc.</w:t>
            </w:r>
          </w:p>
        </w:tc>
      </w:tr>
      <w:tr w:rsidR="00275872" w:rsidRPr="00D919CE" w14:paraId="7D46D530"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0A82F17F"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designs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5C7756D9" w14:textId="77777777" w:rsidR="00275872" w:rsidRPr="00D919CE" w:rsidRDefault="00275872" w:rsidP="00641390">
            <w:pPr>
              <w:numPr>
                <w:ilvl w:val="0"/>
                <w:numId w:val="254"/>
              </w:numPr>
              <w:spacing w:after="0" w:line="360" w:lineRule="auto"/>
              <w:ind w:left="317" w:hanging="31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Descriptive survey</w:t>
            </w:r>
          </w:p>
          <w:p w14:paraId="694BA822" w14:textId="77777777" w:rsidR="00275872" w:rsidRPr="00D919CE" w:rsidRDefault="00275872" w:rsidP="00641390">
            <w:pPr>
              <w:numPr>
                <w:ilvl w:val="0"/>
                <w:numId w:val="254"/>
              </w:numPr>
              <w:spacing w:after="0" w:line="360" w:lineRule="auto"/>
              <w:ind w:left="317" w:hanging="31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Correlations</w:t>
            </w:r>
          </w:p>
          <w:p w14:paraId="167E105F" w14:textId="77777777" w:rsidR="00275872" w:rsidRPr="00D919CE" w:rsidRDefault="00275872" w:rsidP="00641390">
            <w:pPr>
              <w:numPr>
                <w:ilvl w:val="0"/>
                <w:numId w:val="254"/>
              </w:numPr>
              <w:spacing w:after="0" w:line="360" w:lineRule="auto"/>
              <w:ind w:left="317" w:hanging="31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Experimental, etc.</w:t>
            </w:r>
          </w:p>
        </w:tc>
      </w:tr>
      <w:tr w:rsidR="00275872" w:rsidRPr="00D919CE" w14:paraId="568A5690"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216D99FC"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Population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04B922A8" w14:textId="77777777" w:rsidR="00275872" w:rsidRPr="00D919CE" w:rsidRDefault="00275872" w:rsidP="00641390">
            <w:pPr>
              <w:numPr>
                <w:ilvl w:val="0"/>
                <w:numId w:val="255"/>
              </w:numPr>
              <w:spacing w:after="0" w:line="360" w:lineRule="auto"/>
              <w:ind w:left="331" w:hanging="18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Finite</w:t>
            </w:r>
          </w:p>
          <w:p w14:paraId="4D732CCB" w14:textId="77777777" w:rsidR="00275872" w:rsidRPr="00D919CE" w:rsidRDefault="00275872" w:rsidP="00641390">
            <w:pPr>
              <w:numPr>
                <w:ilvl w:val="0"/>
                <w:numId w:val="255"/>
              </w:numPr>
              <w:spacing w:after="0" w:line="360" w:lineRule="auto"/>
              <w:ind w:left="331" w:hanging="187"/>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Infinite </w:t>
            </w:r>
          </w:p>
        </w:tc>
      </w:tr>
      <w:tr w:rsidR="00275872" w:rsidRPr="00D919CE" w14:paraId="3542C37B"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1427C4F5"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Sampling techniques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54BB9B08" w14:textId="77777777" w:rsidR="00275872" w:rsidRPr="00D919CE" w:rsidRDefault="00275872" w:rsidP="00641390">
            <w:pPr>
              <w:numPr>
                <w:ilvl w:val="0"/>
                <w:numId w:val="256"/>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Probability</w:t>
            </w:r>
          </w:p>
          <w:p w14:paraId="3C376C4E" w14:textId="77777777" w:rsidR="00275872" w:rsidRPr="00D919CE" w:rsidRDefault="00275872" w:rsidP="00641390">
            <w:pPr>
              <w:numPr>
                <w:ilvl w:val="0"/>
                <w:numId w:val="256"/>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Non-probability</w:t>
            </w:r>
          </w:p>
        </w:tc>
      </w:tr>
      <w:tr w:rsidR="00275872" w:rsidRPr="00D919CE" w14:paraId="26EB1009"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5D5202AC"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Data collection tools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2E3D7B25" w14:textId="77777777" w:rsidR="00275872" w:rsidRPr="00D919CE" w:rsidRDefault="00275872" w:rsidP="00641390">
            <w:pPr>
              <w:numPr>
                <w:ilvl w:val="0"/>
                <w:numId w:val="257"/>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Questionnaires</w:t>
            </w:r>
          </w:p>
          <w:p w14:paraId="07A9FB2F" w14:textId="77777777" w:rsidR="00275872" w:rsidRPr="00D919CE" w:rsidRDefault="00275872" w:rsidP="00641390">
            <w:pPr>
              <w:numPr>
                <w:ilvl w:val="0"/>
                <w:numId w:val="257"/>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Interview schedules</w:t>
            </w:r>
          </w:p>
          <w:p w14:paraId="1F15EB28" w14:textId="77777777" w:rsidR="00275872" w:rsidRPr="00D919CE" w:rsidRDefault="00275872" w:rsidP="00641390">
            <w:pPr>
              <w:numPr>
                <w:ilvl w:val="0"/>
                <w:numId w:val="257"/>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Observations, etc.</w:t>
            </w:r>
          </w:p>
        </w:tc>
      </w:tr>
      <w:tr w:rsidR="00275872" w:rsidRPr="00D919CE" w14:paraId="752A0F88"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22D2ED15"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Data analysis techniques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10DE00DE" w14:textId="77777777" w:rsidR="00275872" w:rsidRPr="00D919CE" w:rsidRDefault="00275872" w:rsidP="00641390">
            <w:pPr>
              <w:numPr>
                <w:ilvl w:val="1"/>
                <w:numId w:val="258"/>
              </w:numPr>
              <w:spacing w:after="0" w:line="360" w:lineRule="auto"/>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Quantitative</w:t>
            </w:r>
          </w:p>
          <w:p w14:paraId="2FD40E01" w14:textId="77777777" w:rsidR="00275872" w:rsidRPr="00D919CE" w:rsidRDefault="00275872" w:rsidP="00641390">
            <w:pPr>
              <w:numPr>
                <w:ilvl w:val="1"/>
                <w:numId w:val="258"/>
              </w:numPr>
              <w:spacing w:after="0" w:line="360" w:lineRule="auto"/>
              <w:ind w:left="403" w:hanging="403"/>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Qualitative </w:t>
            </w:r>
          </w:p>
        </w:tc>
      </w:tr>
      <w:tr w:rsidR="00275872" w:rsidRPr="00D919CE" w14:paraId="177AE534"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69A2C612" w14:textId="77777777" w:rsidR="00275872" w:rsidRPr="00D919CE" w:rsidRDefault="00275872" w:rsidP="00641390">
            <w:pPr>
              <w:numPr>
                <w:ilvl w:val="1"/>
                <w:numId w:val="250"/>
              </w:numPr>
              <w:tabs>
                <w:tab w:val="left" w:pos="270"/>
                <w:tab w:val="left" w:pos="1440"/>
              </w:tabs>
              <w:spacing w:after="0" w:line="360" w:lineRule="auto"/>
              <w:ind w:left="274" w:hanging="274"/>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lastRenderedPageBreak/>
              <w:t>Data presentation methods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24958F83" w14:textId="77777777" w:rsidR="00275872" w:rsidRPr="00D919CE" w:rsidRDefault="00275872" w:rsidP="00641390">
            <w:pPr>
              <w:numPr>
                <w:ilvl w:val="0"/>
                <w:numId w:val="259"/>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Tables</w:t>
            </w:r>
          </w:p>
          <w:p w14:paraId="18AF4871" w14:textId="77777777" w:rsidR="00275872" w:rsidRPr="00D919CE" w:rsidRDefault="00275872" w:rsidP="00641390">
            <w:pPr>
              <w:numPr>
                <w:ilvl w:val="0"/>
                <w:numId w:val="259"/>
              </w:numPr>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Charts </w:t>
            </w:r>
          </w:p>
        </w:tc>
      </w:tr>
      <w:tr w:rsidR="00275872" w:rsidRPr="00D919CE" w14:paraId="63BBA2AD"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60B7C0AC" w14:textId="77777777" w:rsidR="00275872" w:rsidRPr="00D919CE" w:rsidRDefault="00275872" w:rsidP="00B46314">
            <w:pPr>
              <w:tabs>
                <w:tab w:val="left" w:pos="450"/>
                <w:tab w:val="left" w:pos="1440"/>
              </w:tabs>
              <w:spacing w:after="0" w:line="360" w:lineRule="auto"/>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10. Preliminary pages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04677CF3" w14:textId="77777777" w:rsidR="00275872" w:rsidRPr="00D919CE" w:rsidRDefault="00275872" w:rsidP="00085C8A">
            <w:pPr>
              <w:spacing w:after="0" w:line="360" w:lineRule="auto"/>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10.1 Cover page</w:t>
            </w:r>
          </w:p>
          <w:p w14:paraId="1131306D" w14:textId="77777777" w:rsidR="00275872" w:rsidRPr="00D919CE" w:rsidRDefault="00275872" w:rsidP="00085C8A">
            <w:pPr>
              <w:spacing w:after="0" w:line="360" w:lineRule="auto"/>
              <w:ind w:left="43" w:hanging="43"/>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10.2 Declaration</w:t>
            </w:r>
          </w:p>
          <w:p w14:paraId="271B7747" w14:textId="77777777" w:rsidR="00275872" w:rsidRPr="00D919CE" w:rsidRDefault="00275872" w:rsidP="00641390">
            <w:pPr>
              <w:numPr>
                <w:ilvl w:val="1"/>
                <w:numId w:val="260"/>
              </w:numPr>
              <w:spacing w:after="0" w:line="360" w:lineRule="auto"/>
              <w:ind w:left="446" w:hanging="446"/>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Dedication, etc.</w:t>
            </w:r>
          </w:p>
        </w:tc>
      </w:tr>
      <w:tr w:rsidR="00275872" w:rsidRPr="00D919CE" w14:paraId="50D12757"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305CB66B" w14:textId="77777777" w:rsidR="00275872" w:rsidRPr="00D919CE" w:rsidRDefault="00275872" w:rsidP="00B46314">
            <w:pPr>
              <w:tabs>
                <w:tab w:val="left" w:pos="450"/>
                <w:tab w:val="left" w:pos="1440"/>
              </w:tabs>
              <w:spacing w:after="0" w:line="360" w:lineRule="auto"/>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11. Appendices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6FCEEC1A" w14:textId="77777777" w:rsidR="00275872" w:rsidRPr="00D919CE" w:rsidRDefault="00275872" w:rsidP="00B46314">
            <w:pPr>
              <w:spacing w:after="0" w:line="360" w:lineRule="auto"/>
              <w:ind w:hanging="44"/>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11.1 Letter of introduction</w:t>
            </w:r>
          </w:p>
          <w:p w14:paraId="70449B5A" w14:textId="77777777" w:rsidR="00275872" w:rsidRPr="00D919CE" w:rsidRDefault="00275872" w:rsidP="00B46314">
            <w:pPr>
              <w:spacing w:after="0" w:line="360" w:lineRule="auto"/>
              <w:ind w:hanging="44"/>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11.2 Data collection tools</w:t>
            </w:r>
          </w:p>
          <w:p w14:paraId="1308B9EB" w14:textId="3FE9533C" w:rsidR="00275872" w:rsidRPr="00CC1AAF" w:rsidRDefault="00275872" w:rsidP="00641390">
            <w:pPr>
              <w:pStyle w:val="ListParagraph"/>
              <w:numPr>
                <w:ilvl w:val="1"/>
                <w:numId w:val="265"/>
              </w:numPr>
              <w:spacing w:after="0" w:line="360" w:lineRule="auto"/>
              <w:rPr>
                <w:rFonts w:ascii="Times New Roman" w:eastAsia="Times New Roman" w:hAnsi="Times New Roman"/>
                <w:color w:val="000000"/>
                <w:lang w:val="en-GB" w:eastAsia="en-GB"/>
              </w:rPr>
            </w:pPr>
            <w:r w:rsidRPr="00CC1AAF">
              <w:rPr>
                <w:rFonts w:ascii="Times New Roman" w:eastAsia="Times New Roman" w:hAnsi="Times New Roman"/>
                <w:color w:val="000000"/>
                <w:lang w:val="en-GB" w:eastAsia="en-GB"/>
              </w:rPr>
              <w:t>Work plan, etc.</w:t>
            </w:r>
          </w:p>
        </w:tc>
      </w:tr>
      <w:tr w:rsidR="00275872" w:rsidRPr="00D919CE" w14:paraId="4C3C67D7"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02DF0C93" w14:textId="562D3B28" w:rsidR="00275872" w:rsidRPr="00D919CE" w:rsidRDefault="00CC1AAF" w:rsidP="00CC1AAF">
            <w:pPr>
              <w:tabs>
                <w:tab w:val="left" w:pos="450"/>
                <w:tab w:val="left" w:pos="1440"/>
              </w:tabs>
              <w:spacing w:after="0" w:line="360" w:lineRule="auto"/>
              <w:contextualSpacing/>
              <w:rPr>
                <w:rFonts w:ascii="Times New Roman" w:eastAsia="Times New Roman" w:hAnsi="Times New Roman"/>
                <w:color w:val="000000"/>
                <w:lang w:val="en-GB" w:eastAsia="en-GB"/>
              </w:rPr>
            </w:pPr>
            <w:r>
              <w:rPr>
                <w:rFonts w:ascii="Times New Roman" w:eastAsia="Times New Roman" w:hAnsi="Times New Roman"/>
                <w:color w:val="000000"/>
                <w:lang w:val="en-GB" w:eastAsia="en-GB"/>
              </w:rPr>
              <w:t xml:space="preserve">12. </w:t>
            </w:r>
            <w:r w:rsidR="00275872" w:rsidRPr="00D919CE">
              <w:rPr>
                <w:rFonts w:ascii="Times New Roman" w:eastAsia="Times New Roman" w:hAnsi="Times New Roman"/>
                <w:color w:val="000000"/>
                <w:lang w:val="en-GB" w:eastAsia="en-GB"/>
              </w:rPr>
              <w:t>Proofread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41F22052" w14:textId="77777777" w:rsidR="00275872" w:rsidRPr="00D919CE" w:rsidRDefault="00275872" w:rsidP="00B46314">
            <w:pPr>
              <w:spacing w:after="0" w:line="360" w:lineRule="auto"/>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12.1 Change of tenses from future tense to past tense</w:t>
            </w:r>
          </w:p>
          <w:p w14:paraId="00CEB71F" w14:textId="77777777" w:rsidR="00275872" w:rsidRPr="00D919CE" w:rsidRDefault="00275872" w:rsidP="00641390">
            <w:pPr>
              <w:numPr>
                <w:ilvl w:val="1"/>
                <w:numId w:val="261"/>
              </w:numPr>
              <w:spacing w:after="0" w:line="360" w:lineRule="auto"/>
              <w:ind w:left="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Appropriate line spacing </w:t>
            </w:r>
          </w:p>
          <w:p w14:paraId="1553D5C3" w14:textId="5185C8A1" w:rsidR="00275872" w:rsidRPr="00CC1AAF" w:rsidRDefault="00275872" w:rsidP="00641390">
            <w:pPr>
              <w:pStyle w:val="ListParagraph"/>
              <w:numPr>
                <w:ilvl w:val="1"/>
                <w:numId w:val="261"/>
              </w:numPr>
              <w:spacing w:after="0" w:line="360" w:lineRule="auto"/>
              <w:rPr>
                <w:rFonts w:ascii="Times New Roman" w:eastAsia="Times New Roman" w:hAnsi="Times New Roman"/>
                <w:color w:val="000000"/>
                <w:lang w:val="en-GB" w:eastAsia="en-GB"/>
              </w:rPr>
            </w:pPr>
            <w:r w:rsidRPr="00CC1AAF">
              <w:rPr>
                <w:rFonts w:ascii="Times New Roman" w:eastAsia="Times New Roman" w:hAnsi="Times New Roman"/>
                <w:color w:val="000000"/>
                <w:lang w:val="en-GB" w:eastAsia="en-GB"/>
              </w:rPr>
              <w:t>Appropriate font style and font size, etc.</w:t>
            </w:r>
          </w:p>
        </w:tc>
      </w:tr>
      <w:tr w:rsidR="00275872" w:rsidRPr="00D919CE" w14:paraId="38D3B7B5" w14:textId="77777777" w:rsidTr="00CC1AAF">
        <w:tc>
          <w:tcPr>
            <w:tcW w:w="3256" w:type="dxa"/>
            <w:tcBorders>
              <w:top w:val="single" w:sz="4" w:space="0" w:color="auto"/>
              <w:left w:val="single" w:sz="4" w:space="0" w:color="auto"/>
              <w:bottom w:val="single" w:sz="4" w:space="0" w:color="auto"/>
              <w:right w:val="single" w:sz="4" w:space="0" w:color="auto"/>
            </w:tcBorders>
            <w:hideMark/>
          </w:tcPr>
          <w:p w14:paraId="44688BD1" w14:textId="0D0C846D" w:rsidR="00275872" w:rsidRPr="00D919CE" w:rsidRDefault="00CC1AAF" w:rsidP="00CC1AAF">
            <w:pPr>
              <w:tabs>
                <w:tab w:val="left" w:pos="450"/>
                <w:tab w:val="left" w:pos="1440"/>
              </w:tabs>
              <w:spacing w:after="0" w:line="360" w:lineRule="auto"/>
              <w:contextualSpacing/>
              <w:rPr>
                <w:rFonts w:ascii="Times New Roman" w:eastAsia="Times New Roman" w:hAnsi="Times New Roman"/>
                <w:color w:val="000000"/>
                <w:lang w:val="en-GB" w:eastAsia="en-GB"/>
              </w:rPr>
            </w:pPr>
            <w:r>
              <w:rPr>
                <w:rFonts w:ascii="Times New Roman" w:eastAsia="Times New Roman" w:hAnsi="Times New Roman"/>
                <w:color w:val="000000"/>
                <w:lang w:val="en-GB" w:eastAsia="en-GB"/>
              </w:rPr>
              <w:t xml:space="preserve">13. </w:t>
            </w:r>
            <w:r w:rsidR="00275872" w:rsidRPr="00D919CE">
              <w:rPr>
                <w:rFonts w:ascii="Times New Roman" w:eastAsia="Times New Roman" w:hAnsi="Times New Roman"/>
                <w:color w:val="000000"/>
                <w:lang w:val="en-GB" w:eastAsia="en-GB"/>
              </w:rPr>
              <w:t>Binded may include but not limited to:</w:t>
            </w:r>
          </w:p>
        </w:tc>
        <w:tc>
          <w:tcPr>
            <w:tcW w:w="6099" w:type="dxa"/>
            <w:tcBorders>
              <w:top w:val="single" w:sz="4" w:space="0" w:color="auto"/>
              <w:left w:val="single" w:sz="4" w:space="0" w:color="auto"/>
              <w:bottom w:val="single" w:sz="4" w:space="0" w:color="auto"/>
              <w:right w:val="single" w:sz="4" w:space="0" w:color="auto"/>
            </w:tcBorders>
            <w:hideMark/>
          </w:tcPr>
          <w:p w14:paraId="79C8B7E0" w14:textId="77777777" w:rsidR="00275872" w:rsidRPr="00D919CE" w:rsidRDefault="00275872" w:rsidP="00B46314">
            <w:pPr>
              <w:spacing w:after="0" w:line="360" w:lineRule="auto"/>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13.1 Spiral</w:t>
            </w:r>
          </w:p>
          <w:p w14:paraId="2442FC3F" w14:textId="77777777" w:rsidR="00275872" w:rsidRPr="00D919CE" w:rsidRDefault="00275872" w:rsidP="00B46314">
            <w:pPr>
              <w:spacing w:after="0" w:line="360" w:lineRule="auto"/>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13.2 Case/hard cover, etc.</w:t>
            </w:r>
          </w:p>
        </w:tc>
      </w:tr>
    </w:tbl>
    <w:p w14:paraId="5A96382D" w14:textId="2FD8D3AE" w:rsidR="00275872" w:rsidRPr="00D919CE" w:rsidRDefault="00275872" w:rsidP="00B46314">
      <w:pPr>
        <w:spacing w:after="0" w:line="360" w:lineRule="auto"/>
        <w:rPr>
          <w:rFonts w:ascii="Times New Roman" w:eastAsia="Times New Roman" w:hAnsi="Times New Roman"/>
          <w:b/>
          <w:bCs/>
          <w:color w:val="000000"/>
          <w:lang w:val="en-GB" w:eastAsia="en-GB"/>
        </w:rPr>
      </w:pPr>
      <w:r w:rsidRPr="00D919CE">
        <w:rPr>
          <w:rFonts w:ascii="Times New Roman" w:eastAsia="Times New Roman" w:hAnsi="Times New Roman"/>
          <w:b/>
          <w:bCs/>
          <w:color w:val="000000"/>
          <w:lang w:val="en-GB" w:eastAsia="en-GB"/>
        </w:rPr>
        <w:t xml:space="preserve"> REQUIRED SKILLS AND KNOWLEDGE</w:t>
      </w:r>
    </w:p>
    <w:p w14:paraId="4FF60949" w14:textId="77777777" w:rsidR="00275872" w:rsidRPr="00D919CE" w:rsidRDefault="00275872" w:rsidP="00B46314">
      <w:pPr>
        <w:spacing w:after="0" w:line="360" w:lineRule="auto"/>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This section describes the skills and knowledge required for this unit of competency</w:t>
      </w:r>
    </w:p>
    <w:p w14:paraId="2CCF27C9" w14:textId="77777777" w:rsidR="00275872" w:rsidRPr="00D919CE" w:rsidRDefault="00275872" w:rsidP="00B46314">
      <w:pPr>
        <w:spacing w:after="0" w:line="360" w:lineRule="auto"/>
        <w:rPr>
          <w:rFonts w:ascii="Times New Roman" w:eastAsia="Times New Roman" w:hAnsi="Times New Roman"/>
          <w:b/>
          <w:bCs/>
          <w:color w:val="000000"/>
          <w:lang w:val="en-GB" w:eastAsia="en-GB"/>
        </w:rPr>
      </w:pPr>
      <w:r w:rsidRPr="00D919CE">
        <w:rPr>
          <w:rFonts w:ascii="Times New Roman" w:eastAsia="Times New Roman" w:hAnsi="Times New Roman"/>
          <w:b/>
          <w:bCs/>
          <w:color w:val="000000"/>
          <w:lang w:val="en-GB" w:eastAsia="en-GB"/>
        </w:rPr>
        <w:t>Required Skills</w:t>
      </w:r>
    </w:p>
    <w:p w14:paraId="223623F0" w14:textId="77777777" w:rsidR="00275872" w:rsidRPr="00D919CE" w:rsidRDefault="00275872" w:rsidP="009C787A">
      <w:pPr>
        <w:shd w:val="clear" w:color="auto" w:fill="FFFFFF"/>
        <w:spacing w:after="0" w:line="360" w:lineRule="auto"/>
        <w:ind w:left="360" w:hanging="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The individual needs the following skills:</w:t>
      </w:r>
    </w:p>
    <w:p w14:paraId="120D6078"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Analytical   </w:t>
      </w:r>
    </w:p>
    <w:p w14:paraId="263A8A80"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Time management </w:t>
      </w:r>
    </w:p>
    <w:p w14:paraId="2EE01F1A"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Critical thinking</w:t>
      </w:r>
    </w:p>
    <w:p w14:paraId="6715F0AD"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Academic writing</w:t>
      </w:r>
    </w:p>
    <w:p w14:paraId="4FBEFA95"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Attention to detail</w:t>
      </w:r>
    </w:p>
    <w:p w14:paraId="6CA008E2"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Problem-solving </w:t>
      </w:r>
    </w:p>
    <w:p w14:paraId="5281AF60"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Language skills</w:t>
      </w:r>
    </w:p>
    <w:p w14:paraId="5431D7A8"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Formatting skills</w:t>
      </w:r>
    </w:p>
    <w:p w14:paraId="172B2372"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Organization </w:t>
      </w:r>
    </w:p>
    <w:p w14:paraId="6CFB96F7"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Summarizing </w:t>
      </w:r>
    </w:p>
    <w:p w14:paraId="0ADB77AC" w14:textId="77777777" w:rsidR="00275872" w:rsidRPr="00D919CE" w:rsidRDefault="00275872" w:rsidP="00641390">
      <w:pPr>
        <w:numPr>
          <w:ilvl w:val="0"/>
          <w:numId w:val="262"/>
        </w:numPr>
        <w:shd w:val="clear" w:color="auto" w:fill="FFFFFF"/>
        <w:autoSpaceDE w:val="0"/>
        <w:autoSpaceDN w:val="0"/>
        <w:adjustRightInd w:val="0"/>
        <w:spacing w:after="0" w:line="360" w:lineRule="auto"/>
        <w:ind w:left="360"/>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Originality </w:t>
      </w:r>
    </w:p>
    <w:p w14:paraId="208AB15E" w14:textId="77777777" w:rsidR="00275872" w:rsidRPr="00D919CE" w:rsidRDefault="00275872" w:rsidP="00B46314">
      <w:pPr>
        <w:shd w:val="clear" w:color="auto" w:fill="FFFFFF"/>
        <w:spacing w:after="0" w:line="360" w:lineRule="auto"/>
        <w:ind w:hanging="357"/>
        <w:rPr>
          <w:rFonts w:ascii="Times New Roman" w:eastAsia="Times New Roman" w:hAnsi="Times New Roman"/>
          <w:b/>
          <w:color w:val="000000"/>
          <w:lang w:val="en-GB" w:eastAsia="en-GB"/>
        </w:rPr>
      </w:pPr>
      <w:r w:rsidRPr="00D919CE">
        <w:rPr>
          <w:rFonts w:ascii="Times New Roman" w:eastAsia="Times New Roman" w:hAnsi="Times New Roman"/>
          <w:b/>
          <w:color w:val="000000"/>
          <w:lang w:val="en-GB" w:eastAsia="en-GB"/>
        </w:rPr>
        <w:t xml:space="preserve"> </w:t>
      </w:r>
    </w:p>
    <w:p w14:paraId="03C31940" w14:textId="77777777" w:rsidR="00275872" w:rsidRPr="00D919CE" w:rsidRDefault="00275872" w:rsidP="009C787A">
      <w:pPr>
        <w:shd w:val="clear" w:color="auto" w:fill="FFFFFF"/>
        <w:spacing w:after="0" w:line="360" w:lineRule="auto"/>
        <w:ind w:left="360" w:hanging="360"/>
        <w:rPr>
          <w:rFonts w:ascii="Times New Roman" w:eastAsia="Times New Roman" w:hAnsi="Times New Roman"/>
          <w:b/>
          <w:color w:val="000000"/>
          <w:lang w:val="en-GB" w:eastAsia="en-GB"/>
        </w:rPr>
      </w:pPr>
      <w:r w:rsidRPr="00D919CE">
        <w:rPr>
          <w:rFonts w:ascii="Times New Roman" w:eastAsia="Times New Roman" w:hAnsi="Times New Roman"/>
          <w:b/>
          <w:color w:val="000000"/>
          <w:lang w:val="en-GB" w:eastAsia="en-GB"/>
        </w:rPr>
        <w:lastRenderedPageBreak/>
        <w:t>Required Knowledge</w:t>
      </w:r>
    </w:p>
    <w:p w14:paraId="6EAC6545" w14:textId="77777777" w:rsidR="00275872" w:rsidRPr="00D919CE" w:rsidRDefault="00275872" w:rsidP="009C787A">
      <w:pPr>
        <w:shd w:val="clear" w:color="auto" w:fill="FFFFFF"/>
        <w:spacing w:after="0" w:line="360" w:lineRule="auto"/>
        <w:ind w:left="360" w:hanging="360"/>
        <w:rPr>
          <w:rFonts w:ascii="Times New Roman" w:eastAsia="Times New Roman" w:hAnsi="Times New Roman"/>
          <w:bCs/>
          <w:color w:val="000000"/>
          <w:lang w:val="en-GB" w:eastAsia="en-GB"/>
        </w:rPr>
      </w:pPr>
      <w:r w:rsidRPr="00D919CE">
        <w:rPr>
          <w:rFonts w:ascii="Times New Roman" w:eastAsia="Times New Roman" w:hAnsi="Times New Roman"/>
          <w:bCs/>
          <w:color w:val="000000"/>
          <w:lang w:val="en-GB" w:eastAsia="en-GB"/>
        </w:rPr>
        <w:t>The individual needs knowledge of:</w:t>
      </w:r>
    </w:p>
    <w:p w14:paraId="66B5EAAC" w14:textId="77777777" w:rsidR="00275872" w:rsidRPr="00D919CE" w:rsidRDefault="00275872" w:rsidP="00641390">
      <w:pPr>
        <w:numPr>
          <w:ilvl w:val="0"/>
          <w:numId w:val="262"/>
        </w:numPr>
        <w:shd w:val="clear" w:color="auto" w:fill="FFFFFF"/>
        <w:tabs>
          <w:tab w:val="left" w:pos="630"/>
        </w:tabs>
        <w:autoSpaceDE w:val="0"/>
        <w:autoSpaceDN w:val="0"/>
        <w:adjustRightInd w:val="0"/>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 xml:space="preserve">Communication </w:t>
      </w:r>
    </w:p>
    <w:p w14:paraId="6BF8A3D2" w14:textId="77777777" w:rsidR="00275872" w:rsidRPr="00D919CE" w:rsidRDefault="00275872" w:rsidP="00641390">
      <w:pPr>
        <w:numPr>
          <w:ilvl w:val="0"/>
          <w:numId w:val="262"/>
        </w:numPr>
        <w:shd w:val="clear" w:color="auto" w:fill="FFFFFF"/>
        <w:tabs>
          <w:tab w:val="left" w:pos="630"/>
        </w:tabs>
        <w:autoSpaceDE w:val="0"/>
        <w:autoSpaceDN w:val="0"/>
        <w:adjustRightInd w:val="0"/>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Basic statistics</w:t>
      </w:r>
    </w:p>
    <w:p w14:paraId="3CB1993D" w14:textId="77777777" w:rsidR="00275872" w:rsidRPr="00D919CE" w:rsidRDefault="00275872" w:rsidP="00641390">
      <w:pPr>
        <w:numPr>
          <w:ilvl w:val="0"/>
          <w:numId w:val="262"/>
        </w:numPr>
        <w:shd w:val="clear" w:color="auto" w:fill="FFFFFF"/>
        <w:tabs>
          <w:tab w:val="left" w:pos="630"/>
        </w:tabs>
        <w:autoSpaceDE w:val="0"/>
        <w:autoSpaceDN w:val="0"/>
        <w:adjustRightInd w:val="0"/>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engines</w:t>
      </w:r>
    </w:p>
    <w:p w14:paraId="04508D02" w14:textId="77777777" w:rsidR="00275872" w:rsidRPr="00D919CE" w:rsidRDefault="00275872" w:rsidP="00641390">
      <w:pPr>
        <w:numPr>
          <w:ilvl w:val="0"/>
          <w:numId w:val="262"/>
        </w:numPr>
        <w:shd w:val="clear" w:color="auto" w:fill="FFFFFF"/>
        <w:tabs>
          <w:tab w:val="left" w:pos="630"/>
        </w:tabs>
        <w:autoSpaceDE w:val="0"/>
        <w:autoSpaceDN w:val="0"/>
        <w:adjustRightInd w:val="0"/>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Digital literacy</w:t>
      </w:r>
    </w:p>
    <w:p w14:paraId="213E4305" w14:textId="77777777" w:rsidR="00275872" w:rsidRPr="00D919CE" w:rsidRDefault="00275872" w:rsidP="00641390">
      <w:pPr>
        <w:numPr>
          <w:ilvl w:val="0"/>
          <w:numId w:val="262"/>
        </w:numPr>
        <w:shd w:val="clear" w:color="auto" w:fill="FFFFFF"/>
        <w:tabs>
          <w:tab w:val="left" w:pos="630"/>
        </w:tabs>
        <w:autoSpaceDE w:val="0"/>
        <w:autoSpaceDN w:val="0"/>
        <w:adjustRightInd w:val="0"/>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Research engines</w:t>
      </w:r>
    </w:p>
    <w:p w14:paraId="6C9DE09E" w14:textId="77777777" w:rsidR="00275872" w:rsidRPr="00D919CE" w:rsidRDefault="00275872" w:rsidP="00641390">
      <w:pPr>
        <w:numPr>
          <w:ilvl w:val="0"/>
          <w:numId w:val="262"/>
        </w:numPr>
        <w:shd w:val="clear" w:color="auto" w:fill="FFFFFF"/>
        <w:tabs>
          <w:tab w:val="left" w:pos="630"/>
        </w:tabs>
        <w:autoSpaceDE w:val="0"/>
        <w:autoSpaceDN w:val="0"/>
        <w:adjustRightInd w:val="0"/>
        <w:spacing w:after="0" w:line="360" w:lineRule="auto"/>
        <w:ind w:left="360"/>
        <w:contextualSpacing/>
        <w:rPr>
          <w:rFonts w:ascii="Times New Roman" w:eastAsia="Times New Roman" w:hAnsi="Times New Roman"/>
          <w:color w:val="000000"/>
          <w:lang w:val="en-GB" w:eastAsia="en-GB"/>
        </w:rPr>
      </w:pPr>
      <w:r w:rsidRPr="00D919CE">
        <w:rPr>
          <w:rFonts w:ascii="Times New Roman" w:eastAsia="Times New Roman" w:hAnsi="Times New Roman"/>
          <w:color w:val="000000"/>
          <w:lang w:val="en-GB" w:eastAsia="en-GB"/>
        </w:rPr>
        <w:t>Time management</w:t>
      </w:r>
    </w:p>
    <w:p w14:paraId="7FBF0A60" w14:textId="77777777" w:rsidR="00275872" w:rsidRPr="00D919CE" w:rsidRDefault="00275872" w:rsidP="00B46314">
      <w:pPr>
        <w:spacing w:after="0" w:line="360" w:lineRule="auto"/>
        <w:rPr>
          <w:rFonts w:ascii="Times New Roman" w:eastAsia="Times New Roman" w:hAnsi="Times New Roman"/>
          <w:b/>
        </w:rPr>
      </w:pPr>
      <w:r w:rsidRPr="00D919CE">
        <w:rPr>
          <w:rFonts w:ascii="Times New Roman" w:eastAsia="Times New Roman" w:hAnsi="Times New Roman"/>
          <w:b/>
        </w:rPr>
        <w:t>EVIDENCE GUIDE</w:t>
      </w:r>
    </w:p>
    <w:p w14:paraId="5EFE042D" w14:textId="77777777" w:rsidR="00275872" w:rsidRPr="00D919CE" w:rsidRDefault="00275872" w:rsidP="00B46314">
      <w:pPr>
        <w:spacing w:after="0" w:line="360" w:lineRule="auto"/>
        <w:jc w:val="both"/>
        <w:rPr>
          <w:rFonts w:ascii="Times New Roman" w:eastAsia="Times New Roman" w:hAnsi="Times New Roman"/>
        </w:rPr>
      </w:pPr>
      <w:r w:rsidRPr="00D919CE">
        <w:rPr>
          <w:rFonts w:ascii="Times New Roman" w:eastAsia="Times New Roman" w:hAnsi="Times New Roman"/>
        </w:rPr>
        <w:t>This provides advice on assessment and must be read in conjunction with performance criteria, required skills, knowledge, and range.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6492"/>
      </w:tblGrid>
      <w:tr w:rsidR="00275872" w:rsidRPr="00D919CE" w14:paraId="44DE99D8" w14:textId="77777777" w:rsidTr="00BB596E">
        <w:tc>
          <w:tcPr>
            <w:tcW w:w="2863" w:type="dxa"/>
          </w:tcPr>
          <w:p w14:paraId="51F32390" w14:textId="77777777" w:rsidR="00275872" w:rsidRPr="00D919CE" w:rsidRDefault="00275872" w:rsidP="00641390">
            <w:pPr>
              <w:numPr>
                <w:ilvl w:val="0"/>
                <w:numId w:val="263"/>
              </w:numPr>
              <w:spacing w:after="0" w:line="360" w:lineRule="auto"/>
              <w:ind w:left="274" w:hanging="274"/>
              <w:rPr>
                <w:rFonts w:ascii="Times New Roman" w:eastAsia="Times New Roman" w:hAnsi="Times New Roman"/>
              </w:rPr>
            </w:pPr>
            <w:r w:rsidRPr="00D919CE">
              <w:rPr>
                <w:rFonts w:ascii="Times New Roman" w:eastAsia="Times New Roman" w:hAnsi="Times New Roman"/>
              </w:rPr>
              <w:t>Critical Aspects of Competency</w:t>
            </w:r>
          </w:p>
        </w:tc>
        <w:tc>
          <w:tcPr>
            <w:tcW w:w="6492" w:type="dxa"/>
          </w:tcPr>
          <w:p w14:paraId="77A836C2" w14:textId="77777777" w:rsidR="00275872" w:rsidRPr="00D919CE" w:rsidRDefault="00275872" w:rsidP="00B46314">
            <w:pPr>
              <w:spacing w:after="0" w:line="360" w:lineRule="auto"/>
              <w:rPr>
                <w:rFonts w:ascii="Times New Roman" w:eastAsia="Times New Roman" w:hAnsi="Times New Roman"/>
                <w:b/>
                <w:i/>
              </w:rPr>
            </w:pPr>
            <w:r w:rsidRPr="00D919CE">
              <w:rPr>
                <w:rFonts w:ascii="Times New Roman" w:eastAsia="Times New Roman" w:hAnsi="Times New Roman"/>
                <w:b/>
                <w:i/>
              </w:rPr>
              <w:t>Assessment requires that the individual:</w:t>
            </w:r>
          </w:p>
          <w:p w14:paraId="3FEE2232" w14:textId="77777777" w:rsidR="00BB596E" w:rsidRDefault="00275872" w:rsidP="00641390">
            <w:pPr>
              <w:numPr>
                <w:ilvl w:val="0"/>
                <w:numId w:val="264"/>
              </w:numPr>
              <w:spacing w:after="0" w:line="360" w:lineRule="auto"/>
              <w:ind w:left="360"/>
              <w:rPr>
                <w:rFonts w:ascii="Times New Roman" w:eastAsia="Times New Roman" w:hAnsi="Times New Roman"/>
              </w:rPr>
            </w:pPr>
            <w:r w:rsidRPr="00D919CE">
              <w:rPr>
                <w:rFonts w:ascii="Times New Roman" w:eastAsia="Times New Roman" w:hAnsi="Times New Roman"/>
              </w:rPr>
              <w:t>Established appropriate research title as per area of specialization</w:t>
            </w:r>
          </w:p>
          <w:p w14:paraId="1FC6DCB8"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Identified research variables in line with research title</w:t>
            </w:r>
          </w:p>
          <w:p w14:paraId="648D87D5"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Formulated research objectives in line with research variables</w:t>
            </w:r>
          </w:p>
          <w:p w14:paraId="1FC17AA1"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Developed background to study as per research title</w:t>
            </w:r>
          </w:p>
          <w:p w14:paraId="352E60B0"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Formulated statement of problem as per institutional requirements</w:t>
            </w:r>
          </w:p>
          <w:p w14:paraId="2CCDFAB3"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Specified scope of study as per research title</w:t>
            </w:r>
          </w:p>
          <w:p w14:paraId="1DAFA2B0"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Described relevant theories of study as per research objectives</w:t>
            </w:r>
          </w:p>
          <w:p w14:paraId="204FDE3E"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Reviewed empirical literature as per research objectives</w:t>
            </w:r>
          </w:p>
          <w:p w14:paraId="270E5E56"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Formulated conceptual framework as per research variables</w:t>
            </w:r>
          </w:p>
          <w:p w14:paraId="2F6EDB40"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Identified relevant research designs as per type of research study</w:t>
            </w:r>
          </w:p>
          <w:p w14:paraId="43102CDD" w14:textId="77777777" w:rsid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t>Established target population of study as per the scope of study</w:t>
            </w:r>
          </w:p>
          <w:p w14:paraId="60B37BD7" w14:textId="3026296E" w:rsidR="00275872" w:rsidRPr="00BB596E" w:rsidRDefault="00275872" w:rsidP="00641390">
            <w:pPr>
              <w:numPr>
                <w:ilvl w:val="0"/>
                <w:numId w:val="264"/>
              </w:numPr>
              <w:spacing w:after="0" w:line="360" w:lineRule="auto"/>
              <w:ind w:left="360"/>
              <w:rPr>
                <w:rFonts w:ascii="Times New Roman" w:eastAsia="Times New Roman" w:hAnsi="Times New Roman"/>
              </w:rPr>
            </w:pPr>
            <w:r w:rsidRPr="00BB596E">
              <w:rPr>
                <w:rFonts w:ascii="Times New Roman" w:eastAsia="Times New Roman" w:hAnsi="Times New Roman"/>
              </w:rPr>
              <w:lastRenderedPageBreak/>
              <w:t>Identified sample and sampling techniques as per target population</w:t>
            </w:r>
          </w:p>
          <w:p w14:paraId="60A2DDF1"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Formulated data collection tools as per research objectives</w:t>
            </w:r>
          </w:p>
          <w:p w14:paraId="63294389"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Identified data analysis techniques as per type of study</w:t>
            </w:r>
          </w:p>
          <w:p w14:paraId="4110C892"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Identified data presentation methods as per type of study</w:t>
            </w:r>
          </w:p>
          <w:p w14:paraId="3BEB4ECC"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 xml:space="preserve">Generated response rate as per research instrument </w:t>
            </w:r>
          </w:p>
          <w:p w14:paraId="4D3AC612"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Carried out data analysis as per response rate</w:t>
            </w:r>
          </w:p>
          <w:p w14:paraId="62CD71D6"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Presented data analysis results as per presentation method</w:t>
            </w:r>
          </w:p>
          <w:p w14:paraId="7E94FBA6"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Carried out qualitative analysis as per institutional requirements</w:t>
            </w:r>
          </w:p>
          <w:p w14:paraId="34871880"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Concluded findings of the study as per data analysis results</w:t>
            </w:r>
          </w:p>
          <w:p w14:paraId="3DC3B074"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Generated response rate as per research instrument</w:t>
            </w:r>
          </w:p>
          <w:p w14:paraId="175536B2"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Prepared preliminary pages as per the institutional requirements</w:t>
            </w:r>
          </w:p>
          <w:p w14:paraId="3B201B5D"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Organized research report as per the institutional requirements</w:t>
            </w:r>
          </w:p>
          <w:p w14:paraId="59C68A50"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Compiled list of references as per the institutional requirements</w:t>
            </w:r>
          </w:p>
          <w:p w14:paraId="30B4FC80"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Attached appendices as per the institutional requirements</w:t>
            </w:r>
          </w:p>
          <w:p w14:paraId="2A478162"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Proofreading research report as per the institutional requirements</w:t>
            </w:r>
          </w:p>
          <w:p w14:paraId="143B6000" w14:textId="77777777" w:rsidR="00275872" w:rsidRPr="00D919CE" w:rsidRDefault="00275872" w:rsidP="00641390">
            <w:pPr>
              <w:numPr>
                <w:ilvl w:val="0"/>
                <w:numId w:val="264"/>
              </w:numPr>
              <w:spacing w:after="0" w:line="360" w:lineRule="auto"/>
              <w:ind w:left="533" w:hanging="533"/>
              <w:rPr>
                <w:rFonts w:ascii="Times New Roman" w:eastAsia="Times New Roman" w:hAnsi="Times New Roman"/>
              </w:rPr>
            </w:pPr>
            <w:r w:rsidRPr="00D919CE">
              <w:rPr>
                <w:rFonts w:ascii="Times New Roman" w:eastAsia="Times New Roman" w:hAnsi="Times New Roman"/>
              </w:rPr>
              <w:t>Spiral bound research report as per the institutional requirements</w:t>
            </w:r>
          </w:p>
        </w:tc>
      </w:tr>
      <w:tr w:rsidR="00275872" w:rsidRPr="00D919CE" w14:paraId="71A85C49" w14:textId="77777777" w:rsidTr="00BB596E">
        <w:tc>
          <w:tcPr>
            <w:tcW w:w="2863" w:type="dxa"/>
          </w:tcPr>
          <w:p w14:paraId="2AC0D600"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lastRenderedPageBreak/>
              <w:t>2.Resource implications</w:t>
            </w:r>
          </w:p>
        </w:tc>
        <w:tc>
          <w:tcPr>
            <w:tcW w:w="6492" w:type="dxa"/>
          </w:tcPr>
          <w:p w14:paraId="42DE925F"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 xml:space="preserve"> The following resources should be provided:</w:t>
            </w:r>
          </w:p>
          <w:p w14:paraId="6FA20E37"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2.1Appropriately simulated environment where assessment can take place.</w:t>
            </w:r>
          </w:p>
          <w:p w14:paraId="37084DAA"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2.2Access to relevant work environments where assessment can take place.</w:t>
            </w:r>
          </w:p>
          <w:p w14:paraId="54984BFF"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2.3Resources relevant to the proposed activities or task.</w:t>
            </w:r>
          </w:p>
        </w:tc>
      </w:tr>
      <w:tr w:rsidR="00275872" w:rsidRPr="00D919CE" w14:paraId="17CC3FF1" w14:textId="77777777" w:rsidTr="00BB596E">
        <w:tc>
          <w:tcPr>
            <w:tcW w:w="2863" w:type="dxa"/>
          </w:tcPr>
          <w:p w14:paraId="62E956E0" w14:textId="77777777" w:rsidR="00275872" w:rsidRPr="00D919CE" w:rsidRDefault="00275872" w:rsidP="00641390">
            <w:pPr>
              <w:numPr>
                <w:ilvl w:val="0"/>
                <w:numId w:val="263"/>
              </w:numPr>
              <w:spacing w:after="0" w:line="360" w:lineRule="auto"/>
              <w:ind w:left="274" w:hanging="274"/>
              <w:rPr>
                <w:rFonts w:ascii="Times New Roman" w:eastAsia="Times New Roman" w:hAnsi="Times New Roman"/>
              </w:rPr>
            </w:pPr>
            <w:r w:rsidRPr="00D919CE">
              <w:rPr>
                <w:rFonts w:ascii="Times New Roman" w:eastAsia="Times New Roman" w:hAnsi="Times New Roman"/>
              </w:rPr>
              <w:t>Methods of Assessment</w:t>
            </w:r>
          </w:p>
        </w:tc>
        <w:tc>
          <w:tcPr>
            <w:tcW w:w="6492" w:type="dxa"/>
          </w:tcPr>
          <w:p w14:paraId="2CB6C10B"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Competency in this unit may be assessed through:</w:t>
            </w:r>
          </w:p>
          <w:p w14:paraId="7A188B86"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lastRenderedPageBreak/>
              <w:t>3.1 Practical</w:t>
            </w:r>
          </w:p>
          <w:p w14:paraId="1AAD8D4A"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3.2 Projects</w:t>
            </w:r>
          </w:p>
          <w:p w14:paraId="0F12223B"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3.3 Poe evaluation</w:t>
            </w:r>
          </w:p>
          <w:p w14:paraId="45B7FCD0"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3.4 Third party reports</w:t>
            </w:r>
          </w:p>
          <w:p w14:paraId="3E6A8710"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3.5 Written tests</w:t>
            </w:r>
          </w:p>
        </w:tc>
      </w:tr>
      <w:tr w:rsidR="00275872" w:rsidRPr="00D919CE" w14:paraId="6B815BDD" w14:textId="77777777" w:rsidTr="00BB596E">
        <w:tc>
          <w:tcPr>
            <w:tcW w:w="2863" w:type="dxa"/>
          </w:tcPr>
          <w:p w14:paraId="11BDACD6" w14:textId="77777777" w:rsidR="00275872" w:rsidRPr="00D919CE" w:rsidRDefault="00275872" w:rsidP="00641390">
            <w:pPr>
              <w:numPr>
                <w:ilvl w:val="0"/>
                <w:numId w:val="263"/>
              </w:numPr>
              <w:spacing w:after="0" w:line="360" w:lineRule="auto"/>
              <w:ind w:left="274" w:hanging="274"/>
              <w:rPr>
                <w:rFonts w:ascii="Times New Roman" w:eastAsia="Times New Roman" w:hAnsi="Times New Roman"/>
              </w:rPr>
            </w:pPr>
            <w:r w:rsidRPr="00D919CE">
              <w:rPr>
                <w:rFonts w:ascii="Times New Roman" w:eastAsia="Times New Roman" w:hAnsi="Times New Roman"/>
              </w:rPr>
              <w:lastRenderedPageBreak/>
              <w:t>Context of Assessment</w:t>
            </w:r>
          </w:p>
        </w:tc>
        <w:tc>
          <w:tcPr>
            <w:tcW w:w="6492" w:type="dxa"/>
          </w:tcPr>
          <w:p w14:paraId="349C4EA2"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4.1 The competency may be assessed in a workplace or a simulated workplace</w:t>
            </w:r>
          </w:p>
        </w:tc>
      </w:tr>
      <w:tr w:rsidR="00275872" w:rsidRPr="00D919CE" w14:paraId="1799AC78" w14:textId="77777777" w:rsidTr="00BB596E">
        <w:tc>
          <w:tcPr>
            <w:tcW w:w="2863" w:type="dxa"/>
          </w:tcPr>
          <w:p w14:paraId="5CAE2445" w14:textId="77777777" w:rsidR="00275872" w:rsidRPr="00D919CE" w:rsidRDefault="00275872" w:rsidP="00641390">
            <w:pPr>
              <w:numPr>
                <w:ilvl w:val="0"/>
                <w:numId w:val="263"/>
              </w:numPr>
              <w:spacing w:after="0" w:line="360" w:lineRule="auto"/>
              <w:ind w:left="274" w:hanging="274"/>
              <w:rPr>
                <w:rFonts w:ascii="Times New Roman" w:eastAsia="Times New Roman" w:hAnsi="Times New Roman"/>
              </w:rPr>
            </w:pPr>
            <w:r w:rsidRPr="00D919CE">
              <w:rPr>
                <w:rFonts w:ascii="Times New Roman" w:eastAsia="Times New Roman" w:hAnsi="Times New Roman"/>
              </w:rPr>
              <w:t>Guidance information for assessment</w:t>
            </w:r>
          </w:p>
        </w:tc>
        <w:tc>
          <w:tcPr>
            <w:tcW w:w="6492" w:type="dxa"/>
          </w:tcPr>
          <w:p w14:paraId="1FB255FE" w14:textId="77777777" w:rsidR="00275872" w:rsidRPr="00D919CE" w:rsidRDefault="00275872" w:rsidP="00B46314">
            <w:pPr>
              <w:spacing w:after="0" w:line="360" w:lineRule="auto"/>
              <w:rPr>
                <w:rFonts w:ascii="Times New Roman" w:eastAsia="Times New Roman" w:hAnsi="Times New Roman"/>
              </w:rPr>
            </w:pPr>
            <w:r w:rsidRPr="00D919CE">
              <w:rPr>
                <w:rFonts w:ascii="Times New Roman" w:eastAsia="Times New Roman" w:hAnsi="Times New Roman"/>
              </w:rPr>
              <w:t>5.1 Holistic assessment with other units relevant to the industry sector, workplace and job role is recommended.</w:t>
            </w:r>
          </w:p>
        </w:tc>
      </w:tr>
    </w:tbl>
    <w:p w14:paraId="251649FD" w14:textId="77777777" w:rsidR="00275872" w:rsidRDefault="00275872" w:rsidP="00B46314">
      <w:pPr>
        <w:spacing w:after="0" w:line="360" w:lineRule="auto"/>
        <w:rPr>
          <w:rFonts w:ascii="Times New Roman" w:eastAsia="DengXian Light" w:hAnsi="Times New Roman" w:cs="Times New Roman"/>
          <w:b/>
          <w:kern w:val="28"/>
          <w:lang w:val="en-GB"/>
          <w14:ligatures w14:val="none"/>
        </w:rPr>
      </w:pPr>
    </w:p>
    <w:p w14:paraId="24C5BF42"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2DA0C7AE"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3E4BBF1C" w14:textId="3BC0B919"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6B89D8C9" w14:textId="224E75A8"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37047165" w14:textId="407EEE7B"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608FC6C3" w14:textId="06C91E21"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6C95920E" w14:textId="41111A86"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48334ED6" w14:textId="73643E82"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67BEE81A" w14:textId="21DB166C"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6CF7F311" w14:textId="7F34B81A"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2487B110" w14:textId="04A070C8"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1A136474" w14:textId="750167AA"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51F2E76F" w14:textId="77777777"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4FE9E798"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0B53C7E1"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16D0EA4B"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3E63E7F2" w14:textId="6EA55EC5"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5931966A" w14:textId="5E643B3F"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4641B874" w14:textId="624E0870"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66A6A9C5" w14:textId="22CBD8CA"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01487848" w14:textId="543B0CCA"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786688C8" w14:textId="109A5F70"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0D4C0C0E" w14:textId="397729B0"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2B870C0C" w14:textId="76E5EA4B"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6D5A3974" w14:textId="395AFADF"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72570DDB" w14:textId="10BB8A64"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05B8CD50" w14:textId="1DA92545"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7D078C2C" w14:textId="25997876"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0BAEFFBE" w14:textId="77777777" w:rsidR="00BB596E" w:rsidRDefault="00BB596E" w:rsidP="00B46314">
      <w:pPr>
        <w:spacing w:after="0" w:line="360" w:lineRule="auto"/>
        <w:jc w:val="center"/>
        <w:rPr>
          <w:rFonts w:ascii="Times New Roman" w:eastAsia="DengXian Light" w:hAnsi="Times New Roman" w:cs="Times New Roman"/>
          <w:b/>
          <w:kern w:val="28"/>
          <w:lang w:val="en-GB"/>
          <w14:ligatures w14:val="none"/>
        </w:rPr>
      </w:pPr>
    </w:p>
    <w:p w14:paraId="5EB4D57D"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7084A8EA"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59C5E63B" w14:textId="5B31062A" w:rsidR="00CA03E8" w:rsidRPr="00B67B2B" w:rsidRDefault="00CA03E8" w:rsidP="00B46314">
      <w:pPr>
        <w:pStyle w:val="Heading1"/>
        <w:spacing w:before="0" w:after="0" w:line="360" w:lineRule="auto"/>
        <w:jc w:val="center"/>
        <w:rPr>
          <w:rFonts w:ascii="Times New Roman" w:eastAsia="DengXian Light" w:hAnsi="Times New Roman" w:cs="Times New Roman"/>
          <w:b/>
          <w:bCs/>
          <w:color w:val="auto"/>
          <w:sz w:val="24"/>
          <w:szCs w:val="24"/>
          <w:lang w:val="en-GB"/>
        </w:rPr>
      </w:pPr>
      <w:bookmarkStart w:id="88" w:name="_Toc197036725"/>
      <w:r w:rsidRPr="00B67B2B">
        <w:rPr>
          <w:rFonts w:ascii="Times New Roman" w:eastAsia="DengXian Light" w:hAnsi="Times New Roman" w:cs="Times New Roman"/>
          <w:b/>
          <w:bCs/>
          <w:color w:val="auto"/>
          <w:sz w:val="24"/>
          <w:szCs w:val="24"/>
          <w:lang w:val="en-GB"/>
        </w:rPr>
        <w:t>CORE UNITS</w:t>
      </w:r>
      <w:bookmarkEnd w:id="88"/>
    </w:p>
    <w:p w14:paraId="5A997BAC"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6AD5F8F6" w14:textId="77777777" w:rsidR="00CA03E8" w:rsidRDefault="00CA03E8" w:rsidP="00B46314">
      <w:pPr>
        <w:spacing w:after="0" w:line="360" w:lineRule="auto"/>
        <w:jc w:val="center"/>
        <w:rPr>
          <w:rFonts w:ascii="Times New Roman" w:eastAsia="DengXian Light" w:hAnsi="Times New Roman" w:cs="Times New Roman"/>
          <w:b/>
          <w:kern w:val="28"/>
          <w:lang w:val="en-GB"/>
          <w14:ligatures w14:val="none"/>
        </w:rPr>
      </w:pPr>
    </w:p>
    <w:p w14:paraId="3EA2B9F8" w14:textId="77777777" w:rsidR="00CA03E8" w:rsidRDefault="00CA03E8" w:rsidP="00B46314">
      <w:pPr>
        <w:spacing w:after="0" w:line="360" w:lineRule="auto"/>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53E99B8E" w14:textId="2C511BC2" w:rsidR="00547B69" w:rsidRPr="00B67B2B" w:rsidRDefault="0071228E" w:rsidP="00B46314">
      <w:pPr>
        <w:pStyle w:val="Heading1"/>
        <w:spacing w:before="0" w:after="0" w:line="360" w:lineRule="auto"/>
        <w:jc w:val="center"/>
        <w:rPr>
          <w:rFonts w:ascii="Times New Roman" w:eastAsia="DengXian Light" w:hAnsi="Times New Roman" w:cs="Times New Roman"/>
          <w:b/>
          <w:bCs/>
          <w:color w:val="auto"/>
          <w:sz w:val="24"/>
          <w:szCs w:val="24"/>
          <w:lang w:val="en-GB"/>
        </w:rPr>
      </w:pPr>
      <w:bookmarkStart w:id="89" w:name="_Toc197036726"/>
      <w:r w:rsidRPr="00B67B2B">
        <w:rPr>
          <w:rFonts w:ascii="Times New Roman" w:eastAsia="DengXian Light" w:hAnsi="Times New Roman" w:cs="Times New Roman"/>
          <w:b/>
          <w:bCs/>
          <w:color w:val="auto"/>
          <w:sz w:val="24"/>
          <w:szCs w:val="24"/>
          <w:lang w:val="en-GB"/>
        </w:rPr>
        <w:lastRenderedPageBreak/>
        <w:t>CO-ORDINATE TRAINING AND DEVELOPMENT</w:t>
      </w:r>
      <w:bookmarkEnd w:id="89"/>
    </w:p>
    <w:p w14:paraId="4367E3FB" w14:textId="7088AF5F" w:rsidR="0071228E" w:rsidRPr="00A56609" w:rsidRDefault="0071228E"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 xml:space="preserve"> </w:t>
      </w:r>
      <w:r w:rsidR="00935E56" w:rsidRPr="00A56609">
        <w:rPr>
          <w:rFonts w:ascii="Times New Roman" w:eastAsia="Calibri" w:hAnsi="Times New Roman" w:cs="Times New Roman"/>
        </w:rPr>
        <w:t xml:space="preserve">0413 451 </w:t>
      </w:r>
      <w:r w:rsidR="00256EC0">
        <w:rPr>
          <w:rFonts w:ascii="Times New Roman" w:eastAsia="Calibri" w:hAnsi="Times New Roman" w:cs="Times New Roman"/>
        </w:rPr>
        <w:t>12</w:t>
      </w:r>
      <w:r w:rsidR="00935E56" w:rsidRPr="00A56609">
        <w:rPr>
          <w:rFonts w:ascii="Times New Roman" w:eastAsia="Calibri" w:hAnsi="Times New Roman" w:cs="Times New Roman"/>
        </w:rPr>
        <w:t>A</w:t>
      </w:r>
    </w:p>
    <w:p w14:paraId="03A1FBE3" w14:textId="77777777" w:rsidR="0071228E" w:rsidRPr="00A56609" w:rsidRDefault="0071228E"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7848F5EC" w14:textId="56B05BCE" w:rsidR="0071228E" w:rsidRPr="00A56609" w:rsidRDefault="0071228E" w:rsidP="00B46314">
      <w:pPr>
        <w:spacing w:after="0" w:line="360" w:lineRule="auto"/>
        <w:ind w:right="-2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unit specifies the competencies required to carry out training and development within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human resource function in an organization. It includes carrying out training needs assessment, preparing training programs, coordinating internal training and evaluating the training outputs</w:t>
      </w:r>
      <w:r w:rsidR="00A37986" w:rsidRPr="00A56609">
        <w:rPr>
          <w:rFonts w:ascii="Times New Roman" w:eastAsia="Calibri" w:hAnsi="Times New Roman" w:cs="Times New Roman"/>
          <w:kern w:val="0"/>
          <w:lang w:val="en-GB"/>
          <w14:ligatures w14:val="none"/>
        </w:rPr>
        <w:t xml:space="preserve"> and </w:t>
      </w:r>
      <w:r w:rsidR="00A37986" w:rsidRPr="00A56609">
        <w:rPr>
          <w:rFonts w:ascii="Times New Roman" w:hAnsi="Times New Roman" w:cs="Times New Roman"/>
        </w:rPr>
        <w:t>Maintain   employee training records</w:t>
      </w:r>
      <w:r w:rsidRPr="00A56609">
        <w:rPr>
          <w:rFonts w:ascii="Times New Roman" w:eastAsia="Calibri" w:hAnsi="Times New Roman" w:cs="Times New Roman"/>
          <w:kern w:val="0"/>
          <w:lang w:val="en-GB"/>
          <w14:ligatures w14:val="none"/>
        </w:rPr>
        <w:t>.</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662"/>
      </w:tblGrid>
      <w:tr w:rsidR="009823CB" w:rsidRPr="00A56609" w14:paraId="63423369" w14:textId="77777777" w:rsidTr="009D51C9">
        <w:tc>
          <w:tcPr>
            <w:tcW w:w="2807" w:type="dxa"/>
            <w:shd w:val="clear" w:color="auto" w:fill="FFFFFF"/>
            <w:vAlign w:val="center"/>
          </w:tcPr>
          <w:p w14:paraId="220F635C" w14:textId="77777777" w:rsidR="0071228E" w:rsidRPr="00A56609" w:rsidRDefault="0071228E"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 xml:space="preserve">ELEMENT </w:t>
            </w:r>
          </w:p>
          <w:p w14:paraId="43638761" w14:textId="77777777" w:rsidR="0071228E" w:rsidRPr="00A56609" w:rsidRDefault="0071228E"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662" w:type="dxa"/>
            <w:shd w:val="clear" w:color="auto" w:fill="FFFFFF"/>
          </w:tcPr>
          <w:p w14:paraId="5C4D6E9A" w14:textId="77777777" w:rsidR="0071228E" w:rsidRPr="00A56609" w:rsidRDefault="0071228E"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2198E609" w14:textId="77777777" w:rsidR="0071228E" w:rsidRPr="00A56609" w:rsidRDefault="0071228E" w:rsidP="00B46314">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01BDA3D1" w14:textId="77777777" w:rsidR="0071228E" w:rsidRPr="00A56609" w:rsidRDefault="0071228E"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44CC185C" w14:textId="77777777" w:rsidTr="009D51C9">
        <w:tc>
          <w:tcPr>
            <w:tcW w:w="2807" w:type="dxa"/>
          </w:tcPr>
          <w:p w14:paraId="7DBB1C9C" w14:textId="77777777" w:rsidR="0071228E" w:rsidRPr="00A56609" w:rsidRDefault="0071228E" w:rsidP="00BB596E">
            <w:pPr>
              <w:numPr>
                <w:ilvl w:val="0"/>
                <w:numId w:val="15"/>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rPr>
              <w:t>Carry out training needs assessment</w:t>
            </w:r>
          </w:p>
        </w:tc>
        <w:tc>
          <w:tcPr>
            <w:tcW w:w="6662" w:type="dxa"/>
          </w:tcPr>
          <w:p w14:paraId="0E4578DF" w14:textId="77777777" w:rsidR="0071228E" w:rsidRPr="00A56609" w:rsidRDefault="0071228E" w:rsidP="00BB596E">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Training objectives are identified according to HR Manual. </w:t>
            </w:r>
          </w:p>
          <w:p w14:paraId="1A3AC194" w14:textId="77777777" w:rsidR="0071228E" w:rsidRPr="00A56609" w:rsidRDefault="0071228E" w:rsidP="00BB596E">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bCs/>
                <w:i/>
                <w:iCs/>
              </w:rPr>
              <w:t>Training needs assessment tools</w:t>
            </w:r>
            <w:r w:rsidRPr="00A56609">
              <w:rPr>
                <w:rFonts w:ascii="Times New Roman" w:eastAsia="Calibri" w:hAnsi="Times New Roman" w:cs="Times New Roman"/>
                <w:bCs/>
                <w:iCs/>
              </w:rPr>
              <w:t xml:space="preserve"> are developed</w:t>
            </w:r>
            <w:r w:rsidRPr="00A56609">
              <w:rPr>
                <w:rFonts w:ascii="Times New Roman" w:eastAsia="Calibri" w:hAnsi="Times New Roman" w:cs="Times New Roman"/>
              </w:rPr>
              <w:t xml:space="preserve"> and disseminated according to HR Manual. </w:t>
            </w:r>
          </w:p>
          <w:p w14:paraId="5B2117F1" w14:textId="77777777" w:rsidR="0071228E" w:rsidRPr="00A56609" w:rsidRDefault="0071228E" w:rsidP="00BB596E">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Performance appraisal reports are reviewed based on TNA being carried out. </w:t>
            </w:r>
          </w:p>
          <w:p w14:paraId="1FA055D7" w14:textId="77777777" w:rsidR="0071228E" w:rsidRPr="00A56609" w:rsidRDefault="0071228E" w:rsidP="00BB596E">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Gaps in the performance appraisal report are identified based on the TNA.</w:t>
            </w:r>
          </w:p>
          <w:p w14:paraId="6509D20D" w14:textId="77777777" w:rsidR="0071228E" w:rsidRPr="00A56609" w:rsidRDefault="0071228E" w:rsidP="00BB596E">
            <w:pPr>
              <w:widowControl w:val="0"/>
              <w:tabs>
                <w:tab w:val="left" w:pos="468"/>
              </w:tabs>
              <w:autoSpaceDE w:val="0"/>
              <w:autoSpaceDN w:val="0"/>
              <w:spacing w:after="0" w:line="360" w:lineRule="auto"/>
              <w:ind w:left="360" w:right="104" w:hanging="360"/>
              <w:jc w:val="both"/>
              <w:rPr>
                <w:rFonts w:ascii="Times New Roman" w:eastAsia="Times New Roman" w:hAnsi="Times New Roman" w:cs="Times New Roman"/>
                <w:iCs/>
                <w:kern w:val="0"/>
                <w:lang w:bidi="en-US"/>
                <w14:ligatures w14:val="none"/>
              </w:rPr>
            </w:pPr>
            <w:r w:rsidRPr="00A56609">
              <w:rPr>
                <w:rFonts w:ascii="Times New Roman" w:eastAsia="Calibri" w:hAnsi="Times New Roman" w:cs="Times New Roman"/>
                <w:lang w:bidi="en-US"/>
              </w:rPr>
              <w:t>1.5 Training needs assessment report is prepared based on the identified gaps.</w:t>
            </w:r>
          </w:p>
        </w:tc>
      </w:tr>
      <w:tr w:rsidR="009823CB" w:rsidRPr="00A56609" w14:paraId="6AB82E62" w14:textId="77777777" w:rsidTr="009D51C9">
        <w:tc>
          <w:tcPr>
            <w:tcW w:w="2807" w:type="dxa"/>
          </w:tcPr>
          <w:p w14:paraId="64CF60E1" w14:textId="77777777" w:rsidR="0071228E" w:rsidRPr="00A56609" w:rsidRDefault="0071228E" w:rsidP="00BB596E">
            <w:pPr>
              <w:numPr>
                <w:ilvl w:val="0"/>
                <w:numId w:val="15"/>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bCs/>
              </w:rPr>
              <w:t>Prepare employee training program</w:t>
            </w:r>
          </w:p>
        </w:tc>
        <w:tc>
          <w:tcPr>
            <w:tcW w:w="6662" w:type="dxa"/>
          </w:tcPr>
          <w:p w14:paraId="02C48151" w14:textId="77777777" w:rsidR="0071228E" w:rsidRPr="00A56609" w:rsidRDefault="0071228E" w:rsidP="00BB596E">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Training objectives are determined as per TNA report. </w:t>
            </w:r>
          </w:p>
          <w:p w14:paraId="47A1B147" w14:textId="77777777" w:rsidR="0071228E" w:rsidRPr="00A56609" w:rsidRDefault="0071228E" w:rsidP="00BB596E">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iCs/>
              </w:rPr>
              <w:t>Training methods</w:t>
            </w:r>
            <w:r w:rsidRPr="00A56609">
              <w:rPr>
                <w:rFonts w:ascii="Times New Roman" w:eastAsia="Calibri" w:hAnsi="Times New Roman" w:cs="Times New Roman"/>
              </w:rPr>
              <w:t xml:space="preserve"> are selected based on the training objectives.</w:t>
            </w:r>
          </w:p>
          <w:p w14:paraId="211ADB1F" w14:textId="77777777" w:rsidR="0071228E" w:rsidRPr="00A56609" w:rsidRDefault="0071228E" w:rsidP="00BB596E">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Training resources required are determined based on the nature of training.</w:t>
            </w:r>
          </w:p>
          <w:p w14:paraId="1E54F514" w14:textId="77777777" w:rsidR="0071228E" w:rsidRPr="00A56609" w:rsidRDefault="0071228E" w:rsidP="00BB596E">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Internal training schedule is prepared as per nature of training.</w:t>
            </w:r>
          </w:p>
          <w:p w14:paraId="3C4AB850" w14:textId="77777777" w:rsidR="0071228E" w:rsidRPr="00A56609" w:rsidRDefault="0071228E" w:rsidP="00BB596E">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Budgetary allocation for training and development determined as per identified nature of training </w:t>
            </w:r>
          </w:p>
          <w:p w14:paraId="198DA9CF" w14:textId="77777777" w:rsidR="0071228E" w:rsidRPr="00A56609" w:rsidRDefault="0071228E" w:rsidP="00BB596E">
            <w:pPr>
              <w:widowControl w:val="0"/>
              <w:tabs>
                <w:tab w:val="left" w:pos="468"/>
              </w:tabs>
              <w:autoSpaceDE w:val="0"/>
              <w:autoSpaceDN w:val="0"/>
              <w:spacing w:after="0" w:line="360" w:lineRule="auto"/>
              <w:ind w:left="360" w:right="165" w:hanging="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2.6 Prepared training program is communicated to staff as per organization communication policy.</w:t>
            </w:r>
          </w:p>
        </w:tc>
      </w:tr>
      <w:tr w:rsidR="009823CB" w:rsidRPr="00A56609" w14:paraId="2DDEE096" w14:textId="77777777" w:rsidTr="009D51C9">
        <w:trPr>
          <w:trHeight w:val="60"/>
        </w:trPr>
        <w:tc>
          <w:tcPr>
            <w:tcW w:w="2807" w:type="dxa"/>
          </w:tcPr>
          <w:p w14:paraId="36D84AAE" w14:textId="77777777" w:rsidR="0071228E" w:rsidRPr="00A56609" w:rsidRDefault="0071228E" w:rsidP="00256898">
            <w:pPr>
              <w:numPr>
                <w:ilvl w:val="0"/>
                <w:numId w:val="15"/>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rPr>
              <w:lastRenderedPageBreak/>
              <w:t>Coordinate employee training</w:t>
            </w:r>
          </w:p>
        </w:tc>
        <w:tc>
          <w:tcPr>
            <w:tcW w:w="6662" w:type="dxa"/>
          </w:tcPr>
          <w:p w14:paraId="22B5D053" w14:textId="77777777" w:rsidR="0071228E" w:rsidRPr="00A56609" w:rsidRDefault="0071228E" w:rsidP="00BB596E">
            <w:pPr>
              <w:numPr>
                <w:ilvl w:val="1"/>
                <w:numId w:val="18"/>
              </w:numPr>
              <w:spacing w:after="0" w:line="360" w:lineRule="auto"/>
              <w:ind w:left="360"/>
              <w:contextualSpacing/>
              <w:jc w:val="both"/>
              <w:rPr>
                <w:rFonts w:ascii="Times New Roman" w:eastAsia="Calibri" w:hAnsi="Times New Roman" w:cs="Times New Roman"/>
              </w:rPr>
            </w:pPr>
            <w:r w:rsidRPr="00A56609">
              <w:rPr>
                <w:rFonts w:ascii="Times New Roman" w:eastAsia="Calibri" w:hAnsi="Times New Roman" w:cs="Times New Roman"/>
              </w:rPr>
              <w:t>Training resources are availed based on the nature of training.</w:t>
            </w:r>
          </w:p>
          <w:p w14:paraId="3405D532" w14:textId="77777777" w:rsidR="0071228E" w:rsidRPr="00A56609" w:rsidRDefault="0071228E" w:rsidP="00BB596E">
            <w:pPr>
              <w:numPr>
                <w:ilvl w:val="1"/>
                <w:numId w:val="18"/>
              </w:numPr>
              <w:spacing w:after="0" w:line="360" w:lineRule="auto"/>
              <w:ind w:left="360"/>
              <w:contextualSpacing/>
              <w:jc w:val="both"/>
              <w:rPr>
                <w:rFonts w:ascii="Times New Roman" w:eastAsia="Calibri" w:hAnsi="Times New Roman" w:cs="Times New Roman"/>
              </w:rPr>
            </w:pPr>
            <w:r w:rsidRPr="00A56609">
              <w:rPr>
                <w:rFonts w:ascii="Times New Roman" w:eastAsia="Calibri" w:hAnsi="Times New Roman" w:cs="Times New Roman"/>
              </w:rPr>
              <w:t>Oversee the delivery of training as per training program.</w:t>
            </w:r>
          </w:p>
          <w:p w14:paraId="5ED0BF38" w14:textId="77777777" w:rsidR="0071228E" w:rsidRPr="00A56609" w:rsidRDefault="0071228E" w:rsidP="00BB596E">
            <w:pPr>
              <w:numPr>
                <w:ilvl w:val="1"/>
                <w:numId w:val="18"/>
              </w:numPr>
              <w:spacing w:after="0" w:line="360" w:lineRule="auto"/>
              <w:ind w:left="360"/>
              <w:contextualSpacing/>
              <w:jc w:val="both"/>
              <w:rPr>
                <w:rFonts w:ascii="Times New Roman" w:eastAsia="Calibri" w:hAnsi="Times New Roman" w:cs="Times New Roman"/>
              </w:rPr>
            </w:pPr>
            <w:r w:rsidRPr="00A56609">
              <w:rPr>
                <w:rFonts w:ascii="Times New Roman" w:eastAsia="Calibri" w:hAnsi="Times New Roman" w:cs="Times New Roman"/>
              </w:rPr>
              <w:t>Evaluation of the training is conducted based on training objectives.</w:t>
            </w:r>
          </w:p>
          <w:p w14:paraId="0944C24E" w14:textId="77777777" w:rsidR="0071228E" w:rsidRPr="00A56609" w:rsidRDefault="0071228E" w:rsidP="00B46314">
            <w:pPr>
              <w:widowControl w:val="0"/>
              <w:tabs>
                <w:tab w:val="left" w:pos="468"/>
              </w:tabs>
              <w:autoSpaceDE w:val="0"/>
              <w:autoSpaceDN w:val="0"/>
              <w:spacing w:after="0" w:line="360" w:lineRule="auto"/>
              <w:ind w:right="163"/>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3.4. A report is prepared based on the training.</w:t>
            </w:r>
          </w:p>
        </w:tc>
      </w:tr>
      <w:tr w:rsidR="009823CB" w:rsidRPr="00A56609" w14:paraId="01DF7747" w14:textId="77777777" w:rsidTr="009D51C9">
        <w:trPr>
          <w:trHeight w:val="60"/>
        </w:trPr>
        <w:tc>
          <w:tcPr>
            <w:tcW w:w="2807" w:type="dxa"/>
          </w:tcPr>
          <w:p w14:paraId="5A5AA173" w14:textId="77777777" w:rsidR="0071228E" w:rsidRPr="00A56609" w:rsidRDefault="0071228E"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bCs/>
                <w:kern w:val="28"/>
                <w14:ligatures w14:val="none"/>
              </w:rPr>
              <w:t>4.</w:t>
            </w:r>
            <w:r w:rsidRPr="00A56609">
              <w:rPr>
                <w:rFonts w:ascii="Times New Roman" w:eastAsia="Times New Roman" w:hAnsi="Times New Roman" w:cs="Times New Roman"/>
                <w:bCs/>
                <w:kern w:val="28"/>
                <w14:ligatures w14:val="none"/>
              </w:rPr>
              <w:t>Evaluate the training output</w:t>
            </w:r>
          </w:p>
        </w:tc>
        <w:tc>
          <w:tcPr>
            <w:tcW w:w="6662" w:type="dxa"/>
          </w:tcPr>
          <w:p w14:paraId="61F09324" w14:textId="77777777" w:rsidR="0071228E" w:rsidRPr="00A56609" w:rsidRDefault="0071228E" w:rsidP="00256898">
            <w:pPr>
              <w:numPr>
                <w:ilvl w:val="1"/>
                <w:numId w:val="19"/>
              </w:numPr>
              <w:spacing w:after="0" w:line="360" w:lineRule="auto"/>
              <w:contextualSpacing/>
              <w:jc w:val="both"/>
              <w:rPr>
                <w:rFonts w:ascii="Times New Roman" w:eastAsia="Calibri" w:hAnsi="Times New Roman" w:cs="Times New Roman"/>
                <w:lang w:val="en-GB"/>
              </w:rPr>
            </w:pPr>
            <w:r w:rsidRPr="00A56609">
              <w:rPr>
                <w:rFonts w:ascii="Times New Roman" w:eastAsia="Calibri" w:hAnsi="Times New Roman" w:cs="Times New Roman"/>
                <w:lang w:val="en-GB"/>
              </w:rPr>
              <w:t>Training impact assessment objectives are identified based on TNA gaps identified</w:t>
            </w:r>
          </w:p>
          <w:p w14:paraId="6549A82A" w14:textId="77777777" w:rsidR="0071228E" w:rsidRPr="00A56609" w:rsidRDefault="0071228E" w:rsidP="00256898">
            <w:pPr>
              <w:numPr>
                <w:ilvl w:val="1"/>
                <w:numId w:val="19"/>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rPr>
              <w:t xml:space="preserve">Training impact assessment tools </w:t>
            </w:r>
            <w:r w:rsidRPr="00A56609">
              <w:rPr>
                <w:rFonts w:ascii="Times New Roman" w:eastAsia="Calibri" w:hAnsi="Times New Roman" w:cs="Times New Roman"/>
              </w:rPr>
              <w:t>are</w:t>
            </w:r>
            <w:r w:rsidRPr="00A56609">
              <w:rPr>
                <w:rFonts w:ascii="Times New Roman" w:eastAsia="Calibri" w:hAnsi="Times New Roman" w:cs="Times New Roman"/>
                <w:b/>
                <w:i/>
              </w:rPr>
              <w:t xml:space="preserve"> </w:t>
            </w:r>
            <w:r w:rsidRPr="00A56609">
              <w:rPr>
                <w:rFonts w:ascii="Times New Roman" w:eastAsia="Calibri" w:hAnsi="Times New Roman" w:cs="Times New Roman"/>
              </w:rPr>
              <w:t>developed and disseminated based on impact assessment objectives</w:t>
            </w:r>
          </w:p>
          <w:p w14:paraId="55C5362A" w14:textId="77777777" w:rsidR="0071228E" w:rsidRPr="00A56609" w:rsidRDefault="0071228E" w:rsidP="00256898">
            <w:pPr>
              <w:numPr>
                <w:ilvl w:val="1"/>
                <w:numId w:val="19"/>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Training impact assessment report is prepared based on the findings collected.</w:t>
            </w:r>
          </w:p>
          <w:p w14:paraId="09BBBA1C" w14:textId="77777777" w:rsidR="0071228E" w:rsidRPr="00A56609" w:rsidRDefault="0071228E" w:rsidP="00256898">
            <w:pPr>
              <w:widowControl w:val="0"/>
              <w:tabs>
                <w:tab w:val="left" w:pos="468"/>
              </w:tabs>
              <w:autoSpaceDE w:val="0"/>
              <w:autoSpaceDN w:val="0"/>
              <w:spacing w:after="0" w:line="360" w:lineRule="auto"/>
              <w:ind w:left="360" w:right="128" w:hanging="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4.4 Training program is reviewed as per recommendations in the training report.</w:t>
            </w:r>
          </w:p>
        </w:tc>
      </w:tr>
      <w:tr w:rsidR="0071228E" w:rsidRPr="00A56609" w14:paraId="0A2BDA24" w14:textId="77777777" w:rsidTr="009D51C9">
        <w:trPr>
          <w:trHeight w:val="60"/>
        </w:trPr>
        <w:tc>
          <w:tcPr>
            <w:tcW w:w="2807" w:type="dxa"/>
          </w:tcPr>
          <w:p w14:paraId="5A3BDEDF" w14:textId="59BDD4B3" w:rsidR="0071228E" w:rsidRPr="00A56609" w:rsidRDefault="0071228E" w:rsidP="00B46314">
            <w:pPr>
              <w:spacing w:after="0" w:line="360" w:lineRule="auto"/>
              <w:jc w:val="both"/>
              <w:rPr>
                <w:rFonts w:ascii="Times New Roman" w:eastAsia="Calibri" w:hAnsi="Times New Roman" w:cs="Times New Roman"/>
                <w:bCs/>
                <w:kern w:val="28"/>
                <w14:ligatures w14:val="none"/>
              </w:rPr>
            </w:pPr>
            <w:r w:rsidRPr="00A56609">
              <w:rPr>
                <w:rFonts w:ascii="Times New Roman" w:hAnsi="Times New Roman" w:cs="Times New Roman"/>
              </w:rPr>
              <w:t>5.Maintain   employee training records</w:t>
            </w:r>
          </w:p>
        </w:tc>
        <w:tc>
          <w:tcPr>
            <w:tcW w:w="6662" w:type="dxa"/>
          </w:tcPr>
          <w:p w14:paraId="1220561D" w14:textId="0B7EB7A0" w:rsidR="0071228E" w:rsidRPr="00A56609" w:rsidRDefault="0071228E" w:rsidP="00B46314">
            <w:pPr>
              <w:spacing w:after="0" w:line="360" w:lineRule="auto"/>
              <w:jc w:val="both"/>
              <w:rPr>
                <w:rFonts w:ascii="Times New Roman" w:hAnsi="Times New Roman" w:cs="Times New Roman"/>
              </w:rPr>
            </w:pPr>
            <w:r w:rsidRPr="00A56609">
              <w:rPr>
                <w:rFonts w:ascii="Times New Roman" w:hAnsi="Times New Roman" w:cs="Times New Roman"/>
              </w:rPr>
              <w:t>5.1Training sessions are documented as per the training policy</w:t>
            </w:r>
          </w:p>
          <w:p w14:paraId="7D944822" w14:textId="7C186BAE" w:rsidR="0071228E" w:rsidRPr="00A56609" w:rsidRDefault="0071228E" w:rsidP="00256898">
            <w:pPr>
              <w:pStyle w:val="ListParagraph"/>
              <w:numPr>
                <w:ilvl w:val="1"/>
                <w:numId w:val="27"/>
              </w:numPr>
              <w:spacing w:after="0" w:line="360" w:lineRule="auto"/>
              <w:ind w:left="360"/>
              <w:jc w:val="both"/>
              <w:rPr>
                <w:rFonts w:ascii="Times New Roman" w:hAnsi="Times New Roman" w:cs="Times New Roman"/>
              </w:rPr>
            </w:pPr>
            <w:r w:rsidRPr="00A56609">
              <w:rPr>
                <w:rFonts w:ascii="Times New Roman" w:hAnsi="Times New Roman" w:cs="Times New Roman"/>
              </w:rPr>
              <w:t xml:space="preserve">Employee </w:t>
            </w:r>
            <w:r w:rsidRPr="00A56609">
              <w:rPr>
                <w:rFonts w:ascii="Times New Roman" w:hAnsi="Times New Roman" w:cs="Times New Roman"/>
                <w:b/>
                <w:i/>
              </w:rPr>
              <w:t>training records</w:t>
            </w:r>
            <w:r w:rsidRPr="00A56609">
              <w:rPr>
                <w:rFonts w:ascii="Times New Roman" w:hAnsi="Times New Roman" w:cs="Times New Roman"/>
              </w:rPr>
              <w:t xml:space="preserve"> are received (feedback)</w:t>
            </w:r>
          </w:p>
          <w:p w14:paraId="3CA049FF" w14:textId="03F67AC2" w:rsidR="0071228E" w:rsidRPr="00A56609" w:rsidRDefault="0071228E" w:rsidP="00256898">
            <w:pPr>
              <w:pStyle w:val="ListParagraph"/>
              <w:numPr>
                <w:ilvl w:val="1"/>
                <w:numId w:val="27"/>
              </w:numPr>
              <w:spacing w:after="0" w:line="360" w:lineRule="auto"/>
              <w:ind w:left="360"/>
              <w:jc w:val="both"/>
              <w:rPr>
                <w:rFonts w:ascii="Times New Roman" w:hAnsi="Times New Roman" w:cs="Times New Roman"/>
              </w:rPr>
            </w:pPr>
            <w:r w:rsidRPr="00A56609">
              <w:rPr>
                <w:rFonts w:ascii="Times New Roman" w:hAnsi="Times New Roman" w:cs="Times New Roman"/>
              </w:rPr>
              <w:t>Employee training records are stored</w:t>
            </w:r>
          </w:p>
          <w:p w14:paraId="6C438909" w14:textId="25E516F8" w:rsidR="0071228E" w:rsidRPr="00A56609" w:rsidRDefault="0071228E" w:rsidP="00256898">
            <w:pPr>
              <w:pStyle w:val="ListParagraph"/>
              <w:numPr>
                <w:ilvl w:val="1"/>
                <w:numId w:val="27"/>
              </w:numPr>
              <w:spacing w:after="0" w:line="360" w:lineRule="auto"/>
              <w:ind w:left="360"/>
              <w:jc w:val="both"/>
              <w:rPr>
                <w:rFonts w:ascii="Times New Roman" w:hAnsi="Times New Roman" w:cs="Times New Roman"/>
              </w:rPr>
            </w:pPr>
            <w:r w:rsidRPr="00A56609">
              <w:rPr>
                <w:rFonts w:ascii="Times New Roman" w:hAnsi="Times New Roman" w:cs="Times New Roman"/>
              </w:rPr>
              <w:t>Employee training records are tracked and updated.</w:t>
            </w:r>
          </w:p>
          <w:p w14:paraId="45E20021" w14:textId="75ED1075" w:rsidR="0071228E" w:rsidRPr="00A56609" w:rsidRDefault="0071228E" w:rsidP="00256898">
            <w:pPr>
              <w:numPr>
                <w:ilvl w:val="1"/>
                <w:numId w:val="27"/>
              </w:numPr>
              <w:spacing w:after="0" w:line="360" w:lineRule="auto"/>
              <w:ind w:left="360"/>
              <w:contextualSpacing/>
              <w:jc w:val="both"/>
              <w:rPr>
                <w:rFonts w:ascii="Times New Roman" w:eastAsia="Calibri" w:hAnsi="Times New Roman" w:cs="Times New Roman"/>
                <w:lang w:val="en-GB"/>
              </w:rPr>
            </w:pPr>
            <w:r w:rsidRPr="00A56609">
              <w:rPr>
                <w:rFonts w:ascii="Times New Roman" w:hAnsi="Times New Roman" w:cs="Times New Roman"/>
              </w:rPr>
              <w:t>Employee training compliance is monitored as per organizational guidelines.</w:t>
            </w:r>
          </w:p>
        </w:tc>
      </w:tr>
    </w:tbl>
    <w:p w14:paraId="2518FAC3" w14:textId="7EF3E272" w:rsidR="0071228E" w:rsidRPr="00A56609" w:rsidRDefault="0071228E" w:rsidP="00CC1AAF">
      <w:pPr>
        <w:spacing w:after="0" w:line="360" w:lineRule="auto"/>
        <w:jc w:val="both"/>
        <w:rPr>
          <w:rFonts w:ascii="Times New Roman" w:eastAsia="Times New Roman" w:hAnsi="Times New Roman" w:cs="Times New Roman"/>
          <w:kern w:val="28"/>
          <w14:ligatures w14:val="none"/>
        </w:rPr>
      </w:pPr>
      <w:r w:rsidRPr="00A56609">
        <w:rPr>
          <w:rFonts w:ascii="Times New Roman" w:eastAsia="Calibri" w:hAnsi="Times New Roman" w:cs="Times New Roman"/>
          <w:b/>
          <w:kern w:val="0"/>
          <w:lang w:val="en-GB"/>
          <w14:ligatures w14:val="none"/>
        </w:rPr>
        <w:t>RANGE</w:t>
      </w:r>
    </w:p>
    <w:p w14:paraId="4A58C7E8" w14:textId="77777777" w:rsidR="0071228E" w:rsidRPr="00A56609" w:rsidRDefault="0071228E"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6658"/>
      </w:tblGrid>
      <w:tr w:rsidR="009823CB" w:rsidRPr="00A56609" w14:paraId="6D835522" w14:textId="77777777" w:rsidTr="008F28DC">
        <w:trPr>
          <w:trHeight w:val="645"/>
          <w:tblHeader/>
        </w:trPr>
        <w:tc>
          <w:tcPr>
            <w:tcW w:w="1477" w:type="pct"/>
            <w:shd w:val="clear" w:color="auto" w:fill="FFFFFF"/>
          </w:tcPr>
          <w:p w14:paraId="4AF9EA8B" w14:textId="77777777" w:rsidR="0071228E" w:rsidRPr="00A56609" w:rsidRDefault="0071228E" w:rsidP="00CC1AAF">
            <w:pPr>
              <w:spacing w:after="0" w:line="360" w:lineRule="auto"/>
              <w:ind w:left="360" w:hanging="360"/>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3523" w:type="pct"/>
            <w:shd w:val="clear" w:color="auto" w:fill="FFFFFF"/>
            <w:vAlign w:val="center"/>
          </w:tcPr>
          <w:p w14:paraId="70A7B979" w14:textId="77777777" w:rsidR="0071228E" w:rsidRPr="00A56609" w:rsidRDefault="0071228E" w:rsidP="00CC1AAF">
            <w:pPr>
              <w:spacing w:after="0" w:line="360" w:lineRule="auto"/>
              <w:ind w:left="360" w:hanging="360"/>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9823CB" w:rsidRPr="00A56609" w14:paraId="4B8D19CE" w14:textId="77777777" w:rsidTr="008F28DC">
        <w:trPr>
          <w:trHeight w:val="323"/>
        </w:trPr>
        <w:tc>
          <w:tcPr>
            <w:tcW w:w="1477" w:type="pct"/>
          </w:tcPr>
          <w:p w14:paraId="6265F50E" w14:textId="4CD1DFB4" w:rsidR="0071228E" w:rsidRPr="00CA03E8" w:rsidRDefault="0071228E" w:rsidP="00641390">
            <w:pPr>
              <w:pStyle w:val="ListParagraph"/>
              <w:widowControl w:val="0"/>
              <w:numPr>
                <w:ilvl w:val="6"/>
                <w:numId w:val="143"/>
              </w:numPr>
              <w:autoSpaceDE w:val="0"/>
              <w:autoSpaceDN w:val="0"/>
              <w:spacing w:after="0" w:line="360" w:lineRule="auto"/>
              <w:ind w:left="360"/>
              <w:rPr>
                <w:rFonts w:ascii="Times New Roman" w:eastAsia="Times New Roman" w:hAnsi="Times New Roman" w:cs="Times New Roman"/>
                <w:kern w:val="0"/>
                <w:lang w:bidi="en-US"/>
                <w14:ligatures w14:val="none"/>
              </w:rPr>
            </w:pPr>
            <w:r w:rsidRPr="00CA03E8">
              <w:rPr>
                <w:rFonts w:ascii="Times New Roman" w:eastAsia="Calibri" w:hAnsi="Times New Roman" w:cs="Times New Roman"/>
                <w:bCs/>
                <w:iCs/>
                <w:lang w:bidi="en-US"/>
              </w:rPr>
              <w:t>Training needs assessment tools m</w:t>
            </w:r>
            <w:r w:rsidRPr="00CA03E8">
              <w:rPr>
                <w:rFonts w:ascii="Times New Roman" w:eastAsia="Times New Roman" w:hAnsi="Times New Roman" w:cs="Times New Roman"/>
                <w:kern w:val="0"/>
                <w:lang w:bidi="en-US"/>
                <w14:ligatures w14:val="none"/>
              </w:rPr>
              <w:t>ay</w:t>
            </w:r>
            <w:r w:rsidRPr="00CA03E8">
              <w:rPr>
                <w:rFonts w:ascii="Times New Roman" w:eastAsia="Times New Roman" w:hAnsi="Times New Roman" w:cs="Times New Roman"/>
                <w:spacing w:val="-5"/>
                <w:kern w:val="0"/>
                <w:lang w:bidi="en-US"/>
                <w14:ligatures w14:val="none"/>
              </w:rPr>
              <w:t xml:space="preserve"> </w:t>
            </w:r>
            <w:r w:rsidRPr="00CA03E8">
              <w:rPr>
                <w:rFonts w:ascii="Times New Roman" w:eastAsia="Times New Roman" w:hAnsi="Times New Roman" w:cs="Times New Roman"/>
                <w:kern w:val="0"/>
                <w:lang w:bidi="en-US"/>
                <w14:ligatures w14:val="none"/>
              </w:rPr>
              <w:t>include but not limited to:</w:t>
            </w:r>
          </w:p>
        </w:tc>
        <w:tc>
          <w:tcPr>
            <w:tcW w:w="3523" w:type="pct"/>
          </w:tcPr>
          <w:p w14:paraId="7C771617" w14:textId="77777777" w:rsidR="0071228E" w:rsidRPr="00A56609" w:rsidRDefault="0071228E" w:rsidP="00256898">
            <w:pPr>
              <w:widowControl w:val="0"/>
              <w:numPr>
                <w:ilvl w:val="1"/>
                <w:numId w:val="2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Questionnaires </w:t>
            </w:r>
          </w:p>
          <w:p w14:paraId="7F9761CB" w14:textId="77777777" w:rsidR="0071228E" w:rsidRPr="00A56609" w:rsidRDefault="0071228E" w:rsidP="00256898">
            <w:pPr>
              <w:widowControl w:val="0"/>
              <w:numPr>
                <w:ilvl w:val="1"/>
                <w:numId w:val="2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Surveys </w:t>
            </w:r>
          </w:p>
          <w:p w14:paraId="6D8FA93F" w14:textId="77777777" w:rsidR="0071228E" w:rsidRPr="00A56609" w:rsidRDefault="0071228E" w:rsidP="00256898">
            <w:pPr>
              <w:widowControl w:val="0"/>
              <w:numPr>
                <w:ilvl w:val="1"/>
                <w:numId w:val="2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Performance appraisal reports </w:t>
            </w:r>
          </w:p>
          <w:p w14:paraId="3B5CC382" w14:textId="77777777" w:rsidR="0071228E" w:rsidRPr="00A56609" w:rsidRDefault="0071228E" w:rsidP="00256898">
            <w:pPr>
              <w:widowControl w:val="0"/>
              <w:numPr>
                <w:ilvl w:val="1"/>
                <w:numId w:val="2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Interviews </w:t>
            </w:r>
          </w:p>
          <w:p w14:paraId="70C5222C" w14:textId="77777777" w:rsidR="0071228E" w:rsidRPr="00A56609" w:rsidRDefault="0071228E" w:rsidP="00256898">
            <w:pPr>
              <w:widowControl w:val="0"/>
              <w:numPr>
                <w:ilvl w:val="1"/>
                <w:numId w:val="2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Complains register</w:t>
            </w:r>
          </w:p>
          <w:p w14:paraId="55BCEAEB" w14:textId="77777777" w:rsidR="0071228E" w:rsidRPr="00A56609" w:rsidRDefault="0071228E" w:rsidP="00256898">
            <w:pPr>
              <w:widowControl w:val="0"/>
              <w:numPr>
                <w:ilvl w:val="1"/>
                <w:numId w:val="2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Accident reports records</w:t>
            </w:r>
          </w:p>
        </w:tc>
      </w:tr>
      <w:tr w:rsidR="009823CB" w:rsidRPr="00A56609" w14:paraId="5A1A6A3E" w14:textId="77777777" w:rsidTr="008F28DC">
        <w:trPr>
          <w:trHeight w:val="1976"/>
        </w:trPr>
        <w:tc>
          <w:tcPr>
            <w:tcW w:w="1477" w:type="pct"/>
          </w:tcPr>
          <w:p w14:paraId="7F23C4E8" w14:textId="77777777" w:rsidR="0071228E" w:rsidRPr="00A56609" w:rsidRDefault="0071228E" w:rsidP="00256898">
            <w:pPr>
              <w:widowControl w:val="0"/>
              <w:autoSpaceDE w:val="0"/>
              <w:autoSpaceDN w:val="0"/>
              <w:spacing w:after="0" w:line="360" w:lineRule="auto"/>
              <w:ind w:left="360" w:hanging="360"/>
              <w:jc w:val="both"/>
              <w:rPr>
                <w:rFonts w:ascii="Times New Roman" w:eastAsia="Calibri" w:hAnsi="Times New Roman" w:cs="Times New Roman"/>
                <w:lang w:bidi="en-US"/>
              </w:rPr>
            </w:pPr>
            <w:r w:rsidRPr="00A56609">
              <w:rPr>
                <w:rFonts w:ascii="Times New Roman" w:eastAsia="Times New Roman" w:hAnsi="Times New Roman" w:cs="Times New Roman"/>
                <w:kern w:val="0"/>
                <w:lang w:bidi="en-US"/>
                <w14:ligatures w14:val="none"/>
              </w:rPr>
              <w:lastRenderedPageBreak/>
              <w:t>2.</w:t>
            </w:r>
            <w:r w:rsidRPr="00A56609">
              <w:rPr>
                <w:rFonts w:ascii="Times New Roman" w:eastAsia="Times New Roman" w:hAnsi="Times New Roman" w:cs="Times New Roman"/>
                <w:spacing w:val="60"/>
                <w:kern w:val="0"/>
                <w:lang w:bidi="en-US"/>
                <w14:ligatures w14:val="none"/>
              </w:rPr>
              <w:t xml:space="preserve"> </w:t>
            </w:r>
            <w:r w:rsidRPr="00A56609">
              <w:rPr>
                <w:rFonts w:ascii="Times New Roman" w:eastAsia="Calibri" w:hAnsi="Times New Roman" w:cs="Times New Roman"/>
                <w:iCs/>
                <w:lang w:bidi="en-US"/>
              </w:rPr>
              <w:t>Training methods</w:t>
            </w:r>
            <w:r w:rsidRPr="00A56609">
              <w:rPr>
                <w:rFonts w:ascii="Times New Roman" w:eastAsia="Calibri" w:hAnsi="Times New Roman" w:cs="Times New Roman"/>
                <w:lang w:bidi="en-US"/>
              </w:rPr>
              <w:t xml:space="preserve"> m</w:t>
            </w:r>
            <w:r w:rsidRPr="00A56609">
              <w:rPr>
                <w:rFonts w:ascii="Times New Roman" w:eastAsia="Times New Roman" w:hAnsi="Times New Roman" w:cs="Times New Roman"/>
                <w:kern w:val="0"/>
                <w:lang w:bidi="en-US"/>
                <w14:ligatures w14:val="none"/>
              </w:rPr>
              <w:t>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 but not limited to:</w:t>
            </w:r>
          </w:p>
        </w:tc>
        <w:tc>
          <w:tcPr>
            <w:tcW w:w="3523" w:type="pct"/>
          </w:tcPr>
          <w:p w14:paraId="1A45E6A7" w14:textId="77777777" w:rsidR="0071228E" w:rsidRPr="00A56609" w:rsidRDefault="0071228E" w:rsidP="00256898">
            <w:pPr>
              <w:widowControl w:val="0"/>
              <w:numPr>
                <w:ilvl w:val="1"/>
                <w:numId w:val="2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Demonstration</w:t>
            </w:r>
          </w:p>
          <w:p w14:paraId="06AE5D94" w14:textId="77777777" w:rsidR="0071228E" w:rsidRPr="00A56609" w:rsidRDefault="0071228E" w:rsidP="00256898">
            <w:pPr>
              <w:widowControl w:val="0"/>
              <w:numPr>
                <w:ilvl w:val="1"/>
                <w:numId w:val="2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Projects</w:t>
            </w:r>
          </w:p>
          <w:p w14:paraId="6A48A020" w14:textId="77777777" w:rsidR="0071228E" w:rsidRPr="00A56609" w:rsidRDefault="0071228E" w:rsidP="00256898">
            <w:pPr>
              <w:widowControl w:val="0"/>
              <w:numPr>
                <w:ilvl w:val="1"/>
                <w:numId w:val="2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Case study</w:t>
            </w:r>
          </w:p>
          <w:p w14:paraId="7F33CFA7" w14:textId="77777777" w:rsidR="0071228E" w:rsidRPr="00A56609" w:rsidRDefault="0071228E" w:rsidP="00256898">
            <w:pPr>
              <w:widowControl w:val="0"/>
              <w:numPr>
                <w:ilvl w:val="1"/>
                <w:numId w:val="2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Simulation</w:t>
            </w:r>
          </w:p>
          <w:p w14:paraId="01B22651" w14:textId="77777777" w:rsidR="0071228E" w:rsidRPr="00A56609" w:rsidRDefault="0071228E" w:rsidP="00256898">
            <w:pPr>
              <w:widowControl w:val="0"/>
              <w:numPr>
                <w:ilvl w:val="1"/>
                <w:numId w:val="2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Role plays </w:t>
            </w:r>
          </w:p>
          <w:p w14:paraId="2A74B397" w14:textId="77777777" w:rsidR="0071228E" w:rsidRPr="00A56609" w:rsidRDefault="0071228E" w:rsidP="00256898">
            <w:pPr>
              <w:widowControl w:val="0"/>
              <w:numPr>
                <w:ilvl w:val="1"/>
                <w:numId w:val="2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Exchange programs</w:t>
            </w:r>
          </w:p>
        </w:tc>
      </w:tr>
      <w:tr w:rsidR="001871B7" w:rsidRPr="00A56609" w14:paraId="05FB375D" w14:textId="77777777" w:rsidTr="008F28DC">
        <w:trPr>
          <w:trHeight w:val="1312"/>
        </w:trPr>
        <w:tc>
          <w:tcPr>
            <w:tcW w:w="1477" w:type="pct"/>
          </w:tcPr>
          <w:p w14:paraId="426ABAD1" w14:textId="77777777" w:rsidR="0071228E" w:rsidRPr="00A56609" w:rsidRDefault="0071228E" w:rsidP="00256898">
            <w:pPr>
              <w:widowControl w:val="0"/>
              <w:autoSpaceDE w:val="0"/>
              <w:autoSpaceDN w:val="0"/>
              <w:spacing w:after="0" w:line="360" w:lineRule="auto"/>
              <w:ind w:left="360"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3.</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Calibri" w:hAnsi="Times New Roman" w:cs="Times New Roman"/>
                <w:lang w:bidi="en-US"/>
              </w:rPr>
              <w:t>Training impact assessment tools m</w:t>
            </w:r>
            <w:r w:rsidRPr="00A56609">
              <w:rPr>
                <w:rFonts w:ascii="Times New Roman" w:eastAsia="Times New Roman" w:hAnsi="Times New Roman" w:cs="Times New Roman"/>
                <w:kern w:val="0"/>
                <w:lang w:bidi="en-US"/>
                <w14:ligatures w14:val="none"/>
              </w:rPr>
              <w:t>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 but not limited to:</w:t>
            </w:r>
          </w:p>
        </w:tc>
        <w:tc>
          <w:tcPr>
            <w:tcW w:w="3523" w:type="pct"/>
          </w:tcPr>
          <w:p w14:paraId="138DCC27" w14:textId="77777777" w:rsidR="0071228E" w:rsidRPr="00A56609" w:rsidRDefault="0071228E" w:rsidP="00256898">
            <w:pPr>
              <w:widowControl w:val="0"/>
              <w:numPr>
                <w:ilvl w:val="1"/>
                <w:numId w:val="2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Individual training reports</w:t>
            </w:r>
          </w:p>
          <w:p w14:paraId="41DDC10B" w14:textId="77777777" w:rsidR="0071228E" w:rsidRPr="00A56609" w:rsidRDefault="0071228E" w:rsidP="00256898">
            <w:pPr>
              <w:widowControl w:val="0"/>
              <w:numPr>
                <w:ilvl w:val="1"/>
                <w:numId w:val="22"/>
              </w:numPr>
              <w:tabs>
                <w:tab w:val="left" w:pos="469"/>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Monitoring and evaluation reports</w:t>
            </w:r>
          </w:p>
          <w:p w14:paraId="7343AAC5" w14:textId="77777777" w:rsidR="0071228E" w:rsidRPr="00A56609" w:rsidRDefault="0071228E" w:rsidP="00256898">
            <w:pPr>
              <w:widowControl w:val="0"/>
              <w:numPr>
                <w:ilvl w:val="1"/>
                <w:numId w:val="22"/>
              </w:numPr>
              <w:tabs>
                <w:tab w:val="left" w:pos="469"/>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Coaching and mentoring reports</w:t>
            </w:r>
          </w:p>
        </w:tc>
      </w:tr>
    </w:tbl>
    <w:p w14:paraId="1ADAC17F" w14:textId="77777777" w:rsidR="0071228E" w:rsidRPr="00A56609" w:rsidRDefault="0071228E"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REQUIRED </w:t>
      </w:r>
      <w:bookmarkStart w:id="90" w:name="_Hlk137046815"/>
      <w:r w:rsidRPr="00A56609">
        <w:rPr>
          <w:rFonts w:ascii="Times New Roman" w:eastAsia="Calibri" w:hAnsi="Times New Roman" w:cs="Times New Roman"/>
          <w:b/>
          <w:kern w:val="0"/>
          <w:lang w:val="en-GB"/>
          <w14:ligatures w14:val="none"/>
        </w:rPr>
        <w:t>KNOWLEDGE</w:t>
      </w:r>
      <w:bookmarkEnd w:id="90"/>
      <w:r w:rsidRPr="00A56609">
        <w:rPr>
          <w:rFonts w:ascii="Times New Roman" w:eastAsia="Calibri" w:hAnsi="Times New Roman" w:cs="Times New Roman"/>
          <w:b/>
          <w:kern w:val="0"/>
          <w:lang w:val="en-GB"/>
          <w14:ligatures w14:val="none"/>
        </w:rPr>
        <w:t xml:space="preserve"> AND SKILLS</w:t>
      </w:r>
    </w:p>
    <w:p w14:paraId="553DEE0A" w14:textId="77777777" w:rsidR="0071228E" w:rsidRPr="00A56609" w:rsidRDefault="0071228E"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section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describes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the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skills 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knowledge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required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for</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unit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of</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competency.</w:t>
      </w:r>
    </w:p>
    <w:p w14:paraId="43E1EBB8" w14:textId="77777777" w:rsidR="0071228E" w:rsidRPr="00A56609" w:rsidRDefault="0071228E"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4D1CD5DF" w14:textId="77777777" w:rsidR="0071228E" w:rsidRPr="00A56609" w:rsidRDefault="0071228E" w:rsidP="00B46314">
      <w:pPr>
        <w:spacing w:after="0" w:line="360" w:lineRule="auto"/>
        <w:jc w:val="both"/>
        <w:rPr>
          <w:rFonts w:ascii="Times New Roman" w:eastAsia="Calibri" w:hAnsi="Times New Roman" w:cs="Times New Roman"/>
          <w:bCs/>
          <w:kern w:val="28"/>
          <w14:ligatures w14:val="none"/>
        </w:rPr>
      </w:pPr>
      <w:r w:rsidRPr="00A56609">
        <w:rPr>
          <w:rFonts w:ascii="Times New Roman" w:eastAsia="Calibri" w:hAnsi="Times New Roman" w:cs="Times New Roman"/>
          <w:bCs/>
          <w:kern w:val="28"/>
          <w14:ligatures w14:val="none"/>
        </w:rPr>
        <w:t xml:space="preserve">The individual needs to demonstrate knowledge and understanding of: </w:t>
      </w:r>
    </w:p>
    <w:p w14:paraId="6645B8A8"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Performance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1BC9ED69"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mandate/core</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business/functions/roles</w:t>
      </w:r>
    </w:p>
    <w:p w14:paraId="2CA58999"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 resource procedures and manual</w:t>
      </w:r>
    </w:p>
    <w:p w14:paraId="659C6BC0"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 resource legislations, policies and regulations</w:t>
      </w:r>
    </w:p>
    <w:p w14:paraId="3CDE954B"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Workplace procedures</w:t>
      </w:r>
    </w:p>
    <w:p w14:paraId="42123157"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Industrial training Act</w:t>
      </w:r>
    </w:p>
    <w:p w14:paraId="4EFBC14E"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Training principles</w:t>
      </w:r>
    </w:p>
    <w:p w14:paraId="2B3399FD"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Team</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building</w:t>
      </w:r>
    </w:p>
    <w:p w14:paraId="75A751C7"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Emerging issues</w:t>
      </w:r>
    </w:p>
    <w:p w14:paraId="2A6A83DE" w14:textId="77777777" w:rsidR="0071228E" w:rsidRPr="00A56609" w:rsidRDefault="0071228E" w:rsidP="00B46314">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5351B45D" w14:textId="77777777" w:rsidR="0071228E" w:rsidRPr="00A56609" w:rsidRDefault="0071228E" w:rsidP="00B46314">
      <w:pPr>
        <w:spacing w:after="0" w:line="360" w:lineRule="auto"/>
        <w:contextualSpacing/>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 individual needs to demonstrate the following additional skills:</w:t>
      </w:r>
    </w:p>
    <w:p w14:paraId="00813007"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Observation</w:t>
      </w:r>
    </w:p>
    <w:p w14:paraId="771C20A8"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Communication </w:t>
      </w:r>
    </w:p>
    <w:p w14:paraId="0D1DBC01"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relations</w:t>
      </w:r>
    </w:p>
    <w:p w14:paraId="48C231D4"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application</w:t>
      </w:r>
    </w:p>
    <w:p w14:paraId="5CFE6615"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Report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writing</w:t>
      </w:r>
    </w:p>
    <w:p w14:paraId="269F2C31"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 analysis and presentation</w:t>
      </w:r>
    </w:p>
    <w:p w14:paraId="436F113E"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Listening</w:t>
      </w:r>
    </w:p>
    <w:p w14:paraId="16F54F44"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Decision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making</w:t>
      </w:r>
    </w:p>
    <w:p w14:paraId="5BEEB214"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 management</w:t>
      </w:r>
    </w:p>
    <w:p w14:paraId="6F3282F4"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Emotional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intelligence</w:t>
      </w:r>
    </w:p>
    <w:p w14:paraId="7FD6B4BC"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Team</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work</w:t>
      </w:r>
    </w:p>
    <w:p w14:paraId="6AE0984A"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Leadership</w:t>
      </w:r>
    </w:p>
    <w:p w14:paraId="453F42CC"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Public relation</w:t>
      </w:r>
    </w:p>
    <w:p w14:paraId="26F265F3" w14:textId="77777777" w:rsidR="0071228E" w:rsidRPr="00A56609"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Conflict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 resolutions</w:t>
      </w:r>
    </w:p>
    <w:p w14:paraId="2EB7FFAB" w14:textId="1198CFB1" w:rsidR="0071228E" w:rsidRPr="008F28DC" w:rsidRDefault="0071228E"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Crisis</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63D81158" w14:textId="77777777" w:rsidR="0071228E" w:rsidRPr="00A56609" w:rsidRDefault="0071228E"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731E4F15" w14:textId="77777777" w:rsidR="0071228E" w:rsidRPr="00A56609" w:rsidRDefault="0071228E"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6837"/>
      </w:tblGrid>
      <w:tr w:rsidR="009823CB" w:rsidRPr="00A56609" w14:paraId="05637E53" w14:textId="77777777" w:rsidTr="00CC1AAF">
        <w:trPr>
          <w:trHeight w:val="416"/>
        </w:trPr>
        <w:tc>
          <w:tcPr>
            <w:tcW w:w="2523" w:type="dxa"/>
          </w:tcPr>
          <w:p w14:paraId="6CCCCAF8" w14:textId="77777777" w:rsidR="0071228E" w:rsidRPr="00A56609" w:rsidRDefault="0071228E" w:rsidP="00256898">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Critical Aspects of Competency</w:t>
            </w:r>
          </w:p>
        </w:tc>
        <w:tc>
          <w:tcPr>
            <w:tcW w:w="6837" w:type="dxa"/>
          </w:tcPr>
          <w:p w14:paraId="07936D21" w14:textId="77777777" w:rsidR="0071228E" w:rsidRPr="00A56609" w:rsidRDefault="0071228E" w:rsidP="00256898">
            <w:pPr>
              <w:tabs>
                <w:tab w:val="left" w:pos="702"/>
              </w:tabs>
              <w:spacing w:after="0" w:line="360" w:lineRule="auto"/>
              <w:ind w:left="706" w:hanging="7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Assessment requires evidence that the candidate:</w:t>
            </w:r>
          </w:p>
          <w:p w14:paraId="7C6B0C39" w14:textId="77777777" w:rsidR="00256898" w:rsidRDefault="0071228E" w:rsidP="00256898">
            <w:pPr>
              <w:widowControl w:val="0"/>
              <w:numPr>
                <w:ilvl w:val="1"/>
                <w:numId w:val="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Identified organization </w:t>
            </w:r>
            <w:r w:rsidR="009D51C9">
              <w:rPr>
                <w:rFonts w:ascii="Times New Roman" w:eastAsia="Times New Roman" w:hAnsi="Times New Roman" w:cs="Times New Roman"/>
                <w:kern w:val="0"/>
                <w:lang w:bidi="en-US"/>
                <w14:ligatures w14:val="none"/>
              </w:rPr>
              <w:t xml:space="preserve">training </w:t>
            </w:r>
            <w:r w:rsidRPr="00A56609">
              <w:rPr>
                <w:rFonts w:ascii="Times New Roman" w:eastAsia="Times New Roman" w:hAnsi="Times New Roman" w:cs="Times New Roman"/>
                <w:kern w:val="0"/>
                <w:lang w:bidi="en-US"/>
                <w14:ligatures w14:val="none"/>
              </w:rPr>
              <w:t xml:space="preserve">objectives </w:t>
            </w:r>
            <w:r w:rsidR="009D51C9">
              <w:rPr>
                <w:rFonts w:ascii="Times New Roman" w:eastAsia="Times New Roman" w:hAnsi="Times New Roman" w:cs="Times New Roman"/>
                <w:kern w:val="0"/>
                <w:lang w:bidi="en-US"/>
                <w14:ligatures w14:val="none"/>
              </w:rPr>
              <w:t>according to HR manual.</w:t>
            </w:r>
          </w:p>
          <w:p w14:paraId="6F6B0ABF" w14:textId="77777777" w:rsidR="00256898" w:rsidRDefault="0071228E" w:rsidP="00256898">
            <w:pPr>
              <w:widowControl w:val="0"/>
              <w:numPr>
                <w:ilvl w:val="1"/>
                <w:numId w:val="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Developed training need assessment tools as per HR manual</w:t>
            </w:r>
          </w:p>
          <w:p w14:paraId="4F391EED" w14:textId="77777777" w:rsidR="00256898" w:rsidRDefault="0071228E" w:rsidP="00256898">
            <w:pPr>
              <w:widowControl w:val="0"/>
              <w:numPr>
                <w:ilvl w:val="1"/>
                <w:numId w:val="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 xml:space="preserve">Selected training methods </w:t>
            </w:r>
            <w:r w:rsidR="009D51C9" w:rsidRPr="00256898">
              <w:rPr>
                <w:rFonts w:ascii="Times New Roman" w:eastAsia="Times New Roman" w:hAnsi="Times New Roman" w:cs="Times New Roman"/>
                <w:kern w:val="0"/>
                <w:lang w:bidi="en-US"/>
                <w14:ligatures w14:val="none"/>
              </w:rPr>
              <w:t>based on the training objectives</w:t>
            </w:r>
          </w:p>
          <w:p w14:paraId="3AAAC372" w14:textId="5E5A74A1" w:rsidR="0071228E" w:rsidRPr="00256898" w:rsidRDefault="0071228E" w:rsidP="00256898">
            <w:pPr>
              <w:widowControl w:val="0"/>
              <w:numPr>
                <w:ilvl w:val="1"/>
                <w:numId w:val="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 xml:space="preserve">Conducted evaluation of the training </w:t>
            </w:r>
            <w:r w:rsidR="009D51C9" w:rsidRPr="00256898">
              <w:rPr>
                <w:rFonts w:ascii="Times New Roman" w:eastAsia="Times New Roman" w:hAnsi="Times New Roman" w:cs="Times New Roman"/>
                <w:kern w:val="0"/>
                <w:lang w:bidi="en-US"/>
                <w14:ligatures w14:val="none"/>
              </w:rPr>
              <w:t>based on training objectives</w:t>
            </w:r>
          </w:p>
          <w:p w14:paraId="4418C5A7" w14:textId="18AC0129" w:rsidR="0071228E" w:rsidRPr="00A56609" w:rsidRDefault="00256898" w:rsidP="00256898">
            <w:pPr>
              <w:widowControl w:val="0"/>
              <w:tabs>
                <w:tab w:val="left" w:pos="466"/>
              </w:tabs>
              <w:autoSpaceDE w:val="0"/>
              <w:autoSpaceDN w:val="0"/>
              <w:spacing w:after="0" w:line="360" w:lineRule="auto"/>
              <w:ind w:right="346"/>
              <w:jc w:val="both"/>
              <w:rPr>
                <w:rFonts w:ascii="Times New Roman" w:eastAsia="Calibri" w:hAnsi="Times New Roman" w:cs="Times New Roman"/>
                <w:kern w:val="0"/>
                <w:lang w:val="en-GB" w:bidi="en-US"/>
                <w14:ligatures w14:val="none"/>
              </w:rPr>
            </w:pPr>
            <w:r>
              <w:rPr>
                <w:rFonts w:ascii="Times New Roman" w:eastAsia="Times New Roman" w:hAnsi="Times New Roman" w:cs="Times New Roman"/>
                <w:kern w:val="0"/>
                <w:lang w:bidi="en-US"/>
                <w14:ligatures w14:val="none"/>
              </w:rPr>
              <w:t xml:space="preserve">1.5 </w:t>
            </w:r>
            <w:r w:rsidR="0071228E" w:rsidRPr="00A56609">
              <w:rPr>
                <w:rFonts w:ascii="Times New Roman" w:eastAsia="Times New Roman" w:hAnsi="Times New Roman" w:cs="Times New Roman"/>
                <w:kern w:val="0"/>
                <w:lang w:bidi="en-US"/>
                <w14:ligatures w14:val="none"/>
              </w:rPr>
              <w:t xml:space="preserve">Prepared training impact assessment report </w:t>
            </w:r>
            <w:r w:rsidR="009D51C9">
              <w:rPr>
                <w:rFonts w:ascii="Times New Roman" w:eastAsia="Times New Roman" w:hAnsi="Times New Roman" w:cs="Times New Roman"/>
                <w:kern w:val="0"/>
                <w:lang w:bidi="en-US"/>
                <w14:ligatures w14:val="none"/>
              </w:rPr>
              <w:t>based on the findings collected</w:t>
            </w:r>
          </w:p>
        </w:tc>
      </w:tr>
      <w:tr w:rsidR="009823CB" w:rsidRPr="00A56609" w14:paraId="462ED818" w14:textId="77777777" w:rsidTr="00CC1AAF">
        <w:trPr>
          <w:trHeight w:val="1243"/>
        </w:trPr>
        <w:tc>
          <w:tcPr>
            <w:tcW w:w="2523" w:type="dxa"/>
          </w:tcPr>
          <w:p w14:paraId="54F1E3C8" w14:textId="77777777" w:rsidR="0071228E" w:rsidRPr="00A56609" w:rsidRDefault="0071228E" w:rsidP="00256898">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Resource Implications</w:t>
            </w:r>
          </w:p>
        </w:tc>
        <w:tc>
          <w:tcPr>
            <w:tcW w:w="6837" w:type="dxa"/>
          </w:tcPr>
          <w:p w14:paraId="5EBC613F" w14:textId="77777777" w:rsidR="0071228E" w:rsidRPr="00A56609" w:rsidRDefault="0071228E" w:rsidP="00B46314">
            <w:pPr>
              <w:widowControl w:val="0"/>
              <w:autoSpaceDE w:val="0"/>
              <w:autoSpaceDN w:val="0"/>
              <w:spacing w:after="0" w:line="360" w:lineRule="auto"/>
              <w:ind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following</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resources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MUST</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be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provided:</w:t>
            </w:r>
          </w:p>
          <w:p w14:paraId="7BEB95CF" w14:textId="77777777" w:rsidR="0071228E" w:rsidRPr="00A56609" w:rsidRDefault="0071228E" w:rsidP="00256898">
            <w:pPr>
              <w:widowControl w:val="0"/>
              <w:numPr>
                <w:ilvl w:val="1"/>
                <w:numId w:val="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Resources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documentation</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used</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in</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the workplace.</w:t>
            </w:r>
          </w:p>
          <w:p w14:paraId="17DF23EF" w14:textId="77777777" w:rsidR="0071228E" w:rsidRPr="00A56609" w:rsidRDefault="0071228E" w:rsidP="00256898">
            <w:pPr>
              <w:widowControl w:val="0"/>
              <w:numPr>
                <w:ilvl w:val="1"/>
                <w:numId w:val="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Workplace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policies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procedures.</w:t>
            </w:r>
          </w:p>
          <w:p w14:paraId="66723381" w14:textId="77777777" w:rsidR="0071228E" w:rsidRPr="00A56609" w:rsidRDefault="0071228E" w:rsidP="00256898">
            <w:pPr>
              <w:widowControl w:val="0"/>
              <w:numPr>
                <w:ilvl w:val="1"/>
                <w:numId w:val="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Organization</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work</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plans.</w:t>
            </w:r>
          </w:p>
        </w:tc>
      </w:tr>
      <w:tr w:rsidR="009823CB" w:rsidRPr="00A56609" w14:paraId="23A66BA7" w14:textId="77777777" w:rsidTr="00CC1AAF">
        <w:trPr>
          <w:trHeight w:val="2456"/>
        </w:trPr>
        <w:tc>
          <w:tcPr>
            <w:tcW w:w="2523" w:type="dxa"/>
          </w:tcPr>
          <w:p w14:paraId="0E24F0B5" w14:textId="77777777" w:rsidR="0071228E" w:rsidRPr="00A56609" w:rsidRDefault="0071228E" w:rsidP="00256898">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lastRenderedPageBreak/>
              <w:t>Methods of Assessment</w:t>
            </w:r>
          </w:p>
        </w:tc>
        <w:tc>
          <w:tcPr>
            <w:tcW w:w="6837" w:type="dxa"/>
          </w:tcPr>
          <w:p w14:paraId="3A32F704" w14:textId="77777777" w:rsidR="0071228E" w:rsidRPr="00A56609" w:rsidRDefault="0071228E" w:rsidP="00B46314">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5B95C2EE" w14:textId="77777777" w:rsidR="00256898" w:rsidRDefault="0071228E" w:rsidP="00256898">
            <w:pPr>
              <w:widowControl w:val="0"/>
              <w:numPr>
                <w:ilvl w:val="1"/>
                <w:numId w:val="2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Practical Assessment</w:t>
            </w:r>
          </w:p>
          <w:p w14:paraId="610E5269" w14:textId="77777777" w:rsidR="00256898" w:rsidRDefault="0071228E" w:rsidP="00256898">
            <w:pPr>
              <w:widowControl w:val="0"/>
              <w:numPr>
                <w:ilvl w:val="1"/>
                <w:numId w:val="2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Projects</w:t>
            </w:r>
          </w:p>
          <w:p w14:paraId="7C5FE5D2" w14:textId="77777777" w:rsidR="00256898" w:rsidRDefault="0071228E" w:rsidP="00256898">
            <w:pPr>
              <w:widowControl w:val="0"/>
              <w:numPr>
                <w:ilvl w:val="1"/>
                <w:numId w:val="2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Portfolio of evidence</w:t>
            </w:r>
          </w:p>
          <w:p w14:paraId="31218047" w14:textId="77777777" w:rsidR="00256898" w:rsidRDefault="0071228E" w:rsidP="00256898">
            <w:pPr>
              <w:widowControl w:val="0"/>
              <w:numPr>
                <w:ilvl w:val="1"/>
                <w:numId w:val="2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Third</w:t>
            </w:r>
            <w:r w:rsidRPr="00256898">
              <w:rPr>
                <w:rFonts w:ascii="Times New Roman" w:eastAsia="Times New Roman" w:hAnsi="Times New Roman" w:cs="Times New Roman"/>
                <w:spacing w:val="-1"/>
                <w:kern w:val="0"/>
                <w14:ligatures w14:val="none"/>
              </w:rPr>
              <w:t xml:space="preserve"> </w:t>
            </w:r>
            <w:r w:rsidRPr="00256898">
              <w:rPr>
                <w:rFonts w:ascii="Times New Roman" w:eastAsia="Times New Roman" w:hAnsi="Times New Roman" w:cs="Times New Roman"/>
                <w:kern w:val="0"/>
                <w14:ligatures w14:val="none"/>
              </w:rPr>
              <w:t>party report</w:t>
            </w:r>
          </w:p>
          <w:p w14:paraId="54CBA985" w14:textId="77777777" w:rsidR="00256898" w:rsidRDefault="0071228E" w:rsidP="00256898">
            <w:pPr>
              <w:widowControl w:val="0"/>
              <w:numPr>
                <w:ilvl w:val="1"/>
                <w:numId w:val="2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Written</w:t>
            </w:r>
            <w:r w:rsidRPr="00256898">
              <w:rPr>
                <w:rFonts w:ascii="Times New Roman" w:eastAsia="Times New Roman" w:hAnsi="Times New Roman" w:cs="Times New Roman"/>
                <w:spacing w:val="-1"/>
                <w:kern w:val="0"/>
                <w14:ligatures w14:val="none"/>
              </w:rPr>
              <w:t xml:space="preserve"> </w:t>
            </w:r>
            <w:r w:rsidRPr="00256898">
              <w:rPr>
                <w:rFonts w:ascii="Times New Roman" w:eastAsia="Times New Roman" w:hAnsi="Times New Roman" w:cs="Times New Roman"/>
                <w:kern w:val="0"/>
                <w14:ligatures w14:val="none"/>
              </w:rPr>
              <w:t>Test</w:t>
            </w:r>
          </w:p>
          <w:p w14:paraId="20DEEFE8" w14:textId="23E2F487" w:rsidR="0071228E" w:rsidRPr="00256898" w:rsidRDefault="0071228E" w:rsidP="00256898">
            <w:pPr>
              <w:widowControl w:val="0"/>
              <w:numPr>
                <w:ilvl w:val="1"/>
                <w:numId w:val="2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Oral</w:t>
            </w:r>
            <w:r w:rsidRPr="00256898">
              <w:rPr>
                <w:rFonts w:ascii="Times New Roman" w:eastAsia="Times New Roman" w:hAnsi="Times New Roman" w:cs="Times New Roman"/>
                <w:spacing w:val="-2"/>
                <w:kern w:val="0"/>
                <w14:ligatures w14:val="none"/>
              </w:rPr>
              <w:t xml:space="preserve"> </w:t>
            </w:r>
            <w:r w:rsidRPr="00256898">
              <w:rPr>
                <w:rFonts w:ascii="Times New Roman" w:eastAsia="Times New Roman" w:hAnsi="Times New Roman" w:cs="Times New Roman"/>
                <w:kern w:val="0"/>
                <w14:ligatures w14:val="none"/>
              </w:rPr>
              <w:t>questions</w:t>
            </w:r>
          </w:p>
        </w:tc>
      </w:tr>
      <w:tr w:rsidR="009823CB" w:rsidRPr="00A56609" w14:paraId="5097CA67" w14:textId="77777777" w:rsidTr="00CC1AAF">
        <w:trPr>
          <w:trHeight w:val="718"/>
        </w:trPr>
        <w:tc>
          <w:tcPr>
            <w:tcW w:w="2523" w:type="dxa"/>
          </w:tcPr>
          <w:p w14:paraId="427CAD60" w14:textId="77777777" w:rsidR="0071228E" w:rsidRPr="00A56609" w:rsidRDefault="0071228E" w:rsidP="00256898">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Context of Assessment</w:t>
            </w:r>
          </w:p>
        </w:tc>
        <w:tc>
          <w:tcPr>
            <w:tcW w:w="6837" w:type="dxa"/>
          </w:tcPr>
          <w:p w14:paraId="44140F32" w14:textId="07193135" w:rsidR="0071228E" w:rsidRPr="00A56609" w:rsidRDefault="00256898"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 xml:space="preserve">4.1 </w:t>
            </w:r>
            <w:r w:rsidR="0071228E" w:rsidRPr="00A56609">
              <w:rPr>
                <w:rFonts w:ascii="Times New Roman" w:eastAsia="Times New Roman" w:hAnsi="Times New Roman" w:cs="Times New Roman"/>
                <w:kern w:val="28"/>
                <w14:ligatures w14:val="none"/>
              </w:rPr>
              <w:t>Competency may be assessed in a workplace or simulated work environment.</w:t>
            </w:r>
          </w:p>
        </w:tc>
      </w:tr>
      <w:tr w:rsidR="0071228E" w:rsidRPr="00A56609" w14:paraId="432D78FF" w14:textId="77777777" w:rsidTr="00CC1AAF">
        <w:trPr>
          <w:trHeight w:val="997"/>
        </w:trPr>
        <w:tc>
          <w:tcPr>
            <w:tcW w:w="2523" w:type="dxa"/>
          </w:tcPr>
          <w:p w14:paraId="6A3CB811" w14:textId="77777777" w:rsidR="0071228E" w:rsidRPr="00A56609" w:rsidRDefault="0071228E" w:rsidP="00256898">
            <w:pPr>
              <w:numPr>
                <w:ilvl w:val="0"/>
                <w:numId w:val="27"/>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Guidance information for assessment</w:t>
            </w:r>
          </w:p>
        </w:tc>
        <w:tc>
          <w:tcPr>
            <w:tcW w:w="6837" w:type="dxa"/>
          </w:tcPr>
          <w:p w14:paraId="366E5E89" w14:textId="47ADBF14" w:rsidR="0071228E" w:rsidRPr="00A56609" w:rsidRDefault="00256898"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5.1</w:t>
            </w:r>
            <w:r w:rsidR="00CC1AAF">
              <w:rPr>
                <w:rFonts w:ascii="Times New Roman" w:eastAsia="Times New Roman" w:hAnsi="Times New Roman" w:cs="Times New Roman"/>
                <w:kern w:val="28"/>
                <w14:ligatures w14:val="none"/>
              </w:rPr>
              <w:t xml:space="preserve"> </w:t>
            </w:r>
            <w:r w:rsidR="0071228E"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4287B690" w14:textId="77777777" w:rsidR="0071228E" w:rsidRPr="00A56609" w:rsidRDefault="0071228E" w:rsidP="00B46314">
      <w:pPr>
        <w:spacing w:after="0" w:line="360" w:lineRule="auto"/>
        <w:jc w:val="both"/>
        <w:rPr>
          <w:rFonts w:ascii="Times New Roman" w:eastAsia="Calibri" w:hAnsi="Times New Roman" w:cs="Times New Roman"/>
          <w:kern w:val="0"/>
          <w:lang w:val="en-GB"/>
          <w14:ligatures w14:val="none"/>
        </w:rPr>
      </w:pPr>
    </w:p>
    <w:p w14:paraId="4581020F"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79626E55"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4E66A766"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15FDD1D6"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369CFAF9"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3937AE9A"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26E14434"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0ED46C01"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p>
    <w:p w14:paraId="2845ADF8" w14:textId="77777777" w:rsidR="00547B69" w:rsidRPr="00A56609" w:rsidRDefault="00547B69" w:rsidP="00B46314">
      <w:pPr>
        <w:spacing w:after="0" w:line="360" w:lineRule="auto"/>
        <w:rPr>
          <w:lang w:val="en-GB"/>
        </w:rPr>
      </w:pPr>
      <w:bookmarkStart w:id="91" w:name="_Toc169971972"/>
    </w:p>
    <w:p w14:paraId="71A8F6FB" w14:textId="03C5266E" w:rsidR="00D148F5" w:rsidRDefault="00830579" w:rsidP="00B46314">
      <w:pPr>
        <w:spacing w:after="0" w:line="360" w:lineRule="auto"/>
        <w:rPr>
          <w:rFonts w:ascii="Times New Roman" w:eastAsia="DengXian Light" w:hAnsi="Times New Roman" w:cs="Times New Roman"/>
          <w:b/>
          <w:kern w:val="28"/>
          <w:lang w:val="en-GB" w:eastAsia="en-GB"/>
          <w14:ligatures w14:val="none"/>
        </w:rPr>
      </w:pPr>
      <w:r>
        <w:rPr>
          <w:rFonts w:ascii="Times New Roman" w:eastAsia="DengXian Light" w:hAnsi="Times New Roman" w:cs="Times New Roman"/>
          <w:b/>
          <w:kern w:val="28"/>
          <w:lang w:val="en-GB" w:eastAsia="en-GB"/>
          <w14:ligatures w14:val="none"/>
        </w:rPr>
        <w:br w:type="page"/>
      </w:r>
    </w:p>
    <w:p w14:paraId="2A4B0536" w14:textId="589201AC" w:rsidR="00547B69" w:rsidRPr="00B67B2B" w:rsidRDefault="00547B69" w:rsidP="00B46314">
      <w:pPr>
        <w:pStyle w:val="Heading1"/>
        <w:spacing w:before="0" w:after="0" w:line="360" w:lineRule="auto"/>
        <w:jc w:val="center"/>
        <w:rPr>
          <w:rFonts w:ascii="Times New Roman" w:eastAsia="DengXian Light" w:hAnsi="Times New Roman" w:cs="Times New Roman"/>
          <w:b/>
          <w:bCs/>
          <w:color w:val="auto"/>
          <w:sz w:val="24"/>
          <w:szCs w:val="24"/>
          <w:lang w:val="en-GB" w:eastAsia="en-GB"/>
        </w:rPr>
      </w:pPr>
      <w:bookmarkStart w:id="92" w:name="_Toc197036727"/>
      <w:r w:rsidRPr="00B67B2B">
        <w:rPr>
          <w:rFonts w:ascii="Times New Roman" w:eastAsia="DengXian Light" w:hAnsi="Times New Roman" w:cs="Times New Roman"/>
          <w:b/>
          <w:bCs/>
          <w:color w:val="auto"/>
          <w:sz w:val="24"/>
          <w:szCs w:val="24"/>
          <w:lang w:val="en-GB" w:eastAsia="en-GB"/>
        </w:rPr>
        <w:lastRenderedPageBreak/>
        <w:t>CONDUCT EMPLOYEE RESOURCING</w:t>
      </w:r>
      <w:bookmarkEnd w:id="91"/>
      <w:bookmarkEnd w:id="92"/>
    </w:p>
    <w:p w14:paraId="1B13BD83" w14:textId="4A1BFCD5" w:rsidR="00547B69" w:rsidRPr="00A56609" w:rsidRDefault="00547B69"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ab/>
        <w:t xml:space="preserve"> </w:t>
      </w:r>
      <w:r w:rsidR="00935E56" w:rsidRPr="00A56609">
        <w:rPr>
          <w:rFonts w:ascii="Times New Roman" w:eastAsia="Calibri" w:hAnsi="Times New Roman" w:cs="Times New Roman"/>
          <w:bCs/>
        </w:rPr>
        <w:t xml:space="preserve">0413 </w:t>
      </w:r>
      <w:r w:rsidR="00830579">
        <w:rPr>
          <w:rFonts w:ascii="Times New Roman" w:eastAsia="Calibri" w:hAnsi="Times New Roman" w:cs="Times New Roman"/>
          <w:bCs/>
        </w:rPr>
        <w:t>4</w:t>
      </w:r>
      <w:r w:rsidR="00935E56" w:rsidRPr="00A56609">
        <w:rPr>
          <w:rFonts w:ascii="Times New Roman" w:eastAsia="Calibri" w:hAnsi="Times New Roman" w:cs="Times New Roman"/>
          <w:bCs/>
        </w:rPr>
        <w:t xml:space="preserve">51 </w:t>
      </w:r>
      <w:r w:rsidR="00256EC0">
        <w:rPr>
          <w:rFonts w:ascii="Times New Roman" w:eastAsia="Calibri" w:hAnsi="Times New Roman" w:cs="Times New Roman"/>
          <w:bCs/>
        </w:rPr>
        <w:t>13</w:t>
      </w:r>
      <w:r w:rsidR="00935E56" w:rsidRPr="00A56609">
        <w:rPr>
          <w:rFonts w:ascii="Times New Roman" w:eastAsia="Calibri" w:hAnsi="Times New Roman" w:cs="Times New Roman"/>
          <w:bCs/>
        </w:rPr>
        <w:t>A</w:t>
      </w:r>
    </w:p>
    <w:p w14:paraId="5F5A1CB6" w14:textId="77777777" w:rsidR="00547B69" w:rsidRPr="00A56609" w:rsidRDefault="00547B69"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1F0C4EF5" w14:textId="63708181" w:rsidR="00547B69" w:rsidRPr="00A56609" w:rsidRDefault="00547B69" w:rsidP="00B46314">
      <w:pPr>
        <w:spacing w:after="0" w:line="360" w:lineRule="auto"/>
        <w:jc w:val="both"/>
        <w:rPr>
          <w:rFonts w:ascii="Times New Roman" w:eastAsia="Times New Roman" w:hAnsi="Times New Roman" w:cs="Times New Roman"/>
          <w:bCs/>
          <w:kern w:val="28"/>
          <w14:ligatures w14:val="none"/>
        </w:rPr>
      </w:pPr>
      <w:r w:rsidRPr="00A56609">
        <w:rPr>
          <w:rFonts w:ascii="Times New Roman" w:eastAsia="Times New Roman" w:hAnsi="Times New Roman" w:cs="Times New Roman"/>
          <w:kern w:val="0"/>
          <w14:ligatures w14:val="none"/>
        </w:rPr>
        <w:t>This unit specifies the competencies required to conduct employee hiring. It involves carrying out human resource planning, conducting recruitment, selection and placement and inducting of new employees</w:t>
      </w:r>
      <w:r w:rsidR="00A37986" w:rsidRPr="00A56609">
        <w:rPr>
          <w:rFonts w:ascii="Times New Roman" w:eastAsia="Times New Roman" w:hAnsi="Times New Roman" w:cs="Times New Roman"/>
          <w:kern w:val="0"/>
          <w14:ligatures w14:val="none"/>
        </w:rPr>
        <w:t xml:space="preserve"> and </w:t>
      </w:r>
      <w:r w:rsidR="00A37986" w:rsidRPr="00A56609">
        <w:rPr>
          <w:rFonts w:ascii="Times New Roman" w:eastAsia="Times New Roman" w:hAnsi="Times New Roman" w:cs="Times New Roman"/>
          <w:bCs/>
          <w:kern w:val="28"/>
          <w14:ligatures w14:val="none"/>
        </w:rPr>
        <w:t>Manage Employee Separation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6480"/>
      </w:tblGrid>
      <w:tr w:rsidR="009823CB" w:rsidRPr="00A56609" w14:paraId="1F44895A" w14:textId="77777777" w:rsidTr="00D71C7A">
        <w:trPr>
          <w:tblHeader/>
        </w:trPr>
        <w:tc>
          <w:tcPr>
            <w:tcW w:w="2880" w:type="dxa"/>
            <w:shd w:val="clear" w:color="auto" w:fill="FFFFFF"/>
            <w:vAlign w:val="center"/>
          </w:tcPr>
          <w:p w14:paraId="363DC281" w14:textId="77777777" w:rsidR="00547B69" w:rsidRPr="00A56609" w:rsidRDefault="00547B69" w:rsidP="00B46314">
            <w:pPr>
              <w:spacing w:after="0" w:line="360" w:lineRule="auto"/>
              <w:jc w:val="both"/>
              <w:rPr>
                <w:rFonts w:ascii="Times New Roman" w:eastAsia="Calibri" w:hAnsi="Times New Roman" w:cs="Times New Roman"/>
                <w:b/>
                <w:kern w:val="0"/>
                <w14:ligatures w14:val="none"/>
              </w:rPr>
            </w:pPr>
            <w:bookmarkStart w:id="93" w:name="_Hlk132790968"/>
            <w:r w:rsidRPr="00A56609">
              <w:rPr>
                <w:rFonts w:ascii="Times New Roman" w:eastAsia="Calibri" w:hAnsi="Times New Roman" w:cs="Times New Roman"/>
                <w:b/>
                <w:kern w:val="0"/>
                <w14:ligatures w14:val="none"/>
              </w:rPr>
              <w:t xml:space="preserve">ELEMENT </w:t>
            </w:r>
          </w:p>
          <w:p w14:paraId="7A5B9CDC" w14:textId="77777777" w:rsidR="00547B69" w:rsidRPr="00A56609" w:rsidRDefault="00547B69"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480" w:type="dxa"/>
            <w:shd w:val="clear" w:color="auto" w:fill="FFFFFF"/>
          </w:tcPr>
          <w:p w14:paraId="279DA77F" w14:textId="77777777" w:rsidR="00547B69" w:rsidRPr="00A56609" w:rsidRDefault="00547B69"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662F8B7A" w14:textId="77777777" w:rsidR="00547B69" w:rsidRPr="00A56609" w:rsidRDefault="00547B69" w:rsidP="00B46314">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4906A714" w14:textId="77777777" w:rsidR="00547B69" w:rsidRPr="00A56609" w:rsidRDefault="00547B69"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121E6174" w14:textId="77777777" w:rsidTr="00D71C7A">
        <w:tc>
          <w:tcPr>
            <w:tcW w:w="2880" w:type="dxa"/>
          </w:tcPr>
          <w:p w14:paraId="2356086E" w14:textId="77777777" w:rsidR="00547B69" w:rsidRPr="00A56609" w:rsidRDefault="00547B69"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1.</w:t>
            </w:r>
            <w:r w:rsidRPr="00A56609">
              <w:rPr>
                <w:rFonts w:ascii="Times New Roman" w:eastAsia="Times New Roman" w:hAnsi="Times New Roman" w:cs="Times New Roman"/>
                <w:spacing w:val="1"/>
                <w:kern w:val="28"/>
                <w14:ligatures w14:val="none"/>
              </w:rPr>
              <w:t xml:space="preserve"> </w:t>
            </w:r>
            <w:r w:rsidRPr="00A56609">
              <w:rPr>
                <w:rFonts w:ascii="Times New Roman" w:eastAsia="Times New Roman" w:hAnsi="Times New Roman" w:cs="Times New Roman"/>
                <w:kern w:val="28"/>
                <w14:ligatures w14:val="none"/>
              </w:rPr>
              <w:t>Carry out human resource planning</w:t>
            </w:r>
          </w:p>
        </w:tc>
        <w:tc>
          <w:tcPr>
            <w:tcW w:w="6480" w:type="dxa"/>
          </w:tcPr>
          <w:p w14:paraId="368E296C" w14:textId="77777777" w:rsidR="00547B69" w:rsidRPr="00A56609" w:rsidRDefault="00547B69" w:rsidP="00256898">
            <w:pPr>
              <w:numPr>
                <w:ilvl w:val="0"/>
                <w:numId w:val="28"/>
              </w:numPr>
              <w:spacing w:after="0" w:line="360" w:lineRule="auto"/>
              <w:ind w:left="504" w:hanging="504"/>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b/>
                <w:i/>
                <w:kern w:val="0"/>
                <w:lang w:val="en-GB"/>
                <w14:ligatures w14:val="none"/>
              </w:rPr>
              <w:t>Man power demand</w:t>
            </w:r>
            <w:r w:rsidRPr="00A56609">
              <w:rPr>
                <w:rFonts w:ascii="Times New Roman" w:eastAsia="Calibri" w:hAnsi="Times New Roman" w:cs="Times New Roman"/>
                <w:kern w:val="0"/>
                <w:lang w:val="en-GB"/>
                <w14:ligatures w14:val="none"/>
              </w:rPr>
              <w:t xml:space="preserve"> and </w:t>
            </w:r>
            <w:r w:rsidRPr="00A56609">
              <w:rPr>
                <w:rFonts w:ascii="Times New Roman" w:eastAsia="Calibri" w:hAnsi="Times New Roman" w:cs="Times New Roman"/>
                <w:b/>
                <w:i/>
                <w:kern w:val="0"/>
                <w:lang w:val="en-GB"/>
                <w14:ligatures w14:val="none"/>
              </w:rPr>
              <w:t>supply forecasting</w:t>
            </w:r>
            <w:r w:rsidRPr="00A56609">
              <w:rPr>
                <w:rFonts w:ascii="Times New Roman" w:eastAsia="Calibri" w:hAnsi="Times New Roman" w:cs="Times New Roman"/>
                <w:kern w:val="0"/>
                <w:lang w:val="en-GB"/>
                <w14:ligatures w14:val="none"/>
              </w:rPr>
              <w:t xml:space="preserve"> are determined as per organization guidelines.</w:t>
            </w:r>
          </w:p>
          <w:p w14:paraId="06D7D653" w14:textId="77777777" w:rsidR="00547B69" w:rsidRPr="00A56609" w:rsidRDefault="00547B69" w:rsidP="00256898">
            <w:pPr>
              <w:numPr>
                <w:ilvl w:val="0"/>
                <w:numId w:val="28"/>
              </w:numPr>
              <w:spacing w:after="0" w:line="360" w:lineRule="auto"/>
              <w:ind w:left="504" w:hanging="504"/>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Short term and long term hiring plans are developed as per organizational procedures.</w:t>
            </w:r>
          </w:p>
          <w:p w14:paraId="2145E993" w14:textId="77777777" w:rsidR="00547B69" w:rsidRPr="00A56609" w:rsidRDefault="00547B69" w:rsidP="00256898">
            <w:pPr>
              <w:widowControl w:val="0"/>
              <w:numPr>
                <w:ilvl w:val="0"/>
                <w:numId w:val="28"/>
              </w:numPr>
              <w:tabs>
                <w:tab w:val="left" w:pos="450"/>
              </w:tabs>
              <w:autoSpaceDE w:val="0"/>
              <w:autoSpaceDN w:val="0"/>
              <w:spacing w:after="0" w:line="360" w:lineRule="auto"/>
              <w:ind w:left="504" w:hanging="504"/>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b/>
                <w:i/>
                <w:kern w:val="0"/>
                <w:lang w:bidi="en-US"/>
                <w14:ligatures w14:val="none"/>
              </w:rPr>
              <w:t>Recruitment solutions</w:t>
            </w:r>
            <w:r w:rsidRPr="00A56609">
              <w:rPr>
                <w:rFonts w:ascii="Times New Roman" w:eastAsia="Times New Roman" w:hAnsi="Times New Roman" w:cs="Times New Roman"/>
                <w:kern w:val="0"/>
                <w:lang w:bidi="en-US"/>
                <w14:ligatures w14:val="none"/>
              </w:rPr>
              <w:t xml:space="preserve"> are implemented as per workplace procedures</w:t>
            </w:r>
          </w:p>
        </w:tc>
      </w:tr>
      <w:tr w:rsidR="009823CB" w:rsidRPr="00A56609" w14:paraId="0E839A0E" w14:textId="77777777" w:rsidTr="00D71C7A">
        <w:trPr>
          <w:trHeight w:val="1255"/>
        </w:trPr>
        <w:tc>
          <w:tcPr>
            <w:tcW w:w="2880" w:type="dxa"/>
          </w:tcPr>
          <w:p w14:paraId="328D69B2" w14:textId="77777777" w:rsidR="00547B69" w:rsidRPr="00A56609" w:rsidRDefault="00547B69" w:rsidP="00B46314">
            <w:pPr>
              <w:spacing w:after="0" w:line="360" w:lineRule="auto"/>
              <w:jc w:val="both"/>
              <w:rPr>
                <w:rFonts w:ascii="Times New Roman" w:eastAsia="Times New Roman" w:hAnsi="Times New Roman" w:cs="Times New Roman"/>
                <w:kern w:val="28"/>
                <w:lang w:val="en-GB"/>
                <w14:ligatures w14:val="none"/>
              </w:rPr>
            </w:pPr>
            <w:bookmarkStart w:id="94" w:name="_Hlk132787932"/>
            <w:r w:rsidRPr="00A56609">
              <w:rPr>
                <w:rFonts w:ascii="Times New Roman" w:eastAsia="Times New Roman" w:hAnsi="Times New Roman" w:cs="Times New Roman"/>
                <w:kern w:val="28"/>
                <w14:ligatures w14:val="none"/>
              </w:rPr>
              <w:t>2.</w:t>
            </w:r>
            <w:r w:rsidRPr="00A56609">
              <w:rPr>
                <w:rFonts w:ascii="Times New Roman" w:eastAsia="Times New Roman" w:hAnsi="Times New Roman" w:cs="Times New Roman"/>
                <w:spacing w:val="1"/>
                <w:kern w:val="28"/>
                <w14:ligatures w14:val="none"/>
              </w:rPr>
              <w:t xml:space="preserve"> </w:t>
            </w:r>
            <w:r w:rsidRPr="00A56609">
              <w:rPr>
                <w:rFonts w:ascii="Times New Roman" w:eastAsia="Times New Roman" w:hAnsi="Times New Roman" w:cs="Times New Roman"/>
                <w:bCs/>
                <w:kern w:val="28"/>
                <w14:ligatures w14:val="none"/>
              </w:rPr>
              <w:t xml:space="preserve">Conduct job </w:t>
            </w:r>
            <w:r w:rsidRPr="00A56609">
              <w:rPr>
                <w:rFonts w:ascii="Times New Roman" w:eastAsia="Times New Roman" w:hAnsi="Times New Roman" w:cs="Times New Roman"/>
                <w:kern w:val="28"/>
                <w14:ligatures w14:val="none"/>
              </w:rPr>
              <w:t>analysis</w:t>
            </w:r>
          </w:p>
        </w:tc>
        <w:tc>
          <w:tcPr>
            <w:tcW w:w="6480" w:type="dxa"/>
          </w:tcPr>
          <w:p w14:paraId="761CA13C" w14:textId="77777777" w:rsidR="00547B69" w:rsidRPr="00A56609" w:rsidRDefault="00547B69" w:rsidP="00256898">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Job analysis is determined in line with the organisational requirements and market trends.</w:t>
            </w:r>
          </w:p>
          <w:p w14:paraId="43627741" w14:textId="77777777" w:rsidR="00547B69" w:rsidRPr="00A56609" w:rsidRDefault="00547B69" w:rsidP="00256898">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Techniques of job analysis are analysed as per the human resource policy.</w:t>
            </w:r>
          </w:p>
          <w:p w14:paraId="3385C737" w14:textId="77777777" w:rsidR="00547B69" w:rsidRPr="00A56609" w:rsidRDefault="00547B69" w:rsidP="00256898">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 xml:space="preserve">Job description and specification are developed as per the job analysis feedback </w:t>
            </w:r>
          </w:p>
          <w:p w14:paraId="2E385136" w14:textId="77777777" w:rsidR="00547B69" w:rsidRPr="00A56609" w:rsidRDefault="00547B69" w:rsidP="00256898">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Job analysis reports are Periodically Updated as per organization requirement.</w:t>
            </w:r>
          </w:p>
          <w:p w14:paraId="4190625A" w14:textId="77777777" w:rsidR="00547B69" w:rsidRPr="00A56609" w:rsidRDefault="00547B69" w:rsidP="00256898">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Job description and specifications are reviewed as per organisational strategic plans.</w:t>
            </w:r>
          </w:p>
          <w:p w14:paraId="5B19F973" w14:textId="77777777" w:rsidR="00547B69" w:rsidRPr="00A56609" w:rsidRDefault="00547B69" w:rsidP="00B46314">
            <w:pPr>
              <w:spacing w:after="0" w:line="360" w:lineRule="auto"/>
              <w:contextualSpacing/>
              <w:jc w:val="both"/>
              <w:rPr>
                <w:rFonts w:ascii="Times New Roman" w:eastAsia="Times New Roman" w:hAnsi="Times New Roman" w:cs="Times New Roman"/>
                <w:kern w:val="0"/>
                <w14:ligatures w14:val="none"/>
              </w:rPr>
            </w:pPr>
          </w:p>
        </w:tc>
      </w:tr>
      <w:bookmarkEnd w:id="94"/>
      <w:tr w:rsidR="009823CB" w:rsidRPr="00A56609" w14:paraId="6E14917E" w14:textId="77777777" w:rsidTr="00D71C7A">
        <w:trPr>
          <w:trHeight w:val="1727"/>
        </w:trPr>
        <w:tc>
          <w:tcPr>
            <w:tcW w:w="2880" w:type="dxa"/>
          </w:tcPr>
          <w:p w14:paraId="69B9C66D" w14:textId="77777777" w:rsidR="00547B69" w:rsidRPr="00A56609" w:rsidRDefault="00547B69" w:rsidP="00B46314">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lastRenderedPageBreak/>
              <w:t xml:space="preserve">3.Conduct employee recruitment </w:t>
            </w:r>
          </w:p>
        </w:tc>
        <w:tc>
          <w:tcPr>
            <w:tcW w:w="6480" w:type="dxa"/>
          </w:tcPr>
          <w:p w14:paraId="16FE3E68" w14:textId="77777777" w:rsidR="00547B69" w:rsidRPr="00A56609" w:rsidRDefault="00547B69" w:rsidP="00256898">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Recruitment methods are determined based on HR Manual</w:t>
            </w:r>
          </w:p>
          <w:p w14:paraId="32ACEA75" w14:textId="77777777" w:rsidR="00547B69" w:rsidRPr="00A56609" w:rsidRDefault="00547B69" w:rsidP="00256898">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Recruitment method is selected as per HR Manual</w:t>
            </w:r>
          </w:p>
          <w:p w14:paraId="2EAB59B4" w14:textId="77777777" w:rsidR="00547B69" w:rsidRPr="00A56609" w:rsidRDefault="00547B69" w:rsidP="00256898">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Selected recruitment method is applied as per HR Manual</w:t>
            </w:r>
          </w:p>
          <w:p w14:paraId="7E9D2800" w14:textId="77777777" w:rsidR="00547B69" w:rsidRPr="00A56609" w:rsidRDefault="00547B69" w:rsidP="00256898">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Applications are received as per HR Manual</w:t>
            </w:r>
          </w:p>
        </w:tc>
      </w:tr>
      <w:tr w:rsidR="009823CB" w:rsidRPr="00A56609" w14:paraId="17239689" w14:textId="77777777" w:rsidTr="00D71C7A">
        <w:trPr>
          <w:trHeight w:val="1699"/>
        </w:trPr>
        <w:tc>
          <w:tcPr>
            <w:tcW w:w="2880" w:type="dxa"/>
          </w:tcPr>
          <w:p w14:paraId="261E749A" w14:textId="77777777" w:rsidR="00547B69" w:rsidRPr="00A56609" w:rsidRDefault="00547B69"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4.</w:t>
            </w:r>
            <w:r w:rsidRPr="00A56609">
              <w:rPr>
                <w:rFonts w:ascii="Times New Roman" w:eastAsia="Times New Roman" w:hAnsi="Times New Roman" w:cs="Times New Roman"/>
                <w:bCs/>
                <w:kern w:val="28"/>
                <w14:ligatures w14:val="none"/>
              </w:rPr>
              <w:t xml:space="preserve"> Conduct applicants’ selection</w:t>
            </w:r>
          </w:p>
        </w:tc>
        <w:tc>
          <w:tcPr>
            <w:tcW w:w="6480" w:type="dxa"/>
          </w:tcPr>
          <w:p w14:paraId="796C0C16" w14:textId="77777777" w:rsidR="00547B69" w:rsidRPr="00A56609" w:rsidRDefault="00547B69" w:rsidP="00B46314">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4.1 Shortlisting is carried out as per HR Manual</w:t>
            </w:r>
          </w:p>
          <w:p w14:paraId="4118A785" w14:textId="77777777" w:rsidR="00547B69" w:rsidRPr="00A56609" w:rsidRDefault="00547B69" w:rsidP="00B46314">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4.2 Shortlisted candidates are invited for interviews as per HR Manual.</w:t>
            </w:r>
          </w:p>
          <w:p w14:paraId="69DF7926" w14:textId="77777777" w:rsidR="00547B69" w:rsidRPr="00A56609" w:rsidRDefault="00547B69" w:rsidP="00B46314">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b/>
                <w:i/>
                <w:kern w:val="0"/>
                <w14:ligatures w14:val="none"/>
              </w:rPr>
              <w:t>4.3 Interviews</w:t>
            </w:r>
            <w:r w:rsidRPr="00A56609">
              <w:rPr>
                <w:rFonts w:ascii="Times New Roman" w:eastAsia="Times New Roman" w:hAnsi="Times New Roman" w:cs="Times New Roman"/>
                <w:kern w:val="0"/>
                <w14:ligatures w14:val="none"/>
              </w:rPr>
              <w:t xml:space="preserve"> are conducted as per HR Manual</w:t>
            </w:r>
          </w:p>
          <w:p w14:paraId="3D378CDC" w14:textId="77777777" w:rsidR="00547B69" w:rsidRPr="00A56609" w:rsidRDefault="00547B69" w:rsidP="00B46314">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28"/>
                <w14:ligatures w14:val="none"/>
              </w:rPr>
              <w:t>4.4 Successful candidates are selected based on pre-determined criteria</w:t>
            </w:r>
          </w:p>
        </w:tc>
      </w:tr>
      <w:tr w:rsidR="009823CB" w:rsidRPr="00A56609" w14:paraId="6073C38D" w14:textId="77777777" w:rsidTr="00D71C7A">
        <w:trPr>
          <w:trHeight w:val="60"/>
        </w:trPr>
        <w:tc>
          <w:tcPr>
            <w:tcW w:w="2880" w:type="dxa"/>
          </w:tcPr>
          <w:p w14:paraId="4B52CB9A" w14:textId="77777777" w:rsidR="00547B69" w:rsidRPr="00A56609" w:rsidRDefault="00547B69" w:rsidP="00B46314">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5. Conduct employee placement</w:t>
            </w:r>
          </w:p>
          <w:p w14:paraId="4259B7E0" w14:textId="77777777" w:rsidR="00547B69" w:rsidRPr="00A56609" w:rsidRDefault="00547B69" w:rsidP="00B46314">
            <w:pPr>
              <w:spacing w:after="0" w:line="360" w:lineRule="auto"/>
              <w:jc w:val="both"/>
              <w:rPr>
                <w:rFonts w:ascii="Times New Roman" w:eastAsia="Times New Roman" w:hAnsi="Times New Roman" w:cs="Times New Roman"/>
                <w:kern w:val="28"/>
                <w:lang w:val="en-GB"/>
                <w14:ligatures w14:val="none"/>
              </w:rPr>
            </w:pPr>
          </w:p>
        </w:tc>
        <w:tc>
          <w:tcPr>
            <w:tcW w:w="6480" w:type="dxa"/>
          </w:tcPr>
          <w:p w14:paraId="06EFD98E" w14:textId="77777777" w:rsidR="00547B69" w:rsidRPr="00A56609" w:rsidRDefault="00547B69" w:rsidP="00B46314">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5.1 Successful candidates are informed based on interview performance</w:t>
            </w:r>
          </w:p>
          <w:p w14:paraId="3A79D382" w14:textId="77777777" w:rsidR="00547B69" w:rsidRPr="00A56609" w:rsidRDefault="00547B69" w:rsidP="00B46314">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5.2 Employment Offer letters are prepared in line with guiding regulations</w:t>
            </w:r>
          </w:p>
          <w:p w14:paraId="6EB40188" w14:textId="77777777" w:rsidR="00547B69" w:rsidRPr="00A56609" w:rsidRDefault="00547B69" w:rsidP="00B46314">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5.3 Employment contract is issued in line with guiding regulations</w:t>
            </w:r>
          </w:p>
          <w:p w14:paraId="0AABC069" w14:textId="77777777" w:rsidR="00547B69" w:rsidRPr="00A56609" w:rsidRDefault="00547B69" w:rsidP="00B46314">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5.4 Job placement</w:t>
            </w:r>
            <w:r w:rsidRPr="00A56609">
              <w:rPr>
                <w:rFonts w:ascii="Times New Roman" w:eastAsia="Times New Roman" w:hAnsi="Times New Roman" w:cs="Times New Roman"/>
                <w:bCs/>
                <w:iCs/>
                <w:kern w:val="28"/>
                <w14:ligatures w14:val="none"/>
              </w:rPr>
              <w:t xml:space="preserve"> Job description and specification are developed as per the job analysis feedback </w:t>
            </w:r>
          </w:p>
          <w:p w14:paraId="7A013550" w14:textId="77777777" w:rsidR="00547B69" w:rsidRPr="00A56609" w:rsidRDefault="00547B69" w:rsidP="00B46314">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5.5 Job analysis reports are Periodically updated as per organization requirement.</w:t>
            </w:r>
          </w:p>
          <w:p w14:paraId="1B672E9B" w14:textId="11C39025" w:rsidR="00547B69" w:rsidRPr="00A56609" w:rsidRDefault="00547B69" w:rsidP="00B46314">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 xml:space="preserve">5.6 Job description and specifications are reviewed as per </w:t>
            </w:r>
            <w:r w:rsidR="00D71C7A" w:rsidRPr="00A56609">
              <w:rPr>
                <w:rFonts w:ascii="Times New Roman" w:eastAsia="Times New Roman" w:hAnsi="Times New Roman" w:cs="Times New Roman"/>
                <w:bCs/>
                <w:iCs/>
                <w:kern w:val="28"/>
                <w14:ligatures w14:val="none"/>
              </w:rPr>
              <w:t>organizational</w:t>
            </w:r>
            <w:r w:rsidRPr="00A56609">
              <w:rPr>
                <w:rFonts w:ascii="Times New Roman" w:eastAsia="Times New Roman" w:hAnsi="Times New Roman" w:cs="Times New Roman"/>
                <w:bCs/>
                <w:iCs/>
                <w:kern w:val="28"/>
                <w14:ligatures w14:val="none"/>
              </w:rPr>
              <w:t xml:space="preserve"> strategic plans.</w:t>
            </w:r>
          </w:p>
        </w:tc>
      </w:tr>
      <w:tr w:rsidR="009823CB" w:rsidRPr="00A56609" w14:paraId="59AF027E" w14:textId="77777777" w:rsidTr="00D71C7A">
        <w:trPr>
          <w:trHeight w:val="1014"/>
        </w:trPr>
        <w:tc>
          <w:tcPr>
            <w:tcW w:w="2880" w:type="dxa"/>
          </w:tcPr>
          <w:p w14:paraId="5421F0DB" w14:textId="77777777" w:rsidR="00547B69" w:rsidRPr="00A56609" w:rsidRDefault="00547B69"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6. Induct new employees</w:t>
            </w:r>
          </w:p>
        </w:tc>
        <w:tc>
          <w:tcPr>
            <w:tcW w:w="6480" w:type="dxa"/>
          </w:tcPr>
          <w:p w14:paraId="3521EC55" w14:textId="77777777" w:rsidR="00547B69" w:rsidRPr="00A56609" w:rsidRDefault="00547B69" w:rsidP="00B46314">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6.1 Preparation for induction is carried out as per HR Manual</w:t>
            </w:r>
          </w:p>
          <w:p w14:paraId="71744C7F" w14:textId="77777777" w:rsidR="00547B69" w:rsidRPr="00A56609" w:rsidRDefault="00547B69" w:rsidP="00B46314">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6.2 Inducting materials are issued based on the nature of induction.</w:t>
            </w:r>
          </w:p>
          <w:p w14:paraId="15A79941" w14:textId="77777777" w:rsidR="00547B69" w:rsidRPr="00A56609" w:rsidRDefault="00547B69" w:rsidP="00B46314">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6.3 Induction of employees is conducted as per HR Manual</w:t>
            </w:r>
          </w:p>
        </w:tc>
      </w:tr>
      <w:tr w:rsidR="00547B69" w:rsidRPr="00A56609" w14:paraId="0CEC493B" w14:textId="77777777" w:rsidTr="00D71C7A">
        <w:trPr>
          <w:trHeight w:val="1014"/>
        </w:trPr>
        <w:tc>
          <w:tcPr>
            <w:tcW w:w="2880" w:type="dxa"/>
          </w:tcPr>
          <w:p w14:paraId="29FF783D" w14:textId="77777777" w:rsidR="00547B69" w:rsidRPr="00A56609" w:rsidRDefault="00547B69" w:rsidP="00B46314">
            <w:pPr>
              <w:spacing w:after="0" w:line="360" w:lineRule="auto"/>
              <w:rPr>
                <w:rFonts w:ascii="Times New Roman" w:eastAsia="Times New Roman" w:hAnsi="Times New Roman" w:cs="Times New Roman"/>
                <w:bCs/>
                <w:kern w:val="28"/>
                <w14:ligatures w14:val="none"/>
              </w:rPr>
            </w:pPr>
            <w:r w:rsidRPr="00A56609">
              <w:rPr>
                <w:rFonts w:ascii="Times New Roman" w:eastAsia="Times New Roman" w:hAnsi="Times New Roman" w:cs="Times New Roman"/>
                <w:bCs/>
                <w:kern w:val="28"/>
                <w14:ligatures w14:val="none"/>
              </w:rPr>
              <w:lastRenderedPageBreak/>
              <w:t>7. Manage Employee Separation</w:t>
            </w:r>
          </w:p>
          <w:p w14:paraId="48B4752E" w14:textId="77777777" w:rsidR="00547B69" w:rsidRPr="00A56609" w:rsidRDefault="00547B69" w:rsidP="00B46314">
            <w:pPr>
              <w:spacing w:after="0" w:line="360" w:lineRule="auto"/>
              <w:jc w:val="both"/>
              <w:rPr>
                <w:rFonts w:ascii="Times New Roman" w:eastAsia="Times New Roman" w:hAnsi="Times New Roman" w:cs="Times New Roman"/>
                <w:kern w:val="28"/>
                <w14:ligatures w14:val="none"/>
              </w:rPr>
            </w:pPr>
          </w:p>
        </w:tc>
        <w:tc>
          <w:tcPr>
            <w:tcW w:w="6480" w:type="dxa"/>
          </w:tcPr>
          <w:p w14:paraId="4E004851" w14:textId="77777777" w:rsidR="00547B69" w:rsidRPr="00A56609" w:rsidRDefault="00547B69" w:rsidP="00B46314">
            <w:pPr>
              <w:spacing w:after="0" w:line="360" w:lineRule="auto"/>
              <w:jc w:val="both"/>
              <w:rPr>
                <w:rFonts w:ascii="Times New Roman" w:eastAsia="Calibri" w:hAnsi="Times New Roman" w:cs="Times New Roman"/>
                <w14:ligatures w14:val="none"/>
              </w:rPr>
            </w:pPr>
            <w:r w:rsidRPr="00A56609">
              <w:rPr>
                <w:rFonts w:ascii="Times New Roman" w:eastAsia="Times New Roman" w:hAnsi="Times New Roman" w:cs="Times New Roman"/>
                <w:kern w:val="28"/>
                <w14:ligatures w14:val="none"/>
              </w:rPr>
              <w:t xml:space="preserve">7.1 </w:t>
            </w:r>
            <w:r w:rsidRPr="00A56609">
              <w:rPr>
                <w:rFonts w:ascii="Times New Roman" w:eastAsia="Calibri" w:hAnsi="Times New Roman" w:cs="Times New Roman"/>
                <w14:ligatures w14:val="none"/>
              </w:rPr>
              <w:t>Asses employee’s separation methods as per employment act 2007</w:t>
            </w:r>
          </w:p>
          <w:p w14:paraId="7BE326C3" w14:textId="77777777" w:rsidR="00547B69" w:rsidRPr="00A56609" w:rsidRDefault="00547B69" w:rsidP="00B46314">
            <w:pPr>
              <w:spacing w:after="0" w:line="360" w:lineRule="auto"/>
              <w:jc w:val="both"/>
              <w:rPr>
                <w:rFonts w:ascii="Times New Roman" w:eastAsia="Calibri" w:hAnsi="Times New Roman" w:cs="Times New Roman"/>
                <w14:ligatures w14:val="none"/>
              </w:rPr>
            </w:pPr>
            <w:r w:rsidRPr="00A56609">
              <w:rPr>
                <w:rFonts w:ascii="Times New Roman" w:eastAsia="Calibri" w:hAnsi="Times New Roman" w:cs="Times New Roman"/>
                <w14:ligatures w14:val="none"/>
              </w:rPr>
              <w:t>7.2 Manage the separation process as per the organizational procedure</w:t>
            </w:r>
          </w:p>
          <w:p w14:paraId="5452F0CA" w14:textId="77777777" w:rsidR="00547B69" w:rsidRPr="00A56609" w:rsidRDefault="00547B69" w:rsidP="00B46314">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14:ligatures w14:val="none"/>
              </w:rPr>
              <w:t>7.3 Identify employees exiting the service</w:t>
            </w:r>
            <w:r w:rsidRPr="00A56609">
              <w:rPr>
                <w:rFonts w:ascii="Times New Roman" w:eastAsia="Times New Roman" w:hAnsi="Times New Roman" w:cs="Times New Roman"/>
                <w:kern w:val="28"/>
                <w14:ligatures w14:val="none"/>
              </w:rPr>
              <w:t xml:space="preserve"> </w:t>
            </w:r>
          </w:p>
        </w:tc>
      </w:tr>
    </w:tbl>
    <w:p w14:paraId="3461BE60" w14:textId="77777777" w:rsidR="00547B69" w:rsidRPr="00A56609" w:rsidRDefault="00547B69" w:rsidP="00B46314">
      <w:pPr>
        <w:spacing w:after="0" w:line="360" w:lineRule="auto"/>
        <w:jc w:val="both"/>
        <w:rPr>
          <w:rFonts w:ascii="Times New Roman" w:eastAsia="Calibri" w:hAnsi="Times New Roman" w:cs="Times New Roman"/>
          <w:b/>
          <w:kern w:val="0"/>
          <w:lang w:val="en-GB"/>
          <w14:ligatures w14:val="none"/>
        </w:rPr>
      </w:pPr>
      <w:bookmarkStart w:id="95" w:name="_Hlk132791848"/>
      <w:bookmarkEnd w:id="93"/>
      <w:r w:rsidRPr="00A56609">
        <w:rPr>
          <w:rFonts w:ascii="Times New Roman" w:eastAsia="Calibri" w:hAnsi="Times New Roman" w:cs="Times New Roman"/>
          <w:b/>
          <w:kern w:val="0"/>
          <w:lang w:val="en-GB"/>
          <w14:ligatures w14:val="none"/>
        </w:rPr>
        <w:t>RANGE</w:t>
      </w:r>
    </w:p>
    <w:p w14:paraId="5C3A5F7E" w14:textId="77777777" w:rsidR="00D71C7A" w:rsidRDefault="00547B69" w:rsidP="00B46314">
      <w:pPr>
        <w:spacing w:after="0" w:line="360" w:lineRule="auto"/>
        <w:ind w:right="-3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This section provides work environments and conditions to which the performance criteria apply. </w:t>
      </w:r>
    </w:p>
    <w:p w14:paraId="24D13F7E" w14:textId="61217961" w:rsidR="00547B69" w:rsidRPr="00A56609" w:rsidRDefault="00547B69" w:rsidP="00B46314">
      <w:pPr>
        <w:spacing w:after="0" w:line="360" w:lineRule="auto"/>
        <w:ind w:right="-3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5621"/>
      </w:tblGrid>
      <w:tr w:rsidR="009823CB" w:rsidRPr="00A56609" w14:paraId="0D660875" w14:textId="77777777" w:rsidTr="00D71C7A">
        <w:trPr>
          <w:trHeight w:val="420"/>
          <w:tblHeader/>
        </w:trPr>
        <w:tc>
          <w:tcPr>
            <w:tcW w:w="1994" w:type="pct"/>
            <w:shd w:val="clear" w:color="auto" w:fill="FFFFFF"/>
          </w:tcPr>
          <w:p w14:paraId="0A7D9DB8" w14:textId="77777777" w:rsidR="00547B69" w:rsidRPr="00A56609" w:rsidRDefault="00547B69" w:rsidP="00256898">
            <w:pPr>
              <w:spacing w:after="0" w:line="360" w:lineRule="auto"/>
              <w:ind w:left="360" w:hanging="360"/>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3006" w:type="pct"/>
            <w:shd w:val="clear" w:color="auto" w:fill="FFFFFF"/>
            <w:vAlign w:val="center"/>
          </w:tcPr>
          <w:p w14:paraId="10184043" w14:textId="77777777" w:rsidR="00547B69" w:rsidRPr="00A56609" w:rsidRDefault="00547B69" w:rsidP="00256898">
            <w:pPr>
              <w:spacing w:after="0" w:line="360" w:lineRule="auto"/>
              <w:ind w:left="360" w:hanging="360"/>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9823CB" w:rsidRPr="00A56609" w14:paraId="081A3798" w14:textId="77777777" w:rsidTr="00D71C7A">
        <w:trPr>
          <w:trHeight w:val="1255"/>
        </w:trPr>
        <w:tc>
          <w:tcPr>
            <w:tcW w:w="1994" w:type="pct"/>
          </w:tcPr>
          <w:p w14:paraId="1E5F3A3C" w14:textId="77777777" w:rsidR="00547B69" w:rsidRPr="00A56609" w:rsidRDefault="00547B69" w:rsidP="00256898">
            <w:pPr>
              <w:widowControl w:val="0"/>
              <w:autoSpaceDE w:val="0"/>
              <w:autoSpaceDN w:val="0"/>
              <w:spacing w:after="0" w:line="360" w:lineRule="auto"/>
              <w:ind w:left="360"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1. Man power demand may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 but not limited to:</w:t>
            </w:r>
          </w:p>
        </w:tc>
        <w:tc>
          <w:tcPr>
            <w:tcW w:w="3006" w:type="pct"/>
          </w:tcPr>
          <w:p w14:paraId="4649DF72" w14:textId="77777777" w:rsidR="00547B69" w:rsidRPr="00A56609" w:rsidRDefault="00547B69" w:rsidP="00256898">
            <w:pPr>
              <w:widowControl w:val="0"/>
              <w:numPr>
                <w:ilvl w:val="1"/>
                <w:numId w:val="31"/>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Workload forecasting</w:t>
            </w:r>
          </w:p>
          <w:p w14:paraId="1B0DF57A" w14:textId="77777777" w:rsidR="00547B69" w:rsidRPr="00A56609" w:rsidRDefault="00547B69" w:rsidP="00256898">
            <w:pPr>
              <w:widowControl w:val="0"/>
              <w:numPr>
                <w:ilvl w:val="1"/>
                <w:numId w:val="31"/>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Executive judgement</w:t>
            </w:r>
          </w:p>
          <w:p w14:paraId="018F13BA" w14:textId="77777777" w:rsidR="00547B69" w:rsidRPr="00A56609" w:rsidRDefault="00547B69" w:rsidP="00256898">
            <w:pPr>
              <w:widowControl w:val="0"/>
              <w:numPr>
                <w:ilvl w:val="1"/>
                <w:numId w:val="31"/>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Expansion</w:t>
            </w:r>
          </w:p>
          <w:p w14:paraId="68F48835" w14:textId="77777777" w:rsidR="00547B69" w:rsidRPr="00A56609" w:rsidRDefault="00547B69" w:rsidP="00256898">
            <w:pPr>
              <w:widowControl w:val="0"/>
              <w:numPr>
                <w:ilvl w:val="1"/>
                <w:numId w:val="31"/>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Statistical technique</w:t>
            </w:r>
          </w:p>
        </w:tc>
      </w:tr>
      <w:tr w:rsidR="009823CB" w:rsidRPr="00A56609" w14:paraId="7E3795FC" w14:textId="77777777" w:rsidTr="00D71C7A">
        <w:trPr>
          <w:trHeight w:val="1136"/>
        </w:trPr>
        <w:tc>
          <w:tcPr>
            <w:tcW w:w="1994" w:type="pct"/>
          </w:tcPr>
          <w:p w14:paraId="70D37518" w14:textId="77777777" w:rsidR="00547B69" w:rsidRPr="00A56609" w:rsidRDefault="00547B69" w:rsidP="00256898">
            <w:pPr>
              <w:widowControl w:val="0"/>
              <w:numPr>
                <w:ilvl w:val="0"/>
                <w:numId w:val="32"/>
              </w:numPr>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Man power supply may include but not limited to:</w:t>
            </w:r>
          </w:p>
        </w:tc>
        <w:tc>
          <w:tcPr>
            <w:tcW w:w="3006" w:type="pct"/>
          </w:tcPr>
          <w:p w14:paraId="7B40005E" w14:textId="77777777" w:rsidR="00547B69" w:rsidRPr="00A56609" w:rsidRDefault="00547B69" w:rsidP="00256898">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Qualification</w:t>
            </w:r>
          </w:p>
          <w:p w14:paraId="615B10A8" w14:textId="77777777" w:rsidR="00547B69" w:rsidRPr="00A56609" w:rsidRDefault="00547B69" w:rsidP="00256898">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Training inventory</w:t>
            </w:r>
          </w:p>
          <w:p w14:paraId="7D9AD644" w14:textId="77777777" w:rsidR="00547B69" w:rsidRPr="00A56609" w:rsidRDefault="00547B69" w:rsidP="00256898">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Age inventory</w:t>
            </w:r>
          </w:p>
          <w:p w14:paraId="381AFBB8" w14:textId="77777777" w:rsidR="00547B69" w:rsidRPr="00A56609" w:rsidRDefault="00547B69" w:rsidP="00256898">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Head count</w:t>
            </w:r>
          </w:p>
        </w:tc>
      </w:tr>
      <w:tr w:rsidR="009823CB" w:rsidRPr="00A56609" w14:paraId="45CB9D28" w14:textId="77777777" w:rsidTr="00D71C7A">
        <w:trPr>
          <w:trHeight w:val="1883"/>
        </w:trPr>
        <w:tc>
          <w:tcPr>
            <w:tcW w:w="1994" w:type="pct"/>
          </w:tcPr>
          <w:p w14:paraId="3581E413" w14:textId="77777777" w:rsidR="00547B69" w:rsidRPr="00A56609" w:rsidRDefault="00547B69" w:rsidP="00256898">
            <w:pPr>
              <w:widowControl w:val="0"/>
              <w:numPr>
                <w:ilvl w:val="0"/>
                <w:numId w:val="32"/>
              </w:numPr>
              <w:tabs>
                <w:tab w:val="left" w:pos="61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Recruitment solutions m</w:t>
            </w:r>
            <w:r w:rsidRPr="00A56609">
              <w:rPr>
                <w:rFonts w:ascii="Times New Roman" w:eastAsia="Times New Roman" w:hAnsi="Times New Roman" w:cs="Times New Roman"/>
                <w:kern w:val="0"/>
                <w14:ligatures w14:val="none"/>
              </w:rPr>
              <w:t>ay</w:t>
            </w:r>
            <w:r w:rsidRPr="00A56609">
              <w:rPr>
                <w:rFonts w:ascii="Times New Roman" w:eastAsia="Times New Roman" w:hAnsi="Times New Roman" w:cs="Times New Roman"/>
                <w:spacing w:val="-5"/>
                <w:kern w:val="0"/>
                <w14:ligatures w14:val="none"/>
              </w:rPr>
              <w:t xml:space="preserve"> </w:t>
            </w:r>
            <w:r w:rsidRPr="00A56609">
              <w:rPr>
                <w:rFonts w:ascii="Times New Roman" w:eastAsia="Times New Roman" w:hAnsi="Times New Roman" w:cs="Times New Roman"/>
                <w:kern w:val="0"/>
                <w14:ligatures w14:val="none"/>
              </w:rPr>
              <w:t>include</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but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not limited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to:</w:t>
            </w:r>
          </w:p>
        </w:tc>
        <w:tc>
          <w:tcPr>
            <w:tcW w:w="3006" w:type="pct"/>
          </w:tcPr>
          <w:p w14:paraId="53178CBC" w14:textId="77777777" w:rsidR="00547B69" w:rsidRPr="00A56609" w:rsidRDefault="00547B69" w:rsidP="00256898">
            <w:pPr>
              <w:widowControl w:val="0"/>
              <w:numPr>
                <w:ilvl w:val="0"/>
                <w:numId w:val="34"/>
              </w:numPr>
              <w:tabs>
                <w:tab w:val="left" w:pos="468"/>
              </w:tabs>
              <w:autoSpaceDE w:val="0"/>
              <w:autoSpaceDN w:val="0"/>
              <w:spacing w:after="0" w:line="360" w:lineRule="auto"/>
              <w:ind w:left="590" w:hanging="59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Talent pool</w:t>
            </w:r>
          </w:p>
          <w:p w14:paraId="497EEE59" w14:textId="77777777" w:rsidR="00547B69" w:rsidRPr="00A56609" w:rsidRDefault="00547B69" w:rsidP="00256898">
            <w:pPr>
              <w:widowControl w:val="0"/>
              <w:numPr>
                <w:ilvl w:val="0"/>
                <w:numId w:val="34"/>
              </w:numPr>
              <w:tabs>
                <w:tab w:val="left" w:pos="468"/>
              </w:tabs>
              <w:autoSpaceDE w:val="0"/>
              <w:autoSpaceDN w:val="0"/>
              <w:spacing w:after="0" w:line="360" w:lineRule="auto"/>
              <w:ind w:left="590" w:hanging="59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Referral bonuses </w:t>
            </w:r>
          </w:p>
          <w:p w14:paraId="258AB54F" w14:textId="77777777" w:rsidR="00547B69" w:rsidRPr="00A56609" w:rsidRDefault="00547B69" w:rsidP="00256898">
            <w:pPr>
              <w:widowControl w:val="0"/>
              <w:numPr>
                <w:ilvl w:val="0"/>
                <w:numId w:val="34"/>
              </w:numPr>
              <w:tabs>
                <w:tab w:val="left" w:pos="468"/>
              </w:tabs>
              <w:autoSpaceDE w:val="0"/>
              <w:autoSpaceDN w:val="0"/>
              <w:spacing w:after="0" w:line="360" w:lineRule="auto"/>
              <w:ind w:left="590" w:hanging="59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Employer brand</w:t>
            </w:r>
          </w:p>
          <w:p w14:paraId="555A5D88" w14:textId="77777777" w:rsidR="00547B69" w:rsidRPr="00A56609" w:rsidRDefault="00547B69" w:rsidP="00256898">
            <w:pPr>
              <w:widowControl w:val="0"/>
              <w:numPr>
                <w:ilvl w:val="0"/>
                <w:numId w:val="34"/>
              </w:numPr>
              <w:tabs>
                <w:tab w:val="left" w:pos="468"/>
              </w:tabs>
              <w:autoSpaceDE w:val="0"/>
              <w:autoSpaceDN w:val="0"/>
              <w:spacing w:after="0" w:line="360" w:lineRule="auto"/>
              <w:ind w:left="590" w:hanging="59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Permanent placement</w:t>
            </w:r>
          </w:p>
          <w:p w14:paraId="06C30F57" w14:textId="77777777" w:rsidR="00547B69" w:rsidRPr="00A56609" w:rsidRDefault="00547B69" w:rsidP="00256898">
            <w:pPr>
              <w:widowControl w:val="0"/>
              <w:numPr>
                <w:ilvl w:val="0"/>
                <w:numId w:val="34"/>
              </w:numPr>
              <w:tabs>
                <w:tab w:val="left" w:pos="468"/>
              </w:tabs>
              <w:autoSpaceDE w:val="0"/>
              <w:autoSpaceDN w:val="0"/>
              <w:spacing w:after="0" w:line="360" w:lineRule="auto"/>
              <w:ind w:left="590" w:hanging="59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Professional staffing</w:t>
            </w:r>
          </w:p>
          <w:p w14:paraId="0430236C" w14:textId="77777777" w:rsidR="00547B69" w:rsidRPr="00A56609" w:rsidRDefault="00547B69" w:rsidP="00256898">
            <w:pPr>
              <w:widowControl w:val="0"/>
              <w:numPr>
                <w:ilvl w:val="0"/>
                <w:numId w:val="34"/>
              </w:numPr>
              <w:tabs>
                <w:tab w:val="left" w:pos="468"/>
              </w:tabs>
              <w:autoSpaceDE w:val="0"/>
              <w:autoSpaceDN w:val="0"/>
              <w:spacing w:after="0" w:line="360" w:lineRule="auto"/>
              <w:ind w:left="590" w:hanging="59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Assessment </w:t>
            </w:r>
          </w:p>
        </w:tc>
      </w:tr>
      <w:tr w:rsidR="001871B7" w:rsidRPr="00A56609" w14:paraId="6C9AAE3C" w14:textId="77777777" w:rsidTr="00256898">
        <w:trPr>
          <w:trHeight w:val="1259"/>
        </w:trPr>
        <w:tc>
          <w:tcPr>
            <w:tcW w:w="1994" w:type="pct"/>
          </w:tcPr>
          <w:p w14:paraId="2F58E6D7" w14:textId="77777777" w:rsidR="00547B69" w:rsidRPr="00A56609" w:rsidRDefault="00547B69" w:rsidP="00256898">
            <w:pPr>
              <w:widowControl w:val="0"/>
              <w:numPr>
                <w:ilvl w:val="0"/>
                <w:numId w:val="32"/>
              </w:numPr>
              <w:tabs>
                <w:tab w:val="left" w:pos="61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Interviews may</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include but not limited to:</w:t>
            </w:r>
          </w:p>
        </w:tc>
        <w:tc>
          <w:tcPr>
            <w:tcW w:w="3006" w:type="pct"/>
          </w:tcPr>
          <w:p w14:paraId="009CA1BF" w14:textId="77777777" w:rsidR="00547B69" w:rsidRPr="00A56609" w:rsidRDefault="00547B69" w:rsidP="00B46314">
            <w:pPr>
              <w:widowControl w:val="0"/>
              <w:numPr>
                <w:ilvl w:val="1"/>
                <w:numId w:val="35"/>
              </w:numPr>
              <w:tabs>
                <w:tab w:val="left" w:pos="468"/>
              </w:tabs>
              <w:autoSpaceDE w:val="0"/>
              <w:autoSpaceDN w:val="0"/>
              <w:spacing w:after="0" w:line="360" w:lineRule="auto"/>
              <w:ind w:left="0"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Phone interview</w:t>
            </w:r>
          </w:p>
          <w:p w14:paraId="13F5D57C" w14:textId="77777777" w:rsidR="00547B69" w:rsidRPr="00A56609" w:rsidRDefault="00547B69" w:rsidP="00B46314">
            <w:pPr>
              <w:widowControl w:val="0"/>
              <w:numPr>
                <w:ilvl w:val="1"/>
                <w:numId w:val="35"/>
              </w:numPr>
              <w:tabs>
                <w:tab w:val="left" w:pos="468"/>
              </w:tabs>
              <w:autoSpaceDE w:val="0"/>
              <w:autoSpaceDN w:val="0"/>
              <w:spacing w:after="0" w:line="360" w:lineRule="auto"/>
              <w:ind w:left="0"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Face to face interview</w:t>
            </w:r>
          </w:p>
          <w:p w14:paraId="31CEFBB2" w14:textId="203E0E16" w:rsidR="00547B69" w:rsidRPr="00256898" w:rsidRDefault="00547B69" w:rsidP="00B46314">
            <w:pPr>
              <w:widowControl w:val="0"/>
              <w:numPr>
                <w:ilvl w:val="1"/>
                <w:numId w:val="35"/>
              </w:numPr>
              <w:tabs>
                <w:tab w:val="left" w:pos="468"/>
              </w:tabs>
              <w:autoSpaceDE w:val="0"/>
              <w:autoSpaceDN w:val="0"/>
              <w:spacing w:after="0" w:line="360" w:lineRule="auto"/>
              <w:ind w:left="0"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Online interview </w:t>
            </w:r>
          </w:p>
        </w:tc>
      </w:tr>
    </w:tbl>
    <w:bookmarkEnd w:id="95"/>
    <w:p w14:paraId="7ADE2CD6" w14:textId="77777777" w:rsidR="00547B69" w:rsidRPr="00A56609" w:rsidRDefault="00547B69"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lastRenderedPageBreak/>
        <w:t>REQUIRED KNOWLEDGE AND SKILLS</w:t>
      </w:r>
    </w:p>
    <w:p w14:paraId="386B0B53" w14:textId="77777777" w:rsidR="00547B69" w:rsidRPr="00A56609" w:rsidRDefault="00547B69"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section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describes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the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skills 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knowledge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required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for</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unit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of</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competency.</w:t>
      </w:r>
    </w:p>
    <w:p w14:paraId="7D9E331C" w14:textId="77777777" w:rsidR="00547B69" w:rsidRPr="00A56609" w:rsidRDefault="00547B69"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391BAFB6" w14:textId="77777777" w:rsidR="00547B69" w:rsidRPr="00A56609" w:rsidRDefault="00547B69" w:rsidP="00B46314">
      <w:pPr>
        <w:spacing w:after="0" w:line="360" w:lineRule="auto"/>
        <w:contextualSpacing/>
        <w:jc w:val="both"/>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The individual needs to demonstrate knowledge and understanding of: </w:t>
      </w:r>
    </w:p>
    <w:p w14:paraId="76309A60"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policies,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guidelines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 regulations</w:t>
      </w:r>
    </w:p>
    <w:p w14:paraId="419F5D18"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goals,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objectives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strategies</w:t>
      </w:r>
    </w:p>
    <w:p w14:paraId="19C34441"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Vacancy</w:t>
      </w:r>
      <w:r w:rsidRPr="00A56609">
        <w:rPr>
          <w:rFonts w:ascii="Times New Roman" w:eastAsia="Calibri" w:hAnsi="Times New Roman" w:cs="Times New Roman"/>
          <w:spacing w:val="-6"/>
          <w:kern w:val="0"/>
          <w:lang w:val="en-GB"/>
          <w14:ligatures w14:val="none"/>
        </w:rPr>
        <w:t xml:space="preserve"> </w:t>
      </w:r>
      <w:r w:rsidRPr="00A56609">
        <w:rPr>
          <w:rFonts w:ascii="Times New Roman" w:eastAsia="Calibri" w:hAnsi="Times New Roman" w:cs="Times New Roman"/>
          <w:kern w:val="0"/>
          <w:lang w:val="en-GB"/>
          <w14:ligatures w14:val="none"/>
        </w:rPr>
        <w:t>identification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advertisement</w:t>
      </w:r>
    </w:p>
    <w:p w14:paraId="731E1F9E"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Recruitment</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cycle</w:t>
      </w:r>
    </w:p>
    <w:p w14:paraId="65AFDE77"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Workplace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induction</w:t>
      </w:r>
    </w:p>
    <w:p w14:paraId="26F674FE"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Market</w:t>
      </w:r>
      <w:r w:rsidRPr="00A56609">
        <w:rPr>
          <w:rFonts w:ascii="Times New Roman" w:eastAsia="Calibri" w:hAnsi="Times New Roman" w:cs="Times New Roman"/>
          <w:spacing w:val="-7"/>
          <w:kern w:val="0"/>
          <w:lang w:val="en-GB"/>
          <w14:ligatures w14:val="none"/>
        </w:rPr>
        <w:t xml:space="preserve"> </w:t>
      </w:r>
      <w:r w:rsidRPr="00A56609">
        <w:rPr>
          <w:rFonts w:ascii="Times New Roman" w:eastAsia="Calibri" w:hAnsi="Times New Roman" w:cs="Times New Roman"/>
          <w:kern w:val="0"/>
          <w:lang w:val="en-GB"/>
          <w14:ligatures w14:val="none"/>
        </w:rPr>
        <w:t>segmentation</w:t>
      </w:r>
    </w:p>
    <w:p w14:paraId="1DA5D76E" w14:textId="7984294A" w:rsidR="00547B69" w:rsidRPr="008F28DC"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Job</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analysis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techniques</w:t>
      </w:r>
    </w:p>
    <w:p w14:paraId="7E466B54" w14:textId="77777777" w:rsidR="00547B69" w:rsidRPr="00A56609" w:rsidRDefault="00547B69" w:rsidP="00B46314">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6E906395"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individual needs to</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demonstrate the</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following skills:</w:t>
      </w:r>
    </w:p>
    <w:p w14:paraId="344944E3"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Decision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making</w:t>
      </w:r>
    </w:p>
    <w:p w14:paraId="79E498BF"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 skills</w:t>
      </w:r>
    </w:p>
    <w:p w14:paraId="51C4C0E3"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Communication</w:t>
      </w:r>
    </w:p>
    <w:p w14:paraId="042894B8"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Emotional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intelligence</w:t>
      </w:r>
    </w:p>
    <w:p w14:paraId="23DDF890"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Listening </w:t>
      </w:r>
    </w:p>
    <w:p w14:paraId="15957C1D"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Teamwork </w:t>
      </w:r>
    </w:p>
    <w:p w14:paraId="22C7292C"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Negotiations</w:t>
      </w:r>
    </w:p>
    <w:p w14:paraId="4D833F25"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application</w:t>
      </w:r>
    </w:p>
    <w:p w14:paraId="3F1A5731" w14:textId="77777777" w:rsidR="00547B69" w:rsidRPr="00A56609"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491314B9" w14:textId="085A03FE" w:rsidR="00256898" w:rsidRPr="00CC1AAF" w:rsidRDefault="00547B69" w:rsidP="00256898">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Speaking skills</w:t>
      </w:r>
    </w:p>
    <w:p w14:paraId="1DD33D5C" w14:textId="5E30FC76" w:rsidR="00547B69" w:rsidRPr="00A56609" w:rsidRDefault="00547B69"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4BE5B3E9" w14:textId="77777777" w:rsidR="00547B69" w:rsidRPr="00A56609" w:rsidRDefault="00547B69"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570"/>
      </w:tblGrid>
      <w:tr w:rsidR="009823CB" w:rsidRPr="00A56609" w14:paraId="075FAC53" w14:textId="77777777" w:rsidTr="00D71C7A">
        <w:trPr>
          <w:trHeight w:val="1383"/>
        </w:trPr>
        <w:tc>
          <w:tcPr>
            <w:tcW w:w="2790" w:type="dxa"/>
          </w:tcPr>
          <w:p w14:paraId="4633C20B" w14:textId="77777777" w:rsidR="00547B69" w:rsidRPr="00A56609" w:rsidRDefault="00547B69" w:rsidP="00256898">
            <w:pPr>
              <w:widowControl w:val="0"/>
              <w:numPr>
                <w:ilvl w:val="0"/>
                <w:numId w:val="36"/>
              </w:numPr>
              <w:adjustRightInd w:val="0"/>
              <w:spacing w:after="0" w:line="360" w:lineRule="auto"/>
              <w:ind w:left="360"/>
              <w:textAlignment w:val="baseline"/>
              <w:rPr>
                <w:rFonts w:ascii="Times New Roman" w:eastAsia="Calibri" w:hAnsi="Times New Roman" w:cs="Times New Roman"/>
                <w:kern w:val="0"/>
                <w:lang w:val="en-GB" w:eastAsia="ja-JP"/>
                <w14:ligatures w14:val="none"/>
              </w:rPr>
            </w:pPr>
            <w:r w:rsidRPr="00A56609">
              <w:rPr>
                <w:rFonts w:ascii="Times New Roman" w:eastAsia="MS Mincho" w:hAnsi="Times New Roman" w:cs="Times New Roman"/>
                <w:kern w:val="0"/>
                <w:lang w:eastAsia="ja-JP"/>
                <w14:ligatures w14:val="none"/>
              </w:rPr>
              <w:t>Critical</w:t>
            </w:r>
            <w:r w:rsidRPr="00A56609">
              <w:rPr>
                <w:rFonts w:ascii="Times New Roman" w:eastAsia="MS Mincho" w:hAnsi="Times New Roman" w:cs="Times New Roman"/>
                <w:spacing w:val="-4"/>
                <w:kern w:val="0"/>
                <w:lang w:eastAsia="ja-JP"/>
                <w14:ligatures w14:val="none"/>
              </w:rPr>
              <w:t xml:space="preserve"> </w:t>
            </w:r>
            <w:r w:rsidRPr="00A56609">
              <w:rPr>
                <w:rFonts w:ascii="Times New Roman" w:eastAsia="MS Mincho" w:hAnsi="Times New Roman" w:cs="Times New Roman"/>
                <w:kern w:val="0"/>
                <w:lang w:eastAsia="ja-JP"/>
                <w14:ligatures w14:val="none"/>
              </w:rPr>
              <w:t>aspects</w:t>
            </w:r>
            <w:r w:rsidRPr="00A56609">
              <w:rPr>
                <w:rFonts w:ascii="Times New Roman" w:eastAsia="MS Mincho" w:hAnsi="Times New Roman" w:cs="Times New Roman"/>
                <w:spacing w:val="-5"/>
                <w:kern w:val="0"/>
                <w:lang w:eastAsia="ja-JP"/>
                <w14:ligatures w14:val="none"/>
              </w:rPr>
              <w:t xml:space="preserve"> </w:t>
            </w:r>
            <w:r w:rsidRPr="00A56609">
              <w:rPr>
                <w:rFonts w:ascii="Times New Roman" w:eastAsia="MS Mincho" w:hAnsi="Times New Roman" w:cs="Times New Roman"/>
                <w:kern w:val="0"/>
                <w:lang w:eastAsia="ja-JP"/>
                <w14:ligatures w14:val="none"/>
              </w:rPr>
              <w:t>of</w:t>
            </w:r>
            <w:r w:rsidRPr="00A56609">
              <w:rPr>
                <w:rFonts w:ascii="Times New Roman" w:eastAsia="MS Mincho" w:hAnsi="Times New Roman" w:cs="Times New Roman"/>
                <w:spacing w:val="-57"/>
                <w:kern w:val="0"/>
                <w:lang w:eastAsia="ja-JP"/>
                <w14:ligatures w14:val="none"/>
              </w:rPr>
              <w:t xml:space="preserve"> </w:t>
            </w:r>
            <w:r w:rsidRPr="00A56609">
              <w:rPr>
                <w:rFonts w:ascii="Times New Roman" w:eastAsia="MS Mincho" w:hAnsi="Times New Roman" w:cs="Times New Roman"/>
                <w:kern w:val="0"/>
                <w:lang w:eastAsia="ja-JP"/>
                <w14:ligatures w14:val="none"/>
              </w:rPr>
              <w:t>competency</w:t>
            </w:r>
          </w:p>
        </w:tc>
        <w:tc>
          <w:tcPr>
            <w:tcW w:w="6570" w:type="dxa"/>
          </w:tcPr>
          <w:p w14:paraId="4AA7F603" w14:textId="77777777" w:rsidR="00547B69" w:rsidRPr="00A56609" w:rsidRDefault="00547B69" w:rsidP="00B46314">
            <w:pPr>
              <w:widowControl w:val="0"/>
              <w:autoSpaceDE w:val="0"/>
              <w:autoSpaceDN w:val="0"/>
              <w:spacing w:after="0" w:line="360" w:lineRule="auto"/>
              <w:ind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Assessment</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requires evidences</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that</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the candidate:</w:t>
            </w:r>
          </w:p>
          <w:p w14:paraId="0EFB12EA" w14:textId="77777777" w:rsid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Determined man power demand and supply forecast as per organization guidelines.</w:t>
            </w:r>
          </w:p>
          <w:p w14:paraId="5135BACE" w14:textId="77777777" w:rsid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Selected recruitment method as per HR Manual</w:t>
            </w:r>
          </w:p>
          <w:p w14:paraId="1D6D9604" w14:textId="77777777" w:rsid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lastRenderedPageBreak/>
              <w:t>Received applications as per HR Manual</w:t>
            </w:r>
          </w:p>
          <w:p w14:paraId="2BED63B6" w14:textId="77777777" w:rsid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Conducted interviews as per HR Manual</w:t>
            </w:r>
          </w:p>
          <w:p w14:paraId="00270C22" w14:textId="77777777" w:rsid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Selected successful candidates based on pre-determined criteria</w:t>
            </w:r>
          </w:p>
          <w:p w14:paraId="58D3B5DE" w14:textId="77777777" w:rsid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Issued employment contract in line with guiding regulations</w:t>
            </w:r>
          </w:p>
          <w:p w14:paraId="0CB142E3" w14:textId="330B6FFB" w:rsidR="00547B69" w:rsidRPr="00256898" w:rsidRDefault="00547B69" w:rsidP="00256898">
            <w:pPr>
              <w:widowControl w:val="0"/>
              <w:numPr>
                <w:ilvl w:val="1"/>
                <w:numId w:val="3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56898">
              <w:rPr>
                <w:rFonts w:ascii="Times New Roman" w:eastAsia="Times New Roman" w:hAnsi="Times New Roman" w:cs="Times New Roman"/>
                <w:kern w:val="0"/>
                <w:lang w:bidi="en-US"/>
                <w14:ligatures w14:val="none"/>
              </w:rPr>
              <w:t>Conducted induction of employees as per HR Manual</w:t>
            </w:r>
          </w:p>
        </w:tc>
      </w:tr>
      <w:tr w:rsidR="009823CB" w:rsidRPr="00A56609" w14:paraId="08BEF77F" w14:textId="77777777" w:rsidTr="00D71C7A">
        <w:trPr>
          <w:trHeight w:val="1452"/>
        </w:trPr>
        <w:tc>
          <w:tcPr>
            <w:tcW w:w="2790" w:type="dxa"/>
          </w:tcPr>
          <w:p w14:paraId="7C62A5EB" w14:textId="77777777" w:rsidR="00547B69" w:rsidRPr="00A56609" w:rsidRDefault="00547B69" w:rsidP="00256898">
            <w:pPr>
              <w:numPr>
                <w:ilvl w:val="0"/>
                <w:numId w:val="36"/>
              </w:numPr>
              <w:spacing w:after="0" w:line="360" w:lineRule="auto"/>
              <w:ind w:left="360" w:right="16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implications</w:t>
            </w:r>
          </w:p>
        </w:tc>
        <w:tc>
          <w:tcPr>
            <w:tcW w:w="6570" w:type="dxa"/>
          </w:tcPr>
          <w:p w14:paraId="6F842A4B" w14:textId="77777777" w:rsidR="00547B69" w:rsidRPr="00A56609" w:rsidRDefault="00547B69" w:rsidP="00B46314">
            <w:pPr>
              <w:widowControl w:val="0"/>
              <w:autoSpaceDE w:val="0"/>
              <w:autoSpaceDN w:val="0"/>
              <w:spacing w:after="0" w:line="360" w:lineRule="auto"/>
              <w:ind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following</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resources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MUST</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be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provided:</w:t>
            </w:r>
          </w:p>
          <w:p w14:paraId="3C577E40" w14:textId="77777777" w:rsidR="00547B69" w:rsidRPr="00A56609" w:rsidRDefault="00547B69" w:rsidP="00256898">
            <w:pPr>
              <w:widowControl w:val="0"/>
              <w:numPr>
                <w:ilvl w:val="1"/>
                <w:numId w:val="38"/>
              </w:numPr>
              <w:tabs>
                <w:tab w:val="left" w:pos="468"/>
              </w:tabs>
              <w:autoSpaceDE w:val="0"/>
              <w:autoSpaceDN w:val="0"/>
              <w:spacing w:after="0" w:line="360" w:lineRule="auto"/>
              <w:ind w:left="360" w:right="346"/>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Human</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resource</w:t>
            </w:r>
            <w:r w:rsidRPr="00A56609">
              <w:rPr>
                <w:rFonts w:ascii="Times New Roman" w:eastAsia="Times New Roman" w:hAnsi="Times New Roman" w:cs="Times New Roman"/>
                <w:spacing w:val="-4"/>
                <w:kern w:val="0"/>
                <w:lang w:bidi="en-US"/>
                <w14:ligatures w14:val="none"/>
              </w:rPr>
              <w:t xml:space="preserve"> </w:t>
            </w:r>
            <w:r w:rsidRPr="00A56609">
              <w:rPr>
                <w:rFonts w:ascii="Times New Roman" w:eastAsia="Times New Roman" w:hAnsi="Times New Roman" w:cs="Times New Roman"/>
                <w:kern w:val="0"/>
                <w:lang w:bidi="en-US"/>
                <w14:ligatures w14:val="none"/>
              </w:rPr>
              <w:t>polices, guidelines</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regulations</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Strategic</w:t>
            </w:r>
            <w:r w:rsidRPr="00A56609">
              <w:rPr>
                <w:rFonts w:ascii="Times New Roman" w:eastAsia="Times New Roman" w:hAnsi="Times New Roman" w:cs="Times New Roman"/>
                <w:spacing w:val="-57"/>
                <w:kern w:val="0"/>
                <w:lang w:bidi="en-US"/>
                <w14:ligatures w14:val="none"/>
              </w:rPr>
              <w:t xml:space="preserve"> </w:t>
            </w:r>
            <w:r w:rsidRPr="00A56609">
              <w:rPr>
                <w:rFonts w:ascii="Times New Roman" w:eastAsia="Times New Roman" w:hAnsi="Times New Roman" w:cs="Times New Roman"/>
                <w:kern w:val="0"/>
                <w:lang w:bidi="en-US"/>
                <w14:ligatures w14:val="none"/>
              </w:rPr>
              <w:t>plans.</w:t>
            </w:r>
          </w:p>
          <w:p w14:paraId="03933299" w14:textId="77777777" w:rsidR="00547B69" w:rsidRPr="00A56609" w:rsidRDefault="00547B69" w:rsidP="00256898">
            <w:pPr>
              <w:widowControl w:val="0"/>
              <w:numPr>
                <w:ilvl w:val="1"/>
                <w:numId w:val="38"/>
              </w:numPr>
              <w:tabs>
                <w:tab w:val="left" w:pos="468"/>
              </w:tabs>
              <w:autoSpaceDE w:val="0"/>
              <w:autoSpaceDN w:val="0"/>
              <w:spacing w:after="0" w:line="360" w:lineRule="auto"/>
              <w:ind w:left="360" w:right="346"/>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Work</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plans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programmes/schedules.</w:t>
            </w:r>
          </w:p>
          <w:p w14:paraId="4108C6CA" w14:textId="77777777" w:rsidR="00547B69" w:rsidRPr="00A56609" w:rsidRDefault="00547B69" w:rsidP="00256898">
            <w:pPr>
              <w:widowControl w:val="0"/>
              <w:numPr>
                <w:ilvl w:val="1"/>
                <w:numId w:val="38"/>
              </w:numPr>
              <w:tabs>
                <w:tab w:val="left" w:pos="468"/>
              </w:tabs>
              <w:autoSpaceDE w:val="0"/>
              <w:autoSpaceDN w:val="0"/>
              <w:spacing w:after="0" w:line="360" w:lineRule="auto"/>
              <w:ind w:left="360" w:right="346"/>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Organization policies and procedures.</w:t>
            </w:r>
          </w:p>
        </w:tc>
      </w:tr>
      <w:tr w:rsidR="009823CB" w:rsidRPr="00A56609" w14:paraId="7176FFA3" w14:textId="77777777" w:rsidTr="00D71C7A">
        <w:trPr>
          <w:trHeight w:val="2093"/>
        </w:trPr>
        <w:tc>
          <w:tcPr>
            <w:tcW w:w="2790" w:type="dxa"/>
          </w:tcPr>
          <w:p w14:paraId="21297AE3" w14:textId="77777777" w:rsidR="00547B69" w:rsidRPr="00A56609" w:rsidRDefault="00547B69" w:rsidP="00256898">
            <w:pPr>
              <w:numPr>
                <w:ilvl w:val="0"/>
                <w:numId w:val="36"/>
              </w:numPr>
              <w:tabs>
                <w:tab w:val="left" w:pos="0"/>
              </w:tabs>
              <w:spacing w:after="0" w:line="360" w:lineRule="auto"/>
              <w:ind w:left="360" w:right="25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Methods of Assessment</w:t>
            </w:r>
          </w:p>
        </w:tc>
        <w:tc>
          <w:tcPr>
            <w:tcW w:w="6570" w:type="dxa"/>
          </w:tcPr>
          <w:p w14:paraId="4F5C0F56" w14:textId="77777777" w:rsidR="00547B69" w:rsidRPr="00A56609" w:rsidRDefault="00547B69" w:rsidP="00B46314">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77F8C327" w14:textId="77777777" w:rsidR="00256898" w:rsidRDefault="00547B69" w:rsidP="00256898">
            <w:pPr>
              <w:widowControl w:val="0"/>
              <w:numPr>
                <w:ilvl w:val="1"/>
                <w:numId w:val="3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Practical Assessment</w:t>
            </w:r>
          </w:p>
          <w:p w14:paraId="4697515B" w14:textId="77777777" w:rsidR="00256898" w:rsidRDefault="00547B69" w:rsidP="00256898">
            <w:pPr>
              <w:widowControl w:val="0"/>
              <w:numPr>
                <w:ilvl w:val="1"/>
                <w:numId w:val="3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Projects</w:t>
            </w:r>
          </w:p>
          <w:p w14:paraId="24671452" w14:textId="77777777" w:rsidR="00256898" w:rsidRDefault="00547B69" w:rsidP="00256898">
            <w:pPr>
              <w:widowControl w:val="0"/>
              <w:numPr>
                <w:ilvl w:val="1"/>
                <w:numId w:val="3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Portfolio of evidence</w:t>
            </w:r>
          </w:p>
          <w:p w14:paraId="6E2762C2" w14:textId="77777777" w:rsidR="00256898" w:rsidRDefault="00547B69" w:rsidP="00256898">
            <w:pPr>
              <w:widowControl w:val="0"/>
              <w:numPr>
                <w:ilvl w:val="1"/>
                <w:numId w:val="3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Third</w:t>
            </w:r>
            <w:r w:rsidRPr="00256898">
              <w:rPr>
                <w:rFonts w:ascii="Times New Roman" w:eastAsia="Times New Roman" w:hAnsi="Times New Roman" w:cs="Times New Roman"/>
                <w:spacing w:val="-1"/>
                <w:kern w:val="0"/>
                <w14:ligatures w14:val="none"/>
              </w:rPr>
              <w:t xml:space="preserve"> </w:t>
            </w:r>
            <w:r w:rsidRPr="00256898">
              <w:rPr>
                <w:rFonts w:ascii="Times New Roman" w:eastAsia="Times New Roman" w:hAnsi="Times New Roman" w:cs="Times New Roman"/>
                <w:kern w:val="0"/>
                <w14:ligatures w14:val="none"/>
              </w:rPr>
              <w:t>party</w:t>
            </w:r>
            <w:r w:rsidRPr="00256898">
              <w:rPr>
                <w:rFonts w:ascii="Times New Roman" w:eastAsia="Times New Roman" w:hAnsi="Times New Roman" w:cs="Times New Roman"/>
                <w:spacing w:val="-5"/>
                <w:kern w:val="0"/>
                <w14:ligatures w14:val="none"/>
              </w:rPr>
              <w:t xml:space="preserve"> </w:t>
            </w:r>
            <w:r w:rsidRPr="00256898">
              <w:rPr>
                <w:rFonts w:ascii="Times New Roman" w:eastAsia="Times New Roman" w:hAnsi="Times New Roman" w:cs="Times New Roman"/>
                <w:kern w:val="0"/>
                <w14:ligatures w14:val="none"/>
              </w:rPr>
              <w:t>report</w:t>
            </w:r>
          </w:p>
          <w:p w14:paraId="10CFE42A" w14:textId="77777777" w:rsidR="00256898" w:rsidRDefault="00547B69" w:rsidP="00256898">
            <w:pPr>
              <w:widowControl w:val="0"/>
              <w:numPr>
                <w:ilvl w:val="1"/>
                <w:numId w:val="3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Written</w:t>
            </w:r>
            <w:r w:rsidRPr="00256898">
              <w:rPr>
                <w:rFonts w:ascii="Times New Roman" w:eastAsia="Times New Roman" w:hAnsi="Times New Roman" w:cs="Times New Roman"/>
                <w:spacing w:val="-1"/>
                <w:kern w:val="0"/>
                <w14:ligatures w14:val="none"/>
              </w:rPr>
              <w:t xml:space="preserve"> </w:t>
            </w:r>
            <w:r w:rsidRPr="00256898">
              <w:rPr>
                <w:rFonts w:ascii="Times New Roman" w:eastAsia="Times New Roman" w:hAnsi="Times New Roman" w:cs="Times New Roman"/>
                <w:kern w:val="0"/>
                <w14:ligatures w14:val="none"/>
              </w:rPr>
              <w:t>Test</w:t>
            </w:r>
          </w:p>
          <w:p w14:paraId="07EEDBE8" w14:textId="3F6E9827" w:rsidR="00547B69" w:rsidRPr="00256898" w:rsidRDefault="00547B69" w:rsidP="00256898">
            <w:pPr>
              <w:widowControl w:val="0"/>
              <w:numPr>
                <w:ilvl w:val="1"/>
                <w:numId w:val="39"/>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256898">
              <w:rPr>
                <w:rFonts w:ascii="Times New Roman" w:eastAsia="Times New Roman" w:hAnsi="Times New Roman" w:cs="Times New Roman"/>
                <w:kern w:val="0"/>
                <w14:ligatures w14:val="none"/>
              </w:rPr>
              <w:t>Oral</w:t>
            </w:r>
            <w:r w:rsidRPr="00256898">
              <w:rPr>
                <w:rFonts w:ascii="Times New Roman" w:eastAsia="Times New Roman" w:hAnsi="Times New Roman" w:cs="Times New Roman"/>
                <w:spacing w:val="-2"/>
                <w:kern w:val="0"/>
                <w14:ligatures w14:val="none"/>
              </w:rPr>
              <w:t xml:space="preserve"> </w:t>
            </w:r>
            <w:r w:rsidRPr="00256898">
              <w:rPr>
                <w:rFonts w:ascii="Times New Roman" w:eastAsia="Times New Roman" w:hAnsi="Times New Roman" w:cs="Times New Roman"/>
                <w:kern w:val="0"/>
                <w14:ligatures w14:val="none"/>
              </w:rPr>
              <w:t>questions</w:t>
            </w:r>
          </w:p>
        </w:tc>
      </w:tr>
      <w:tr w:rsidR="009823CB" w:rsidRPr="00A56609" w14:paraId="7B5F0A12" w14:textId="77777777" w:rsidTr="00D71C7A">
        <w:trPr>
          <w:trHeight w:val="724"/>
        </w:trPr>
        <w:tc>
          <w:tcPr>
            <w:tcW w:w="2790" w:type="dxa"/>
          </w:tcPr>
          <w:p w14:paraId="7D39FE6E" w14:textId="77777777" w:rsidR="00547B69" w:rsidRPr="00A56609" w:rsidRDefault="00547B69" w:rsidP="00256898">
            <w:pPr>
              <w:numPr>
                <w:ilvl w:val="0"/>
                <w:numId w:val="36"/>
              </w:numPr>
              <w:tabs>
                <w:tab w:val="left" w:pos="-5508"/>
              </w:tabs>
              <w:spacing w:after="0" w:line="360" w:lineRule="auto"/>
              <w:ind w:left="360" w:right="25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Context of Assessment</w:t>
            </w:r>
          </w:p>
        </w:tc>
        <w:tc>
          <w:tcPr>
            <w:tcW w:w="6570" w:type="dxa"/>
          </w:tcPr>
          <w:p w14:paraId="34E2C9A8" w14:textId="0F73EDD4" w:rsidR="00547B69" w:rsidRPr="00A56609" w:rsidRDefault="00256898" w:rsidP="00B46314">
            <w:pPr>
              <w:spacing w:after="0" w:line="360" w:lineRule="auto"/>
              <w:rPr>
                <w:rFonts w:ascii="Times New Roman" w:eastAsia="Times New Roman" w:hAnsi="Times New Roman" w:cs="Times New Roman"/>
                <w:kern w:val="28"/>
                <w14:ligatures w14:val="none"/>
              </w:rPr>
            </w:pPr>
            <w:r>
              <w:rPr>
                <w:rFonts w:ascii="Times New Roman" w:eastAsia="Times New Roman" w:hAnsi="Times New Roman" w:cs="Times New Roman"/>
                <w:kern w:val="28"/>
                <w14:ligatures w14:val="none"/>
              </w:rPr>
              <w:t>4.1</w:t>
            </w:r>
            <w:r w:rsidR="00547B69" w:rsidRPr="00A56609">
              <w:rPr>
                <w:rFonts w:ascii="Times New Roman" w:eastAsia="Times New Roman" w:hAnsi="Times New Roman" w:cs="Times New Roman"/>
                <w:kern w:val="28"/>
                <w14:ligatures w14:val="none"/>
              </w:rPr>
              <w:t>Competency may be assessed in a workplace or simulated work environment.</w:t>
            </w:r>
          </w:p>
        </w:tc>
      </w:tr>
      <w:tr w:rsidR="00547B69" w:rsidRPr="00A56609" w14:paraId="6DF9E9D4" w14:textId="77777777" w:rsidTr="00D71C7A">
        <w:trPr>
          <w:trHeight w:val="1125"/>
        </w:trPr>
        <w:tc>
          <w:tcPr>
            <w:tcW w:w="2790" w:type="dxa"/>
          </w:tcPr>
          <w:p w14:paraId="08123ECB" w14:textId="77777777" w:rsidR="00547B69" w:rsidRPr="00A56609" w:rsidRDefault="00547B69" w:rsidP="00256898">
            <w:pPr>
              <w:numPr>
                <w:ilvl w:val="0"/>
                <w:numId w:val="36"/>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Guidance information for assessment</w:t>
            </w:r>
          </w:p>
        </w:tc>
        <w:tc>
          <w:tcPr>
            <w:tcW w:w="6570" w:type="dxa"/>
          </w:tcPr>
          <w:p w14:paraId="3EFF94BD" w14:textId="68F9F664" w:rsidR="00547B69" w:rsidRPr="00A56609" w:rsidRDefault="00256898" w:rsidP="00B46314">
            <w:pPr>
              <w:spacing w:after="0" w:line="360" w:lineRule="auto"/>
              <w:rPr>
                <w:rFonts w:ascii="Times New Roman" w:eastAsia="Times New Roman" w:hAnsi="Times New Roman" w:cs="Times New Roman"/>
                <w:kern w:val="28"/>
                <w14:ligatures w14:val="none"/>
              </w:rPr>
            </w:pPr>
            <w:r>
              <w:rPr>
                <w:rFonts w:ascii="Times New Roman" w:eastAsia="Times New Roman" w:hAnsi="Times New Roman" w:cs="Times New Roman"/>
                <w:kern w:val="28"/>
                <w14:ligatures w14:val="none"/>
              </w:rPr>
              <w:t>5.1</w:t>
            </w:r>
            <w:r w:rsidR="00547B69"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553115F2" w14:textId="77777777" w:rsidR="00890B30" w:rsidRDefault="00890B30" w:rsidP="00890B30">
      <w:pPr>
        <w:rPr>
          <w:lang w:val="en-GB" w:eastAsia="en-GB"/>
        </w:rPr>
      </w:pPr>
      <w:bookmarkStart w:id="96" w:name="_Toc64619964"/>
      <w:bookmarkEnd w:id="3"/>
      <w:bookmarkEnd w:id="4"/>
      <w:bookmarkEnd w:id="52"/>
    </w:p>
    <w:p w14:paraId="14D7BB91" w14:textId="77777777" w:rsidR="00890B30" w:rsidRDefault="00890B30">
      <w:pPr>
        <w:rPr>
          <w:rFonts w:ascii="Times New Roman" w:eastAsia="Calibri" w:hAnsi="Times New Roman" w:cs="Times New Roman"/>
          <w:b/>
          <w:kern w:val="0"/>
          <w:lang w:val="en-GB" w:eastAsia="en-GB"/>
          <w14:ligatures w14:val="none"/>
        </w:rPr>
      </w:pPr>
      <w:r>
        <w:rPr>
          <w:rFonts w:ascii="Times New Roman" w:eastAsia="Calibri" w:hAnsi="Times New Roman" w:cs="Times New Roman"/>
          <w:b/>
          <w:kern w:val="0"/>
          <w:lang w:val="en-GB" w:eastAsia="en-GB"/>
          <w14:ligatures w14:val="none"/>
        </w:rPr>
        <w:br w:type="page"/>
      </w:r>
    </w:p>
    <w:p w14:paraId="2099105B" w14:textId="5723D60E" w:rsidR="00214F10" w:rsidRPr="00A56609" w:rsidRDefault="00214F10" w:rsidP="00B46314">
      <w:pPr>
        <w:keepNext/>
        <w:spacing w:after="0" w:line="360" w:lineRule="auto"/>
        <w:jc w:val="center"/>
        <w:outlineLvl w:val="0"/>
        <w:rPr>
          <w:rFonts w:ascii="Times New Roman" w:eastAsia="Calibri" w:hAnsi="Times New Roman" w:cs="Times New Roman"/>
          <w:b/>
          <w:kern w:val="0"/>
          <w:lang w:val="en-GB" w:eastAsia="en-GB"/>
          <w14:ligatures w14:val="none"/>
        </w:rPr>
      </w:pPr>
      <w:bookmarkStart w:id="97" w:name="_Toc197036728"/>
      <w:r w:rsidRPr="00A56609">
        <w:rPr>
          <w:rFonts w:ascii="Times New Roman" w:eastAsia="Calibri" w:hAnsi="Times New Roman" w:cs="Times New Roman"/>
          <w:b/>
          <w:kern w:val="0"/>
          <w:lang w:val="en-GB" w:eastAsia="en-GB"/>
          <w14:ligatures w14:val="none"/>
        </w:rPr>
        <w:lastRenderedPageBreak/>
        <w:t>MANAGE HUMAN RESOURCE RECORDS</w:t>
      </w:r>
      <w:bookmarkEnd w:id="96"/>
      <w:bookmarkEnd w:id="97"/>
    </w:p>
    <w:p w14:paraId="65D3032C" w14:textId="5DBB1B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 xml:space="preserve">UNIT CODE: </w:t>
      </w:r>
      <w:r w:rsidR="00935E56" w:rsidRPr="00A56609">
        <w:rPr>
          <w:rFonts w:ascii="Times New Roman" w:eastAsia="Calibri" w:hAnsi="Times New Roman" w:cs="Times New Roman"/>
          <w:kern w:val="0"/>
          <w:lang w:val="en-GB"/>
          <w14:ligatures w14:val="none"/>
        </w:rPr>
        <w:t xml:space="preserve">0413 451 </w:t>
      </w:r>
      <w:r w:rsidR="00256EC0">
        <w:rPr>
          <w:rFonts w:ascii="Times New Roman" w:eastAsia="Calibri" w:hAnsi="Times New Roman" w:cs="Times New Roman"/>
          <w:kern w:val="0"/>
          <w:lang w:val="en-GB"/>
          <w14:ligatures w14:val="none"/>
        </w:rPr>
        <w:t>14</w:t>
      </w:r>
      <w:r w:rsidR="00935E56" w:rsidRPr="00A56609">
        <w:rPr>
          <w:rFonts w:ascii="Times New Roman" w:eastAsia="Calibri" w:hAnsi="Times New Roman" w:cs="Times New Roman"/>
          <w:kern w:val="0"/>
          <w:lang w:val="en-GB"/>
          <w14:ligatures w14:val="none"/>
        </w:rPr>
        <w:t>A</w:t>
      </w:r>
    </w:p>
    <w:p w14:paraId="6B2D99D4"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UNIT DESCRIPTION</w:t>
      </w:r>
    </w:p>
    <w:p w14:paraId="1775A6CD" w14:textId="5BF29373" w:rsidR="00214F10" w:rsidRPr="008F28DC" w:rsidRDefault="0066594E" w:rsidP="00B46314">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 xml:space="preserve">This unit covers the competencies required to manage human resource records. It involves </w:t>
      </w:r>
      <w:r w:rsidR="003A5DF8">
        <w:rPr>
          <w:rFonts w:ascii="Times New Roman" w:eastAsia="Calibri" w:hAnsi="Times New Roman" w:cs="Times New Roman"/>
        </w:rPr>
        <w:t>c</w:t>
      </w:r>
      <w:r w:rsidRPr="00A56609">
        <w:rPr>
          <w:rFonts w:ascii="Times New Roman" w:eastAsia="Calibri" w:hAnsi="Times New Roman" w:cs="Times New Roman"/>
        </w:rPr>
        <w:t xml:space="preserve">reating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files, </w:t>
      </w:r>
      <w:r w:rsidR="003A5DF8">
        <w:rPr>
          <w:rFonts w:ascii="Times New Roman" w:eastAsia="Calibri" w:hAnsi="Times New Roman" w:cs="Times New Roman"/>
        </w:rPr>
        <w:t>e</w:t>
      </w:r>
      <w:r w:rsidRPr="00A56609">
        <w:rPr>
          <w:rFonts w:ascii="Times New Roman" w:eastAsia="Calibri" w:hAnsi="Times New Roman" w:cs="Times New Roman"/>
        </w:rPr>
        <w:t xml:space="preserve">stablishing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ecords</w:t>
      </w:r>
      <w:r w:rsidR="003A5DF8">
        <w:rPr>
          <w:rFonts w:ascii="Times New Roman" w:eastAsia="Calibri" w:hAnsi="Times New Roman" w:cs="Times New Roman"/>
        </w:rPr>
        <w:t xml:space="preserve"> and</w:t>
      </w:r>
      <w:r w:rsidRPr="00A56609">
        <w:rPr>
          <w:rFonts w:ascii="Times New Roman" w:eastAsia="Calibri" w:hAnsi="Times New Roman" w:cs="Times New Roman"/>
        </w:rPr>
        <w:t xml:space="preserve"> </w:t>
      </w:r>
      <w:r w:rsidR="003A5DF8">
        <w:rPr>
          <w:rFonts w:ascii="Times New Roman" w:eastAsia="Calibri" w:hAnsi="Times New Roman" w:cs="Times New Roman"/>
        </w:rPr>
        <w:t>f</w:t>
      </w:r>
      <w:r w:rsidRPr="00A56609">
        <w:rPr>
          <w:rFonts w:ascii="Times New Roman" w:eastAsia="Calibri" w:hAnsi="Times New Roman" w:cs="Times New Roman"/>
        </w:rPr>
        <w:t xml:space="preserve">iling </w:t>
      </w:r>
      <w:r w:rsidR="003A5DF8">
        <w:rPr>
          <w:rFonts w:ascii="Times New Roman" w:eastAsia="Calibri" w:hAnsi="Times New Roman" w:cs="Times New Roman"/>
        </w:rPr>
        <w:t>s</w:t>
      </w:r>
      <w:r w:rsidRPr="00A56609">
        <w:rPr>
          <w:rFonts w:ascii="Times New Roman" w:eastAsia="Calibri" w:hAnsi="Times New Roman" w:cs="Times New Roman"/>
        </w:rPr>
        <w:t xml:space="preserve">ystem, </w:t>
      </w:r>
      <w:r w:rsidR="003A5DF8">
        <w:rPr>
          <w:rFonts w:ascii="Times New Roman" w:eastAsia="Calibri" w:hAnsi="Times New Roman" w:cs="Times New Roman"/>
        </w:rPr>
        <w:t>m</w:t>
      </w:r>
      <w:r w:rsidRPr="00A56609">
        <w:rPr>
          <w:rFonts w:ascii="Times New Roman" w:eastAsia="Calibri" w:hAnsi="Times New Roman" w:cs="Times New Roman"/>
        </w:rPr>
        <w:t xml:space="preserve">aintaining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 xml:space="preserve">ecords, </w:t>
      </w:r>
      <w:r w:rsidR="003A5DF8">
        <w:rPr>
          <w:rFonts w:ascii="Times New Roman" w:eastAsia="Calibri" w:hAnsi="Times New Roman" w:cs="Times New Roman"/>
        </w:rPr>
        <w:t>r</w:t>
      </w:r>
      <w:r w:rsidRPr="00A56609">
        <w:rPr>
          <w:rFonts w:ascii="Times New Roman" w:eastAsia="Calibri" w:hAnsi="Times New Roman" w:cs="Times New Roman"/>
        </w:rPr>
        <w:t xml:space="preserve">etrieving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 xml:space="preserve">ecords, </w:t>
      </w:r>
      <w:r w:rsidR="003A5DF8">
        <w:rPr>
          <w:rFonts w:ascii="Times New Roman" w:eastAsia="Calibri" w:hAnsi="Times New Roman" w:cs="Times New Roman"/>
        </w:rPr>
        <w:t>operating</w:t>
      </w:r>
      <w:r w:rsidRPr="00A56609">
        <w:rPr>
          <w:rFonts w:ascii="Times New Roman" w:eastAsia="Calibri" w:hAnsi="Times New Roman" w:cs="Times New Roman"/>
        </w:rPr>
        <w:t xml:space="preserve">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i</w:t>
      </w:r>
      <w:r w:rsidRPr="00A56609">
        <w:rPr>
          <w:rFonts w:ascii="Times New Roman" w:eastAsia="Calibri" w:hAnsi="Times New Roman" w:cs="Times New Roman"/>
        </w:rPr>
        <w:t xml:space="preserve">nformation </w:t>
      </w:r>
      <w:r w:rsidR="003A5DF8">
        <w:rPr>
          <w:rFonts w:ascii="Times New Roman" w:eastAsia="Calibri" w:hAnsi="Times New Roman" w:cs="Times New Roman"/>
        </w:rPr>
        <w:t>s</w:t>
      </w:r>
      <w:r w:rsidRPr="00A56609">
        <w:rPr>
          <w:rFonts w:ascii="Times New Roman" w:eastAsia="Calibri" w:hAnsi="Times New Roman" w:cs="Times New Roman"/>
        </w:rPr>
        <w:t xml:space="preserve">ystem and </w:t>
      </w:r>
      <w:r w:rsidR="003A5DF8">
        <w:rPr>
          <w:rFonts w:ascii="Times New Roman" w:eastAsia="Calibri" w:hAnsi="Times New Roman" w:cs="Times New Roman"/>
        </w:rPr>
        <w:t>c</w:t>
      </w:r>
      <w:r w:rsidRPr="00A56609">
        <w:rPr>
          <w:rFonts w:ascii="Times New Roman" w:eastAsia="Calibri" w:hAnsi="Times New Roman" w:cs="Times New Roman"/>
        </w:rPr>
        <w:t xml:space="preserve">onducting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 xml:space="preserve">ecords </w:t>
      </w:r>
      <w:r w:rsidR="003A5DF8">
        <w:rPr>
          <w:rFonts w:ascii="Times New Roman" w:eastAsia="Calibri" w:hAnsi="Times New Roman" w:cs="Times New Roman"/>
        </w:rPr>
        <w:t>a</w:t>
      </w:r>
      <w:r w:rsidRPr="00A56609">
        <w:rPr>
          <w:rFonts w:ascii="Times New Roman" w:eastAsia="Calibri" w:hAnsi="Times New Roman" w:cs="Times New Roman"/>
        </w:rPr>
        <w:t>ppraisal.</w:t>
      </w:r>
    </w:p>
    <w:p w14:paraId="0D534A9E" w14:textId="11D690EB" w:rsidR="00214F10" w:rsidRPr="00CA3BEA"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ELEMENTS AND PERFORMANCE CRITERIA</w:t>
      </w:r>
    </w:p>
    <w:tbl>
      <w:tblPr>
        <w:tblW w:w="945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930"/>
      </w:tblGrid>
      <w:tr w:rsidR="009823CB" w:rsidRPr="00A56609" w14:paraId="36B97A16" w14:textId="77777777" w:rsidTr="008F28DC">
        <w:trPr>
          <w:trHeight w:val="1250"/>
          <w:tblHeader/>
        </w:trPr>
        <w:tc>
          <w:tcPr>
            <w:tcW w:w="2520" w:type="dxa"/>
            <w:tcBorders>
              <w:top w:val="single" w:sz="4" w:space="0" w:color="auto"/>
              <w:left w:val="single" w:sz="4" w:space="0" w:color="auto"/>
              <w:bottom w:val="single" w:sz="4" w:space="0" w:color="auto"/>
              <w:right w:val="single" w:sz="4" w:space="0" w:color="auto"/>
            </w:tcBorders>
            <w:shd w:val="clear" w:color="auto" w:fill="auto"/>
          </w:tcPr>
          <w:p w14:paraId="4F62384F"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ELEMENT</w:t>
            </w:r>
          </w:p>
          <w:p w14:paraId="06170F49"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These describe the key outcomes which make up 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auto"/>
          </w:tcPr>
          <w:p w14:paraId="3DB21C2A"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PERFORMANCE CRITERIA</w:t>
            </w:r>
          </w:p>
          <w:p w14:paraId="1DDE688C" w14:textId="05ABAA4E" w:rsidR="00214F10" w:rsidRPr="00982BC3"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These are assessable statements which specify the required level of performance for each of the elements.</w:t>
            </w:r>
          </w:p>
          <w:p w14:paraId="785D84B8"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b/>
                <w:i/>
                <w:kern w:val="0"/>
                <w14:ligatures w14:val="none"/>
              </w:rPr>
              <w:t>Bold and italicized terms are elaborated in the Range</w:t>
            </w:r>
          </w:p>
        </w:tc>
      </w:tr>
      <w:tr w:rsidR="009823CB" w:rsidRPr="00A56609" w14:paraId="7C266128" w14:textId="77777777" w:rsidTr="008F28DC">
        <w:trPr>
          <w:trHeight w:val="1781"/>
        </w:trPr>
        <w:tc>
          <w:tcPr>
            <w:tcW w:w="2520" w:type="dxa"/>
            <w:tcBorders>
              <w:top w:val="single" w:sz="4" w:space="0" w:color="auto"/>
              <w:left w:val="single" w:sz="4" w:space="0" w:color="auto"/>
              <w:bottom w:val="single" w:sz="4" w:space="0" w:color="auto"/>
              <w:right w:val="single" w:sz="4" w:space="0" w:color="auto"/>
            </w:tcBorders>
          </w:tcPr>
          <w:p w14:paraId="4B8CD1CF" w14:textId="5A0446F7" w:rsidR="00214F10" w:rsidRPr="00A56609" w:rsidRDefault="00214F10" w:rsidP="00982BC3">
            <w:pPr>
              <w:numPr>
                <w:ilvl w:val="0"/>
                <w:numId w:val="52"/>
              </w:numPr>
              <w:autoSpaceDE w:val="0"/>
              <w:autoSpaceDN w:val="0"/>
              <w:adjustRightInd w:val="0"/>
              <w:spacing w:after="0" w:line="360" w:lineRule="auto"/>
              <w:ind w:left="360"/>
              <w:rPr>
                <w:rFonts w:ascii="Times New Roman" w:eastAsia="Calibri" w:hAnsi="Times New Roman" w:cs="Times New Roman"/>
                <w:bCs/>
                <w:kern w:val="0"/>
                <w14:ligatures w14:val="none"/>
              </w:rPr>
            </w:pPr>
            <w:r w:rsidRPr="00A56609">
              <w:rPr>
                <w:rFonts w:ascii="Times New Roman" w:eastAsia="Calibri" w:hAnsi="Times New Roman" w:cs="Times New Roman"/>
                <w:bCs/>
                <w:kern w:val="0"/>
                <w14:ligatures w14:val="none"/>
              </w:rPr>
              <w:t xml:space="preserve">Create </w:t>
            </w:r>
            <w:r w:rsidR="003A5DF8">
              <w:rPr>
                <w:rFonts w:ascii="Times New Roman" w:eastAsia="Calibri" w:hAnsi="Times New Roman" w:cs="Times New Roman"/>
                <w:bCs/>
                <w:kern w:val="0"/>
                <w14:ligatures w14:val="none"/>
              </w:rPr>
              <w:t>h</w:t>
            </w:r>
            <w:r w:rsidRPr="00A56609">
              <w:rPr>
                <w:rFonts w:ascii="Times New Roman" w:eastAsia="Calibri" w:hAnsi="Times New Roman" w:cs="Times New Roman"/>
                <w:bCs/>
                <w:kern w:val="0"/>
                <w14:ligatures w14:val="none"/>
              </w:rPr>
              <w:t xml:space="preserve">uman </w:t>
            </w:r>
            <w:r w:rsidR="003A5DF8">
              <w:rPr>
                <w:rFonts w:ascii="Times New Roman" w:eastAsia="Calibri" w:hAnsi="Times New Roman" w:cs="Times New Roman"/>
                <w:bCs/>
                <w:kern w:val="0"/>
                <w14:ligatures w14:val="none"/>
              </w:rPr>
              <w:t>r</w:t>
            </w:r>
            <w:r w:rsidRPr="00A56609">
              <w:rPr>
                <w:rFonts w:ascii="Times New Roman" w:eastAsia="Calibri" w:hAnsi="Times New Roman" w:cs="Times New Roman"/>
                <w:bCs/>
                <w:kern w:val="0"/>
                <w14:ligatures w14:val="none"/>
              </w:rPr>
              <w:t xml:space="preserve">esource </w:t>
            </w:r>
            <w:r w:rsidR="003A5DF8">
              <w:rPr>
                <w:rFonts w:ascii="Times New Roman" w:eastAsia="Calibri" w:hAnsi="Times New Roman" w:cs="Times New Roman"/>
                <w:bCs/>
                <w:kern w:val="0"/>
                <w14:ligatures w14:val="none"/>
              </w:rPr>
              <w:t>f</w:t>
            </w:r>
            <w:r w:rsidRPr="00A56609">
              <w:rPr>
                <w:rFonts w:ascii="Times New Roman" w:eastAsia="Calibri" w:hAnsi="Times New Roman" w:cs="Times New Roman"/>
                <w:bCs/>
                <w:kern w:val="0"/>
                <w14:ligatures w14:val="none"/>
              </w:rPr>
              <w:t>iles</w:t>
            </w:r>
          </w:p>
          <w:p w14:paraId="6DF63916" w14:textId="77777777" w:rsidR="00214F10" w:rsidRPr="00A56609" w:rsidRDefault="00214F10" w:rsidP="00B46314">
            <w:pPr>
              <w:spacing w:after="0" w:line="360" w:lineRule="auto"/>
              <w:contextualSpacing/>
              <w:rPr>
                <w:rFonts w:ascii="Times New Roman" w:eastAsia="Calibri" w:hAnsi="Times New Roman" w:cs="Times New Roman"/>
                <w:kern w:val="0"/>
                <w:lang w:val="en-GB"/>
                <w14:ligatures w14:val="none"/>
              </w:rPr>
            </w:pPr>
          </w:p>
        </w:tc>
        <w:tc>
          <w:tcPr>
            <w:tcW w:w="6930" w:type="dxa"/>
          </w:tcPr>
          <w:p w14:paraId="108AD334" w14:textId="7D52D8B5" w:rsidR="00214F10" w:rsidRPr="00A56609" w:rsidRDefault="00214F10" w:rsidP="00982BC3">
            <w:pPr>
              <w:numPr>
                <w:ilvl w:val="1"/>
                <w:numId w:val="52"/>
              </w:numPr>
              <w:spacing w:after="0" w:line="360" w:lineRule="auto"/>
              <w:ind w:left="360"/>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Record management policy is established</w:t>
            </w:r>
            <w:r w:rsidR="00CA3BEA">
              <w:rPr>
                <w:rFonts w:ascii="Times New Roman" w:eastAsia="Times New Roman" w:hAnsi="Times New Roman" w:cs="Times New Roman"/>
                <w:kern w:val="28"/>
                <w14:ligatures w14:val="none"/>
              </w:rPr>
              <w:t xml:space="preserve"> as per organization objectives</w:t>
            </w:r>
          </w:p>
          <w:p w14:paraId="38D52F2F" w14:textId="6BCEECA5" w:rsidR="00214F10" w:rsidRPr="00A56609" w:rsidRDefault="00214F10" w:rsidP="00982BC3">
            <w:pPr>
              <w:numPr>
                <w:ilvl w:val="1"/>
                <w:numId w:val="52"/>
              </w:numPr>
              <w:spacing w:after="0" w:line="360" w:lineRule="auto"/>
              <w:ind w:left="360"/>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 Human resource records types are </w:t>
            </w:r>
            <w:r w:rsidR="00CA3BEA">
              <w:rPr>
                <w:rFonts w:ascii="Times New Roman" w:eastAsia="Times New Roman" w:hAnsi="Times New Roman" w:cs="Times New Roman"/>
                <w:kern w:val="28"/>
                <w14:ligatures w14:val="none"/>
              </w:rPr>
              <w:t>e</w:t>
            </w:r>
            <w:r w:rsidRPr="00A56609">
              <w:rPr>
                <w:rFonts w:ascii="Times New Roman" w:eastAsia="Times New Roman" w:hAnsi="Times New Roman" w:cs="Times New Roman"/>
                <w:kern w:val="28"/>
                <w14:ligatures w14:val="none"/>
              </w:rPr>
              <w:t>stablished</w:t>
            </w:r>
            <w:r w:rsidR="00CA3BEA">
              <w:rPr>
                <w:rFonts w:ascii="Times New Roman" w:eastAsia="Times New Roman" w:hAnsi="Times New Roman" w:cs="Times New Roman"/>
                <w:kern w:val="28"/>
                <w14:ligatures w14:val="none"/>
              </w:rPr>
              <w:t xml:space="preserve"> in line with the record management policy</w:t>
            </w:r>
          </w:p>
          <w:p w14:paraId="42072247" w14:textId="489CD65D" w:rsidR="00214F10" w:rsidRPr="00A56609" w:rsidRDefault="00214F10" w:rsidP="00982BC3">
            <w:pPr>
              <w:numPr>
                <w:ilvl w:val="1"/>
                <w:numId w:val="52"/>
              </w:numPr>
              <w:spacing w:after="0" w:line="360" w:lineRule="auto"/>
              <w:ind w:left="360"/>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data is collected</w:t>
            </w:r>
            <w:r w:rsidR="00CA3BEA">
              <w:rPr>
                <w:rFonts w:ascii="Times New Roman" w:eastAsia="Times New Roman" w:hAnsi="Times New Roman" w:cs="Times New Roman"/>
                <w:kern w:val="28"/>
                <w14:ligatures w14:val="none"/>
              </w:rPr>
              <w:t xml:space="preserve"> as per record management policy</w:t>
            </w:r>
          </w:p>
          <w:p w14:paraId="08AFEE21" w14:textId="0519AA00" w:rsidR="00214F10" w:rsidRPr="00A56609" w:rsidRDefault="00214F10" w:rsidP="00982BC3">
            <w:pPr>
              <w:numPr>
                <w:ilvl w:val="1"/>
                <w:numId w:val="52"/>
              </w:numPr>
              <w:spacing w:after="0" w:line="360" w:lineRule="auto"/>
              <w:ind w:left="360"/>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Data accuracy is ascertained</w:t>
            </w:r>
            <w:r w:rsidR="00CA3BEA">
              <w:rPr>
                <w:rFonts w:ascii="Times New Roman" w:eastAsia="Times New Roman" w:hAnsi="Times New Roman" w:cs="Times New Roman"/>
                <w:kern w:val="28"/>
                <w14:ligatures w14:val="none"/>
              </w:rPr>
              <w:t xml:space="preserve"> as per the record management policy</w:t>
            </w:r>
          </w:p>
          <w:p w14:paraId="604F2222" w14:textId="56EC26A7" w:rsidR="00214F10" w:rsidRPr="00A56609" w:rsidRDefault="00214F10" w:rsidP="00982BC3">
            <w:pPr>
              <w:numPr>
                <w:ilvl w:val="1"/>
                <w:numId w:val="52"/>
              </w:numPr>
              <w:spacing w:after="0" w:line="360" w:lineRule="auto"/>
              <w:ind w:left="360"/>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bCs/>
                <w:iCs/>
                <w:kern w:val="28"/>
                <w14:ligatures w14:val="none"/>
              </w:rPr>
              <w:t>Recording forms are analyzed</w:t>
            </w:r>
            <w:r w:rsidRPr="00A56609">
              <w:rPr>
                <w:rFonts w:ascii="Times New Roman" w:eastAsia="Times New Roman" w:hAnsi="Times New Roman" w:cs="Times New Roman"/>
                <w:kern w:val="28"/>
                <w14:ligatures w14:val="none"/>
              </w:rPr>
              <w:t xml:space="preserve"> </w:t>
            </w:r>
            <w:r w:rsidR="00CA3BEA">
              <w:rPr>
                <w:rFonts w:ascii="Times New Roman" w:eastAsia="Times New Roman" w:hAnsi="Times New Roman" w:cs="Times New Roman"/>
                <w:kern w:val="28"/>
                <w14:ligatures w14:val="none"/>
              </w:rPr>
              <w:t>as per the record management policy</w:t>
            </w:r>
          </w:p>
          <w:p w14:paraId="19F8E2ED" w14:textId="6586EC37" w:rsidR="00214F10" w:rsidRPr="00A56609" w:rsidRDefault="00214F10" w:rsidP="00982BC3">
            <w:pPr>
              <w:numPr>
                <w:ilvl w:val="1"/>
                <w:numId w:val="4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 xml:space="preserve">Physical/digital </w:t>
            </w:r>
            <w:r w:rsidRPr="00A56609">
              <w:rPr>
                <w:rFonts w:ascii="Times New Roman" w:eastAsia="Times New Roman" w:hAnsi="Times New Roman" w:cs="Times New Roman"/>
                <w:bCs/>
                <w:kern w:val="28"/>
                <w14:ligatures w14:val="none"/>
              </w:rPr>
              <w:t xml:space="preserve">human resource </w:t>
            </w:r>
            <w:r w:rsidRPr="00A56609">
              <w:rPr>
                <w:rFonts w:ascii="Times New Roman" w:eastAsia="Times New Roman" w:hAnsi="Times New Roman" w:cs="Times New Roman"/>
                <w:kern w:val="28"/>
                <w14:ligatures w14:val="none"/>
              </w:rPr>
              <w:t xml:space="preserve">records are created </w:t>
            </w:r>
            <w:r w:rsidR="00CA3BEA">
              <w:rPr>
                <w:rFonts w:ascii="Times New Roman" w:eastAsia="Times New Roman" w:hAnsi="Times New Roman" w:cs="Times New Roman"/>
                <w:kern w:val="28"/>
                <w14:ligatures w14:val="none"/>
              </w:rPr>
              <w:t>as per the record management policy</w:t>
            </w:r>
          </w:p>
        </w:tc>
      </w:tr>
      <w:tr w:rsidR="009823CB" w:rsidRPr="00A56609" w14:paraId="4BD7F1A1" w14:textId="77777777" w:rsidTr="003A5DF8">
        <w:trPr>
          <w:trHeight w:val="971"/>
        </w:trPr>
        <w:tc>
          <w:tcPr>
            <w:tcW w:w="2520" w:type="dxa"/>
            <w:tcBorders>
              <w:top w:val="single" w:sz="4" w:space="0" w:color="auto"/>
              <w:left w:val="single" w:sz="4" w:space="0" w:color="auto"/>
              <w:bottom w:val="single" w:sz="4" w:space="0" w:color="auto"/>
              <w:right w:val="single" w:sz="4" w:space="0" w:color="auto"/>
            </w:tcBorders>
          </w:tcPr>
          <w:p w14:paraId="2C99C5AE" w14:textId="5701A8C7" w:rsidR="0066594E" w:rsidRPr="00A56609" w:rsidRDefault="0066594E" w:rsidP="00982BC3">
            <w:pPr>
              <w:pStyle w:val="ListParagraph"/>
              <w:numPr>
                <w:ilvl w:val="0"/>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Establish </w:t>
            </w:r>
            <w:r w:rsidR="003A5DF8">
              <w:rPr>
                <w:rFonts w:ascii="Times New Roman" w:eastAsia="Calibri" w:hAnsi="Times New Roman" w:cs="Times New Roman"/>
                <w:kern w:val="0"/>
                <w:lang w:val="en-GB"/>
                <w14:ligatures w14:val="none"/>
              </w:rPr>
              <w:t>h</w:t>
            </w:r>
            <w:r w:rsidRPr="00A56609">
              <w:rPr>
                <w:rFonts w:ascii="Times New Roman" w:eastAsia="Calibri" w:hAnsi="Times New Roman" w:cs="Times New Roman"/>
                <w:kern w:val="0"/>
                <w:lang w:val="en-GB"/>
                <w14:ligatures w14:val="none"/>
              </w:rPr>
              <w:t xml:space="preserve">uman </w:t>
            </w:r>
            <w:r w:rsidR="003A5DF8">
              <w:rPr>
                <w:rFonts w:ascii="Times New Roman" w:eastAsia="Calibri" w:hAnsi="Times New Roman" w:cs="Times New Roman"/>
                <w:kern w:val="0"/>
                <w:lang w:val="en-GB"/>
                <w14:ligatures w14:val="none"/>
              </w:rPr>
              <w:t>r</w:t>
            </w:r>
            <w:r w:rsidRPr="00A56609">
              <w:rPr>
                <w:rFonts w:ascii="Times New Roman" w:eastAsia="Calibri" w:hAnsi="Times New Roman" w:cs="Times New Roman"/>
                <w:kern w:val="0"/>
                <w:lang w:val="en-GB"/>
                <w14:ligatures w14:val="none"/>
              </w:rPr>
              <w:t xml:space="preserve">esource </w:t>
            </w:r>
            <w:r w:rsidR="003A5DF8">
              <w:rPr>
                <w:rFonts w:ascii="Times New Roman" w:eastAsia="Calibri" w:hAnsi="Times New Roman" w:cs="Times New Roman"/>
                <w:kern w:val="0"/>
                <w:lang w:val="en-GB"/>
                <w14:ligatures w14:val="none"/>
              </w:rPr>
              <w:t>r</w:t>
            </w:r>
            <w:r w:rsidRPr="00A56609">
              <w:rPr>
                <w:rFonts w:ascii="Times New Roman" w:eastAsia="Calibri" w:hAnsi="Times New Roman" w:cs="Times New Roman"/>
                <w:kern w:val="0"/>
                <w:lang w:val="en-GB"/>
                <w14:ligatures w14:val="none"/>
              </w:rPr>
              <w:t xml:space="preserve">ecords and </w:t>
            </w:r>
            <w:r w:rsidR="003A5DF8">
              <w:rPr>
                <w:rFonts w:ascii="Times New Roman" w:eastAsia="Calibri" w:hAnsi="Times New Roman" w:cs="Times New Roman"/>
                <w:kern w:val="0"/>
                <w:lang w:val="en-GB"/>
                <w14:ligatures w14:val="none"/>
              </w:rPr>
              <w:t>f</w:t>
            </w:r>
            <w:r w:rsidRPr="00A56609">
              <w:rPr>
                <w:rFonts w:ascii="Times New Roman" w:eastAsia="Calibri" w:hAnsi="Times New Roman" w:cs="Times New Roman"/>
                <w:kern w:val="0"/>
                <w:lang w:val="en-GB"/>
                <w14:ligatures w14:val="none"/>
              </w:rPr>
              <w:t xml:space="preserve">iling </w:t>
            </w:r>
            <w:r w:rsidR="003A5DF8">
              <w:rPr>
                <w:rFonts w:ascii="Times New Roman" w:eastAsia="Calibri" w:hAnsi="Times New Roman" w:cs="Times New Roman"/>
                <w:kern w:val="0"/>
                <w:lang w:val="en-GB"/>
                <w14:ligatures w14:val="none"/>
              </w:rPr>
              <w:t>s</w:t>
            </w:r>
            <w:r w:rsidRPr="00A56609">
              <w:rPr>
                <w:rFonts w:ascii="Times New Roman" w:eastAsia="Calibri" w:hAnsi="Times New Roman" w:cs="Times New Roman"/>
                <w:kern w:val="0"/>
                <w:lang w:val="en-GB"/>
                <w14:ligatures w14:val="none"/>
              </w:rPr>
              <w:t>ystems</w:t>
            </w:r>
          </w:p>
          <w:p w14:paraId="6DDDC184" w14:textId="40B2F625" w:rsidR="00214F10" w:rsidRPr="00A56609" w:rsidRDefault="00214F10" w:rsidP="00B46314">
            <w:pPr>
              <w:autoSpaceDE w:val="0"/>
              <w:autoSpaceDN w:val="0"/>
              <w:adjustRightInd w:val="0"/>
              <w:spacing w:after="0" w:line="360" w:lineRule="auto"/>
              <w:rPr>
                <w:rFonts w:ascii="Times New Roman" w:eastAsia="Calibri" w:hAnsi="Times New Roman" w:cs="Times New Roman"/>
                <w:bCs/>
                <w:kern w:val="0"/>
                <w14:ligatures w14:val="none"/>
              </w:rPr>
            </w:pPr>
          </w:p>
        </w:tc>
        <w:tc>
          <w:tcPr>
            <w:tcW w:w="6930" w:type="dxa"/>
            <w:tcBorders>
              <w:top w:val="single" w:sz="4" w:space="0" w:color="auto"/>
              <w:left w:val="single" w:sz="4" w:space="0" w:color="auto"/>
              <w:bottom w:val="single" w:sz="4" w:space="0" w:color="auto"/>
              <w:right w:val="single" w:sz="4" w:space="0" w:color="auto"/>
            </w:tcBorders>
          </w:tcPr>
          <w:p w14:paraId="5AABF331" w14:textId="3B935F88" w:rsidR="00214F10" w:rsidRPr="00A56609" w:rsidRDefault="00214F10" w:rsidP="00982BC3">
            <w:pPr>
              <w:pStyle w:val="ListParagraph"/>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b/>
                <w:i/>
                <w:kern w:val="0"/>
                <w14:ligatures w14:val="none"/>
              </w:rPr>
              <w:t>Filing systems</w:t>
            </w:r>
            <w:r w:rsidRPr="00A56609">
              <w:rPr>
                <w:rFonts w:ascii="Times New Roman" w:eastAsia="Calibri" w:hAnsi="Times New Roman" w:cs="Times New Roman"/>
                <w:kern w:val="0"/>
                <w14:ligatures w14:val="none"/>
              </w:rPr>
              <w:t xml:space="preserve"> are identified based on type of records in line with the </w:t>
            </w:r>
            <w:r w:rsidR="00CA3BEA">
              <w:rPr>
                <w:rFonts w:ascii="Times New Roman" w:eastAsia="Calibri" w:hAnsi="Times New Roman" w:cs="Times New Roman"/>
                <w:kern w:val="0"/>
                <w14:ligatures w14:val="none"/>
              </w:rPr>
              <w:t>record management policy</w:t>
            </w:r>
          </w:p>
          <w:p w14:paraId="13F0C49E" w14:textId="37D3145A" w:rsidR="00214F10" w:rsidRPr="00A56609" w:rsidRDefault="00214F10" w:rsidP="00982BC3">
            <w:pPr>
              <w:pStyle w:val="ListParagraph"/>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b/>
                <w:bCs/>
                <w:i/>
                <w:kern w:val="0"/>
                <w14:ligatures w14:val="none"/>
              </w:rPr>
              <w:t xml:space="preserve">Resources </w:t>
            </w:r>
            <w:r w:rsidRPr="00A56609">
              <w:rPr>
                <w:rFonts w:ascii="Times New Roman" w:eastAsia="Calibri" w:hAnsi="Times New Roman" w:cs="Times New Roman"/>
                <w:bCs/>
                <w:kern w:val="0"/>
                <w14:ligatures w14:val="none"/>
              </w:rPr>
              <w:t>for setting up the filing system are identified, and their availability secured based on the type of records</w:t>
            </w:r>
            <w:r w:rsidRPr="00A56609">
              <w:rPr>
                <w:rFonts w:ascii="Times New Roman" w:eastAsia="Calibri" w:hAnsi="Times New Roman" w:cs="Times New Roman"/>
                <w:kern w:val="0"/>
                <w14:ligatures w14:val="none"/>
              </w:rPr>
              <w:t xml:space="preserve"> and in line with the </w:t>
            </w:r>
            <w:r w:rsidR="00CA3BEA">
              <w:rPr>
                <w:rFonts w:ascii="Times New Roman" w:eastAsia="Calibri" w:hAnsi="Times New Roman" w:cs="Times New Roman"/>
                <w:kern w:val="0"/>
                <w14:ligatures w14:val="none"/>
              </w:rPr>
              <w:t>record management policy</w:t>
            </w:r>
          </w:p>
          <w:p w14:paraId="6F55DBA3" w14:textId="7FD4E271" w:rsidR="00214F10" w:rsidRPr="00A56609" w:rsidRDefault="00214F10" w:rsidP="00982BC3">
            <w:pPr>
              <w:pStyle w:val="ListParagraph"/>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Filing system is established based on type of records and in line with the </w:t>
            </w:r>
            <w:r w:rsidR="00CA3BEA">
              <w:rPr>
                <w:rFonts w:ascii="Times New Roman" w:eastAsia="Calibri" w:hAnsi="Times New Roman" w:cs="Times New Roman"/>
                <w:kern w:val="0"/>
                <w14:ligatures w14:val="none"/>
              </w:rPr>
              <w:t>record management policy</w:t>
            </w:r>
          </w:p>
        </w:tc>
      </w:tr>
      <w:tr w:rsidR="009823CB" w:rsidRPr="00A56609" w14:paraId="5605A2BE" w14:textId="77777777" w:rsidTr="008F28DC">
        <w:trPr>
          <w:trHeight w:val="1250"/>
        </w:trPr>
        <w:tc>
          <w:tcPr>
            <w:tcW w:w="2520" w:type="dxa"/>
            <w:tcBorders>
              <w:top w:val="single" w:sz="4" w:space="0" w:color="auto"/>
              <w:left w:val="single" w:sz="4" w:space="0" w:color="auto"/>
              <w:bottom w:val="single" w:sz="4" w:space="0" w:color="auto"/>
              <w:right w:val="single" w:sz="4" w:space="0" w:color="auto"/>
            </w:tcBorders>
          </w:tcPr>
          <w:p w14:paraId="55915A5C" w14:textId="0F126C66" w:rsidR="00214F10" w:rsidRPr="00A56609" w:rsidRDefault="00214F10" w:rsidP="00982BC3">
            <w:pPr>
              <w:pStyle w:val="ListParagraph"/>
              <w:numPr>
                <w:ilvl w:val="0"/>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Maintain HR records</w:t>
            </w:r>
          </w:p>
        </w:tc>
        <w:tc>
          <w:tcPr>
            <w:tcW w:w="6930" w:type="dxa"/>
            <w:tcBorders>
              <w:top w:val="single" w:sz="4" w:space="0" w:color="auto"/>
              <w:left w:val="single" w:sz="4" w:space="0" w:color="auto"/>
              <w:bottom w:val="single" w:sz="4" w:space="0" w:color="auto"/>
              <w:right w:val="single" w:sz="4" w:space="0" w:color="auto"/>
            </w:tcBorders>
          </w:tcPr>
          <w:p w14:paraId="44446BD0" w14:textId="31FDC618" w:rsidR="00214F10" w:rsidRPr="00A56609" w:rsidRDefault="00214F10" w:rsidP="00982BC3">
            <w:pPr>
              <w:pStyle w:val="ListParagraph"/>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HR records are received</w:t>
            </w:r>
            <w:r w:rsidR="00CA3BEA">
              <w:rPr>
                <w:rFonts w:ascii="Times New Roman" w:eastAsia="Calibri" w:hAnsi="Times New Roman" w:cs="Times New Roman"/>
                <w:kern w:val="0"/>
                <w14:ligatures w14:val="none"/>
              </w:rPr>
              <w:t xml:space="preserve"> in line with the record management policy</w:t>
            </w:r>
          </w:p>
          <w:p w14:paraId="0FE8F616" w14:textId="30258CAA" w:rsidR="00214F10" w:rsidRPr="00A56609" w:rsidRDefault="00214F10" w:rsidP="00982BC3">
            <w:pPr>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Allocation of duties is done in line with the</w:t>
            </w:r>
            <w:r w:rsidR="00CA3BEA">
              <w:rPr>
                <w:rFonts w:ascii="Times New Roman" w:eastAsia="Calibri" w:hAnsi="Times New Roman" w:cs="Times New Roman"/>
                <w:kern w:val="0"/>
                <w14:ligatures w14:val="none"/>
              </w:rPr>
              <w:t xml:space="preserve"> organization requirements</w:t>
            </w:r>
          </w:p>
          <w:p w14:paraId="77357691" w14:textId="16644764" w:rsidR="00214F10" w:rsidRPr="00A56609" w:rsidRDefault="00214F10" w:rsidP="00982BC3">
            <w:pPr>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Contents of HR records are analyzed and assessed in line with the </w:t>
            </w:r>
            <w:r w:rsidR="00CA3BEA">
              <w:rPr>
                <w:rFonts w:ascii="Times New Roman" w:eastAsia="Calibri" w:hAnsi="Times New Roman" w:cs="Times New Roman"/>
                <w:kern w:val="0"/>
                <w14:ligatures w14:val="none"/>
              </w:rPr>
              <w:t>record management policy</w:t>
            </w:r>
            <w:r w:rsidRPr="00A56609">
              <w:rPr>
                <w:rFonts w:ascii="Times New Roman" w:eastAsia="Calibri" w:hAnsi="Times New Roman" w:cs="Times New Roman"/>
                <w:kern w:val="0"/>
                <w14:ligatures w14:val="none"/>
              </w:rPr>
              <w:t xml:space="preserve"> </w:t>
            </w:r>
          </w:p>
          <w:p w14:paraId="59128AF1" w14:textId="149D09E5" w:rsidR="00214F10" w:rsidRPr="00A56609" w:rsidRDefault="00214F10" w:rsidP="00982BC3">
            <w:pPr>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Indexing system for the organization is identified</w:t>
            </w:r>
            <w:r w:rsidR="00CA3BEA">
              <w:rPr>
                <w:rFonts w:ascii="Times New Roman" w:eastAsia="Calibri" w:hAnsi="Times New Roman" w:cs="Times New Roman"/>
                <w:kern w:val="0"/>
                <w14:ligatures w14:val="none"/>
              </w:rPr>
              <w:t xml:space="preserve"> as per record management policy</w:t>
            </w:r>
          </w:p>
          <w:p w14:paraId="3769198A" w14:textId="77777777" w:rsidR="00214F10" w:rsidRPr="00A56609" w:rsidRDefault="00214F10" w:rsidP="00982BC3">
            <w:pPr>
              <w:numPr>
                <w:ilvl w:val="1"/>
                <w:numId w:val="52"/>
              </w:numPr>
              <w:autoSpaceDE w:val="0"/>
              <w:autoSpaceDN w:val="0"/>
              <w:adjustRightInd w:val="0"/>
              <w:spacing w:after="0" w:line="360" w:lineRule="auto"/>
              <w:ind w:left="360"/>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HR records are indexed as per the organization requirements</w:t>
            </w:r>
          </w:p>
        </w:tc>
      </w:tr>
      <w:tr w:rsidR="009823CB" w:rsidRPr="00A56609" w14:paraId="1849FA34" w14:textId="77777777" w:rsidTr="008F28DC">
        <w:trPr>
          <w:trHeight w:val="1871"/>
        </w:trPr>
        <w:tc>
          <w:tcPr>
            <w:tcW w:w="2520" w:type="dxa"/>
            <w:tcBorders>
              <w:top w:val="single" w:sz="4" w:space="0" w:color="auto"/>
              <w:left w:val="single" w:sz="4" w:space="0" w:color="auto"/>
              <w:bottom w:val="single" w:sz="4" w:space="0" w:color="auto"/>
              <w:right w:val="single" w:sz="4" w:space="0" w:color="auto"/>
            </w:tcBorders>
          </w:tcPr>
          <w:p w14:paraId="726BF50B" w14:textId="77777777" w:rsidR="00214F10" w:rsidRPr="00A56609" w:rsidRDefault="00214F10" w:rsidP="00982BC3">
            <w:pPr>
              <w:numPr>
                <w:ilvl w:val="0"/>
                <w:numId w:val="52"/>
              </w:numPr>
              <w:spacing w:after="0" w:line="360" w:lineRule="auto"/>
              <w:ind w:left="360"/>
              <w:contextualSpacing/>
              <w:rPr>
                <w:rFonts w:ascii="Times New Roman" w:eastAsia="Calibri" w:hAnsi="Times New Roman" w:cs="Times New Roman"/>
                <w:kern w:val="0"/>
                <w:lang w:val="de-DE"/>
                <w14:ligatures w14:val="none"/>
              </w:rPr>
            </w:pPr>
            <w:r w:rsidRPr="00A56609">
              <w:rPr>
                <w:rFonts w:ascii="Times New Roman" w:eastAsia="Calibri" w:hAnsi="Times New Roman" w:cs="Times New Roman"/>
                <w:kern w:val="0"/>
                <w:lang w:val="en-GB"/>
                <w14:ligatures w14:val="none"/>
              </w:rPr>
              <w:t>Retrieve HR records</w:t>
            </w:r>
          </w:p>
        </w:tc>
        <w:tc>
          <w:tcPr>
            <w:tcW w:w="6930" w:type="dxa"/>
            <w:tcBorders>
              <w:top w:val="single" w:sz="4" w:space="0" w:color="auto"/>
              <w:left w:val="single" w:sz="4" w:space="0" w:color="auto"/>
              <w:bottom w:val="single" w:sz="4" w:space="0" w:color="auto"/>
              <w:right w:val="single" w:sz="4" w:space="0" w:color="auto"/>
            </w:tcBorders>
          </w:tcPr>
          <w:p w14:paraId="70B32ED5" w14:textId="251887E2" w:rsidR="00214F10" w:rsidRPr="00A56609" w:rsidRDefault="00214F10" w:rsidP="00982BC3">
            <w:pPr>
              <w:pStyle w:val="ListParagraph"/>
              <w:numPr>
                <w:ilvl w:val="1"/>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Familiarize with the organization policy on retrieval of records where available.</w:t>
            </w:r>
          </w:p>
          <w:p w14:paraId="61021ADC" w14:textId="44BD2329" w:rsidR="00214F10" w:rsidRPr="00A56609" w:rsidRDefault="00214F10" w:rsidP="00982BC3">
            <w:pPr>
              <w:pStyle w:val="ListParagraph"/>
              <w:numPr>
                <w:ilvl w:val="1"/>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Policy on retrieval of records is initiated in line with the </w:t>
            </w:r>
            <w:r w:rsidR="00CA3BEA">
              <w:rPr>
                <w:rFonts w:ascii="Times New Roman" w:eastAsia="Calibri" w:hAnsi="Times New Roman" w:cs="Times New Roman"/>
                <w:kern w:val="0"/>
                <w:lang w:val="en-GB"/>
                <w14:ligatures w14:val="none"/>
              </w:rPr>
              <w:t>record management policy</w:t>
            </w:r>
            <w:r w:rsidRPr="00A56609">
              <w:rPr>
                <w:rFonts w:ascii="Times New Roman" w:eastAsia="Calibri" w:hAnsi="Times New Roman" w:cs="Times New Roman"/>
                <w:kern w:val="0"/>
                <w:lang w:val="en-GB"/>
                <w14:ligatures w14:val="none"/>
              </w:rPr>
              <w:t>.</w:t>
            </w:r>
          </w:p>
          <w:p w14:paraId="4A6F0D0C" w14:textId="3EAF7872" w:rsidR="00214F10" w:rsidRPr="00A56609" w:rsidRDefault="00214F10" w:rsidP="00982BC3">
            <w:pPr>
              <w:pStyle w:val="ListParagraph"/>
              <w:numPr>
                <w:ilvl w:val="1"/>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kern w:val="0"/>
                <w:lang w:val="en-GB"/>
                <w14:ligatures w14:val="none"/>
              </w:rPr>
              <w:t xml:space="preserve">Resources </w:t>
            </w:r>
            <w:r w:rsidRPr="00A56609">
              <w:rPr>
                <w:rFonts w:ascii="Times New Roman" w:eastAsia="Calibri" w:hAnsi="Times New Roman" w:cs="Times New Roman"/>
                <w:bCs/>
                <w:kern w:val="0"/>
                <w:lang w:val="en-GB"/>
                <w14:ligatures w14:val="none"/>
              </w:rPr>
              <w:t>for retrieval of records are identified and their availability secured based on the type of records</w:t>
            </w:r>
            <w:r w:rsidRPr="00A56609">
              <w:rPr>
                <w:rFonts w:ascii="Times New Roman" w:eastAsia="Calibri" w:hAnsi="Times New Roman" w:cs="Times New Roman"/>
                <w:kern w:val="0"/>
                <w:lang w:val="en-GB"/>
                <w14:ligatures w14:val="none"/>
              </w:rPr>
              <w:t xml:space="preserve"> </w:t>
            </w:r>
          </w:p>
          <w:p w14:paraId="68296995" w14:textId="3BDB892C" w:rsidR="00214F10" w:rsidRPr="00A56609" w:rsidRDefault="00214F10" w:rsidP="00982BC3">
            <w:pPr>
              <w:pStyle w:val="ListParagraph"/>
              <w:numPr>
                <w:ilvl w:val="1"/>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HR records retrieval is done in line with the </w:t>
            </w:r>
            <w:r w:rsidR="00CA3BEA">
              <w:rPr>
                <w:rFonts w:ascii="Times New Roman" w:eastAsia="Calibri" w:hAnsi="Times New Roman" w:cs="Times New Roman"/>
                <w:kern w:val="0"/>
                <w:lang w:val="en-GB"/>
                <w14:ligatures w14:val="none"/>
              </w:rPr>
              <w:t>record management policy</w:t>
            </w:r>
          </w:p>
          <w:p w14:paraId="1AA07234" w14:textId="55BA1ED1" w:rsidR="00214F10" w:rsidRPr="00A56609" w:rsidRDefault="00214F10" w:rsidP="00982BC3">
            <w:pPr>
              <w:pStyle w:val="ListParagraph"/>
              <w:numPr>
                <w:ilvl w:val="1"/>
                <w:numId w:val="52"/>
              </w:numPr>
              <w:spacing w:after="0" w:line="360" w:lineRule="auto"/>
              <w:ind w:left="360"/>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Circulation of records within the organization is monitored and reviewed in line with the </w:t>
            </w:r>
            <w:r w:rsidR="00CA3BEA">
              <w:rPr>
                <w:rFonts w:ascii="Times New Roman" w:eastAsia="Calibri" w:hAnsi="Times New Roman" w:cs="Times New Roman"/>
                <w:kern w:val="0"/>
                <w:lang w:val="en-GB"/>
                <w14:ligatures w14:val="none"/>
              </w:rPr>
              <w:t>record management policy</w:t>
            </w:r>
            <w:r w:rsidRPr="00A56609">
              <w:rPr>
                <w:rFonts w:ascii="Times New Roman" w:eastAsia="Calibri" w:hAnsi="Times New Roman" w:cs="Times New Roman"/>
                <w:kern w:val="0"/>
                <w:lang w:val="en-GB"/>
                <w14:ligatures w14:val="none"/>
              </w:rPr>
              <w:t xml:space="preserve">. </w:t>
            </w:r>
          </w:p>
        </w:tc>
      </w:tr>
      <w:tr w:rsidR="00CA3BEA" w:rsidRPr="00A56609" w14:paraId="7D90C0F8" w14:textId="77777777" w:rsidTr="008F28DC">
        <w:trPr>
          <w:trHeight w:val="278"/>
        </w:trPr>
        <w:tc>
          <w:tcPr>
            <w:tcW w:w="2520" w:type="dxa"/>
            <w:tcBorders>
              <w:top w:val="single" w:sz="4" w:space="0" w:color="auto"/>
              <w:left w:val="single" w:sz="4" w:space="0" w:color="auto"/>
              <w:bottom w:val="single" w:sz="4" w:space="0" w:color="auto"/>
              <w:right w:val="single" w:sz="4" w:space="0" w:color="auto"/>
            </w:tcBorders>
          </w:tcPr>
          <w:p w14:paraId="54B991CD" w14:textId="35272ED5" w:rsidR="00CA3BEA" w:rsidRPr="00A56609" w:rsidRDefault="00CA3BEA" w:rsidP="00B46314">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5. Operate </w:t>
            </w:r>
            <w:r w:rsidR="003A5DF8">
              <w:rPr>
                <w:rFonts w:ascii="Times New Roman" w:eastAsia="Times New Roman" w:hAnsi="Times New Roman" w:cs="Times New Roman"/>
                <w:kern w:val="28"/>
                <w14:ligatures w14:val="none"/>
              </w:rPr>
              <w:t>h</w:t>
            </w:r>
            <w:r w:rsidRPr="00A56609">
              <w:rPr>
                <w:rFonts w:ascii="Times New Roman" w:eastAsia="Times New Roman" w:hAnsi="Times New Roman" w:cs="Times New Roman"/>
                <w:kern w:val="28"/>
                <w14:ligatures w14:val="none"/>
              </w:rPr>
              <w:t xml:space="preserve">uman </w:t>
            </w:r>
            <w:r w:rsidR="003A5DF8">
              <w:rPr>
                <w:rFonts w:ascii="Times New Roman" w:eastAsia="Times New Roman" w:hAnsi="Times New Roman" w:cs="Times New Roman"/>
                <w:kern w:val="28"/>
                <w14:ligatures w14:val="none"/>
              </w:rPr>
              <w:t>r</w:t>
            </w:r>
            <w:r w:rsidRPr="00A56609">
              <w:rPr>
                <w:rFonts w:ascii="Times New Roman" w:eastAsia="Times New Roman" w:hAnsi="Times New Roman" w:cs="Times New Roman"/>
                <w:kern w:val="28"/>
                <w14:ligatures w14:val="none"/>
              </w:rPr>
              <w:t xml:space="preserve">esource </w:t>
            </w:r>
            <w:r w:rsidR="003A5DF8">
              <w:rPr>
                <w:rFonts w:ascii="Times New Roman" w:eastAsia="Times New Roman" w:hAnsi="Times New Roman" w:cs="Times New Roman"/>
                <w:kern w:val="28"/>
                <w14:ligatures w14:val="none"/>
              </w:rPr>
              <w:t>i</w:t>
            </w:r>
            <w:r w:rsidRPr="00A56609">
              <w:rPr>
                <w:rFonts w:ascii="Times New Roman" w:eastAsia="Times New Roman" w:hAnsi="Times New Roman" w:cs="Times New Roman"/>
                <w:kern w:val="28"/>
                <w14:ligatures w14:val="none"/>
              </w:rPr>
              <w:t xml:space="preserve">nformation </w:t>
            </w:r>
            <w:r w:rsidR="003A5DF8">
              <w:rPr>
                <w:rFonts w:ascii="Times New Roman" w:eastAsia="Times New Roman" w:hAnsi="Times New Roman" w:cs="Times New Roman"/>
                <w:kern w:val="28"/>
                <w14:ligatures w14:val="none"/>
              </w:rPr>
              <w:t>s</w:t>
            </w:r>
            <w:r w:rsidRPr="00A56609">
              <w:rPr>
                <w:rFonts w:ascii="Times New Roman" w:eastAsia="Times New Roman" w:hAnsi="Times New Roman" w:cs="Times New Roman"/>
                <w:kern w:val="28"/>
                <w14:ligatures w14:val="none"/>
              </w:rPr>
              <w:t>ystem</w:t>
            </w:r>
          </w:p>
          <w:p w14:paraId="70EDEC38" w14:textId="12A70AFE" w:rsidR="00CA3BEA" w:rsidRPr="00A56609" w:rsidRDefault="00CA3BEA" w:rsidP="00B46314">
            <w:pPr>
              <w:spacing w:after="0" w:line="360" w:lineRule="auto"/>
              <w:rPr>
                <w:rFonts w:ascii="Times New Roman" w:eastAsia="Calibri" w:hAnsi="Times New Roman" w:cs="Times New Roman"/>
                <w:kern w:val="0"/>
                <w:lang w:val="en-GB"/>
                <w14:ligatures w14:val="none"/>
              </w:rPr>
            </w:pPr>
          </w:p>
        </w:tc>
        <w:tc>
          <w:tcPr>
            <w:tcW w:w="6930" w:type="dxa"/>
            <w:tcBorders>
              <w:top w:val="single" w:sz="4" w:space="0" w:color="auto"/>
              <w:left w:val="single" w:sz="4" w:space="0" w:color="auto"/>
              <w:bottom w:val="single" w:sz="4" w:space="0" w:color="auto"/>
              <w:right w:val="single" w:sz="4" w:space="0" w:color="auto"/>
            </w:tcBorders>
          </w:tcPr>
          <w:p w14:paraId="6E1B3A24" w14:textId="77777777" w:rsidR="00CA3BEA" w:rsidRPr="00A56609" w:rsidRDefault="00CA3BEA" w:rsidP="00982BC3">
            <w:pPr>
              <w:numPr>
                <w:ilvl w:val="1"/>
                <w:numId w:val="53"/>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database is created</w:t>
            </w:r>
            <w:r>
              <w:rPr>
                <w:rFonts w:ascii="Times New Roman" w:eastAsia="Times New Roman" w:hAnsi="Times New Roman" w:cs="Times New Roman"/>
                <w:kern w:val="28"/>
                <w14:ligatures w14:val="none"/>
              </w:rPr>
              <w:t xml:space="preserve"> in line with the organization policy</w:t>
            </w:r>
          </w:p>
          <w:p w14:paraId="25925AA9" w14:textId="77777777" w:rsidR="00CA3BEA" w:rsidRPr="00A56609" w:rsidRDefault="00CA3BEA" w:rsidP="00982BC3">
            <w:pPr>
              <w:numPr>
                <w:ilvl w:val="1"/>
                <w:numId w:val="53"/>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processes are automated</w:t>
            </w:r>
            <w:r>
              <w:rPr>
                <w:rFonts w:ascii="Times New Roman" w:eastAsia="Times New Roman" w:hAnsi="Times New Roman" w:cs="Times New Roman"/>
                <w:kern w:val="28"/>
                <w14:ligatures w14:val="none"/>
              </w:rPr>
              <w:t xml:space="preserve"> based on organization requirements</w:t>
            </w:r>
          </w:p>
          <w:p w14:paraId="532797C6" w14:textId="77777777" w:rsidR="00864FE2" w:rsidRDefault="00CA3BEA" w:rsidP="00982BC3">
            <w:pPr>
              <w:numPr>
                <w:ilvl w:val="1"/>
                <w:numId w:val="53"/>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information system is maintained</w:t>
            </w:r>
            <w:r>
              <w:rPr>
                <w:rFonts w:ascii="Times New Roman" w:eastAsia="Times New Roman" w:hAnsi="Times New Roman" w:cs="Times New Roman"/>
                <w:kern w:val="28"/>
                <w14:ligatures w14:val="none"/>
              </w:rPr>
              <w:t xml:space="preserve"> as per organization policy</w:t>
            </w:r>
          </w:p>
          <w:p w14:paraId="02A48BB8" w14:textId="322BBE12" w:rsidR="00CA3BEA" w:rsidRPr="00864FE2" w:rsidRDefault="00CA3BEA" w:rsidP="00982BC3">
            <w:pPr>
              <w:numPr>
                <w:ilvl w:val="1"/>
                <w:numId w:val="53"/>
              </w:numPr>
              <w:spacing w:after="0" w:line="360" w:lineRule="auto"/>
              <w:contextualSpacing/>
              <w:rPr>
                <w:rFonts w:ascii="Times New Roman" w:eastAsia="Times New Roman" w:hAnsi="Times New Roman" w:cs="Times New Roman"/>
                <w:kern w:val="28"/>
                <w14:ligatures w14:val="none"/>
              </w:rPr>
            </w:pPr>
            <w:r w:rsidRPr="00864FE2">
              <w:rPr>
                <w:rFonts w:ascii="Times New Roman" w:eastAsia="Times New Roman" w:hAnsi="Times New Roman" w:cs="Times New Roman"/>
                <w:kern w:val="28"/>
                <w14:ligatures w14:val="none"/>
              </w:rPr>
              <w:lastRenderedPageBreak/>
              <w:t>Human resource information system is reviewed in line with the organization policy</w:t>
            </w:r>
          </w:p>
        </w:tc>
      </w:tr>
      <w:tr w:rsidR="00CA3BEA" w:rsidRPr="00A56609" w14:paraId="53AAD689" w14:textId="77777777" w:rsidTr="008F28DC">
        <w:trPr>
          <w:trHeight w:val="278"/>
        </w:trPr>
        <w:tc>
          <w:tcPr>
            <w:tcW w:w="2520" w:type="dxa"/>
            <w:tcBorders>
              <w:top w:val="single" w:sz="4" w:space="0" w:color="auto"/>
              <w:left w:val="single" w:sz="4" w:space="0" w:color="auto"/>
              <w:bottom w:val="single" w:sz="4" w:space="0" w:color="auto"/>
              <w:right w:val="single" w:sz="4" w:space="0" w:color="auto"/>
            </w:tcBorders>
          </w:tcPr>
          <w:p w14:paraId="2E89DB91" w14:textId="0BBF1FD5" w:rsidR="00CA3BEA" w:rsidRPr="00864FE2" w:rsidRDefault="00864FE2" w:rsidP="00B46314">
            <w:pPr>
              <w:spacing w:after="0" w:line="360" w:lineRule="auto"/>
              <w:rPr>
                <w:rFonts w:ascii="Times New Roman" w:eastAsia="Calibri" w:hAnsi="Times New Roman" w:cs="Times New Roman"/>
                <w:kern w:val="0"/>
                <w:lang w:val="en-GB"/>
                <w14:ligatures w14:val="none"/>
              </w:rPr>
            </w:pPr>
            <w:r>
              <w:rPr>
                <w:rFonts w:ascii="Times New Roman" w:eastAsia="Calibri" w:hAnsi="Times New Roman" w:cs="Times New Roman"/>
                <w:kern w:val="0"/>
                <w:lang w:val="en-GB"/>
                <w14:ligatures w14:val="none"/>
              </w:rPr>
              <w:lastRenderedPageBreak/>
              <w:t>6.</w:t>
            </w:r>
            <w:r w:rsidR="00CA3BEA" w:rsidRPr="00864FE2">
              <w:rPr>
                <w:rFonts w:ascii="Times New Roman" w:eastAsia="Calibri" w:hAnsi="Times New Roman" w:cs="Times New Roman"/>
                <w:kern w:val="0"/>
                <w:lang w:val="en-GB"/>
                <w14:ligatures w14:val="none"/>
              </w:rPr>
              <w:t xml:space="preserve">Conduct </w:t>
            </w:r>
            <w:r w:rsidR="003A5DF8">
              <w:rPr>
                <w:rFonts w:ascii="Times New Roman" w:eastAsia="Calibri" w:hAnsi="Times New Roman" w:cs="Times New Roman"/>
                <w:kern w:val="0"/>
                <w:lang w:val="en-GB"/>
                <w14:ligatures w14:val="none"/>
              </w:rPr>
              <w:t>h</w:t>
            </w:r>
            <w:r w:rsidR="00CA3BEA" w:rsidRPr="00864FE2">
              <w:rPr>
                <w:rFonts w:ascii="Times New Roman" w:eastAsia="Calibri" w:hAnsi="Times New Roman" w:cs="Times New Roman"/>
                <w:kern w:val="0"/>
                <w:lang w:val="en-GB"/>
                <w14:ligatures w14:val="none"/>
              </w:rPr>
              <w:t xml:space="preserve">uman </w:t>
            </w:r>
            <w:r w:rsidR="003A5DF8">
              <w:rPr>
                <w:rFonts w:ascii="Times New Roman" w:eastAsia="Calibri" w:hAnsi="Times New Roman" w:cs="Times New Roman"/>
                <w:kern w:val="0"/>
                <w:lang w:val="en-GB"/>
                <w14:ligatures w14:val="none"/>
              </w:rPr>
              <w:t>r</w:t>
            </w:r>
            <w:r w:rsidR="00CA3BEA" w:rsidRPr="00864FE2">
              <w:rPr>
                <w:rFonts w:ascii="Times New Roman" w:eastAsia="Calibri" w:hAnsi="Times New Roman" w:cs="Times New Roman"/>
                <w:kern w:val="0"/>
                <w:lang w:val="en-GB"/>
                <w14:ligatures w14:val="none"/>
              </w:rPr>
              <w:t xml:space="preserve">esource </w:t>
            </w:r>
            <w:r w:rsidR="003A5DF8">
              <w:rPr>
                <w:rFonts w:ascii="Times New Roman" w:eastAsia="Calibri" w:hAnsi="Times New Roman" w:cs="Times New Roman"/>
                <w:kern w:val="0"/>
                <w:lang w:val="en-GB"/>
                <w14:ligatures w14:val="none"/>
              </w:rPr>
              <w:t>r</w:t>
            </w:r>
            <w:r w:rsidR="00CA3BEA" w:rsidRPr="00864FE2">
              <w:rPr>
                <w:rFonts w:ascii="Times New Roman" w:eastAsia="Calibri" w:hAnsi="Times New Roman" w:cs="Times New Roman"/>
                <w:kern w:val="0"/>
                <w:lang w:val="en-GB"/>
                <w14:ligatures w14:val="none"/>
              </w:rPr>
              <w:t xml:space="preserve">ecords </w:t>
            </w:r>
            <w:r w:rsidR="003A5DF8">
              <w:rPr>
                <w:rFonts w:ascii="Times New Roman" w:eastAsia="Calibri" w:hAnsi="Times New Roman" w:cs="Times New Roman"/>
                <w:kern w:val="0"/>
                <w:lang w:val="en-GB"/>
                <w14:ligatures w14:val="none"/>
              </w:rPr>
              <w:t>a</w:t>
            </w:r>
            <w:r w:rsidR="00CA3BEA" w:rsidRPr="00864FE2">
              <w:rPr>
                <w:rFonts w:ascii="Times New Roman" w:eastAsia="Calibri" w:hAnsi="Times New Roman" w:cs="Times New Roman"/>
                <w:kern w:val="0"/>
                <w:lang w:val="en-GB"/>
                <w14:ligatures w14:val="none"/>
              </w:rPr>
              <w:t>ppraisal</w:t>
            </w:r>
          </w:p>
          <w:p w14:paraId="5792397A" w14:textId="77777777" w:rsidR="00CA3BEA" w:rsidRPr="00864FE2" w:rsidRDefault="00CA3BEA" w:rsidP="00B46314">
            <w:pPr>
              <w:spacing w:after="0" w:line="360" w:lineRule="auto"/>
              <w:rPr>
                <w:rFonts w:ascii="Times New Roman" w:eastAsia="Calibri" w:hAnsi="Times New Roman" w:cs="Times New Roman"/>
                <w:kern w:val="0"/>
                <w:lang w:val="en-GB"/>
                <w14:ligatures w14:val="none"/>
              </w:rPr>
            </w:pPr>
          </w:p>
        </w:tc>
        <w:tc>
          <w:tcPr>
            <w:tcW w:w="6930" w:type="dxa"/>
            <w:tcBorders>
              <w:top w:val="single" w:sz="4" w:space="0" w:color="auto"/>
              <w:left w:val="single" w:sz="4" w:space="0" w:color="auto"/>
              <w:bottom w:val="single" w:sz="4" w:space="0" w:color="auto"/>
              <w:right w:val="single" w:sz="4" w:space="0" w:color="auto"/>
            </w:tcBorders>
          </w:tcPr>
          <w:p w14:paraId="384E9C23" w14:textId="77777777" w:rsidR="00864FE2" w:rsidRDefault="00CA3BEA" w:rsidP="00641390">
            <w:pPr>
              <w:pStyle w:val="ListParagraph"/>
              <w:numPr>
                <w:ilvl w:val="1"/>
                <w:numId w:val="133"/>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 xml:space="preserve">Records retention schedules are prepared </w:t>
            </w:r>
            <w:r w:rsidRPr="00864FE2">
              <w:rPr>
                <w:rFonts w:ascii="Times New Roman" w:eastAsia="Times New Roman" w:hAnsi="Times New Roman" w:cs="Times New Roman"/>
                <w:kern w:val="0"/>
                <w:lang w:val="en-GB"/>
                <w14:ligatures w14:val="none"/>
              </w:rPr>
              <w:t>in line with the organization retention policy where available.</w:t>
            </w:r>
          </w:p>
          <w:p w14:paraId="01F459D2" w14:textId="21BCF147" w:rsidR="00864FE2" w:rsidRPr="00864FE2" w:rsidRDefault="00CA3BEA" w:rsidP="00641390">
            <w:pPr>
              <w:pStyle w:val="ListParagraph"/>
              <w:numPr>
                <w:ilvl w:val="1"/>
                <w:numId w:val="133"/>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 xml:space="preserve">Policy on </w:t>
            </w:r>
            <w:r w:rsidRPr="00864FE2">
              <w:rPr>
                <w:rFonts w:ascii="Times New Roman" w:eastAsia="Times New Roman" w:hAnsi="Times New Roman" w:cs="Times New Roman"/>
                <w:kern w:val="0"/>
                <w:lang w:val="en-GB"/>
                <w14:ligatures w14:val="none"/>
              </w:rPr>
              <w:t>retention</w:t>
            </w:r>
            <w:r w:rsidRPr="00864FE2">
              <w:rPr>
                <w:rFonts w:ascii="Times New Roman" w:eastAsia="Calibri" w:hAnsi="Times New Roman" w:cs="Times New Roman"/>
                <w:kern w:val="0"/>
                <w:lang w:val="en-GB"/>
                <w14:ligatures w14:val="none"/>
              </w:rPr>
              <w:t xml:space="preserve"> of records is initiated in line with the </w:t>
            </w:r>
            <w:r w:rsidR="00864FE2">
              <w:rPr>
                <w:rFonts w:ascii="Times New Roman" w:eastAsia="Calibri" w:hAnsi="Times New Roman" w:cs="Times New Roman"/>
                <w:kern w:val="0"/>
                <w:lang w:val="en-GB"/>
                <w14:ligatures w14:val="none"/>
              </w:rPr>
              <w:t>organization objectives</w:t>
            </w:r>
            <w:r w:rsidRPr="00864FE2">
              <w:rPr>
                <w:rFonts w:ascii="Times New Roman" w:eastAsia="Calibri" w:hAnsi="Times New Roman" w:cs="Times New Roman"/>
                <w:kern w:val="0"/>
                <w:lang w:val="en-GB"/>
                <w14:ligatures w14:val="none"/>
              </w:rPr>
              <w:t>.</w:t>
            </w:r>
          </w:p>
          <w:p w14:paraId="1A94D41C" w14:textId="77777777" w:rsidR="00864FE2" w:rsidRPr="00864FE2" w:rsidRDefault="00CA3BEA" w:rsidP="00641390">
            <w:pPr>
              <w:pStyle w:val="ListParagraph"/>
              <w:numPr>
                <w:ilvl w:val="1"/>
                <w:numId w:val="133"/>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Records survey is conducted as per the organization’s requirements.</w:t>
            </w:r>
          </w:p>
          <w:p w14:paraId="344D2075" w14:textId="77777777" w:rsidR="00864FE2" w:rsidRPr="00864FE2" w:rsidRDefault="00CA3BEA" w:rsidP="00641390">
            <w:pPr>
              <w:pStyle w:val="ListParagraph"/>
              <w:numPr>
                <w:ilvl w:val="1"/>
                <w:numId w:val="133"/>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Evaluation of records is conducted as per the organization’s requirements.</w:t>
            </w:r>
          </w:p>
          <w:p w14:paraId="1FB3E6D2" w14:textId="4553A0D0" w:rsidR="00CA3BEA" w:rsidRPr="00864FE2" w:rsidRDefault="00CA3BEA" w:rsidP="00641390">
            <w:pPr>
              <w:pStyle w:val="ListParagraph"/>
              <w:numPr>
                <w:ilvl w:val="1"/>
                <w:numId w:val="133"/>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Records are Disposed/retained in line with the existing legislation on archiving.</w:t>
            </w:r>
          </w:p>
        </w:tc>
      </w:tr>
    </w:tbl>
    <w:p w14:paraId="6CC9A2EC"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RANGE</w:t>
      </w:r>
    </w:p>
    <w:p w14:paraId="4EB44159" w14:textId="48A208C2" w:rsidR="00214F10" w:rsidRPr="00A56609" w:rsidRDefault="00214F10" w:rsidP="00B46314">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environments and situations that will affect performance.</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6660"/>
      </w:tblGrid>
      <w:tr w:rsidR="009823CB" w:rsidRPr="00A56609" w14:paraId="27632E92" w14:textId="77777777" w:rsidTr="00B97192">
        <w:trPr>
          <w:trHeight w:val="332"/>
        </w:trPr>
        <w:tc>
          <w:tcPr>
            <w:tcW w:w="2610" w:type="dxa"/>
          </w:tcPr>
          <w:p w14:paraId="743BCDFE"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Variable</w:t>
            </w:r>
          </w:p>
          <w:p w14:paraId="355A813C"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p>
        </w:tc>
        <w:tc>
          <w:tcPr>
            <w:tcW w:w="6660" w:type="dxa"/>
          </w:tcPr>
          <w:p w14:paraId="6C1CAD4A"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Range</w:t>
            </w:r>
          </w:p>
          <w:p w14:paraId="2330EF90"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p>
        </w:tc>
      </w:tr>
      <w:tr w:rsidR="009823CB" w:rsidRPr="00A56609" w14:paraId="5A9FCE9E" w14:textId="77777777" w:rsidTr="004E69BC">
        <w:trPr>
          <w:trHeight w:val="1340"/>
        </w:trPr>
        <w:tc>
          <w:tcPr>
            <w:tcW w:w="2610" w:type="dxa"/>
          </w:tcPr>
          <w:p w14:paraId="14BEEA9D" w14:textId="045E62C5" w:rsidR="00214F10" w:rsidRPr="004E69BC"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Types of HR records may include but not limited to:</w:t>
            </w:r>
          </w:p>
        </w:tc>
        <w:tc>
          <w:tcPr>
            <w:tcW w:w="6660" w:type="dxa"/>
          </w:tcPr>
          <w:p w14:paraId="7B3B4713" w14:textId="77777777" w:rsidR="00214F10" w:rsidRPr="00A56609" w:rsidRDefault="00214F10" w:rsidP="00982BC3">
            <w:pPr>
              <w:numPr>
                <w:ilvl w:val="0"/>
                <w:numId w:val="4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Letters </w:t>
            </w:r>
          </w:p>
          <w:p w14:paraId="2C228D07" w14:textId="77777777" w:rsidR="00214F10" w:rsidRPr="00A56609" w:rsidRDefault="00214F10" w:rsidP="00982BC3">
            <w:pPr>
              <w:numPr>
                <w:ilvl w:val="0"/>
                <w:numId w:val="4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Files</w:t>
            </w:r>
          </w:p>
          <w:p w14:paraId="44891963" w14:textId="77777777" w:rsidR="00214F10" w:rsidRPr="00A56609" w:rsidRDefault="00214F10" w:rsidP="00982BC3">
            <w:pPr>
              <w:numPr>
                <w:ilvl w:val="0"/>
                <w:numId w:val="4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certificates</w:t>
            </w:r>
          </w:p>
        </w:tc>
      </w:tr>
      <w:tr w:rsidR="009823CB" w:rsidRPr="00A56609" w14:paraId="37FEB457" w14:textId="77777777" w:rsidTr="004E69BC">
        <w:trPr>
          <w:trHeight w:val="1295"/>
        </w:trPr>
        <w:tc>
          <w:tcPr>
            <w:tcW w:w="2610" w:type="dxa"/>
          </w:tcPr>
          <w:p w14:paraId="3B4C584B" w14:textId="2F0E8A15" w:rsidR="00214F10" w:rsidRPr="004E69BC"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Forms of HR records may include but not limited to:</w:t>
            </w:r>
          </w:p>
        </w:tc>
        <w:tc>
          <w:tcPr>
            <w:tcW w:w="6660" w:type="dxa"/>
          </w:tcPr>
          <w:p w14:paraId="7AE40E2F"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Manuals</w:t>
            </w:r>
          </w:p>
          <w:p w14:paraId="1A011238"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HR forms </w:t>
            </w:r>
          </w:p>
          <w:p w14:paraId="3624AC9C"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Personal files </w:t>
            </w:r>
          </w:p>
        </w:tc>
      </w:tr>
      <w:tr w:rsidR="009823CB" w:rsidRPr="00A56609" w14:paraId="47E3DC41" w14:textId="77777777" w:rsidTr="00B97192">
        <w:trPr>
          <w:trHeight w:val="1790"/>
        </w:trPr>
        <w:tc>
          <w:tcPr>
            <w:tcW w:w="2610" w:type="dxa"/>
          </w:tcPr>
          <w:p w14:paraId="41593503" w14:textId="77777777" w:rsidR="00214F10" w:rsidRPr="00A56609"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lastRenderedPageBreak/>
              <w:t>Filing systems may include but not limited to:</w:t>
            </w:r>
          </w:p>
          <w:p w14:paraId="165391E7" w14:textId="77777777" w:rsidR="00214F10" w:rsidRPr="00A56609" w:rsidRDefault="00214F10" w:rsidP="00B46314">
            <w:pPr>
              <w:spacing w:after="0" w:line="360" w:lineRule="auto"/>
              <w:contextualSpacing/>
              <w:rPr>
                <w:rFonts w:ascii="Times New Roman" w:eastAsia="Calibri" w:hAnsi="Times New Roman" w:cs="Times New Roman"/>
                <w:bCs/>
                <w:iCs/>
                <w:kern w:val="0"/>
                <w:lang w:val="en-GB"/>
                <w14:ligatures w14:val="none"/>
              </w:rPr>
            </w:pPr>
          </w:p>
        </w:tc>
        <w:tc>
          <w:tcPr>
            <w:tcW w:w="6660" w:type="dxa"/>
          </w:tcPr>
          <w:p w14:paraId="1F110E48"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Alphabetical</w:t>
            </w:r>
          </w:p>
          <w:p w14:paraId="6C5D9EF2"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Numerical</w:t>
            </w:r>
          </w:p>
          <w:p w14:paraId="5EA78BFE"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Decimal</w:t>
            </w:r>
          </w:p>
          <w:p w14:paraId="5CB286A2" w14:textId="77777777" w:rsidR="00214F10" w:rsidRPr="00A56609" w:rsidRDefault="00214F10" w:rsidP="00982BC3">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Geographical</w:t>
            </w:r>
          </w:p>
        </w:tc>
      </w:tr>
      <w:tr w:rsidR="009823CB" w:rsidRPr="00A56609" w14:paraId="4D32FD0A" w14:textId="77777777" w:rsidTr="00B97192">
        <w:trPr>
          <w:trHeight w:val="1142"/>
        </w:trPr>
        <w:tc>
          <w:tcPr>
            <w:tcW w:w="2610" w:type="dxa"/>
          </w:tcPr>
          <w:p w14:paraId="0B857691" w14:textId="77777777" w:rsidR="00214F10" w:rsidRPr="00A56609"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Resources for filing may include but not limited to:</w:t>
            </w:r>
          </w:p>
          <w:p w14:paraId="1A22610F" w14:textId="77777777" w:rsidR="00214F10" w:rsidRPr="00A56609" w:rsidRDefault="00214F10" w:rsidP="00B46314">
            <w:pPr>
              <w:spacing w:after="0" w:line="360" w:lineRule="auto"/>
              <w:contextualSpacing/>
              <w:rPr>
                <w:rFonts w:ascii="Times New Roman" w:eastAsia="Calibri" w:hAnsi="Times New Roman" w:cs="Times New Roman"/>
                <w:bCs/>
                <w:iCs/>
                <w:kern w:val="0"/>
                <w:lang w:val="en-GB"/>
                <w14:ligatures w14:val="none"/>
              </w:rPr>
            </w:pPr>
          </w:p>
        </w:tc>
        <w:tc>
          <w:tcPr>
            <w:tcW w:w="6660" w:type="dxa"/>
          </w:tcPr>
          <w:p w14:paraId="33F241C2"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Box files</w:t>
            </w:r>
          </w:p>
          <w:p w14:paraId="6FD189FD"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Spring files</w:t>
            </w:r>
          </w:p>
          <w:p w14:paraId="54A798EF"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Paper punch</w:t>
            </w:r>
          </w:p>
          <w:p w14:paraId="3CA2E390"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Flash disks</w:t>
            </w:r>
          </w:p>
          <w:p w14:paraId="5000E3E1"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Computers</w:t>
            </w:r>
          </w:p>
        </w:tc>
      </w:tr>
      <w:tr w:rsidR="009823CB" w:rsidRPr="00A56609" w14:paraId="2AFB566E" w14:textId="77777777" w:rsidTr="00B97192">
        <w:trPr>
          <w:trHeight w:val="737"/>
        </w:trPr>
        <w:tc>
          <w:tcPr>
            <w:tcW w:w="2610" w:type="dxa"/>
          </w:tcPr>
          <w:p w14:paraId="144BD9EB" w14:textId="578A6D80" w:rsidR="00214F10" w:rsidRPr="004E69BC"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Facilities for storage may include but not limited to:</w:t>
            </w:r>
          </w:p>
        </w:tc>
        <w:tc>
          <w:tcPr>
            <w:tcW w:w="6660" w:type="dxa"/>
          </w:tcPr>
          <w:p w14:paraId="3CF3C744"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Space</w:t>
            </w:r>
          </w:p>
          <w:p w14:paraId="6F304CB3" w14:textId="77777777" w:rsidR="00214F10" w:rsidRPr="00A56609" w:rsidRDefault="00214F10" w:rsidP="00982BC3">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Security </w:t>
            </w:r>
          </w:p>
        </w:tc>
      </w:tr>
      <w:tr w:rsidR="009823CB" w:rsidRPr="00A56609" w14:paraId="46B2C098" w14:textId="77777777" w:rsidTr="00B97192">
        <w:trPr>
          <w:trHeight w:val="1016"/>
        </w:trPr>
        <w:tc>
          <w:tcPr>
            <w:tcW w:w="2610" w:type="dxa"/>
          </w:tcPr>
          <w:p w14:paraId="45578763" w14:textId="58D44832" w:rsidR="00214F10" w:rsidRPr="004E69BC"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Storage systems may include but not limited to:</w:t>
            </w:r>
          </w:p>
        </w:tc>
        <w:tc>
          <w:tcPr>
            <w:tcW w:w="6660" w:type="dxa"/>
          </w:tcPr>
          <w:p w14:paraId="49F1CCA3" w14:textId="77777777" w:rsidR="00214F10" w:rsidRPr="00A56609" w:rsidRDefault="00214F10" w:rsidP="00982BC3">
            <w:pPr>
              <w:numPr>
                <w:ilvl w:val="0"/>
                <w:numId w:val="46"/>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Vertical</w:t>
            </w:r>
          </w:p>
          <w:p w14:paraId="5C4463BA" w14:textId="77777777" w:rsidR="00214F10" w:rsidRPr="00A56609" w:rsidRDefault="00214F10" w:rsidP="00982BC3">
            <w:pPr>
              <w:numPr>
                <w:ilvl w:val="0"/>
                <w:numId w:val="46"/>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Horizontal</w:t>
            </w:r>
          </w:p>
        </w:tc>
      </w:tr>
      <w:tr w:rsidR="00214F10" w:rsidRPr="00A56609" w14:paraId="140C3E2C" w14:textId="77777777" w:rsidTr="00B97192">
        <w:trPr>
          <w:trHeight w:val="1430"/>
        </w:trPr>
        <w:tc>
          <w:tcPr>
            <w:tcW w:w="2610" w:type="dxa"/>
          </w:tcPr>
          <w:p w14:paraId="7B1EECB2" w14:textId="55ECB1B6" w:rsidR="00214F10" w:rsidRPr="004E69BC" w:rsidRDefault="00214F10" w:rsidP="00982BC3">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Resources for storage may include but not limited to:</w:t>
            </w:r>
          </w:p>
        </w:tc>
        <w:tc>
          <w:tcPr>
            <w:tcW w:w="6660" w:type="dxa"/>
          </w:tcPr>
          <w:p w14:paraId="6C6B6172" w14:textId="77777777" w:rsidR="00214F10" w:rsidRPr="00A56609" w:rsidRDefault="00214F10" w:rsidP="00982BC3">
            <w:pPr>
              <w:numPr>
                <w:ilvl w:val="0"/>
                <w:numId w:val="47"/>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Cabinets</w:t>
            </w:r>
          </w:p>
          <w:p w14:paraId="6E864B1F" w14:textId="77777777" w:rsidR="00214F10" w:rsidRPr="00A56609" w:rsidRDefault="00214F10" w:rsidP="00982BC3">
            <w:pPr>
              <w:numPr>
                <w:ilvl w:val="0"/>
                <w:numId w:val="47"/>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Racks </w:t>
            </w:r>
          </w:p>
          <w:p w14:paraId="6EAD93CE" w14:textId="22A15F4C" w:rsidR="00214F10" w:rsidRPr="004E69BC" w:rsidRDefault="00214F10" w:rsidP="00982BC3">
            <w:pPr>
              <w:numPr>
                <w:ilvl w:val="0"/>
                <w:numId w:val="47"/>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Shelves</w:t>
            </w:r>
          </w:p>
        </w:tc>
      </w:tr>
    </w:tbl>
    <w:p w14:paraId="05A0584A"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REQUIRED SKILLS AND KNOWLEDGE</w:t>
      </w:r>
    </w:p>
    <w:p w14:paraId="704461D2" w14:textId="0095B429" w:rsidR="00214F10" w:rsidRPr="00B97192" w:rsidRDefault="00214F10" w:rsidP="00B46314">
      <w:pPr>
        <w:spacing w:after="0" w:line="360" w:lineRule="auto"/>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This section describes the skills and knowledge required for this unit of competency.</w:t>
      </w:r>
    </w:p>
    <w:p w14:paraId="0A69B4E5" w14:textId="77777777"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Required Skills</w:t>
      </w:r>
    </w:p>
    <w:p w14:paraId="144D758F"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 individual needs to demonstrate the following skills:</w:t>
      </w:r>
    </w:p>
    <w:p w14:paraId="7AA3A38C" w14:textId="77777777" w:rsidR="00214F10" w:rsidRPr="00A56609" w:rsidRDefault="00214F10" w:rsidP="00982BC3">
      <w:pPr>
        <w:numPr>
          <w:ilvl w:val="0"/>
          <w:numId w:val="43"/>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Communication and negotiations </w:t>
      </w:r>
    </w:p>
    <w:p w14:paraId="72C61F54" w14:textId="77777777" w:rsidR="00214F10" w:rsidRPr="00A56609" w:rsidRDefault="00214F10" w:rsidP="00982BC3">
      <w:pPr>
        <w:numPr>
          <w:ilvl w:val="0"/>
          <w:numId w:val="43"/>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Computer application </w:t>
      </w:r>
    </w:p>
    <w:p w14:paraId="35ACC1E4" w14:textId="77777777" w:rsidR="00214F10" w:rsidRPr="00A56609" w:rsidRDefault="00214F10" w:rsidP="00982BC3">
      <w:pPr>
        <w:numPr>
          <w:ilvl w:val="0"/>
          <w:numId w:val="43"/>
        </w:numPr>
        <w:spacing w:after="0" w:line="360" w:lineRule="auto"/>
        <w:ind w:left="360"/>
        <w:contextualSpacing/>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Workplace induction procedures </w:t>
      </w:r>
    </w:p>
    <w:p w14:paraId="3F9722B7"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Leadership </w:t>
      </w:r>
    </w:p>
    <w:p w14:paraId="241BACFC"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 management</w:t>
      </w:r>
    </w:p>
    <w:p w14:paraId="54C8059B"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Conflict management and resolutions   </w:t>
      </w:r>
    </w:p>
    <w:p w14:paraId="188BDEC8"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Decision making </w:t>
      </w:r>
    </w:p>
    <w:p w14:paraId="48EE5F78"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 xml:space="preserve">Interpersonal Relations </w:t>
      </w:r>
    </w:p>
    <w:p w14:paraId="7BD15D00"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Organization</w:t>
      </w:r>
    </w:p>
    <w:p w14:paraId="29E9C41C"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 Record management  </w:t>
      </w:r>
    </w:p>
    <w:p w14:paraId="08152A6F"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Reading </w:t>
      </w:r>
    </w:p>
    <w:p w14:paraId="2F09AA02" w14:textId="77777777" w:rsidR="00214F10" w:rsidRPr="00A56609" w:rsidRDefault="00214F10" w:rsidP="00982BC3">
      <w:pPr>
        <w:numPr>
          <w:ilvl w:val="0"/>
          <w:numId w:val="43"/>
        </w:numPr>
        <w:autoSpaceDE w:val="0"/>
        <w:autoSpaceDN w:val="0"/>
        <w:adjustRightInd w:val="0"/>
        <w:spacing w:after="0" w:line="360" w:lineRule="auto"/>
        <w:ind w:left="360"/>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Numerical </w:t>
      </w:r>
    </w:p>
    <w:p w14:paraId="20CBE5B8" w14:textId="77777777" w:rsidR="00214F10" w:rsidRPr="00A56609" w:rsidRDefault="00214F10" w:rsidP="00B46314">
      <w:pPr>
        <w:spacing w:after="0" w:line="360" w:lineRule="auto"/>
        <w:rPr>
          <w:rFonts w:ascii="Times New Roman" w:eastAsia="Times New Roman" w:hAnsi="Times New Roman" w:cs="Times New Roman"/>
          <w:b/>
          <w:bCs/>
          <w:kern w:val="0"/>
          <w14:ligatures w14:val="none"/>
        </w:rPr>
      </w:pPr>
      <w:r w:rsidRPr="00A56609">
        <w:rPr>
          <w:rFonts w:ascii="Times New Roman" w:eastAsia="Times New Roman" w:hAnsi="Times New Roman" w:cs="Times New Roman"/>
          <w:b/>
          <w:bCs/>
          <w:kern w:val="0"/>
          <w14:ligatures w14:val="none"/>
        </w:rPr>
        <w:t>Required Knowledge</w:t>
      </w:r>
    </w:p>
    <w:p w14:paraId="1B5C7BE1" w14:textId="0A2D2958" w:rsidR="00214F10" w:rsidRPr="00A56609" w:rsidRDefault="00214F10" w:rsidP="00B46314">
      <w:pPr>
        <w:spacing w:after="0" w:line="360" w:lineRule="auto"/>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The individual needs to demonstrate knowledge of:</w:t>
      </w:r>
    </w:p>
    <w:p w14:paraId="460926BA" w14:textId="77777777" w:rsidR="00214F10" w:rsidRPr="00A56609" w:rsidRDefault="00214F10" w:rsidP="00982BC3">
      <w:pPr>
        <w:numPr>
          <w:ilvl w:val="0"/>
          <w:numId w:val="44"/>
        </w:numPr>
        <w:spacing w:after="0" w:line="360" w:lineRule="auto"/>
        <w:ind w:left="360"/>
        <w:contextualSpacing/>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Human resource policies, guidelines and regulations </w:t>
      </w:r>
    </w:p>
    <w:p w14:paraId="681F8C0E" w14:textId="77777777" w:rsidR="00214F10" w:rsidRPr="00A56609" w:rsidRDefault="00214F10" w:rsidP="00982BC3">
      <w:pPr>
        <w:numPr>
          <w:ilvl w:val="0"/>
          <w:numId w:val="44"/>
        </w:numPr>
        <w:spacing w:after="0" w:line="360" w:lineRule="auto"/>
        <w:ind w:left="360"/>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 xml:space="preserve">Organization goals, objectives and strategies </w:t>
      </w:r>
    </w:p>
    <w:p w14:paraId="1D4CD0CD" w14:textId="77777777" w:rsidR="00214F10" w:rsidRPr="00A56609" w:rsidRDefault="00214F10" w:rsidP="00982BC3">
      <w:pPr>
        <w:numPr>
          <w:ilvl w:val="0"/>
          <w:numId w:val="44"/>
        </w:numPr>
        <w:spacing w:after="0" w:line="360" w:lineRule="auto"/>
        <w:ind w:left="360"/>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Legislations</w:t>
      </w:r>
    </w:p>
    <w:p w14:paraId="26F3088A" w14:textId="77777777" w:rsidR="00214F10" w:rsidRPr="00A56609" w:rsidRDefault="00214F10" w:rsidP="00982BC3">
      <w:pPr>
        <w:numPr>
          <w:ilvl w:val="0"/>
          <w:numId w:val="44"/>
        </w:numPr>
        <w:spacing w:after="0" w:line="360" w:lineRule="auto"/>
        <w:ind w:left="360"/>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Record management</w:t>
      </w:r>
    </w:p>
    <w:p w14:paraId="549B5539" w14:textId="77777777" w:rsidR="00214F10" w:rsidRPr="00A56609" w:rsidRDefault="00214F10" w:rsidP="00982BC3">
      <w:pPr>
        <w:numPr>
          <w:ilvl w:val="0"/>
          <w:numId w:val="44"/>
        </w:numPr>
        <w:spacing w:after="0" w:line="360" w:lineRule="auto"/>
        <w:ind w:left="360"/>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Filing systems</w:t>
      </w:r>
    </w:p>
    <w:p w14:paraId="6621434C" w14:textId="77777777" w:rsidR="00214F10" w:rsidRPr="00A56609" w:rsidRDefault="00214F10" w:rsidP="00982BC3">
      <w:pPr>
        <w:numPr>
          <w:ilvl w:val="0"/>
          <w:numId w:val="44"/>
        </w:numPr>
        <w:spacing w:after="0" w:line="360" w:lineRule="auto"/>
        <w:ind w:left="360"/>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Storage systems</w:t>
      </w:r>
    </w:p>
    <w:p w14:paraId="49801B13" w14:textId="3C250340" w:rsidR="00214F10" w:rsidRPr="00A56609" w:rsidRDefault="00214F10" w:rsidP="00B46314">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EVIDENCE GUIDE</w:t>
      </w:r>
    </w:p>
    <w:p w14:paraId="35202CED" w14:textId="0197BB0A" w:rsidR="00214F10" w:rsidRPr="00B97192" w:rsidRDefault="00214F10" w:rsidP="00B46314">
      <w:pPr>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570"/>
      </w:tblGrid>
      <w:tr w:rsidR="009823CB" w:rsidRPr="00A56609" w14:paraId="716A30B6" w14:textId="77777777" w:rsidTr="004E69BC">
        <w:trPr>
          <w:trHeight w:val="440"/>
        </w:trPr>
        <w:tc>
          <w:tcPr>
            <w:tcW w:w="2700" w:type="dxa"/>
          </w:tcPr>
          <w:p w14:paraId="2E68506C"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1.  Critical aspects of   </w:t>
            </w:r>
          </w:p>
          <w:p w14:paraId="72E20E48"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Competency</w:t>
            </w:r>
          </w:p>
        </w:tc>
        <w:tc>
          <w:tcPr>
            <w:tcW w:w="6570" w:type="dxa"/>
          </w:tcPr>
          <w:p w14:paraId="654AD232"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Assessment requires evidences that the candidate:</w:t>
            </w:r>
          </w:p>
          <w:p w14:paraId="026EB3B1" w14:textId="253F453F" w:rsidR="00214F10" w:rsidRPr="00A56609" w:rsidRDefault="00214F10" w:rsidP="00982BC3">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Demonstrated the ability to develop filing systems</w:t>
            </w:r>
            <w:r w:rsidR="00B97192">
              <w:rPr>
                <w:rFonts w:ascii="Times New Roman" w:eastAsia="Calibri" w:hAnsi="Times New Roman" w:cs="Times New Roman"/>
                <w:kern w:val="0"/>
                <w:lang w:val="en-GB"/>
                <w14:ligatures w14:val="none"/>
              </w:rPr>
              <w:t xml:space="preserve"> in line with the record management policy</w:t>
            </w:r>
          </w:p>
          <w:p w14:paraId="78F51ADB" w14:textId="0423CB6B" w:rsidR="00214F10" w:rsidRPr="00A56609" w:rsidRDefault="00214F10" w:rsidP="00982BC3">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Demonstrated expertise in undertaking indexing</w:t>
            </w:r>
            <w:r w:rsidR="005B66D2">
              <w:rPr>
                <w:rFonts w:ascii="Times New Roman" w:eastAsia="Calibri" w:hAnsi="Times New Roman" w:cs="Times New Roman"/>
                <w:kern w:val="0"/>
                <w:lang w:val="en-GB"/>
                <w14:ligatures w14:val="none"/>
              </w:rPr>
              <w:t xml:space="preserve"> as per record management policy</w:t>
            </w:r>
          </w:p>
          <w:p w14:paraId="6E143479" w14:textId="1E8D60B2" w:rsidR="00214F10" w:rsidRPr="00A56609" w:rsidRDefault="00214F10" w:rsidP="00982BC3">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Demonstrated competence in the filing </w:t>
            </w:r>
            <w:r w:rsidR="005B66D2">
              <w:rPr>
                <w:rFonts w:ascii="Times New Roman" w:eastAsia="Calibri" w:hAnsi="Times New Roman" w:cs="Times New Roman"/>
                <w:kern w:val="0"/>
                <w:lang w:val="en-GB"/>
                <w14:ligatures w14:val="none"/>
              </w:rPr>
              <w:t>in line with the record management policy</w:t>
            </w:r>
          </w:p>
          <w:p w14:paraId="1CB546CF" w14:textId="2BAEDF94" w:rsidR="00214F10" w:rsidRPr="005B66D2" w:rsidRDefault="00214F10" w:rsidP="00982BC3">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Demonstrated competence in the record retrieval </w:t>
            </w:r>
            <w:r w:rsidR="005B66D2">
              <w:rPr>
                <w:rFonts w:ascii="Times New Roman" w:eastAsia="Calibri" w:hAnsi="Times New Roman" w:cs="Times New Roman"/>
                <w:kern w:val="0"/>
                <w:lang w:val="en-GB"/>
                <w14:ligatures w14:val="none"/>
              </w:rPr>
              <w:t>as per the record management policy</w:t>
            </w:r>
            <w:r w:rsidRPr="00A56609">
              <w:rPr>
                <w:rFonts w:ascii="Times New Roman" w:eastAsia="Calibri" w:hAnsi="Times New Roman" w:cs="Times New Roman"/>
                <w:kern w:val="0"/>
                <w:lang w:val="en-GB"/>
                <w14:ligatures w14:val="none"/>
              </w:rPr>
              <w:t xml:space="preserve"> </w:t>
            </w:r>
          </w:p>
        </w:tc>
      </w:tr>
      <w:tr w:rsidR="009823CB" w:rsidRPr="00A56609" w14:paraId="5F5AF3D6" w14:textId="77777777" w:rsidTr="004E69BC">
        <w:trPr>
          <w:trHeight w:val="368"/>
        </w:trPr>
        <w:tc>
          <w:tcPr>
            <w:tcW w:w="2700" w:type="dxa"/>
          </w:tcPr>
          <w:p w14:paraId="11DBBB31"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2. Resource implications</w:t>
            </w:r>
          </w:p>
        </w:tc>
        <w:tc>
          <w:tcPr>
            <w:tcW w:w="6570" w:type="dxa"/>
          </w:tcPr>
          <w:p w14:paraId="35A9110E"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The following resources should be provided: </w:t>
            </w:r>
          </w:p>
          <w:p w14:paraId="32002027" w14:textId="77777777" w:rsidR="00214F10" w:rsidRPr="00A56609" w:rsidRDefault="00214F10" w:rsidP="00982BC3">
            <w:pPr>
              <w:numPr>
                <w:ilvl w:val="1"/>
                <w:numId w:val="5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Access to relevant workplace where assessment can take place</w:t>
            </w:r>
          </w:p>
          <w:p w14:paraId="49DE3862" w14:textId="77777777" w:rsidR="00214F10" w:rsidRPr="00A56609" w:rsidRDefault="00214F10" w:rsidP="00982BC3">
            <w:pPr>
              <w:numPr>
                <w:ilvl w:val="1"/>
                <w:numId w:val="5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 xml:space="preserve">Appropriately simulated environment where assessment can take place </w:t>
            </w:r>
          </w:p>
          <w:p w14:paraId="6D25D4A0" w14:textId="77777777" w:rsidR="00214F10" w:rsidRPr="00A56609" w:rsidRDefault="00214F10" w:rsidP="00982BC3">
            <w:pPr>
              <w:numPr>
                <w:ilvl w:val="1"/>
                <w:numId w:val="5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Materials relevant to the proposed activity or tasks</w:t>
            </w:r>
          </w:p>
        </w:tc>
      </w:tr>
      <w:tr w:rsidR="009823CB" w:rsidRPr="00A56609" w14:paraId="705A9134" w14:textId="77777777" w:rsidTr="004E69BC">
        <w:trPr>
          <w:trHeight w:val="1547"/>
        </w:trPr>
        <w:tc>
          <w:tcPr>
            <w:tcW w:w="2700" w:type="dxa"/>
          </w:tcPr>
          <w:p w14:paraId="3F49405E"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lastRenderedPageBreak/>
              <w:t>3. Method of assessment</w:t>
            </w:r>
          </w:p>
        </w:tc>
        <w:tc>
          <w:tcPr>
            <w:tcW w:w="6570" w:type="dxa"/>
          </w:tcPr>
          <w:p w14:paraId="78373800"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Competency may be assessed through:</w:t>
            </w:r>
          </w:p>
          <w:p w14:paraId="172E3930" w14:textId="77777777" w:rsidR="00214F10" w:rsidRPr="00A56609" w:rsidRDefault="00214F10" w:rsidP="00982BC3">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Written test</w:t>
            </w:r>
          </w:p>
          <w:p w14:paraId="6354957E" w14:textId="77777777" w:rsidR="00214F10" w:rsidRPr="00A56609" w:rsidRDefault="00214F10" w:rsidP="00982BC3">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Portfolio of Evidence</w:t>
            </w:r>
          </w:p>
          <w:p w14:paraId="3EF7DF4F" w14:textId="77777777" w:rsidR="00214F10" w:rsidRPr="00A56609" w:rsidRDefault="00214F10" w:rsidP="00982BC3">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Interview</w:t>
            </w:r>
          </w:p>
          <w:p w14:paraId="463EC00D" w14:textId="77777777" w:rsidR="00214F10" w:rsidRPr="00A56609" w:rsidRDefault="00214F10" w:rsidP="00982BC3">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Third party report</w:t>
            </w:r>
          </w:p>
        </w:tc>
      </w:tr>
      <w:tr w:rsidR="009823CB" w:rsidRPr="00A56609" w14:paraId="2CEDE6FC" w14:textId="77777777" w:rsidTr="004E69BC">
        <w:trPr>
          <w:trHeight w:val="737"/>
        </w:trPr>
        <w:tc>
          <w:tcPr>
            <w:tcW w:w="2700" w:type="dxa"/>
          </w:tcPr>
          <w:p w14:paraId="5D8179F7"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4. Context for assessment</w:t>
            </w:r>
          </w:p>
        </w:tc>
        <w:tc>
          <w:tcPr>
            <w:tcW w:w="6570" w:type="dxa"/>
          </w:tcPr>
          <w:p w14:paraId="4B30DF28" w14:textId="72A551D6" w:rsidR="00214F10" w:rsidRPr="00A56609" w:rsidRDefault="00F67473" w:rsidP="00B46314">
            <w:p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4.1</w:t>
            </w:r>
            <w:r w:rsidR="00214F10" w:rsidRPr="00A56609">
              <w:rPr>
                <w:rFonts w:ascii="Times New Roman" w:eastAsia="Times New Roman" w:hAnsi="Times New Roman" w:cs="Times New Roman"/>
                <w:kern w:val="0"/>
                <w14:ligatures w14:val="none"/>
              </w:rPr>
              <w:t>Assessment may be done in the workplace or in a simulated workplace setting (assessment centers)</w:t>
            </w:r>
          </w:p>
        </w:tc>
      </w:tr>
      <w:tr w:rsidR="00214F10" w:rsidRPr="00A56609" w14:paraId="4CB64BE2" w14:textId="77777777" w:rsidTr="004E69BC">
        <w:trPr>
          <w:trHeight w:val="980"/>
        </w:trPr>
        <w:tc>
          <w:tcPr>
            <w:tcW w:w="2700" w:type="dxa"/>
            <w:tcBorders>
              <w:top w:val="single" w:sz="4" w:space="0" w:color="auto"/>
              <w:left w:val="single" w:sz="4" w:space="0" w:color="auto"/>
              <w:bottom w:val="single" w:sz="4" w:space="0" w:color="auto"/>
              <w:right w:val="single" w:sz="4" w:space="0" w:color="auto"/>
            </w:tcBorders>
          </w:tcPr>
          <w:p w14:paraId="3DC32923" w14:textId="77777777" w:rsidR="00214F10" w:rsidRPr="00A56609" w:rsidRDefault="00214F10" w:rsidP="00B46314">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5. Guidance information for assessment</w:t>
            </w:r>
          </w:p>
        </w:tc>
        <w:tc>
          <w:tcPr>
            <w:tcW w:w="6570" w:type="dxa"/>
            <w:tcBorders>
              <w:top w:val="single" w:sz="4" w:space="0" w:color="auto"/>
              <w:left w:val="single" w:sz="4" w:space="0" w:color="auto"/>
              <w:bottom w:val="single" w:sz="4" w:space="0" w:color="auto"/>
              <w:right w:val="single" w:sz="4" w:space="0" w:color="auto"/>
            </w:tcBorders>
          </w:tcPr>
          <w:p w14:paraId="030E0A85" w14:textId="064AE5AA" w:rsidR="00214F10" w:rsidRPr="00A56609" w:rsidRDefault="00F67473" w:rsidP="00B46314">
            <w:p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5.1</w:t>
            </w:r>
            <w:r w:rsidR="00214F10" w:rsidRPr="00A56609">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1A42FE27"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4A9D3657"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3E84418E"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420078F7"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16BC2B70"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014DBD0F" w14:textId="77777777" w:rsidR="00961E30" w:rsidRPr="00A56609" w:rsidRDefault="00961E30" w:rsidP="00B46314">
      <w:pPr>
        <w:spacing w:after="0" w:line="360" w:lineRule="auto"/>
        <w:jc w:val="center"/>
        <w:rPr>
          <w:rFonts w:ascii="Times New Roman" w:hAnsi="Times New Roman" w:cs="Times New Roman"/>
          <w:b/>
          <w:lang w:val="en-GB" w:eastAsia="fr-FR"/>
        </w:rPr>
      </w:pPr>
    </w:p>
    <w:p w14:paraId="1284A2A6" w14:textId="77777777" w:rsidR="00961E30" w:rsidRPr="00A56609" w:rsidRDefault="00961E30" w:rsidP="00B46314">
      <w:pPr>
        <w:spacing w:after="0" w:line="360" w:lineRule="auto"/>
        <w:jc w:val="center"/>
        <w:rPr>
          <w:rFonts w:ascii="Times New Roman" w:hAnsi="Times New Roman" w:cs="Times New Roman"/>
          <w:b/>
          <w:lang w:val="en-GB" w:eastAsia="fr-FR"/>
        </w:rPr>
      </w:pPr>
    </w:p>
    <w:p w14:paraId="4FEE8883" w14:textId="38C5B3EE" w:rsidR="00EC3661" w:rsidRPr="00B67B2B" w:rsidRDefault="004E69BC" w:rsidP="00B46314">
      <w:pPr>
        <w:pStyle w:val="Heading1"/>
        <w:spacing w:before="0" w:after="0" w:line="360" w:lineRule="auto"/>
        <w:jc w:val="center"/>
        <w:rPr>
          <w:rFonts w:ascii="Times New Roman" w:eastAsia="Calibri" w:hAnsi="Times New Roman" w:cs="Times New Roman"/>
          <w:b/>
          <w:bCs/>
          <w:sz w:val="24"/>
          <w:szCs w:val="24"/>
        </w:rPr>
      </w:pPr>
      <w:bookmarkStart w:id="98" w:name="_Toc169971974"/>
      <w:r>
        <w:rPr>
          <w:rFonts w:eastAsia="Calibri"/>
        </w:rPr>
        <w:br w:type="page"/>
      </w:r>
      <w:bookmarkStart w:id="99" w:name="_Toc197036729"/>
      <w:r w:rsidR="00EC3661" w:rsidRPr="00B67B2B">
        <w:rPr>
          <w:rFonts w:ascii="Times New Roman" w:eastAsia="Calibri" w:hAnsi="Times New Roman" w:cs="Times New Roman"/>
          <w:b/>
          <w:bCs/>
          <w:color w:val="auto"/>
          <w:sz w:val="24"/>
          <w:szCs w:val="24"/>
        </w:rPr>
        <w:lastRenderedPageBreak/>
        <w:t xml:space="preserve">COORDINATE </w:t>
      </w:r>
      <w:r w:rsidR="00CA03E8" w:rsidRPr="00B67B2B">
        <w:rPr>
          <w:rFonts w:ascii="Times New Roman" w:eastAsia="Calibri" w:hAnsi="Times New Roman" w:cs="Times New Roman"/>
          <w:b/>
          <w:bCs/>
          <w:color w:val="auto"/>
          <w:sz w:val="24"/>
          <w:szCs w:val="24"/>
        </w:rPr>
        <w:t xml:space="preserve">EMPLOYEE </w:t>
      </w:r>
      <w:r w:rsidR="00EC3661" w:rsidRPr="00B67B2B">
        <w:rPr>
          <w:rFonts w:ascii="Times New Roman" w:eastAsia="Calibri" w:hAnsi="Times New Roman" w:cs="Times New Roman"/>
          <w:b/>
          <w:bCs/>
          <w:color w:val="auto"/>
          <w:sz w:val="24"/>
          <w:szCs w:val="24"/>
        </w:rPr>
        <w:t>PERFORMANCE MANAGEMENT</w:t>
      </w:r>
      <w:bookmarkEnd w:id="98"/>
      <w:bookmarkEnd w:id="99"/>
    </w:p>
    <w:p w14:paraId="0CF7DC3E" w14:textId="704608A6" w:rsidR="00EC3661" w:rsidRPr="00A56609" w:rsidRDefault="00EC3661" w:rsidP="00B46314">
      <w:pPr>
        <w:tabs>
          <w:tab w:val="left" w:pos="709"/>
        </w:tabs>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ab/>
        <w:t xml:space="preserve"> </w:t>
      </w:r>
      <w:r w:rsidR="00935E56" w:rsidRPr="00A56609">
        <w:rPr>
          <w:rFonts w:ascii="Times New Roman" w:eastAsia="Calibri" w:hAnsi="Times New Roman" w:cs="Times New Roman"/>
          <w:bCs/>
          <w:kern w:val="0"/>
          <w:lang w:val="en-GB"/>
          <w14:ligatures w14:val="none"/>
        </w:rPr>
        <w:t xml:space="preserve">0413 </w:t>
      </w:r>
      <w:r w:rsidR="0085483B">
        <w:rPr>
          <w:rFonts w:ascii="Times New Roman" w:eastAsia="Calibri" w:hAnsi="Times New Roman" w:cs="Times New Roman"/>
          <w:bCs/>
          <w:kern w:val="0"/>
          <w:lang w:val="en-GB"/>
          <w14:ligatures w14:val="none"/>
        </w:rPr>
        <w:t>4</w:t>
      </w:r>
      <w:r w:rsidR="00935E56" w:rsidRPr="00A56609">
        <w:rPr>
          <w:rFonts w:ascii="Times New Roman" w:eastAsia="Calibri" w:hAnsi="Times New Roman" w:cs="Times New Roman"/>
          <w:bCs/>
          <w:kern w:val="0"/>
          <w:lang w:val="en-GB"/>
          <w14:ligatures w14:val="none"/>
        </w:rPr>
        <w:t xml:space="preserve">51 </w:t>
      </w:r>
      <w:r w:rsidR="00256EC0">
        <w:rPr>
          <w:rFonts w:ascii="Times New Roman" w:eastAsia="Calibri" w:hAnsi="Times New Roman" w:cs="Times New Roman"/>
          <w:bCs/>
          <w:kern w:val="0"/>
          <w:lang w:val="en-GB"/>
          <w14:ligatures w14:val="none"/>
        </w:rPr>
        <w:t>15</w:t>
      </w:r>
      <w:r w:rsidR="00935E56" w:rsidRPr="00A56609">
        <w:rPr>
          <w:rFonts w:ascii="Times New Roman" w:eastAsia="Calibri" w:hAnsi="Times New Roman" w:cs="Times New Roman"/>
          <w:bCs/>
          <w:kern w:val="0"/>
          <w:lang w:val="en-GB"/>
          <w14:ligatures w14:val="none"/>
        </w:rPr>
        <w:t>A</w:t>
      </w:r>
    </w:p>
    <w:p w14:paraId="1BC8E80E" w14:textId="77777777" w:rsidR="00EC3661" w:rsidRPr="00A56609" w:rsidRDefault="00EC3661"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057B170A" w14:textId="77777777" w:rsidR="00EC3661" w:rsidRPr="00A56609" w:rsidRDefault="00EC3661" w:rsidP="00B46314">
      <w:pPr>
        <w:spacing w:after="0" w:line="360" w:lineRule="auto"/>
        <w:ind w:right="14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unit specifies the competencies required to coordinate performance management. It involves coordinating development of organizational work plan, coordinating performance evaluation and coordinating performance appraisal.</w:t>
      </w:r>
    </w:p>
    <w:p w14:paraId="5E2F85B7" w14:textId="77777777" w:rsidR="00EC3661" w:rsidRPr="00A56609" w:rsidRDefault="00EC3661" w:rsidP="00B46314">
      <w:pPr>
        <w:widowControl w:val="0"/>
        <w:autoSpaceDE w:val="0"/>
        <w:autoSpaceDN w:val="0"/>
        <w:spacing w:after="0" w:line="360" w:lineRule="auto"/>
        <w:jc w:val="both"/>
        <w:rPr>
          <w:rFonts w:ascii="Times New Roman" w:eastAsia="Times New Roman" w:hAnsi="Times New Roman" w:cs="Times New Roman"/>
          <w:b/>
          <w:kern w:val="0"/>
          <w:lang w:bidi="en-US"/>
          <w14:ligatures w14:val="none"/>
        </w:rPr>
      </w:pPr>
      <w:r w:rsidRPr="00A56609">
        <w:rPr>
          <w:rFonts w:ascii="Times New Roman" w:eastAsia="Times New Roman" w:hAnsi="Times New Roman" w:cs="Times New Roman"/>
          <w:b/>
          <w:kern w:val="0"/>
          <w:lang w:bidi="en-US"/>
          <w14:ligatures w14:val="none"/>
        </w:rPr>
        <w:t>ELEMENTS AND PERFORMANCE CRITERIA</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463"/>
      </w:tblGrid>
      <w:tr w:rsidR="009823CB" w:rsidRPr="00A56609" w14:paraId="4D6697AE" w14:textId="77777777" w:rsidTr="008A040B">
        <w:trPr>
          <w:tblHeader/>
        </w:trPr>
        <w:tc>
          <w:tcPr>
            <w:tcW w:w="2807" w:type="dxa"/>
            <w:shd w:val="clear" w:color="auto" w:fill="FFFFFF"/>
            <w:vAlign w:val="center"/>
          </w:tcPr>
          <w:p w14:paraId="6029A854" w14:textId="77777777" w:rsidR="00EC3661" w:rsidRPr="00A56609" w:rsidRDefault="00EC3661"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 xml:space="preserve">ELEMENT </w:t>
            </w:r>
          </w:p>
          <w:p w14:paraId="392B791B" w14:textId="77777777" w:rsidR="00EC3661" w:rsidRPr="00A56609" w:rsidRDefault="00EC3661"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463" w:type="dxa"/>
            <w:shd w:val="clear" w:color="auto" w:fill="FFFFFF"/>
          </w:tcPr>
          <w:p w14:paraId="53D1CB70" w14:textId="77777777" w:rsidR="00EC3661" w:rsidRPr="00A56609" w:rsidRDefault="00EC3661"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32765E3B" w14:textId="77777777" w:rsidR="00EC3661" w:rsidRPr="00A56609" w:rsidRDefault="00EC3661" w:rsidP="00B46314">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0209CF69" w14:textId="77777777" w:rsidR="00EC3661" w:rsidRPr="00A56609" w:rsidRDefault="00EC3661"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52A0FFC4" w14:textId="77777777" w:rsidTr="008A040B">
        <w:tc>
          <w:tcPr>
            <w:tcW w:w="2807" w:type="dxa"/>
          </w:tcPr>
          <w:p w14:paraId="73D5D251" w14:textId="77777777" w:rsidR="00EC3661" w:rsidRPr="00A56609" w:rsidRDefault="00EC3661" w:rsidP="00F67473">
            <w:pPr>
              <w:numPr>
                <w:ilvl w:val="0"/>
                <w:numId w:val="54"/>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Coordinate development of organizational work plan</w:t>
            </w:r>
          </w:p>
        </w:tc>
        <w:tc>
          <w:tcPr>
            <w:tcW w:w="6463" w:type="dxa"/>
            <w:tcBorders>
              <w:top w:val="single" w:sz="4" w:space="0" w:color="000000"/>
              <w:left w:val="single" w:sz="4" w:space="0" w:color="000000"/>
              <w:bottom w:val="single" w:sz="4" w:space="0" w:color="000000"/>
              <w:right w:val="single" w:sz="4" w:space="0" w:color="000000"/>
            </w:tcBorders>
          </w:tcPr>
          <w:p w14:paraId="6CF251AD" w14:textId="77777777" w:rsidR="00EC3661" w:rsidRPr="00A56609" w:rsidRDefault="00EC3661" w:rsidP="00B46314">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1 .1 Departmental objectives are set based on organizational objectives</w:t>
            </w:r>
          </w:p>
          <w:p w14:paraId="27345B8D" w14:textId="77777777" w:rsidR="00EC3661" w:rsidRPr="00A56609" w:rsidRDefault="00EC3661" w:rsidP="00B46314">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1.2 Individual targets are set based on departmental objectives</w:t>
            </w:r>
          </w:p>
          <w:p w14:paraId="1EA8F3E3" w14:textId="77777777" w:rsidR="00EC3661" w:rsidRPr="00A56609" w:rsidRDefault="00EC3661" w:rsidP="00B46314">
            <w:pPr>
              <w:spacing w:after="0" w:line="360" w:lineRule="auto"/>
              <w:jc w:val="both"/>
              <w:rPr>
                <w:rFonts w:ascii="Times New Roman" w:eastAsia="Times New Roman" w:hAnsi="Times New Roman" w:cs="Times New Roman"/>
                <w:kern w:val="28"/>
                <w:lang w:bidi="en-US"/>
                <w14:ligatures w14:val="none"/>
              </w:rPr>
            </w:pPr>
            <w:r w:rsidRPr="00A56609">
              <w:rPr>
                <w:rFonts w:ascii="Times New Roman" w:eastAsia="Calibri" w:hAnsi="Times New Roman" w:cs="Times New Roman"/>
                <w:bCs/>
                <w:iCs/>
              </w:rPr>
              <w:t>1.3 Resources requirement</w:t>
            </w:r>
            <w:r w:rsidRPr="00A56609">
              <w:rPr>
                <w:rFonts w:ascii="Times New Roman" w:eastAsia="Calibri" w:hAnsi="Times New Roman" w:cs="Times New Roman"/>
              </w:rPr>
              <w:t xml:space="preserve"> are identified based on set targets</w:t>
            </w:r>
          </w:p>
        </w:tc>
      </w:tr>
      <w:tr w:rsidR="009823CB" w:rsidRPr="00A56609" w14:paraId="2CD3D617" w14:textId="77777777" w:rsidTr="008A040B">
        <w:tc>
          <w:tcPr>
            <w:tcW w:w="2807" w:type="dxa"/>
          </w:tcPr>
          <w:p w14:paraId="0580D3CE" w14:textId="77777777" w:rsidR="00EC3661" w:rsidRPr="00A56609" w:rsidRDefault="00EC3661" w:rsidP="00F67473">
            <w:pPr>
              <w:numPr>
                <w:ilvl w:val="0"/>
                <w:numId w:val="5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Coordinate performance evaluation</w:t>
            </w:r>
          </w:p>
        </w:tc>
        <w:tc>
          <w:tcPr>
            <w:tcW w:w="6463" w:type="dxa"/>
            <w:tcBorders>
              <w:top w:val="single" w:sz="4" w:space="0" w:color="000000"/>
              <w:left w:val="single" w:sz="4" w:space="0" w:color="000000"/>
              <w:bottom w:val="single" w:sz="4" w:space="0" w:color="000000"/>
              <w:right w:val="single" w:sz="4" w:space="0" w:color="000000"/>
            </w:tcBorders>
          </w:tcPr>
          <w:p w14:paraId="3A4A31E5" w14:textId="77777777" w:rsidR="00EC3661" w:rsidRPr="00A56609" w:rsidRDefault="00EC3661" w:rsidP="00F67473">
            <w:pPr>
              <w:numPr>
                <w:ilvl w:val="1"/>
                <w:numId w:val="55"/>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Individual performance is monitored as per set targets </w:t>
            </w:r>
          </w:p>
          <w:p w14:paraId="4B68F08A" w14:textId="77777777" w:rsidR="00EC3661" w:rsidRPr="00A56609" w:rsidRDefault="00EC3661" w:rsidP="00F67473">
            <w:pPr>
              <w:numPr>
                <w:ilvl w:val="1"/>
                <w:numId w:val="55"/>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rPr>
              <w:t>Evaluation of performance</w:t>
            </w:r>
            <w:r w:rsidRPr="00A56609">
              <w:rPr>
                <w:rFonts w:ascii="Times New Roman" w:eastAsia="Calibri" w:hAnsi="Times New Roman" w:cs="Times New Roman"/>
              </w:rPr>
              <w:t xml:space="preserve"> targets is carried out as per HR manual </w:t>
            </w:r>
          </w:p>
          <w:p w14:paraId="13E0A984" w14:textId="77777777" w:rsidR="00EC3661" w:rsidRPr="00A56609" w:rsidRDefault="00EC3661" w:rsidP="00F67473">
            <w:pPr>
              <w:numPr>
                <w:ilvl w:val="1"/>
                <w:numId w:val="55"/>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Performance evaluation report is prepared as per performance evaluation.</w:t>
            </w:r>
          </w:p>
        </w:tc>
      </w:tr>
      <w:tr w:rsidR="00EC3661" w:rsidRPr="00A56609" w14:paraId="4820510A" w14:textId="77777777" w:rsidTr="008A040B">
        <w:trPr>
          <w:trHeight w:val="60"/>
        </w:trPr>
        <w:tc>
          <w:tcPr>
            <w:tcW w:w="2807" w:type="dxa"/>
          </w:tcPr>
          <w:p w14:paraId="55C8FF7B" w14:textId="77777777" w:rsidR="00EC3661" w:rsidRPr="00A56609" w:rsidRDefault="00EC3661" w:rsidP="00F67473">
            <w:pPr>
              <w:widowControl w:val="0"/>
              <w:numPr>
                <w:ilvl w:val="0"/>
                <w:numId w:val="54"/>
              </w:numPr>
              <w:autoSpaceDE w:val="0"/>
              <w:autoSpaceDN w:val="0"/>
              <w:spacing w:after="0" w:line="360" w:lineRule="auto"/>
              <w:jc w:val="both"/>
              <w:rPr>
                <w:rFonts w:ascii="Times New Roman" w:eastAsia="Times New Roman" w:hAnsi="Times New Roman" w:cs="Times New Roman"/>
                <w:kern w:val="0"/>
                <w:lang w:val="en-GB" w:bidi="en-US"/>
                <w14:ligatures w14:val="none"/>
              </w:rPr>
            </w:pPr>
            <w:r w:rsidRPr="00A56609">
              <w:rPr>
                <w:rFonts w:ascii="Times New Roman" w:eastAsia="Times New Roman" w:hAnsi="Times New Roman" w:cs="Times New Roman"/>
                <w:kern w:val="0"/>
                <w:lang w:bidi="en-US"/>
                <w14:ligatures w14:val="none"/>
              </w:rPr>
              <w:t>Coordinate performance appraisal</w:t>
            </w:r>
          </w:p>
          <w:p w14:paraId="1AFDE455" w14:textId="77777777" w:rsidR="00EC3661" w:rsidRPr="00A56609" w:rsidRDefault="00EC3661" w:rsidP="00B46314">
            <w:pPr>
              <w:spacing w:after="0" w:line="360" w:lineRule="auto"/>
              <w:jc w:val="both"/>
              <w:rPr>
                <w:rFonts w:ascii="Times New Roman" w:eastAsia="Times New Roman" w:hAnsi="Times New Roman" w:cs="Times New Roman"/>
                <w:kern w:val="28"/>
                <w:lang w:val="en-GB"/>
                <w14:ligatures w14:val="none"/>
              </w:rPr>
            </w:pPr>
          </w:p>
        </w:tc>
        <w:tc>
          <w:tcPr>
            <w:tcW w:w="6463" w:type="dxa"/>
          </w:tcPr>
          <w:p w14:paraId="192D51C5" w14:textId="77777777" w:rsidR="00EC3661" w:rsidRPr="00A56609" w:rsidRDefault="00EC3661" w:rsidP="00F67473">
            <w:pPr>
              <w:numPr>
                <w:ilvl w:val="1"/>
                <w:numId w:val="56"/>
              </w:numPr>
              <w:spacing w:after="0" w:line="360" w:lineRule="auto"/>
              <w:ind w:left="360"/>
              <w:contextualSpacing/>
              <w:jc w:val="both"/>
              <w:rPr>
                <w:rFonts w:ascii="Times New Roman" w:eastAsia="Calibri" w:hAnsi="Times New Roman" w:cs="Times New Roman"/>
              </w:rPr>
            </w:pPr>
            <w:r w:rsidRPr="00A56609">
              <w:rPr>
                <w:rFonts w:ascii="Times New Roman" w:eastAsia="Calibri" w:hAnsi="Times New Roman" w:cs="Times New Roman"/>
                <w:b/>
                <w:i/>
              </w:rPr>
              <w:t xml:space="preserve">Methods of </w:t>
            </w:r>
            <w:r w:rsidRPr="00A56609">
              <w:rPr>
                <w:rFonts w:ascii="Times New Roman" w:eastAsia="Calibri" w:hAnsi="Times New Roman" w:cs="Times New Roman"/>
                <w:b/>
                <w:bCs/>
                <w:i/>
              </w:rPr>
              <w:t>performance</w:t>
            </w:r>
            <w:r w:rsidRPr="00A56609">
              <w:rPr>
                <w:rFonts w:ascii="Times New Roman" w:eastAsia="Calibri" w:hAnsi="Times New Roman" w:cs="Times New Roman"/>
                <w:b/>
                <w:i/>
              </w:rPr>
              <w:t xml:space="preserve"> appraisal</w:t>
            </w:r>
            <w:r w:rsidRPr="00A56609">
              <w:rPr>
                <w:rFonts w:ascii="Times New Roman" w:eastAsia="Calibri" w:hAnsi="Times New Roman" w:cs="Times New Roman"/>
              </w:rPr>
              <w:t xml:space="preserve"> are determined as per HR manual </w:t>
            </w:r>
          </w:p>
          <w:p w14:paraId="7AA6B194" w14:textId="77777777" w:rsidR="00EC3661" w:rsidRPr="00A56609" w:rsidRDefault="00EC3661" w:rsidP="00F67473">
            <w:pPr>
              <w:numPr>
                <w:ilvl w:val="1"/>
                <w:numId w:val="56"/>
              </w:numPr>
              <w:spacing w:after="0" w:line="360" w:lineRule="auto"/>
              <w:ind w:left="360"/>
              <w:contextualSpacing/>
              <w:jc w:val="both"/>
              <w:rPr>
                <w:rFonts w:ascii="Times New Roman" w:eastAsia="Calibri" w:hAnsi="Times New Roman" w:cs="Times New Roman"/>
              </w:rPr>
            </w:pPr>
            <w:r w:rsidRPr="00A56609">
              <w:rPr>
                <w:rFonts w:ascii="Times New Roman" w:eastAsia="Calibri" w:hAnsi="Times New Roman" w:cs="Times New Roman"/>
              </w:rPr>
              <w:t xml:space="preserve"> Appraisal is conducted based on HR manual</w:t>
            </w:r>
          </w:p>
          <w:p w14:paraId="67F771C0" w14:textId="77777777" w:rsidR="00EC3661" w:rsidRPr="00A56609" w:rsidRDefault="00EC3661" w:rsidP="00F67473">
            <w:pPr>
              <w:numPr>
                <w:ilvl w:val="1"/>
                <w:numId w:val="56"/>
              </w:numPr>
              <w:spacing w:after="0" w:line="360" w:lineRule="auto"/>
              <w:ind w:left="360"/>
              <w:contextualSpacing/>
              <w:jc w:val="both"/>
              <w:rPr>
                <w:rFonts w:ascii="Times New Roman" w:eastAsia="Calibri" w:hAnsi="Times New Roman" w:cs="Times New Roman"/>
              </w:rPr>
            </w:pPr>
            <w:r w:rsidRPr="00A56609">
              <w:rPr>
                <w:rFonts w:ascii="Times New Roman" w:eastAsia="Calibri" w:hAnsi="Times New Roman" w:cs="Times New Roman"/>
              </w:rPr>
              <w:t>Performance feedback is given based on the worker’s performance.</w:t>
            </w:r>
          </w:p>
          <w:p w14:paraId="1AD3BDAD" w14:textId="77777777" w:rsidR="00EC3661" w:rsidRPr="00A56609" w:rsidRDefault="00EC3661" w:rsidP="00F67473">
            <w:pPr>
              <w:widowControl w:val="0"/>
              <w:tabs>
                <w:tab w:val="left" w:pos="468"/>
              </w:tabs>
              <w:autoSpaceDE w:val="0"/>
              <w:autoSpaceDN w:val="0"/>
              <w:spacing w:after="0" w:line="360" w:lineRule="auto"/>
              <w:ind w:left="360" w:right="137" w:hanging="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3.4 Motivation, sanction or interventions are initiated as per HR manual.</w:t>
            </w:r>
          </w:p>
        </w:tc>
      </w:tr>
    </w:tbl>
    <w:p w14:paraId="1AD1D982" w14:textId="77777777" w:rsidR="00EC3661" w:rsidRPr="00A56609" w:rsidRDefault="00EC3661" w:rsidP="00B46314">
      <w:pPr>
        <w:spacing w:after="0" w:line="360" w:lineRule="auto"/>
        <w:jc w:val="both"/>
        <w:rPr>
          <w:rFonts w:ascii="Times New Roman" w:eastAsia="Calibri" w:hAnsi="Times New Roman" w:cs="Times New Roman"/>
          <w:b/>
          <w:kern w:val="0"/>
          <w:lang w:val="en-GB"/>
          <w14:ligatures w14:val="none"/>
        </w:rPr>
      </w:pPr>
    </w:p>
    <w:p w14:paraId="03FD57E3" w14:textId="77777777" w:rsidR="008A040B" w:rsidRDefault="008A040B" w:rsidP="00B46314">
      <w:pPr>
        <w:spacing w:after="0" w:line="360" w:lineRule="auto"/>
        <w:ind w:hanging="142"/>
        <w:jc w:val="both"/>
        <w:rPr>
          <w:rFonts w:ascii="Times New Roman" w:eastAsia="Calibri" w:hAnsi="Times New Roman" w:cs="Times New Roman"/>
          <w:b/>
          <w:kern w:val="0"/>
          <w:lang w:val="en-GB"/>
          <w14:ligatures w14:val="none"/>
        </w:rPr>
      </w:pPr>
      <w:bookmarkStart w:id="100" w:name="_Hlk137041868"/>
    </w:p>
    <w:p w14:paraId="7CBA2D44" w14:textId="77777777" w:rsidR="008A040B" w:rsidRDefault="008A040B" w:rsidP="00B46314">
      <w:pPr>
        <w:spacing w:after="0" w:line="360" w:lineRule="auto"/>
        <w:ind w:hanging="142"/>
        <w:jc w:val="both"/>
        <w:rPr>
          <w:rFonts w:ascii="Times New Roman" w:eastAsia="Calibri" w:hAnsi="Times New Roman" w:cs="Times New Roman"/>
          <w:b/>
          <w:kern w:val="0"/>
          <w:lang w:val="en-GB"/>
          <w14:ligatures w14:val="none"/>
        </w:rPr>
      </w:pPr>
    </w:p>
    <w:p w14:paraId="7F9200C7" w14:textId="29214754" w:rsidR="00EC3661" w:rsidRPr="00A56609" w:rsidRDefault="00EC3661" w:rsidP="00F67473">
      <w:pPr>
        <w:spacing w:after="0" w:line="360" w:lineRule="auto"/>
        <w:ind w:left="144" w:hanging="144"/>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lastRenderedPageBreak/>
        <w:t>RANGE</w:t>
      </w:r>
    </w:p>
    <w:p w14:paraId="46C7378A" w14:textId="7AA3E4B8" w:rsidR="00EC3661" w:rsidRPr="00A56609" w:rsidRDefault="00EC3661"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6650"/>
      </w:tblGrid>
      <w:tr w:rsidR="009823CB" w:rsidRPr="00A56609" w14:paraId="6651B17F" w14:textId="77777777" w:rsidTr="008A040B">
        <w:trPr>
          <w:trHeight w:val="18"/>
        </w:trPr>
        <w:tc>
          <w:tcPr>
            <w:tcW w:w="1444" w:type="pct"/>
            <w:shd w:val="clear" w:color="auto" w:fill="FFFFFF"/>
          </w:tcPr>
          <w:p w14:paraId="63AA9614" w14:textId="77777777" w:rsidR="00EC3661" w:rsidRPr="00A56609" w:rsidRDefault="00EC3661" w:rsidP="00B46314">
            <w:pPr>
              <w:spacing w:after="0" w:line="360" w:lineRule="auto"/>
              <w:ind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3556" w:type="pct"/>
            <w:shd w:val="clear" w:color="auto" w:fill="FFFFFF"/>
            <w:vAlign w:val="center"/>
          </w:tcPr>
          <w:p w14:paraId="224C5B27" w14:textId="77777777" w:rsidR="00EC3661" w:rsidRPr="00A56609" w:rsidRDefault="00EC3661" w:rsidP="00B46314">
            <w:pPr>
              <w:spacing w:after="0" w:line="360" w:lineRule="auto"/>
              <w:ind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9823CB" w:rsidRPr="00A56609" w14:paraId="6A557ED4" w14:textId="77777777" w:rsidTr="008A040B">
        <w:trPr>
          <w:trHeight w:val="24"/>
        </w:trPr>
        <w:tc>
          <w:tcPr>
            <w:tcW w:w="1444" w:type="pct"/>
          </w:tcPr>
          <w:p w14:paraId="6713362B" w14:textId="77777777" w:rsidR="00EC3661" w:rsidRPr="00A56609" w:rsidRDefault="00EC3661" w:rsidP="00F67473">
            <w:pPr>
              <w:widowControl w:val="0"/>
              <w:numPr>
                <w:ilvl w:val="0"/>
                <w:numId w:val="57"/>
              </w:numPr>
              <w:autoSpaceDE w:val="0"/>
              <w:autoSpaceDN w:val="0"/>
              <w:spacing w:after="0" w:line="360" w:lineRule="auto"/>
              <w:ind w:left="360"/>
              <w:rPr>
                <w:rFonts w:ascii="Times New Roman" w:eastAsia="Times New Roman" w:hAnsi="Times New Roman" w:cs="Times New Roman"/>
                <w:b/>
                <w:i/>
                <w:kern w:val="0"/>
                <w:lang w:bidi="en-US"/>
                <w14:ligatures w14:val="none"/>
              </w:rPr>
            </w:pPr>
            <w:r w:rsidRPr="00A56609">
              <w:rPr>
                <w:rFonts w:ascii="Times New Roman" w:eastAsia="Calibri" w:hAnsi="Times New Roman" w:cs="Times New Roman"/>
                <w:lang w:bidi="en-US"/>
              </w:rPr>
              <w:t>Evaluation of performance m</w:t>
            </w:r>
            <w:r w:rsidRPr="00A56609">
              <w:rPr>
                <w:rFonts w:ascii="Times New Roman" w:eastAsia="Times New Roman" w:hAnsi="Times New Roman" w:cs="Times New Roman"/>
                <w:kern w:val="0"/>
                <w:lang w:bidi="en-US"/>
                <w14:ligatures w14:val="none"/>
              </w:rPr>
              <w:t>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but not limited to:</w:t>
            </w:r>
          </w:p>
        </w:tc>
        <w:tc>
          <w:tcPr>
            <w:tcW w:w="3556" w:type="pct"/>
          </w:tcPr>
          <w:p w14:paraId="6711F213" w14:textId="77777777" w:rsidR="00EC3661" w:rsidRPr="00A56609" w:rsidRDefault="00EC3661" w:rsidP="00F67473">
            <w:pPr>
              <w:widowControl w:val="0"/>
              <w:numPr>
                <w:ilvl w:val="1"/>
                <w:numId w:val="5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Job classification</w:t>
            </w:r>
          </w:p>
          <w:p w14:paraId="3680B6AB" w14:textId="77777777" w:rsidR="00EC3661" w:rsidRPr="00A56609" w:rsidRDefault="00EC3661" w:rsidP="00F67473">
            <w:pPr>
              <w:widowControl w:val="0"/>
              <w:numPr>
                <w:ilvl w:val="1"/>
                <w:numId w:val="5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Factor comparison</w:t>
            </w:r>
          </w:p>
          <w:p w14:paraId="02EC89F4" w14:textId="77777777" w:rsidR="00EC3661" w:rsidRPr="00A56609" w:rsidRDefault="00EC3661" w:rsidP="00F67473">
            <w:pPr>
              <w:widowControl w:val="0"/>
              <w:numPr>
                <w:ilvl w:val="1"/>
                <w:numId w:val="5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Job ranking</w:t>
            </w:r>
          </w:p>
          <w:p w14:paraId="47750239" w14:textId="77777777" w:rsidR="00EC3661" w:rsidRPr="00A56609" w:rsidRDefault="00EC3661" w:rsidP="00F67473">
            <w:pPr>
              <w:widowControl w:val="0"/>
              <w:numPr>
                <w:ilvl w:val="1"/>
                <w:numId w:val="5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Market pricing</w:t>
            </w:r>
          </w:p>
          <w:p w14:paraId="6EE32178" w14:textId="77777777" w:rsidR="00EC3661" w:rsidRPr="00A56609" w:rsidRDefault="00EC3661" w:rsidP="00F67473">
            <w:pPr>
              <w:widowControl w:val="0"/>
              <w:numPr>
                <w:ilvl w:val="1"/>
                <w:numId w:val="5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Paired comparison ranking</w:t>
            </w:r>
          </w:p>
          <w:p w14:paraId="1A87E47E" w14:textId="77777777" w:rsidR="00EC3661" w:rsidRPr="00A56609" w:rsidRDefault="00EC3661" w:rsidP="00F67473">
            <w:pPr>
              <w:widowControl w:val="0"/>
              <w:numPr>
                <w:ilvl w:val="1"/>
                <w:numId w:val="5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Analytical matching</w:t>
            </w:r>
          </w:p>
        </w:tc>
      </w:tr>
      <w:tr w:rsidR="001871B7" w:rsidRPr="00A56609" w14:paraId="2F6704C8" w14:textId="77777777" w:rsidTr="008A040B">
        <w:trPr>
          <w:trHeight w:val="107"/>
        </w:trPr>
        <w:tc>
          <w:tcPr>
            <w:tcW w:w="1444" w:type="pct"/>
          </w:tcPr>
          <w:p w14:paraId="6CEF68AC" w14:textId="77777777" w:rsidR="00EC3661" w:rsidRPr="00A56609" w:rsidRDefault="00EC3661" w:rsidP="00F67473">
            <w:pPr>
              <w:widowControl w:val="0"/>
              <w:numPr>
                <w:ilvl w:val="0"/>
                <w:numId w:val="57"/>
              </w:numPr>
              <w:adjustRightInd w:val="0"/>
              <w:spacing w:after="0" w:line="360" w:lineRule="auto"/>
              <w:ind w:left="360"/>
              <w:textAlignment w:val="baseline"/>
              <w:rPr>
                <w:rFonts w:ascii="Times New Roman" w:eastAsia="Calibri" w:hAnsi="Times New Roman" w:cs="Times New Roman"/>
                <w:b/>
                <w:bCs/>
                <w:kern w:val="0"/>
                <w:lang w:eastAsia="ja-JP"/>
                <w14:ligatures w14:val="none"/>
              </w:rPr>
            </w:pPr>
            <w:r w:rsidRPr="00A56609">
              <w:rPr>
                <w:rFonts w:ascii="Times New Roman" w:eastAsia="Calibri" w:hAnsi="Times New Roman" w:cs="Times New Roman"/>
                <w:lang w:eastAsia="ja-JP"/>
              </w:rPr>
              <w:t xml:space="preserve">Methods of </w:t>
            </w:r>
            <w:r w:rsidRPr="00A56609">
              <w:rPr>
                <w:rFonts w:ascii="Times New Roman" w:eastAsia="Calibri" w:hAnsi="Times New Roman" w:cs="Times New Roman"/>
                <w:bCs/>
                <w:lang w:eastAsia="ja-JP"/>
              </w:rPr>
              <w:t>performance</w:t>
            </w:r>
            <w:r w:rsidRPr="00A56609">
              <w:rPr>
                <w:rFonts w:ascii="Times New Roman" w:eastAsia="Calibri" w:hAnsi="Times New Roman" w:cs="Times New Roman"/>
                <w:lang w:eastAsia="ja-JP"/>
              </w:rPr>
              <w:t xml:space="preserve"> appraisal may include but not limited to:</w:t>
            </w:r>
          </w:p>
        </w:tc>
        <w:tc>
          <w:tcPr>
            <w:tcW w:w="3556" w:type="pct"/>
          </w:tcPr>
          <w:p w14:paraId="378F90A3" w14:textId="77777777" w:rsidR="00EC3661" w:rsidRPr="00A56609" w:rsidRDefault="00EC3661" w:rsidP="00B46314">
            <w:pPr>
              <w:widowControl w:val="0"/>
              <w:autoSpaceDE w:val="0"/>
              <w:autoSpaceDN w:val="0"/>
              <w:spacing w:after="0" w:line="360" w:lineRule="auto"/>
              <w:ind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2.1 Management by Objectives</w:t>
            </w:r>
          </w:p>
          <w:p w14:paraId="19AC8453"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Rating method</w:t>
            </w:r>
          </w:p>
          <w:p w14:paraId="0A5D2618"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360-degree feedback</w:t>
            </w:r>
          </w:p>
          <w:p w14:paraId="328B1434"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Critical incident appraisal</w:t>
            </w:r>
          </w:p>
          <w:p w14:paraId="1C92CC2F"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Work standards approach</w:t>
            </w:r>
          </w:p>
          <w:p w14:paraId="46AFF0E1"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Ranking method</w:t>
            </w:r>
          </w:p>
          <w:p w14:paraId="66B8BE5A"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Open- ended method</w:t>
            </w:r>
          </w:p>
          <w:p w14:paraId="586B81FF" w14:textId="77777777" w:rsidR="00EC3661" w:rsidRPr="00A56609" w:rsidRDefault="00EC3661" w:rsidP="00F67473">
            <w:pPr>
              <w:widowControl w:val="0"/>
              <w:numPr>
                <w:ilvl w:val="1"/>
                <w:numId w:val="5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Essay appraisal</w:t>
            </w:r>
          </w:p>
        </w:tc>
      </w:tr>
    </w:tbl>
    <w:bookmarkEnd w:id="100"/>
    <w:p w14:paraId="1288B7AA" w14:textId="77777777" w:rsidR="00EC3661" w:rsidRPr="00A56609" w:rsidRDefault="00EC3661"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 AND SKILLS</w:t>
      </w:r>
    </w:p>
    <w:p w14:paraId="21FA9E0C" w14:textId="77777777" w:rsidR="00EC3661" w:rsidRPr="00A56609" w:rsidRDefault="00EC3661"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section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describes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knowledge and skills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required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for</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this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unit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of</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competency.</w:t>
      </w:r>
    </w:p>
    <w:p w14:paraId="268DE90F" w14:textId="77777777" w:rsidR="00EC3661" w:rsidRPr="00A56609" w:rsidRDefault="00EC3661"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2D32AEDB" w14:textId="77777777" w:rsidR="00EC3661" w:rsidRPr="00A56609" w:rsidRDefault="00EC3661" w:rsidP="00B46314">
      <w:pPr>
        <w:widowControl w:val="0"/>
        <w:tabs>
          <w:tab w:val="left" w:pos="940"/>
          <w:tab w:val="left" w:pos="941"/>
        </w:tabs>
        <w:autoSpaceDE w:val="0"/>
        <w:autoSpaceDN w:val="0"/>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bCs/>
          <w:kern w:val="28"/>
          <w14:ligatures w14:val="none"/>
        </w:rPr>
        <w:t xml:space="preserve">The individual needs to demonstrate knowledge and understanding of: </w:t>
      </w:r>
    </w:p>
    <w:p w14:paraId="0C6AC933"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Emerging</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issues</w:t>
      </w:r>
    </w:p>
    <w:p w14:paraId="77B5617F"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Performance management</w:t>
      </w:r>
    </w:p>
    <w:p w14:paraId="046A3948"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Work</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place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procedures</w:t>
      </w:r>
    </w:p>
    <w:p w14:paraId="7A24213F"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procedures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manuals</w:t>
      </w:r>
    </w:p>
    <w:p w14:paraId="571C6087"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Management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functions</w:t>
      </w:r>
    </w:p>
    <w:p w14:paraId="76AFF195"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Duties and responsibilities of job families in the organization</w:t>
      </w:r>
    </w:p>
    <w:p w14:paraId="56D3D976"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legislations,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policies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regulations</w:t>
      </w:r>
    </w:p>
    <w:p w14:paraId="184A7948"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Development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 administration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of</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collection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tools</w:t>
      </w:r>
    </w:p>
    <w:p w14:paraId="47A9F8C0" w14:textId="0182EC57" w:rsidR="00EC3661" w:rsidRPr="008A040B"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Training</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principles</w:t>
      </w:r>
    </w:p>
    <w:p w14:paraId="5EB8C2D4" w14:textId="77777777" w:rsidR="00EC3661" w:rsidRPr="00A56609" w:rsidRDefault="00EC3661" w:rsidP="00B46314">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71171A20" w14:textId="77777777" w:rsidR="00EC3661" w:rsidRPr="00A56609" w:rsidRDefault="00EC3661" w:rsidP="00B46314">
      <w:pPr>
        <w:spacing w:after="0" w:line="360" w:lineRule="auto"/>
        <w:contextualSpacing/>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 individual needs to demonstrate the following required skills:</w:t>
      </w:r>
    </w:p>
    <w:p w14:paraId="1E523909"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Communication</w:t>
      </w:r>
    </w:p>
    <w:p w14:paraId="5362C80A"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analysis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presentation</w:t>
      </w:r>
    </w:p>
    <w:p w14:paraId="0FA10333"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Listening</w:t>
      </w:r>
    </w:p>
    <w:p w14:paraId="2F046DA8"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Team</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building</w:t>
      </w:r>
    </w:p>
    <w:p w14:paraId="57EF8D5D"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1C0EFFA1"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Conflict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resolution</w:t>
      </w:r>
    </w:p>
    <w:p w14:paraId="06718AF9"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Decision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making</w:t>
      </w:r>
    </w:p>
    <w:p w14:paraId="4CED30DF"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Emotional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intelligence</w:t>
      </w:r>
    </w:p>
    <w:p w14:paraId="4278C09D"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Public relation</w:t>
      </w:r>
    </w:p>
    <w:p w14:paraId="2D822C90"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Negotiation</w:t>
      </w:r>
    </w:p>
    <w:p w14:paraId="75F46EDE"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 application</w:t>
      </w:r>
    </w:p>
    <w:p w14:paraId="3D4E43B1"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Relations</w:t>
      </w:r>
    </w:p>
    <w:p w14:paraId="7E87BFAE"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Crisis</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38D16302" w14:textId="77777777" w:rsidR="00EC3661" w:rsidRPr="00A56609" w:rsidRDefault="00EC3661"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Report writing</w:t>
      </w:r>
    </w:p>
    <w:p w14:paraId="708FA66A" w14:textId="7FE0F771" w:rsidR="00EC3661" w:rsidRPr="00F67473" w:rsidRDefault="00EC3661" w:rsidP="00B46314">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analysis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presentation</w:t>
      </w:r>
    </w:p>
    <w:p w14:paraId="51F03727" w14:textId="77777777" w:rsidR="00EC3661" w:rsidRPr="00A56609" w:rsidRDefault="00EC3661"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70D59C3D" w14:textId="3E34D8CA" w:rsidR="00EC3661" w:rsidRPr="00A56609" w:rsidRDefault="00EC3661"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6979"/>
      </w:tblGrid>
      <w:tr w:rsidR="009823CB" w:rsidRPr="00A56609" w14:paraId="46A47AA5" w14:textId="77777777" w:rsidTr="008A040B">
        <w:trPr>
          <w:trHeight w:val="274"/>
        </w:trPr>
        <w:tc>
          <w:tcPr>
            <w:tcW w:w="2381" w:type="dxa"/>
          </w:tcPr>
          <w:p w14:paraId="4DD7BA7C" w14:textId="77777777" w:rsidR="00EC3661" w:rsidRPr="00A56609" w:rsidRDefault="00EC3661" w:rsidP="00B46314">
            <w:pPr>
              <w:widowControl w:val="0"/>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1. Critical Aspects of Competency</w:t>
            </w:r>
          </w:p>
        </w:tc>
        <w:tc>
          <w:tcPr>
            <w:tcW w:w="6979" w:type="dxa"/>
          </w:tcPr>
          <w:p w14:paraId="6819F74B" w14:textId="77777777" w:rsidR="00EC3661" w:rsidRPr="00A56609" w:rsidRDefault="00EC3661" w:rsidP="00F67473">
            <w:pPr>
              <w:tabs>
                <w:tab w:val="left" w:pos="702"/>
              </w:tabs>
              <w:spacing w:after="0" w:line="360" w:lineRule="auto"/>
              <w:ind w:left="706" w:hanging="7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Assessment requires evidence that the candidate:</w:t>
            </w:r>
          </w:p>
          <w:p w14:paraId="62EBAB0C" w14:textId="77777777" w:rsidR="00F67473" w:rsidRDefault="00EC3661" w:rsidP="00F67473">
            <w:pPr>
              <w:widowControl w:val="0"/>
              <w:numPr>
                <w:ilvl w:val="1"/>
                <w:numId w:val="6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Set departmental objectives as per organization </w:t>
            </w:r>
            <w:r w:rsidR="008A040B">
              <w:rPr>
                <w:rFonts w:ascii="Times New Roman" w:eastAsia="Times New Roman" w:hAnsi="Times New Roman" w:cs="Times New Roman"/>
                <w:kern w:val="0"/>
                <w:lang w:bidi="en-US"/>
                <w14:ligatures w14:val="none"/>
              </w:rPr>
              <w:t>objectives</w:t>
            </w:r>
          </w:p>
          <w:p w14:paraId="5C069C7F" w14:textId="77777777" w:rsidR="00F67473" w:rsidRDefault="00EC3661" w:rsidP="00F67473">
            <w:pPr>
              <w:widowControl w:val="0"/>
              <w:numPr>
                <w:ilvl w:val="1"/>
                <w:numId w:val="6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F67473">
              <w:rPr>
                <w:rFonts w:ascii="Times New Roman" w:eastAsia="Times New Roman" w:hAnsi="Times New Roman" w:cs="Times New Roman"/>
                <w:kern w:val="0"/>
                <w:lang w:bidi="en-US"/>
                <w14:ligatures w14:val="none"/>
              </w:rPr>
              <w:t>Set individual targets as per departmental objectives</w:t>
            </w:r>
          </w:p>
          <w:p w14:paraId="717B32C4" w14:textId="77777777" w:rsidR="00F67473" w:rsidRDefault="00EC3661" w:rsidP="00F67473">
            <w:pPr>
              <w:widowControl w:val="0"/>
              <w:numPr>
                <w:ilvl w:val="1"/>
                <w:numId w:val="6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F67473">
              <w:rPr>
                <w:rFonts w:ascii="Times New Roman" w:eastAsia="Times New Roman" w:hAnsi="Times New Roman" w:cs="Times New Roman"/>
                <w:kern w:val="0"/>
                <w:lang w:bidi="en-US"/>
                <w14:ligatures w14:val="none"/>
              </w:rPr>
              <w:t>Carried out evaluation of performance targets as per HR manual</w:t>
            </w:r>
          </w:p>
          <w:p w14:paraId="42FD977F" w14:textId="77777777" w:rsidR="00F67473" w:rsidRDefault="00EC3661" w:rsidP="00F67473">
            <w:pPr>
              <w:widowControl w:val="0"/>
              <w:numPr>
                <w:ilvl w:val="1"/>
                <w:numId w:val="6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F67473">
              <w:rPr>
                <w:rFonts w:ascii="Times New Roman" w:eastAsia="Times New Roman" w:hAnsi="Times New Roman" w:cs="Times New Roman"/>
                <w:kern w:val="0"/>
                <w:lang w:bidi="en-US"/>
                <w14:ligatures w14:val="none"/>
              </w:rPr>
              <w:t>Determined method of performance appraisal as per HR manual</w:t>
            </w:r>
          </w:p>
          <w:p w14:paraId="603E0722" w14:textId="7EA2B4C3" w:rsidR="00EC3661" w:rsidRPr="00F67473" w:rsidRDefault="00EC3661" w:rsidP="00F67473">
            <w:pPr>
              <w:widowControl w:val="0"/>
              <w:numPr>
                <w:ilvl w:val="1"/>
                <w:numId w:val="60"/>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F67473">
              <w:rPr>
                <w:rFonts w:ascii="Times New Roman" w:eastAsia="Times New Roman" w:hAnsi="Times New Roman" w:cs="Times New Roman"/>
                <w:kern w:val="0"/>
                <w:lang w:bidi="en-US"/>
                <w14:ligatures w14:val="none"/>
              </w:rPr>
              <w:t>Conducted appraisals as per HR manual</w:t>
            </w:r>
          </w:p>
        </w:tc>
      </w:tr>
      <w:tr w:rsidR="009823CB" w:rsidRPr="00A56609" w14:paraId="6819FA42" w14:textId="77777777" w:rsidTr="008A040B">
        <w:trPr>
          <w:trHeight w:val="1452"/>
        </w:trPr>
        <w:tc>
          <w:tcPr>
            <w:tcW w:w="2381" w:type="dxa"/>
          </w:tcPr>
          <w:p w14:paraId="2F01D6DF" w14:textId="77777777" w:rsidR="00EC3661" w:rsidRPr="00A56609" w:rsidRDefault="00EC3661"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lastRenderedPageBreak/>
              <w:t>2. Resource Implications</w:t>
            </w:r>
          </w:p>
        </w:tc>
        <w:tc>
          <w:tcPr>
            <w:tcW w:w="6979" w:type="dxa"/>
          </w:tcPr>
          <w:p w14:paraId="749CF510" w14:textId="77777777" w:rsidR="00EC3661" w:rsidRPr="00A56609" w:rsidRDefault="00EC3661" w:rsidP="00B46314">
            <w:pPr>
              <w:widowControl w:val="0"/>
              <w:tabs>
                <w:tab w:val="left" w:pos="754"/>
                <w:tab w:val="left" w:pos="1966"/>
                <w:tab w:val="left" w:pos="3149"/>
                <w:tab w:val="left" w:pos="3892"/>
              </w:tabs>
              <w:autoSpaceDE w:val="0"/>
              <w:autoSpaceDN w:val="0"/>
              <w:spacing w:after="0" w:line="360" w:lineRule="auto"/>
              <w:ind w:right="99"/>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The</w:t>
            </w:r>
            <w:r w:rsidRPr="00A56609">
              <w:rPr>
                <w:rFonts w:ascii="Times New Roman" w:eastAsia="Times New Roman" w:hAnsi="Times New Roman" w:cs="Times New Roman"/>
                <w:kern w:val="0"/>
                <w:lang w:bidi="en-US"/>
                <w14:ligatures w14:val="none"/>
              </w:rPr>
              <w:tab/>
              <w:t>following</w:t>
            </w:r>
            <w:r w:rsidRPr="00A56609">
              <w:rPr>
                <w:rFonts w:ascii="Times New Roman" w:eastAsia="Times New Roman" w:hAnsi="Times New Roman" w:cs="Times New Roman"/>
                <w:kern w:val="0"/>
                <w:lang w:bidi="en-US"/>
                <w14:ligatures w14:val="none"/>
              </w:rPr>
              <w:tab/>
              <w:t>resources</w:t>
            </w:r>
            <w:r w:rsidRPr="00A56609">
              <w:rPr>
                <w:rFonts w:ascii="Times New Roman" w:eastAsia="Times New Roman" w:hAnsi="Times New Roman" w:cs="Times New Roman"/>
                <w:kern w:val="0"/>
                <w:lang w:bidi="en-US"/>
                <w14:ligatures w14:val="none"/>
              </w:rPr>
              <w:tab/>
              <w:t>must</w:t>
            </w:r>
            <w:r w:rsidRPr="00A56609">
              <w:rPr>
                <w:rFonts w:ascii="Times New Roman" w:eastAsia="Times New Roman" w:hAnsi="Times New Roman" w:cs="Times New Roman"/>
                <w:kern w:val="0"/>
                <w:lang w:bidi="en-US"/>
                <w14:ligatures w14:val="none"/>
              </w:rPr>
              <w:tab/>
              <w:t>be provided:</w:t>
            </w:r>
          </w:p>
          <w:p w14:paraId="130107D8" w14:textId="77777777" w:rsidR="007F27D0" w:rsidRPr="00A56609" w:rsidRDefault="007F27D0" w:rsidP="00F67473">
            <w:pPr>
              <w:numPr>
                <w:ilvl w:val="1"/>
                <w:numId w:val="6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Access to relevant workplace where assessment can take place</w:t>
            </w:r>
          </w:p>
          <w:p w14:paraId="2996A6D6" w14:textId="77777777" w:rsidR="007F27D0" w:rsidRPr="00A56609" w:rsidRDefault="007F27D0" w:rsidP="00F67473">
            <w:pPr>
              <w:numPr>
                <w:ilvl w:val="1"/>
                <w:numId w:val="6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Appropriately simulated environment where assessment can take place </w:t>
            </w:r>
          </w:p>
          <w:p w14:paraId="51DB60B6" w14:textId="138B3085" w:rsidR="00EC3661" w:rsidRPr="00A56609" w:rsidRDefault="007F27D0" w:rsidP="00F67473">
            <w:pPr>
              <w:widowControl w:val="0"/>
              <w:numPr>
                <w:ilvl w:val="1"/>
                <w:numId w:val="6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kern w:val="0"/>
                <w:lang w:val="en-GB"/>
                <w14:ligatures w14:val="none"/>
              </w:rPr>
              <w:t>Materials relevant to the proposed activity or tasks</w:t>
            </w:r>
          </w:p>
        </w:tc>
      </w:tr>
      <w:tr w:rsidR="009823CB" w:rsidRPr="00A56609" w14:paraId="51D0132C" w14:textId="77777777" w:rsidTr="008A040B">
        <w:trPr>
          <w:trHeight w:val="2456"/>
        </w:trPr>
        <w:tc>
          <w:tcPr>
            <w:tcW w:w="2381" w:type="dxa"/>
          </w:tcPr>
          <w:p w14:paraId="47A2B581" w14:textId="77777777" w:rsidR="00EC3661" w:rsidRPr="00A56609" w:rsidRDefault="00EC3661"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3. Methods of Assessment</w:t>
            </w:r>
          </w:p>
        </w:tc>
        <w:tc>
          <w:tcPr>
            <w:tcW w:w="6979" w:type="dxa"/>
          </w:tcPr>
          <w:p w14:paraId="4819F58C" w14:textId="77777777" w:rsidR="00EC3661" w:rsidRPr="00A56609" w:rsidRDefault="00EC3661" w:rsidP="00B46314">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26EDD3FA" w14:textId="77777777" w:rsidR="00EC3661" w:rsidRPr="00A56609" w:rsidRDefault="00EC3661" w:rsidP="00F67473">
            <w:pPr>
              <w:widowControl w:val="0"/>
              <w:numPr>
                <w:ilvl w:val="1"/>
                <w:numId w:val="6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Practical Assessment</w:t>
            </w:r>
          </w:p>
          <w:p w14:paraId="0CE9E8AD" w14:textId="77777777" w:rsidR="00EC3661" w:rsidRPr="00A56609" w:rsidRDefault="00EC3661" w:rsidP="00F67473">
            <w:pPr>
              <w:widowControl w:val="0"/>
              <w:numPr>
                <w:ilvl w:val="1"/>
                <w:numId w:val="6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Projects</w:t>
            </w:r>
          </w:p>
          <w:p w14:paraId="048FF9EF" w14:textId="77777777" w:rsidR="00EC3661" w:rsidRPr="00A56609" w:rsidRDefault="00EC3661" w:rsidP="00F67473">
            <w:pPr>
              <w:widowControl w:val="0"/>
              <w:numPr>
                <w:ilvl w:val="1"/>
                <w:numId w:val="6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Portfolio of evidence</w:t>
            </w:r>
          </w:p>
          <w:p w14:paraId="22740B6F" w14:textId="77777777" w:rsidR="00EC3661" w:rsidRPr="00A56609" w:rsidRDefault="00EC3661" w:rsidP="00F67473">
            <w:pPr>
              <w:widowControl w:val="0"/>
              <w:numPr>
                <w:ilvl w:val="1"/>
                <w:numId w:val="6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Third party report</w:t>
            </w:r>
          </w:p>
          <w:p w14:paraId="58E77159" w14:textId="77777777" w:rsidR="00EC3661" w:rsidRPr="00A56609" w:rsidRDefault="00EC3661" w:rsidP="00F67473">
            <w:pPr>
              <w:widowControl w:val="0"/>
              <w:numPr>
                <w:ilvl w:val="1"/>
                <w:numId w:val="6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Written Test</w:t>
            </w:r>
          </w:p>
          <w:p w14:paraId="41F43CDF" w14:textId="77777777" w:rsidR="00EC3661" w:rsidRPr="00A56609" w:rsidRDefault="00EC3661" w:rsidP="00F67473">
            <w:pPr>
              <w:widowControl w:val="0"/>
              <w:numPr>
                <w:ilvl w:val="1"/>
                <w:numId w:val="62"/>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Oral questions</w:t>
            </w:r>
          </w:p>
        </w:tc>
      </w:tr>
      <w:tr w:rsidR="009823CB" w:rsidRPr="00A56609" w14:paraId="7E539624" w14:textId="77777777" w:rsidTr="008A040B">
        <w:trPr>
          <w:trHeight w:val="841"/>
        </w:trPr>
        <w:tc>
          <w:tcPr>
            <w:tcW w:w="2381" w:type="dxa"/>
          </w:tcPr>
          <w:p w14:paraId="367C68DC" w14:textId="77777777" w:rsidR="00EC3661" w:rsidRPr="00A56609" w:rsidRDefault="00EC3661"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4. Context of Assessment</w:t>
            </w:r>
          </w:p>
        </w:tc>
        <w:tc>
          <w:tcPr>
            <w:tcW w:w="6979" w:type="dxa"/>
          </w:tcPr>
          <w:p w14:paraId="5DCF8CA6" w14:textId="3713A85E" w:rsidR="00EC3661" w:rsidRPr="00A56609" w:rsidRDefault="00F67473"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4.1</w:t>
            </w:r>
            <w:r w:rsidR="00EC3661" w:rsidRPr="00A56609">
              <w:rPr>
                <w:rFonts w:ascii="Times New Roman" w:eastAsia="Times New Roman" w:hAnsi="Times New Roman" w:cs="Times New Roman"/>
                <w:kern w:val="28"/>
                <w14:ligatures w14:val="none"/>
              </w:rPr>
              <w:t>Competency may be assessed in a workplace or simulated work environment.</w:t>
            </w:r>
          </w:p>
        </w:tc>
      </w:tr>
      <w:tr w:rsidR="00EC3661" w:rsidRPr="00A56609" w14:paraId="17A0D211" w14:textId="77777777" w:rsidTr="008A040B">
        <w:trPr>
          <w:trHeight w:val="1153"/>
        </w:trPr>
        <w:tc>
          <w:tcPr>
            <w:tcW w:w="2381" w:type="dxa"/>
          </w:tcPr>
          <w:p w14:paraId="67B3DB1C" w14:textId="77777777" w:rsidR="00EC3661" w:rsidRPr="00A56609" w:rsidRDefault="00EC3661" w:rsidP="00B46314">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5. Guidance information for assessment</w:t>
            </w:r>
          </w:p>
        </w:tc>
        <w:tc>
          <w:tcPr>
            <w:tcW w:w="6979" w:type="dxa"/>
          </w:tcPr>
          <w:p w14:paraId="79E9C112" w14:textId="3C1FDEC8" w:rsidR="00EC3661" w:rsidRPr="00A56609" w:rsidRDefault="00F67473"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5.1</w:t>
            </w:r>
            <w:r w:rsidR="00EC3661"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0FA799D7" w14:textId="77777777" w:rsidR="00EC3661" w:rsidRPr="00A56609" w:rsidRDefault="00EC3661" w:rsidP="00B46314">
      <w:pPr>
        <w:tabs>
          <w:tab w:val="left" w:pos="2817"/>
        </w:tabs>
        <w:spacing w:after="0" w:line="360" w:lineRule="auto"/>
        <w:ind w:right="68"/>
        <w:jc w:val="both"/>
        <w:rPr>
          <w:rFonts w:ascii="Times New Roman" w:eastAsia="Calibri" w:hAnsi="Times New Roman" w:cs="Times New Roman"/>
          <w:kern w:val="0"/>
          <w:lang w:val="en-GB"/>
          <w14:ligatures w14:val="none"/>
        </w:rPr>
      </w:pPr>
    </w:p>
    <w:p w14:paraId="5FF74C89" w14:textId="77777777" w:rsidR="00961E30" w:rsidRPr="00A56609" w:rsidRDefault="00961E30" w:rsidP="00B46314">
      <w:pPr>
        <w:spacing w:after="0" w:line="360" w:lineRule="auto"/>
        <w:jc w:val="center"/>
        <w:rPr>
          <w:rFonts w:ascii="Times New Roman" w:hAnsi="Times New Roman" w:cs="Times New Roman"/>
          <w:b/>
          <w:lang w:val="en-GB" w:eastAsia="fr-FR"/>
        </w:rPr>
      </w:pPr>
    </w:p>
    <w:p w14:paraId="3054A46E"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1995BF2F"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06DE1B77"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00D88B65" w14:textId="77777777" w:rsidR="00DE6019" w:rsidRPr="00A56609" w:rsidRDefault="00DE6019" w:rsidP="00B46314">
      <w:pPr>
        <w:spacing w:after="0" w:line="360" w:lineRule="auto"/>
        <w:jc w:val="center"/>
        <w:rPr>
          <w:rFonts w:ascii="Times New Roman" w:hAnsi="Times New Roman" w:cs="Times New Roman"/>
          <w:b/>
          <w:lang w:val="en-GB" w:eastAsia="fr-FR"/>
        </w:rPr>
      </w:pPr>
    </w:p>
    <w:p w14:paraId="327B3CFB" w14:textId="77777777" w:rsidR="00EC3661" w:rsidRPr="00A56609" w:rsidRDefault="00EC3661" w:rsidP="00B46314">
      <w:pPr>
        <w:spacing w:after="0" w:line="360" w:lineRule="auto"/>
        <w:jc w:val="center"/>
        <w:rPr>
          <w:rFonts w:ascii="Times New Roman" w:hAnsi="Times New Roman" w:cs="Times New Roman"/>
          <w:b/>
          <w:lang w:val="en-GB" w:eastAsia="fr-FR"/>
        </w:rPr>
      </w:pPr>
    </w:p>
    <w:p w14:paraId="5AF2FC2C" w14:textId="77777777" w:rsidR="00EC3661" w:rsidRPr="00A56609" w:rsidRDefault="00EC3661" w:rsidP="00B46314">
      <w:pPr>
        <w:spacing w:after="0" w:line="360" w:lineRule="auto"/>
        <w:jc w:val="center"/>
        <w:rPr>
          <w:rFonts w:ascii="Times New Roman" w:hAnsi="Times New Roman" w:cs="Times New Roman"/>
          <w:b/>
          <w:lang w:val="en-GB" w:eastAsia="fr-FR"/>
        </w:rPr>
      </w:pPr>
    </w:p>
    <w:p w14:paraId="2523F5D6" w14:textId="77777777" w:rsidR="00EC3661" w:rsidRPr="00A56609" w:rsidRDefault="00EC3661" w:rsidP="00B46314">
      <w:pPr>
        <w:spacing w:after="0" w:line="360" w:lineRule="auto"/>
        <w:jc w:val="center"/>
        <w:rPr>
          <w:rFonts w:ascii="Times New Roman" w:hAnsi="Times New Roman" w:cs="Times New Roman"/>
          <w:b/>
          <w:lang w:val="en-GB" w:eastAsia="fr-FR"/>
        </w:rPr>
      </w:pPr>
    </w:p>
    <w:p w14:paraId="20347E33" w14:textId="77777777" w:rsidR="00EC3661" w:rsidRPr="00A56609" w:rsidRDefault="00EC3661" w:rsidP="00B46314">
      <w:pPr>
        <w:spacing w:after="0" w:line="360" w:lineRule="auto"/>
        <w:jc w:val="center"/>
        <w:rPr>
          <w:rFonts w:ascii="Times New Roman" w:hAnsi="Times New Roman" w:cs="Times New Roman"/>
          <w:b/>
          <w:lang w:val="en-GB" w:eastAsia="fr-FR"/>
        </w:rPr>
      </w:pPr>
    </w:p>
    <w:p w14:paraId="03A3D3B1" w14:textId="77777777" w:rsidR="00EC3661" w:rsidRPr="00A56609" w:rsidRDefault="00EC3661" w:rsidP="00B46314">
      <w:pPr>
        <w:spacing w:after="0" w:line="360" w:lineRule="auto"/>
        <w:jc w:val="center"/>
        <w:rPr>
          <w:rFonts w:ascii="Times New Roman" w:hAnsi="Times New Roman" w:cs="Times New Roman"/>
          <w:b/>
          <w:lang w:val="en-GB" w:eastAsia="fr-FR"/>
        </w:rPr>
      </w:pPr>
    </w:p>
    <w:p w14:paraId="088CA9D8" w14:textId="77777777" w:rsidR="00EC3661" w:rsidRPr="00A56609" w:rsidRDefault="00EC3661" w:rsidP="00B46314">
      <w:pPr>
        <w:spacing w:after="0" w:line="360" w:lineRule="auto"/>
        <w:jc w:val="center"/>
        <w:rPr>
          <w:rFonts w:ascii="Times New Roman" w:hAnsi="Times New Roman" w:cs="Times New Roman"/>
          <w:b/>
          <w:lang w:val="en-GB" w:eastAsia="fr-FR"/>
        </w:rPr>
      </w:pPr>
    </w:p>
    <w:p w14:paraId="242B2E62" w14:textId="4A55A00E" w:rsidR="001A4352" w:rsidRPr="00B67B2B" w:rsidRDefault="001A4352" w:rsidP="00B46314">
      <w:pPr>
        <w:pStyle w:val="Heading1"/>
        <w:spacing w:before="0" w:after="0" w:line="360" w:lineRule="auto"/>
        <w:jc w:val="center"/>
        <w:rPr>
          <w:rFonts w:ascii="Times New Roman" w:eastAsia="DengXian Light" w:hAnsi="Times New Roman" w:cs="Times New Roman"/>
          <w:b/>
          <w:bCs/>
          <w:color w:val="auto"/>
          <w:sz w:val="24"/>
          <w:szCs w:val="24"/>
        </w:rPr>
      </w:pPr>
      <w:bookmarkStart w:id="101" w:name="_Toc169971977"/>
      <w:bookmarkStart w:id="102" w:name="_Toc197036730"/>
      <w:r w:rsidRPr="00B67B2B">
        <w:rPr>
          <w:rFonts w:ascii="Times New Roman" w:eastAsia="DengXian Light" w:hAnsi="Times New Roman" w:cs="Times New Roman"/>
          <w:b/>
          <w:bCs/>
          <w:color w:val="auto"/>
          <w:sz w:val="24"/>
          <w:szCs w:val="24"/>
        </w:rPr>
        <w:lastRenderedPageBreak/>
        <w:t>MANAGE EMPLOYEE RELATION</w:t>
      </w:r>
      <w:bookmarkEnd w:id="101"/>
      <w:r w:rsidRPr="00B67B2B">
        <w:rPr>
          <w:rFonts w:ascii="Times New Roman" w:eastAsia="DengXian Light" w:hAnsi="Times New Roman" w:cs="Times New Roman"/>
          <w:b/>
          <w:bCs/>
          <w:color w:val="auto"/>
          <w:sz w:val="24"/>
          <w:szCs w:val="24"/>
        </w:rPr>
        <w:t>S</w:t>
      </w:r>
      <w:bookmarkEnd w:id="102"/>
    </w:p>
    <w:p w14:paraId="279F34F4" w14:textId="67CDCE94" w:rsidR="001A4352" w:rsidRPr="00A56609" w:rsidRDefault="001A4352"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ab/>
      </w:r>
      <w:r w:rsidRPr="00A56609">
        <w:rPr>
          <w:rFonts w:ascii="Times New Roman" w:eastAsia="Times New Roman" w:hAnsi="Times New Roman" w:cs="Times New Roman"/>
          <w:bCs/>
          <w:kern w:val="28"/>
          <w:lang w:val="en-GB"/>
          <w14:ligatures w14:val="none"/>
        </w:rPr>
        <w:t xml:space="preserve"> </w:t>
      </w:r>
      <w:r w:rsidR="00935E56" w:rsidRPr="00A56609">
        <w:rPr>
          <w:rFonts w:ascii="Times New Roman" w:eastAsia="Calibri" w:hAnsi="Times New Roman" w:cs="Times New Roman"/>
          <w:bCs/>
        </w:rPr>
        <w:t xml:space="preserve">0413 </w:t>
      </w:r>
      <w:r w:rsidR="0085483B">
        <w:rPr>
          <w:rFonts w:ascii="Times New Roman" w:eastAsia="Calibri" w:hAnsi="Times New Roman" w:cs="Times New Roman"/>
          <w:bCs/>
        </w:rPr>
        <w:t>4</w:t>
      </w:r>
      <w:r w:rsidR="00935E56" w:rsidRPr="00A56609">
        <w:rPr>
          <w:rFonts w:ascii="Times New Roman" w:eastAsia="Calibri" w:hAnsi="Times New Roman" w:cs="Times New Roman"/>
          <w:bCs/>
        </w:rPr>
        <w:t>51 1</w:t>
      </w:r>
      <w:r w:rsidR="00256EC0">
        <w:rPr>
          <w:rFonts w:ascii="Times New Roman" w:eastAsia="Calibri" w:hAnsi="Times New Roman" w:cs="Times New Roman"/>
          <w:bCs/>
        </w:rPr>
        <w:t>6</w:t>
      </w:r>
      <w:r w:rsidR="00935E56" w:rsidRPr="00A56609">
        <w:rPr>
          <w:rFonts w:ascii="Times New Roman" w:eastAsia="Calibri" w:hAnsi="Times New Roman" w:cs="Times New Roman"/>
          <w:bCs/>
        </w:rPr>
        <w:t>A</w:t>
      </w:r>
    </w:p>
    <w:p w14:paraId="21BF35D5" w14:textId="77777777" w:rsidR="001A4352" w:rsidRPr="00A56609" w:rsidRDefault="001A4352"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3F80E0E7" w14:textId="77777777" w:rsidR="001A4352" w:rsidRPr="00A56609" w:rsidRDefault="001A4352" w:rsidP="00B46314">
      <w:pPr>
        <w:spacing w:after="0" w:line="360" w:lineRule="auto"/>
        <w:ind w:right="4"/>
        <w:jc w:val="both"/>
        <w:rPr>
          <w:rFonts w:ascii="Times New Roman" w:eastAsia="Times New Roman" w:hAnsi="Times New Roman" w:cs="Times New Roman"/>
          <w:spacing w:val="1"/>
          <w:kern w:val="0"/>
          <w:lang w:val="en-GB"/>
          <w14:ligatures w14:val="none"/>
        </w:rPr>
      </w:pPr>
      <w:r w:rsidRPr="00A56609">
        <w:rPr>
          <w:rFonts w:ascii="Times New Roman" w:eastAsia="Times New Roman" w:hAnsi="Times New Roman" w:cs="Times New Roman"/>
          <w:kern w:val="0"/>
          <w:lang w:val="en-GB"/>
          <w14:ligatures w14:val="none"/>
        </w:rPr>
        <w:t>This</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unit</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specifies</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the</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competencies</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required</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to</w:t>
      </w:r>
      <w:r w:rsidRPr="00A56609">
        <w:rPr>
          <w:rFonts w:ascii="Times New Roman" w:eastAsia="Times New Roman" w:hAnsi="Times New Roman" w:cs="Times New Roman"/>
          <w:spacing w:val="1"/>
          <w:kern w:val="0"/>
          <w:lang w:val="en-GB"/>
          <w14:ligatures w14:val="none"/>
        </w:rPr>
        <w:t xml:space="preserve"> manage employee relation. It involves managing collective bargaining, conducting career progression, coordinating employee’s welfare programmes and handling grievances and disputes.</w:t>
      </w:r>
    </w:p>
    <w:p w14:paraId="4E40E46B" w14:textId="77777777" w:rsidR="001A4352" w:rsidRPr="00A56609" w:rsidRDefault="001A4352" w:rsidP="00B46314">
      <w:pPr>
        <w:spacing w:after="0" w:line="360" w:lineRule="auto"/>
        <w:ind w:right="4"/>
        <w:jc w:val="both"/>
        <w:rPr>
          <w:rFonts w:ascii="Times New Roman" w:eastAsia="Times New Roman" w:hAnsi="Times New Roman" w:cs="Times New Roman"/>
          <w:b/>
          <w:kern w:val="0"/>
          <w:lang w:val="en-GB"/>
          <w14:ligatures w14:val="none"/>
        </w:rPr>
      </w:pPr>
      <w:r w:rsidRPr="00A56609">
        <w:rPr>
          <w:rFonts w:ascii="Times New Roman" w:eastAsia="Times New Roman" w:hAnsi="Times New Roman" w:cs="Times New Roman"/>
          <w:b/>
          <w:spacing w:val="1"/>
          <w:kern w:val="0"/>
          <w:lang w:val="en-GB"/>
          <w14:ligatures w14:val="none"/>
        </w:rPr>
        <w:t>ELEMENTS AND PERFORMANCE CRITERIA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9823CB" w:rsidRPr="00A56609" w14:paraId="6FF2944B" w14:textId="77777777" w:rsidTr="007C1283">
        <w:trPr>
          <w:tblHeader/>
        </w:trPr>
        <w:tc>
          <w:tcPr>
            <w:tcW w:w="2700" w:type="dxa"/>
            <w:shd w:val="clear" w:color="auto" w:fill="FFFFFF"/>
            <w:vAlign w:val="center"/>
          </w:tcPr>
          <w:p w14:paraId="2A87C94B" w14:textId="77777777" w:rsidR="001A4352" w:rsidRPr="00A56609" w:rsidRDefault="001A4352"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 xml:space="preserve">ELEMENT </w:t>
            </w:r>
          </w:p>
          <w:p w14:paraId="364215B8" w14:textId="77777777" w:rsidR="001A4352" w:rsidRPr="00A56609" w:rsidRDefault="001A4352" w:rsidP="00B46314">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660" w:type="dxa"/>
            <w:shd w:val="clear" w:color="auto" w:fill="FFFFFF"/>
          </w:tcPr>
          <w:p w14:paraId="2047F4A9" w14:textId="77777777" w:rsidR="001A4352" w:rsidRPr="00A56609" w:rsidRDefault="001A4352" w:rsidP="00B46314">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0381AF72" w14:textId="77777777" w:rsidR="001A4352" w:rsidRPr="00A56609" w:rsidRDefault="001A4352" w:rsidP="00B46314">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213456CC" w14:textId="77777777" w:rsidR="001A4352" w:rsidRPr="00A56609" w:rsidRDefault="001A4352" w:rsidP="00B46314">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4393E0A7" w14:textId="77777777" w:rsidTr="007C1283">
        <w:trPr>
          <w:trHeight w:val="2265"/>
        </w:trPr>
        <w:tc>
          <w:tcPr>
            <w:tcW w:w="2700" w:type="dxa"/>
            <w:tcBorders>
              <w:top w:val="single" w:sz="4" w:space="0" w:color="000000"/>
              <w:left w:val="single" w:sz="4" w:space="0" w:color="000000"/>
              <w:bottom w:val="single" w:sz="4" w:space="0" w:color="000000"/>
              <w:right w:val="single" w:sz="4" w:space="0" w:color="000000"/>
            </w:tcBorders>
          </w:tcPr>
          <w:p w14:paraId="570BEAA2" w14:textId="71391CEF" w:rsidR="004D50EF" w:rsidRPr="00A56609" w:rsidRDefault="004D50EF" w:rsidP="00B46314">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1. </w:t>
            </w:r>
            <w:bookmarkStart w:id="103" w:name="_Hlk196118184"/>
            <w:r w:rsidRPr="00A56609">
              <w:rPr>
                <w:rFonts w:ascii="Times New Roman" w:eastAsia="Times New Roman" w:hAnsi="Times New Roman" w:cs="Times New Roman"/>
                <w:kern w:val="28"/>
                <w14:ligatures w14:val="none"/>
              </w:rPr>
              <w:t xml:space="preserve">Handle grievances and disputes  </w:t>
            </w:r>
            <w:bookmarkEnd w:id="103"/>
          </w:p>
        </w:tc>
        <w:tc>
          <w:tcPr>
            <w:tcW w:w="6660" w:type="dxa"/>
            <w:tcBorders>
              <w:top w:val="single" w:sz="4" w:space="0" w:color="000000"/>
              <w:left w:val="single" w:sz="4" w:space="0" w:color="000000"/>
              <w:bottom w:val="single" w:sz="4" w:space="0" w:color="000000"/>
              <w:right w:val="single" w:sz="4" w:space="0" w:color="000000"/>
            </w:tcBorders>
          </w:tcPr>
          <w:p w14:paraId="2452A0D6" w14:textId="77777777" w:rsidR="004D50EF" w:rsidRPr="00A56609" w:rsidRDefault="004D50EF" w:rsidP="00F67473">
            <w:pPr>
              <w:pStyle w:val="ListParagraph"/>
              <w:numPr>
                <w:ilvl w:val="1"/>
                <w:numId w:val="68"/>
              </w:num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Grievances and disputes resolutions mechanisms are sensitized to employees as per HR Procedures</w:t>
            </w:r>
          </w:p>
          <w:p w14:paraId="0BD35834" w14:textId="77777777" w:rsidR="004D50EF" w:rsidRPr="00A56609" w:rsidRDefault="004D50EF" w:rsidP="00F67473">
            <w:pPr>
              <w:pStyle w:val="ListParagraph"/>
              <w:numPr>
                <w:ilvl w:val="1"/>
                <w:numId w:val="68"/>
              </w:num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Grievances and disputes are received and documented as per HR Manual</w:t>
            </w:r>
          </w:p>
          <w:p w14:paraId="71221531" w14:textId="0B2E572F" w:rsidR="004D50EF" w:rsidRPr="00A56609" w:rsidRDefault="004D50EF" w:rsidP="00F67473">
            <w:pPr>
              <w:pStyle w:val="ListParagraph"/>
              <w:numPr>
                <w:ilvl w:val="1"/>
                <w:numId w:val="68"/>
              </w:num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Recommendations on appropriate grievance and dispute mechanisms are made to management based on the nature of grievance and dispute</w:t>
            </w:r>
          </w:p>
        </w:tc>
      </w:tr>
      <w:tr w:rsidR="009823CB" w:rsidRPr="00A56609" w14:paraId="480DFBB5" w14:textId="77777777" w:rsidTr="007C1283">
        <w:tc>
          <w:tcPr>
            <w:tcW w:w="2700" w:type="dxa"/>
          </w:tcPr>
          <w:p w14:paraId="482FE653" w14:textId="7822838C" w:rsidR="001A4352" w:rsidRPr="00A56609" w:rsidRDefault="004D50EF" w:rsidP="00F67473">
            <w:pPr>
              <w:widowControl w:val="0"/>
              <w:autoSpaceDE w:val="0"/>
              <w:autoSpaceDN w:val="0"/>
              <w:spacing w:after="0" w:line="360" w:lineRule="auto"/>
              <w:ind w:left="360" w:right="144"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2</w:t>
            </w:r>
            <w:r w:rsidR="001A4352" w:rsidRPr="00A56609">
              <w:rPr>
                <w:rFonts w:ascii="Times New Roman" w:eastAsia="Times New Roman" w:hAnsi="Times New Roman" w:cs="Times New Roman"/>
                <w:kern w:val="0"/>
                <w:lang w:bidi="en-US"/>
                <w14:ligatures w14:val="none"/>
              </w:rPr>
              <w:t>.</w:t>
            </w:r>
            <w:r w:rsidR="001A4352" w:rsidRPr="00A56609">
              <w:rPr>
                <w:rFonts w:ascii="Times New Roman" w:eastAsia="Times New Roman" w:hAnsi="Times New Roman" w:cs="Times New Roman"/>
                <w:spacing w:val="1"/>
                <w:kern w:val="0"/>
                <w:lang w:bidi="en-US"/>
                <w14:ligatures w14:val="none"/>
              </w:rPr>
              <w:t xml:space="preserve"> </w:t>
            </w:r>
            <w:r w:rsidR="001A4352" w:rsidRPr="00A56609">
              <w:rPr>
                <w:rFonts w:ascii="Times New Roman" w:eastAsia="Times New Roman" w:hAnsi="Times New Roman" w:cs="Times New Roman"/>
                <w:kern w:val="0"/>
                <w:lang w:bidi="en-US"/>
                <w14:ligatures w14:val="none"/>
              </w:rPr>
              <w:t>Manage Collective Bargaining</w:t>
            </w:r>
          </w:p>
          <w:p w14:paraId="70A3D956" w14:textId="77777777" w:rsidR="001A4352" w:rsidRPr="00A56609" w:rsidRDefault="001A4352" w:rsidP="00B46314">
            <w:pPr>
              <w:spacing w:after="0" w:line="360" w:lineRule="auto"/>
              <w:jc w:val="both"/>
              <w:rPr>
                <w:rFonts w:ascii="Times New Roman" w:eastAsia="Times New Roman" w:hAnsi="Times New Roman" w:cs="Times New Roman"/>
                <w:kern w:val="28"/>
                <w14:ligatures w14:val="none"/>
              </w:rPr>
            </w:pPr>
          </w:p>
        </w:tc>
        <w:tc>
          <w:tcPr>
            <w:tcW w:w="6660" w:type="dxa"/>
          </w:tcPr>
          <w:p w14:paraId="58D5BA9E" w14:textId="25E780C4" w:rsidR="001A4352" w:rsidRPr="00A56609" w:rsidRDefault="001A4352" w:rsidP="00F67473">
            <w:pPr>
              <w:pStyle w:val="ListParagraph"/>
              <w:numPr>
                <w:ilvl w:val="1"/>
                <w:numId w:val="57"/>
              </w:numPr>
              <w:adjustRightInd w:val="0"/>
              <w:spacing w:after="0" w:line="360" w:lineRule="auto"/>
              <w:jc w:val="both"/>
              <w:rPr>
                <w:rFonts w:ascii="Times New Roman" w:eastAsia="Calibri" w:hAnsi="Times New Roman" w:cs="Times New Roman"/>
              </w:rPr>
            </w:pPr>
            <w:r w:rsidRPr="00A56609">
              <w:rPr>
                <w:rFonts w:ascii="Times New Roman" w:eastAsia="Calibri" w:hAnsi="Times New Roman" w:cs="Times New Roman"/>
              </w:rPr>
              <w:t>Preparations for collective bargaining agreement is conducted based on Trade Union Act, 2007</w:t>
            </w:r>
          </w:p>
          <w:p w14:paraId="1A651B57" w14:textId="77777777" w:rsidR="001A4352" w:rsidRPr="00A56609" w:rsidRDefault="001A4352" w:rsidP="00F67473">
            <w:pPr>
              <w:numPr>
                <w:ilvl w:val="1"/>
                <w:numId w:val="57"/>
              </w:numPr>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Collective bargaining is conducted as per Labour Relations Act, 2012  </w:t>
            </w:r>
          </w:p>
          <w:p w14:paraId="33D68736" w14:textId="77777777" w:rsidR="001A4352" w:rsidRPr="00A56609" w:rsidRDefault="001A4352" w:rsidP="00F67473">
            <w:pPr>
              <w:numPr>
                <w:ilvl w:val="1"/>
                <w:numId w:val="57"/>
              </w:numPr>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A collective bargaining agreement is drawn as per Labour Relations Act, 2012</w:t>
            </w:r>
          </w:p>
        </w:tc>
      </w:tr>
      <w:tr w:rsidR="009823CB" w:rsidRPr="00A56609" w14:paraId="1A280218" w14:textId="77777777" w:rsidTr="007C1283">
        <w:trPr>
          <w:trHeight w:val="60"/>
        </w:trPr>
        <w:tc>
          <w:tcPr>
            <w:tcW w:w="2700" w:type="dxa"/>
          </w:tcPr>
          <w:p w14:paraId="1CE13CC6" w14:textId="77777777" w:rsidR="001A4352" w:rsidRPr="00A56609" w:rsidRDefault="001A4352" w:rsidP="00B46314">
            <w:pPr>
              <w:spacing w:after="0" w:line="360" w:lineRule="auto"/>
              <w:contextualSpacing/>
              <w:rPr>
                <w:rFonts w:ascii="Times New Roman" w:eastAsia="Times New Roman" w:hAnsi="Times New Roman" w:cs="Times New Roman"/>
                <w:bCs/>
                <w:kern w:val="28"/>
                <w14:ligatures w14:val="none"/>
              </w:rPr>
            </w:pPr>
            <w:r w:rsidRPr="00A56609">
              <w:rPr>
                <w:rFonts w:ascii="Times New Roman" w:eastAsia="Times New Roman" w:hAnsi="Times New Roman" w:cs="Times New Roman"/>
                <w:kern w:val="28"/>
                <w14:ligatures w14:val="none"/>
              </w:rPr>
              <w:t>3.Coordinate employees’ welfare programs</w:t>
            </w:r>
          </w:p>
        </w:tc>
        <w:tc>
          <w:tcPr>
            <w:tcW w:w="6660" w:type="dxa"/>
          </w:tcPr>
          <w:p w14:paraId="07E54808" w14:textId="77777777" w:rsidR="001A4352" w:rsidRPr="00A56609" w:rsidRDefault="001A4352" w:rsidP="00F67473">
            <w:pPr>
              <w:numPr>
                <w:ilvl w:val="1"/>
                <w:numId w:val="6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b/>
                <w:i/>
                <w:kern w:val="0"/>
                <w:lang w:val="en-GB"/>
                <w14:ligatures w14:val="none"/>
              </w:rPr>
              <w:t>Employee welfare programs</w:t>
            </w:r>
            <w:r w:rsidRPr="00A56609">
              <w:rPr>
                <w:rFonts w:ascii="Times New Roman" w:eastAsia="Calibri" w:hAnsi="Times New Roman" w:cs="Times New Roman"/>
                <w:kern w:val="0"/>
                <w:lang w:val="en-GB"/>
                <w14:ligatures w14:val="none"/>
              </w:rPr>
              <w:t xml:space="preserve"> are identified as per HR Manual</w:t>
            </w:r>
          </w:p>
          <w:p w14:paraId="0209150E" w14:textId="77777777" w:rsidR="001A4352" w:rsidRPr="00A56609" w:rsidRDefault="001A4352" w:rsidP="00F67473">
            <w:pPr>
              <w:numPr>
                <w:ilvl w:val="1"/>
                <w:numId w:val="6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Goals and objectives of each program are established as per HR Manual </w:t>
            </w:r>
          </w:p>
          <w:p w14:paraId="31796BC4" w14:textId="2FB24113" w:rsidR="001A4352" w:rsidRPr="00A56609" w:rsidRDefault="001A4352" w:rsidP="00F67473">
            <w:pPr>
              <w:numPr>
                <w:ilvl w:val="1"/>
                <w:numId w:val="6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w:t>
            </w:r>
            <w:r w:rsidR="003A5DF8">
              <w:rPr>
                <w:rFonts w:ascii="Times New Roman" w:eastAsia="Calibri" w:hAnsi="Times New Roman" w:cs="Times New Roman"/>
                <w:kern w:val="0"/>
                <w:lang w:val="en-GB"/>
                <w14:ligatures w14:val="none"/>
              </w:rPr>
              <w:t>’</w:t>
            </w:r>
            <w:r w:rsidRPr="00A56609">
              <w:rPr>
                <w:rFonts w:ascii="Times New Roman" w:eastAsia="Calibri" w:hAnsi="Times New Roman" w:cs="Times New Roman"/>
                <w:kern w:val="0"/>
                <w:lang w:val="en-GB"/>
                <w14:ligatures w14:val="none"/>
              </w:rPr>
              <w:t xml:space="preserve"> welfare programs are implemented as per HR Manual</w:t>
            </w:r>
          </w:p>
        </w:tc>
      </w:tr>
      <w:tr w:rsidR="009823CB" w:rsidRPr="00A56609" w14:paraId="0EDBC188" w14:textId="77777777" w:rsidTr="007C1283">
        <w:tc>
          <w:tcPr>
            <w:tcW w:w="2700" w:type="dxa"/>
          </w:tcPr>
          <w:p w14:paraId="1DF98919" w14:textId="48B65FCE" w:rsidR="004D50EF" w:rsidRPr="00A56609" w:rsidRDefault="004D50EF" w:rsidP="00B46314">
            <w:pPr>
              <w:spacing w:after="0" w:line="360" w:lineRule="auto"/>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lastRenderedPageBreak/>
              <w:t>4.</w:t>
            </w:r>
            <w:r w:rsidRPr="00A56609">
              <w:rPr>
                <w:rFonts w:ascii="Times New Roman" w:eastAsia="Times New Roman" w:hAnsi="Times New Roman" w:cs="Times New Roman"/>
                <w:spacing w:val="51"/>
                <w:kern w:val="28"/>
                <w14:ligatures w14:val="none"/>
              </w:rPr>
              <w:t xml:space="preserve"> </w:t>
            </w:r>
            <w:bookmarkStart w:id="104" w:name="_Hlk196118132"/>
            <w:r w:rsidRPr="00A56609">
              <w:rPr>
                <w:rFonts w:ascii="Times New Roman" w:eastAsia="Times New Roman" w:hAnsi="Times New Roman" w:cs="Times New Roman"/>
                <w:kern w:val="28"/>
                <w14:ligatures w14:val="none"/>
              </w:rPr>
              <w:t>Conduct career progression</w:t>
            </w:r>
            <w:bookmarkEnd w:id="104"/>
          </w:p>
        </w:tc>
        <w:tc>
          <w:tcPr>
            <w:tcW w:w="6660" w:type="dxa"/>
          </w:tcPr>
          <w:p w14:paraId="090D34F0" w14:textId="5F2DAA10" w:rsidR="004D50EF" w:rsidRPr="00A56609" w:rsidRDefault="004D50EF" w:rsidP="00F67473">
            <w:pPr>
              <w:pStyle w:val="ListParagraph"/>
              <w:numPr>
                <w:ilvl w:val="1"/>
                <w:numId w:val="4"/>
              </w:numPr>
              <w:autoSpaceDE w:val="0"/>
              <w:autoSpaceDN w:val="0"/>
              <w:adjustRightInd w:val="0"/>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Career Progression Guidelines are communicated to employees as per scheme of service</w:t>
            </w:r>
          </w:p>
          <w:p w14:paraId="5AB49F25" w14:textId="77777777" w:rsidR="004D50EF" w:rsidRPr="00A56609" w:rsidRDefault="004D50EF" w:rsidP="00F67473">
            <w:pPr>
              <w:numPr>
                <w:ilvl w:val="1"/>
                <w:numId w:val="4"/>
              </w:numPr>
              <w:autoSpaceDE w:val="0"/>
              <w:autoSpaceDN w:val="0"/>
              <w:adjustRightInd w:val="0"/>
              <w:spacing w:after="0" w:line="360" w:lineRule="auto"/>
              <w:contextualSpacing/>
              <w:jc w:val="both"/>
              <w:rPr>
                <w:rFonts w:ascii="Times New Roman" w:eastAsia="Calibri" w:hAnsi="Times New Roman" w:cs="Times New Roman"/>
                <w:bCs/>
                <w:iCs/>
                <w:kern w:val="0"/>
                <w:lang w:val="en-GB"/>
                <w14:ligatures w14:val="none"/>
              </w:rPr>
            </w:pPr>
            <w:r w:rsidRPr="00A56609">
              <w:rPr>
                <w:rFonts w:ascii="Times New Roman" w:eastAsia="Calibri" w:hAnsi="Times New Roman" w:cs="Times New Roman"/>
                <w:kern w:val="0"/>
                <w:lang w:val="en-GB"/>
                <w14:ligatures w14:val="none"/>
              </w:rPr>
              <w:t>Vacancies</w:t>
            </w:r>
            <w:r w:rsidRPr="00A56609">
              <w:rPr>
                <w:rFonts w:ascii="Times New Roman" w:eastAsia="Calibri" w:hAnsi="Times New Roman" w:cs="Times New Roman"/>
                <w:b/>
                <w:i/>
                <w:kern w:val="0"/>
                <w:lang w:val="en-GB"/>
                <w14:ligatures w14:val="none"/>
              </w:rPr>
              <w:t xml:space="preserve"> </w:t>
            </w:r>
            <w:r w:rsidRPr="00A56609">
              <w:rPr>
                <w:rFonts w:ascii="Times New Roman" w:eastAsia="Calibri" w:hAnsi="Times New Roman" w:cs="Times New Roman"/>
                <w:kern w:val="0"/>
                <w:lang w:val="en-GB"/>
                <w14:ligatures w14:val="none"/>
              </w:rPr>
              <w:t xml:space="preserve">in the </w:t>
            </w:r>
            <w:r w:rsidRPr="00A56609">
              <w:rPr>
                <w:rFonts w:ascii="Times New Roman" w:eastAsia="Calibri" w:hAnsi="Times New Roman" w:cs="Times New Roman"/>
                <w:bCs/>
                <w:iCs/>
                <w:kern w:val="0"/>
                <w:lang w:val="en-GB"/>
                <w14:ligatures w14:val="none"/>
              </w:rPr>
              <w:t>staff establishments are identified as per career planning</w:t>
            </w:r>
          </w:p>
          <w:p w14:paraId="5E4A44FA" w14:textId="77777777" w:rsidR="004D50EF" w:rsidRPr="00A56609" w:rsidRDefault="004D50EF" w:rsidP="00F67473">
            <w:pPr>
              <w:numPr>
                <w:ilvl w:val="1"/>
                <w:numId w:val="4"/>
              </w:numPr>
              <w:autoSpaceDE w:val="0"/>
              <w:autoSpaceDN w:val="0"/>
              <w:adjustRightInd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eligible for promotion are identified in line with scheme of service</w:t>
            </w:r>
          </w:p>
          <w:p w14:paraId="6245124B" w14:textId="77777777" w:rsidR="004D50EF" w:rsidRPr="00A56609" w:rsidRDefault="004D50EF" w:rsidP="00F67473">
            <w:pPr>
              <w:numPr>
                <w:ilvl w:val="1"/>
                <w:numId w:val="4"/>
              </w:numPr>
              <w:autoSpaceDE w:val="0"/>
              <w:autoSpaceDN w:val="0"/>
              <w:adjustRightInd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Promotion process is carried as per scheme of service.</w:t>
            </w:r>
          </w:p>
        </w:tc>
      </w:tr>
    </w:tbl>
    <w:p w14:paraId="186586EA" w14:textId="77777777" w:rsidR="001A4352" w:rsidRPr="00A56609" w:rsidRDefault="001A4352" w:rsidP="00B46314">
      <w:pPr>
        <w:spacing w:after="0" w:line="360" w:lineRule="auto"/>
        <w:jc w:val="both"/>
        <w:rPr>
          <w:rFonts w:ascii="Times New Roman" w:eastAsia="Times New Roman" w:hAnsi="Times New Roman" w:cs="Times New Roman"/>
          <w:kern w:val="28"/>
          <w14:ligatures w14:val="none"/>
        </w:rPr>
      </w:pPr>
      <w:r w:rsidRPr="00A56609">
        <w:rPr>
          <w:rFonts w:ascii="Times New Roman" w:eastAsia="Calibri" w:hAnsi="Times New Roman" w:cs="Times New Roman"/>
          <w:b/>
          <w:kern w:val="0"/>
          <w:lang w:val="en-GB"/>
          <w14:ligatures w14:val="none"/>
        </w:rPr>
        <w:t>RANGE</w:t>
      </w:r>
    </w:p>
    <w:p w14:paraId="2AD0B2B7" w14:textId="647733F1" w:rsidR="001A4352" w:rsidRPr="00A56609" w:rsidRDefault="001A4352"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5363"/>
      </w:tblGrid>
      <w:tr w:rsidR="009823CB" w:rsidRPr="00A56609" w14:paraId="3209D78A" w14:textId="77777777" w:rsidTr="003A5DF8">
        <w:trPr>
          <w:trHeight w:val="462"/>
          <w:tblHeader/>
        </w:trPr>
        <w:tc>
          <w:tcPr>
            <w:tcW w:w="2132" w:type="pct"/>
            <w:shd w:val="clear" w:color="auto" w:fill="FFFFFF"/>
          </w:tcPr>
          <w:p w14:paraId="2364F2DE" w14:textId="77777777" w:rsidR="001A4352" w:rsidRPr="00A56609" w:rsidRDefault="001A4352" w:rsidP="00B46314">
            <w:pPr>
              <w:spacing w:after="0" w:line="360" w:lineRule="auto"/>
              <w:ind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2868" w:type="pct"/>
            <w:shd w:val="clear" w:color="auto" w:fill="FFFFFF"/>
            <w:vAlign w:val="center"/>
          </w:tcPr>
          <w:p w14:paraId="72C60710" w14:textId="77777777" w:rsidR="001A4352" w:rsidRPr="00A56609" w:rsidRDefault="001A4352" w:rsidP="00B46314">
            <w:pPr>
              <w:spacing w:after="0" w:line="360" w:lineRule="auto"/>
              <w:ind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1871B7" w:rsidRPr="00A56609" w14:paraId="76644508" w14:textId="77777777" w:rsidTr="003A5DF8">
        <w:trPr>
          <w:trHeight w:val="1829"/>
        </w:trPr>
        <w:tc>
          <w:tcPr>
            <w:tcW w:w="2132" w:type="pct"/>
          </w:tcPr>
          <w:p w14:paraId="3E9EA42C" w14:textId="77777777" w:rsidR="001A4352" w:rsidRPr="00A56609" w:rsidRDefault="001A4352" w:rsidP="00F67473">
            <w:pPr>
              <w:widowControl w:val="0"/>
              <w:autoSpaceDE w:val="0"/>
              <w:autoSpaceDN w:val="0"/>
              <w:spacing w:after="0" w:line="360" w:lineRule="auto"/>
              <w:ind w:left="360"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1.</w:t>
            </w:r>
            <w:r w:rsidRPr="00A56609">
              <w:rPr>
                <w:rFonts w:ascii="Times New Roman" w:eastAsia="Times New Roman" w:hAnsi="Times New Roman" w:cs="Times New Roman"/>
                <w:spacing w:val="58"/>
                <w:kern w:val="0"/>
                <w:lang w:bidi="en-US"/>
                <w14:ligatures w14:val="none"/>
              </w:rPr>
              <w:t xml:space="preserve"> </w:t>
            </w:r>
            <w:r w:rsidRPr="00A56609">
              <w:rPr>
                <w:rFonts w:ascii="Times New Roman" w:eastAsia="Times New Roman" w:hAnsi="Times New Roman" w:cs="Times New Roman"/>
                <w:kern w:val="0"/>
                <w:lang w:bidi="en-US"/>
                <w14:ligatures w14:val="none"/>
              </w:rPr>
              <w:t>Employee welfare programs may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but not limited to:</w:t>
            </w:r>
          </w:p>
        </w:tc>
        <w:tc>
          <w:tcPr>
            <w:tcW w:w="2868" w:type="pct"/>
          </w:tcPr>
          <w:p w14:paraId="670CFA0F" w14:textId="77777777" w:rsidR="001A4352" w:rsidRPr="00A56609" w:rsidRDefault="001A4352" w:rsidP="00F67473">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Health insurance</w:t>
            </w:r>
          </w:p>
          <w:p w14:paraId="77E1F5A0" w14:textId="77777777" w:rsidR="001A4352" w:rsidRPr="00A56609" w:rsidRDefault="001A4352" w:rsidP="00F67473">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Dental insurance</w:t>
            </w:r>
          </w:p>
          <w:p w14:paraId="3298F5B5" w14:textId="77777777" w:rsidR="001A4352" w:rsidRPr="00A56609" w:rsidRDefault="001A4352" w:rsidP="00F67473">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Life insurance</w:t>
            </w:r>
          </w:p>
          <w:p w14:paraId="311700E3" w14:textId="77777777" w:rsidR="001A4352" w:rsidRPr="00A56609" w:rsidRDefault="001A4352" w:rsidP="00F67473">
            <w:pPr>
              <w:widowControl w:val="0"/>
              <w:numPr>
                <w:ilvl w:val="0"/>
                <w:numId w:val="6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Disability insurance</w:t>
            </w:r>
          </w:p>
          <w:p w14:paraId="5A89E007" w14:textId="77777777" w:rsidR="001A4352" w:rsidRPr="00A56609" w:rsidRDefault="001A4352" w:rsidP="00F67473">
            <w:pPr>
              <w:widowControl w:val="0"/>
              <w:numPr>
                <w:ilvl w:val="0"/>
                <w:numId w:val="6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Vision insurance.</w:t>
            </w:r>
          </w:p>
        </w:tc>
      </w:tr>
    </w:tbl>
    <w:p w14:paraId="7FB93199" w14:textId="77777777" w:rsidR="001A4352" w:rsidRPr="00A56609" w:rsidRDefault="001A4352" w:rsidP="00B46314">
      <w:pPr>
        <w:spacing w:after="0" w:line="360" w:lineRule="auto"/>
        <w:jc w:val="both"/>
        <w:rPr>
          <w:rFonts w:ascii="Times New Roman" w:eastAsia="Calibri" w:hAnsi="Times New Roman" w:cs="Times New Roman"/>
          <w:b/>
          <w:kern w:val="0"/>
          <w:lang w:val="en-GB"/>
          <w14:ligatures w14:val="none"/>
        </w:rPr>
      </w:pPr>
    </w:p>
    <w:p w14:paraId="7EB0B7C9" w14:textId="77777777" w:rsidR="001A4352" w:rsidRPr="00A56609" w:rsidRDefault="001A4352"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 AND SKILLS</w:t>
      </w:r>
    </w:p>
    <w:p w14:paraId="5C8787F0" w14:textId="1ABE715C" w:rsidR="001A4352" w:rsidRPr="00A56609" w:rsidRDefault="001A4352"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section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describes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the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skills 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knowledge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required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for</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unit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of</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competency.</w:t>
      </w:r>
    </w:p>
    <w:p w14:paraId="5676EE02" w14:textId="77777777" w:rsidR="001A4352" w:rsidRPr="00A56609" w:rsidRDefault="001A4352"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2B95AB2E" w14:textId="77777777" w:rsidR="001A4352" w:rsidRPr="00A56609" w:rsidRDefault="001A4352" w:rsidP="00B46314">
      <w:pPr>
        <w:spacing w:after="0" w:line="360" w:lineRule="auto"/>
        <w:jc w:val="both"/>
        <w:rPr>
          <w:rFonts w:ascii="Times New Roman" w:eastAsia="Calibri" w:hAnsi="Times New Roman" w:cs="Times New Roman"/>
          <w:bCs/>
          <w:kern w:val="28"/>
          <w14:ligatures w14:val="none"/>
        </w:rPr>
      </w:pPr>
      <w:r w:rsidRPr="00A56609">
        <w:rPr>
          <w:rFonts w:ascii="Times New Roman" w:eastAsia="Calibri" w:hAnsi="Times New Roman" w:cs="Times New Roman"/>
          <w:bCs/>
          <w:kern w:val="28"/>
          <w14:ligatures w14:val="none"/>
        </w:rPr>
        <w:t xml:space="preserve">The individual needs to demonstrate knowledge and understanding of: </w:t>
      </w:r>
    </w:p>
    <w:p w14:paraId="27D4BF22" w14:textId="77777777" w:rsidR="001A4352" w:rsidRPr="00A56609" w:rsidRDefault="001A4352"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Enabling</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legislation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that govern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employment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the</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work</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place</w:t>
      </w:r>
    </w:p>
    <w:p w14:paraId="27B53067" w14:textId="77777777" w:rsidR="001A4352" w:rsidRPr="00A56609" w:rsidRDefault="001A4352"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Knowledge</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6D0EA9F8" w14:textId="77777777" w:rsidR="001A4352" w:rsidRPr="00A56609" w:rsidRDefault="001A4352"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Legislation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cross-cutting</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issues e.g.</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disability</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mainstreaming</w:t>
      </w:r>
    </w:p>
    <w:p w14:paraId="669B8507" w14:textId="77777777" w:rsidR="001A4352" w:rsidRPr="00A56609" w:rsidRDefault="001A4352"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policies,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structures,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processes,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work</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standards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skills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competencies</w:t>
      </w:r>
    </w:p>
    <w:p w14:paraId="20CE4045" w14:textId="6E9DBF85" w:rsidR="001A4352" w:rsidRPr="003A5DF8" w:rsidRDefault="001A4352" w:rsidP="00F67473">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Capacity</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building</w:t>
      </w:r>
    </w:p>
    <w:p w14:paraId="2384503D" w14:textId="77777777" w:rsidR="001A4352" w:rsidRPr="00A56609" w:rsidRDefault="001A4352" w:rsidP="00B46314">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lastRenderedPageBreak/>
        <w:t>Required Skills</w:t>
      </w:r>
    </w:p>
    <w:p w14:paraId="2606FE57" w14:textId="77777777" w:rsidR="001A4352" w:rsidRPr="00A56609" w:rsidRDefault="001A4352" w:rsidP="00B46314">
      <w:pPr>
        <w:spacing w:after="0" w:line="360" w:lineRule="auto"/>
        <w:contextualSpacing/>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 individual needs to demonstrate the following additional skills:</w:t>
      </w:r>
    </w:p>
    <w:p w14:paraId="755822B3" w14:textId="77777777" w:rsidR="001A4352" w:rsidRPr="00A56609"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w:t>
      </w:r>
    </w:p>
    <w:p w14:paraId="513817B9" w14:textId="77777777" w:rsidR="001A4352" w:rsidRPr="00A56609"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Communication</w:t>
      </w:r>
    </w:p>
    <w:p w14:paraId="6FF30738" w14:textId="77777777" w:rsidR="001A4352" w:rsidRPr="00A56609"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Negotiations</w:t>
      </w:r>
    </w:p>
    <w:p w14:paraId="5968E894" w14:textId="77777777" w:rsidR="001A4352" w:rsidRPr="00A56609"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Critical</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thinking</w:t>
      </w:r>
    </w:p>
    <w:p w14:paraId="28AF4BB6" w14:textId="77777777" w:rsidR="001A4352" w:rsidRPr="00A56609"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Strategic</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67F845B4" w14:textId="77777777" w:rsidR="001A4352" w:rsidRPr="00A56609"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collection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reporting</w:t>
      </w:r>
    </w:p>
    <w:p w14:paraId="4D0B9715" w14:textId="647CD09B" w:rsidR="001A4352" w:rsidRPr="003A5DF8" w:rsidRDefault="001A4352" w:rsidP="00F67473">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Presentation</w:t>
      </w:r>
    </w:p>
    <w:p w14:paraId="2B336A1F" w14:textId="77777777" w:rsidR="001A4352" w:rsidRPr="00A56609" w:rsidRDefault="001A4352" w:rsidP="00B46314">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6E7AEF6A" w14:textId="77777777" w:rsidR="001A4352" w:rsidRPr="00A56609" w:rsidRDefault="001A4352"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9823CB" w:rsidRPr="00A56609" w14:paraId="034A50B5" w14:textId="77777777" w:rsidTr="00F67473">
        <w:trPr>
          <w:trHeight w:val="1383"/>
        </w:trPr>
        <w:tc>
          <w:tcPr>
            <w:tcW w:w="2700" w:type="dxa"/>
          </w:tcPr>
          <w:p w14:paraId="7D3FB2A2" w14:textId="77777777" w:rsidR="001A4352" w:rsidRPr="00A56609" w:rsidRDefault="001A435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1. Critical Aspects of Competency</w:t>
            </w:r>
          </w:p>
        </w:tc>
        <w:tc>
          <w:tcPr>
            <w:tcW w:w="6660" w:type="dxa"/>
          </w:tcPr>
          <w:p w14:paraId="0FB4FE3F" w14:textId="77777777" w:rsidR="001A4352" w:rsidRPr="00A56609" w:rsidRDefault="001A4352" w:rsidP="00F67473">
            <w:pPr>
              <w:tabs>
                <w:tab w:val="left" w:pos="702"/>
              </w:tabs>
              <w:spacing w:after="0" w:line="360" w:lineRule="auto"/>
              <w:ind w:left="706" w:hanging="7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Assessment requires evidence that the candidate:</w:t>
            </w:r>
          </w:p>
          <w:p w14:paraId="2D8A6113" w14:textId="12352BBC" w:rsidR="001A4352" w:rsidRPr="00A56609" w:rsidRDefault="001A4352" w:rsidP="00F67473">
            <w:pPr>
              <w:widowControl w:val="0"/>
              <w:numPr>
                <w:ilvl w:val="1"/>
                <w:numId w:val="65"/>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Conducted </w:t>
            </w:r>
            <w:r w:rsidRPr="00A56609">
              <w:rPr>
                <w:rFonts w:ascii="Times New Roman" w:eastAsia="Calibri" w:hAnsi="Times New Roman" w:cs="Times New Roman"/>
              </w:rPr>
              <w:t xml:space="preserve">preparations for collective bargaining agreement as per </w:t>
            </w:r>
            <w:r w:rsidR="007C1283">
              <w:rPr>
                <w:rFonts w:ascii="Times New Roman" w:eastAsia="Calibri" w:hAnsi="Times New Roman" w:cs="Times New Roman"/>
              </w:rPr>
              <w:t>T</w:t>
            </w:r>
            <w:r w:rsidRPr="00A56609">
              <w:rPr>
                <w:rFonts w:ascii="Times New Roman" w:eastAsia="Calibri" w:hAnsi="Times New Roman" w:cs="Times New Roman"/>
              </w:rPr>
              <w:t xml:space="preserve">rade </w:t>
            </w:r>
            <w:r w:rsidR="007C1283">
              <w:rPr>
                <w:rFonts w:ascii="Times New Roman" w:eastAsia="Calibri" w:hAnsi="Times New Roman" w:cs="Times New Roman"/>
              </w:rPr>
              <w:t>U</w:t>
            </w:r>
            <w:r w:rsidRPr="00A56609">
              <w:rPr>
                <w:rFonts w:ascii="Times New Roman" w:eastAsia="Calibri" w:hAnsi="Times New Roman" w:cs="Times New Roman"/>
              </w:rPr>
              <w:t>nion act,</w:t>
            </w:r>
            <w:r w:rsidRPr="00A56609">
              <w:rPr>
                <w:rFonts w:ascii="Times New Roman" w:eastAsia="Times New Roman" w:hAnsi="Times New Roman" w:cs="Times New Roman"/>
                <w:kern w:val="0"/>
                <w14:ligatures w14:val="none"/>
              </w:rPr>
              <w:t xml:space="preserve"> 2007.</w:t>
            </w:r>
          </w:p>
          <w:p w14:paraId="30BAD37F" w14:textId="77777777" w:rsidR="001A4352" w:rsidRPr="00A56609" w:rsidRDefault="001A4352" w:rsidP="00F67473">
            <w:pPr>
              <w:widowControl w:val="0"/>
              <w:numPr>
                <w:ilvl w:val="1"/>
                <w:numId w:val="65"/>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vacancies in the staff establishment as per career planning.</w:t>
            </w:r>
          </w:p>
          <w:p w14:paraId="0A506E74" w14:textId="77777777" w:rsidR="001A4352" w:rsidRPr="00A56609" w:rsidRDefault="001A4352" w:rsidP="00F67473">
            <w:pPr>
              <w:widowControl w:val="0"/>
              <w:numPr>
                <w:ilvl w:val="1"/>
                <w:numId w:val="65"/>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employees eligible for promotion in line with scheme of service.</w:t>
            </w:r>
          </w:p>
          <w:p w14:paraId="4AAA1E46" w14:textId="77777777" w:rsidR="001A4352" w:rsidRPr="00A56609" w:rsidRDefault="001A4352" w:rsidP="00F67473">
            <w:pPr>
              <w:widowControl w:val="0"/>
              <w:numPr>
                <w:ilvl w:val="1"/>
                <w:numId w:val="65"/>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employee welfare programs as per HR Manual</w:t>
            </w:r>
          </w:p>
          <w:p w14:paraId="7B583DDD" w14:textId="77777777" w:rsidR="001A4352" w:rsidRPr="00A56609" w:rsidRDefault="001A4352" w:rsidP="00F67473">
            <w:pPr>
              <w:widowControl w:val="0"/>
              <w:numPr>
                <w:ilvl w:val="1"/>
                <w:numId w:val="65"/>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28"/>
                <w14:ligatures w14:val="none"/>
              </w:rPr>
              <w:t>Received and documented grievance and disputes as per HR Manual.</w:t>
            </w:r>
          </w:p>
        </w:tc>
      </w:tr>
      <w:tr w:rsidR="009823CB" w:rsidRPr="00A56609" w14:paraId="40639A83" w14:textId="77777777" w:rsidTr="00F67473">
        <w:trPr>
          <w:trHeight w:val="1452"/>
        </w:trPr>
        <w:tc>
          <w:tcPr>
            <w:tcW w:w="2700" w:type="dxa"/>
          </w:tcPr>
          <w:p w14:paraId="5506E853" w14:textId="77777777" w:rsidR="001A4352" w:rsidRPr="00A56609" w:rsidRDefault="001A435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2. Resource Implications</w:t>
            </w:r>
          </w:p>
        </w:tc>
        <w:tc>
          <w:tcPr>
            <w:tcW w:w="6660" w:type="dxa"/>
          </w:tcPr>
          <w:p w14:paraId="050B9751" w14:textId="77777777" w:rsidR="001A4352" w:rsidRPr="00A56609" w:rsidRDefault="001A4352" w:rsidP="00B46314">
            <w:pPr>
              <w:tabs>
                <w:tab w:val="left" w:pos="70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The following MUST be provided:</w:t>
            </w:r>
          </w:p>
          <w:p w14:paraId="5356AF54" w14:textId="77777777" w:rsidR="00F67473" w:rsidRDefault="001A4352" w:rsidP="00F67473">
            <w:pPr>
              <w:widowControl w:val="0"/>
              <w:numPr>
                <w:ilvl w:val="1"/>
                <w:numId w:val="6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Regulations,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guidelines</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strategic</w:t>
            </w:r>
            <w:r w:rsidRPr="00A56609">
              <w:rPr>
                <w:rFonts w:ascii="Times New Roman" w:eastAsia="Times New Roman" w:hAnsi="Times New Roman" w:cs="Times New Roman"/>
                <w:spacing w:val="-3"/>
                <w:kern w:val="0"/>
                <w14:ligatures w14:val="none"/>
              </w:rPr>
              <w:t xml:space="preserve"> </w:t>
            </w:r>
            <w:r w:rsidRPr="00A56609">
              <w:rPr>
                <w:rFonts w:ascii="Times New Roman" w:eastAsia="Times New Roman" w:hAnsi="Times New Roman" w:cs="Times New Roman"/>
                <w:kern w:val="0"/>
                <w14:ligatures w14:val="none"/>
              </w:rPr>
              <w:t>plan</w:t>
            </w:r>
          </w:p>
          <w:p w14:paraId="3D0E641D" w14:textId="77777777" w:rsidR="00F67473" w:rsidRDefault="001A4352" w:rsidP="00F67473">
            <w:pPr>
              <w:widowControl w:val="0"/>
              <w:numPr>
                <w:ilvl w:val="1"/>
                <w:numId w:val="6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F67473">
              <w:rPr>
                <w:rFonts w:ascii="Times New Roman" w:eastAsia="Times New Roman" w:hAnsi="Times New Roman" w:cs="Times New Roman"/>
                <w:kern w:val="0"/>
                <w14:ligatures w14:val="none"/>
              </w:rPr>
              <w:t>Organization</w:t>
            </w:r>
            <w:r w:rsidRPr="00F67473">
              <w:rPr>
                <w:rFonts w:ascii="Times New Roman" w:eastAsia="Times New Roman" w:hAnsi="Times New Roman" w:cs="Times New Roman"/>
                <w:spacing w:val="-2"/>
                <w:kern w:val="0"/>
                <w14:ligatures w14:val="none"/>
              </w:rPr>
              <w:t xml:space="preserve"> </w:t>
            </w:r>
            <w:r w:rsidRPr="00F67473">
              <w:rPr>
                <w:rFonts w:ascii="Times New Roman" w:eastAsia="Times New Roman" w:hAnsi="Times New Roman" w:cs="Times New Roman"/>
                <w:kern w:val="0"/>
                <w14:ligatures w14:val="none"/>
              </w:rPr>
              <w:t>structure,</w:t>
            </w:r>
            <w:r w:rsidRPr="00F67473">
              <w:rPr>
                <w:rFonts w:ascii="Times New Roman" w:eastAsia="Times New Roman" w:hAnsi="Times New Roman" w:cs="Times New Roman"/>
                <w:spacing w:val="-2"/>
                <w:kern w:val="0"/>
                <w14:ligatures w14:val="none"/>
              </w:rPr>
              <w:t xml:space="preserve"> </w:t>
            </w:r>
            <w:r w:rsidRPr="00F67473">
              <w:rPr>
                <w:rFonts w:ascii="Times New Roman" w:eastAsia="Times New Roman" w:hAnsi="Times New Roman" w:cs="Times New Roman"/>
                <w:kern w:val="0"/>
                <w14:ligatures w14:val="none"/>
              </w:rPr>
              <w:t>functions,</w:t>
            </w:r>
            <w:r w:rsidRPr="00F67473">
              <w:rPr>
                <w:rFonts w:ascii="Times New Roman" w:eastAsia="Times New Roman" w:hAnsi="Times New Roman" w:cs="Times New Roman"/>
                <w:spacing w:val="-2"/>
                <w:kern w:val="0"/>
                <w14:ligatures w14:val="none"/>
              </w:rPr>
              <w:t xml:space="preserve"> </w:t>
            </w:r>
            <w:r w:rsidRPr="00F67473">
              <w:rPr>
                <w:rFonts w:ascii="Times New Roman" w:eastAsia="Times New Roman" w:hAnsi="Times New Roman" w:cs="Times New Roman"/>
                <w:kern w:val="0"/>
                <w14:ligatures w14:val="none"/>
              </w:rPr>
              <w:t>policies</w:t>
            </w:r>
            <w:r w:rsidRPr="00F67473">
              <w:rPr>
                <w:rFonts w:ascii="Times New Roman" w:eastAsia="Times New Roman" w:hAnsi="Times New Roman" w:cs="Times New Roman"/>
                <w:spacing w:val="-2"/>
                <w:kern w:val="0"/>
                <w14:ligatures w14:val="none"/>
              </w:rPr>
              <w:t xml:space="preserve"> </w:t>
            </w:r>
            <w:r w:rsidRPr="00F67473">
              <w:rPr>
                <w:rFonts w:ascii="Times New Roman" w:eastAsia="Times New Roman" w:hAnsi="Times New Roman" w:cs="Times New Roman"/>
                <w:kern w:val="0"/>
                <w14:ligatures w14:val="none"/>
              </w:rPr>
              <w:t>and</w:t>
            </w:r>
            <w:r w:rsidRPr="00F67473">
              <w:rPr>
                <w:rFonts w:ascii="Times New Roman" w:eastAsia="Times New Roman" w:hAnsi="Times New Roman" w:cs="Times New Roman"/>
                <w:spacing w:val="-2"/>
                <w:kern w:val="0"/>
                <w14:ligatures w14:val="none"/>
              </w:rPr>
              <w:t xml:space="preserve"> </w:t>
            </w:r>
            <w:r w:rsidRPr="00F67473">
              <w:rPr>
                <w:rFonts w:ascii="Times New Roman" w:eastAsia="Times New Roman" w:hAnsi="Times New Roman" w:cs="Times New Roman"/>
                <w:kern w:val="0"/>
                <w14:ligatures w14:val="none"/>
              </w:rPr>
              <w:t>procedures</w:t>
            </w:r>
          </w:p>
          <w:p w14:paraId="5E6AC064" w14:textId="610CA477" w:rsidR="001A4352" w:rsidRPr="00F67473" w:rsidRDefault="001A4352" w:rsidP="00F67473">
            <w:pPr>
              <w:widowControl w:val="0"/>
              <w:numPr>
                <w:ilvl w:val="1"/>
                <w:numId w:val="66"/>
              </w:numPr>
              <w:tabs>
                <w:tab w:val="left" w:pos="468"/>
              </w:tabs>
              <w:autoSpaceDE w:val="0"/>
              <w:autoSpaceDN w:val="0"/>
              <w:spacing w:after="0" w:line="360" w:lineRule="auto"/>
              <w:ind w:left="360"/>
              <w:jc w:val="both"/>
              <w:rPr>
                <w:rFonts w:ascii="Times New Roman" w:eastAsia="Times New Roman" w:hAnsi="Times New Roman" w:cs="Times New Roman"/>
                <w:kern w:val="0"/>
                <w14:ligatures w14:val="none"/>
              </w:rPr>
            </w:pPr>
            <w:r w:rsidRPr="00F67473">
              <w:rPr>
                <w:rFonts w:ascii="Times New Roman" w:eastAsia="Times New Roman" w:hAnsi="Times New Roman" w:cs="Times New Roman"/>
                <w:kern w:val="0"/>
                <w14:ligatures w14:val="none"/>
              </w:rPr>
              <w:t>Organization work plan</w:t>
            </w:r>
          </w:p>
        </w:tc>
      </w:tr>
      <w:tr w:rsidR="009823CB" w:rsidRPr="00A56609" w14:paraId="0D6E5A9E" w14:textId="77777777" w:rsidTr="00F67473">
        <w:trPr>
          <w:trHeight w:val="2456"/>
        </w:trPr>
        <w:tc>
          <w:tcPr>
            <w:tcW w:w="2700" w:type="dxa"/>
          </w:tcPr>
          <w:p w14:paraId="482B79CB" w14:textId="77777777" w:rsidR="001A4352" w:rsidRPr="00A56609" w:rsidRDefault="001A435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lastRenderedPageBreak/>
              <w:t>3. Methods of Assessment</w:t>
            </w:r>
          </w:p>
        </w:tc>
        <w:tc>
          <w:tcPr>
            <w:tcW w:w="6660" w:type="dxa"/>
          </w:tcPr>
          <w:p w14:paraId="46EC314B" w14:textId="77777777" w:rsidR="001A4352" w:rsidRPr="00A56609" w:rsidRDefault="001A4352" w:rsidP="00B46314">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6E2BEE33" w14:textId="77777777" w:rsidR="001A4352" w:rsidRPr="00A56609" w:rsidRDefault="001A4352" w:rsidP="00F67473">
            <w:pPr>
              <w:widowControl w:val="0"/>
              <w:numPr>
                <w:ilvl w:val="1"/>
                <w:numId w:val="6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Practical Assessment</w:t>
            </w:r>
          </w:p>
          <w:p w14:paraId="265E0035" w14:textId="77777777" w:rsidR="001A4352" w:rsidRPr="00A56609" w:rsidRDefault="001A4352" w:rsidP="00F67473">
            <w:pPr>
              <w:widowControl w:val="0"/>
              <w:numPr>
                <w:ilvl w:val="1"/>
                <w:numId w:val="6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Projects</w:t>
            </w:r>
          </w:p>
          <w:p w14:paraId="7F3AB775" w14:textId="77777777" w:rsidR="001A4352" w:rsidRPr="00A56609" w:rsidRDefault="001A4352" w:rsidP="00F67473">
            <w:pPr>
              <w:widowControl w:val="0"/>
              <w:numPr>
                <w:ilvl w:val="1"/>
                <w:numId w:val="6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Portfolio of evidence</w:t>
            </w:r>
          </w:p>
          <w:p w14:paraId="0A9D0B47" w14:textId="77777777" w:rsidR="001A4352" w:rsidRPr="00A56609" w:rsidRDefault="001A4352" w:rsidP="00F67473">
            <w:pPr>
              <w:widowControl w:val="0"/>
              <w:numPr>
                <w:ilvl w:val="1"/>
                <w:numId w:val="6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Third party report</w:t>
            </w:r>
          </w:p>
          <w:p w14:paraId="45C65B5D" w14:textId="77777777" w:rsidR="001A4352" w:rsidRPr="00A56609" w:rsidRDefault="001A4352" w:rsidP="00F67473">
            <w:pPr>
              <w:widowControl w:val="0"/>
              <w:numPr>
                <w:ilvl w:val="1"/>
                <w:numId w:val="6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Written Test</w:t>
            </w:r>
          </w:p>
          <w:p w14:paraId="65ABDDF1" w14:textId="77777777" w:rsidR="001A4352" w:rsidRPr="00A56609" w:rsidRDefault="001A4352" w:rsidP="00F67473">
            <w:pPr>
              <w:widowControl w:val="0"/>
              <w:numPr>
                <w:ilvl w:val="1"/>
                <w:numId w:val="6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Oral questions</w:t>
            </w:r>
          </w:p>
        </w:tc>
      </w:tr>
      <w:tr w:rsidR="009823CB" w:rsidRPr="00A56609" w14:paraId="00644487" w14:textId="77777777" w:rsidTr="00F67473">
        <w:trPr>
          <w:trHeight w:val="792"/>
        </w:trPr>
        <w:tc>
          <w:tcPr>
            <w:tcW w:w="2700" w:type="dxa"/>
          </w:tcPr>
          <w:p w14:paraId="5D9720BC" w14:textId="77777777" w:rsidR="001A4352" w:rsidRPr="00A56609" w:rsidRDefault="001A435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4. Context of Assessment</w:t>
            </w:r>
          </w:p>
        </w:tc>
        <w:tc>
          <w:tcPr>
            <w:tcW w:w="6660" w:type="dxa"/>
          </w:tcPr>
          <w:p w14:paraId="09CFB520" w14:textId="659DA17D" w:rsidR="001A4352" w:rsidRPr="00A56609" w:rsidRDefault="00F67473"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4.1</w:t>
            </w:r>
            <w:r w:rsidR="001A4352" w:rsidRPr="00A56609">
              <w:rPr>
                <w:rFonts w:ascii="Times New Roman" w:eastAsia="Times New Roman" w:hAnsi="Times New Roman" w:cs="Times New Roman"/>
                <w:kern w:val="28"/>
                <w14:ligatures w14:val="none"/>
              </w:rPr>
              <w:t>Competency may be assessed in a workplace or simulated work environment.</w:t>
            </w:r>
          </w:p>
        </w:tc>
      </w:tr>
      <w:tr w:rsidR="001A4352" w:rsidRPr="00A56609" w14:paraId="7A3B5674" w14:textId="77777777" w:rsidTr="00F67473">
        <w:trPr>
          <w:trHeight w:val="1115"/>
        </w:trPr>
        <w:tc>
          <w:tcPr>
            <w:tcW w:w="2700" w:type="dxa"/>
          </w:tcPr>
          <w:p w14:paraId="21A58F7D" w14:textId="77777777" w:rsidR="001A4352" w:rsidRPr="00A56609" w:rsidRDefault="001A4352" w:rsidP="00B46314">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5. Guidance information for assessment</w:t>
            </w:r>
          </w:p>
        </w:tc>
        <w:tc>
          <w:tcPr>
            <w:tcW w:w="6660" w:type="dxa"/>
          </w:tcPr>
          <w:p w14:paraId="677E7AD6" w14:textId="64B75117" w:rsidR="001A4352" w:rsidRPr="00A56609" w:rsidRDefault="00F67473"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5.1</w:t>
            </w:r>
            <w:r w:rsidR="001A4352"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30982B3E" w14:textId="77777777" w:rsidR="00A77C07" w:rsidRPr="00A56609" w:rsidRDefault="00A77C07" w:rsidP="00B46314">
      <w:pPr>
        <w:spacing w:after="0" w:line="360" w:lineRule="auto"/>
        <w:rPr>
          <w:rFonts w:ascii="Times New Roman" w:hAnsi="Times New Roman" w:cs="Times New Roman"/>
        </w:rPr>
      </w:pPr>
    </w:p>
    <w:p w14:paraId="4DF06CE4" w14:textId="77777777" w:rsidR="00A77C07" w:rsidRPr="00A56609" w:rsidRDefault="00A77C07" w:rsidP="00B46314">
      <w:pPr>
        <w:spacing w:after="0" w:line="360" w:lineRule="auto"/>
        <w:rPr>
          <w:rFonts w:ascii="Times New Roman" w:hAnsi="Times New Roman" w:cs="Times New Roman"/>
        </w:rPr>
      </w:pPr>
    </w:p>
    <w:p w14:paraId="6CEB9AF8"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4A18E2E8"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39D8D08B"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217CABDC"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2C8F98B8"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5EDD95E0"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0AE827A5" w14:textId="77777777" w:rsidR="00E412D1" w:rsidRPr="00A56609" w:rsidRDefault="00E412D1"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14CF88B8" w14:textId="77777777" w:rsidR="00E412D1" w:rsidRPr="00A56609" w:rsidRDefault="00E412D1"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78759D19" w14:textId="77777777" w:rsidR="00E412D1" w:rsidRPr="00A56609" w:rsidRDefault="00E412D1"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76CE8106" w14:textId="77777777" w:rsidR="00E412D1" w:rsidRPr="00A56609" w:rsidRDefault="00E412D1"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7C1C7360" w14:textId="77777777" w:rsidR="00E412D1" w:rsidRPr="00A56609" w:rsidRDefault="00E412D1"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45E38826" w14:textId="77777777" w:rsidR="00E412D1" w:rsidRPr="00A56609" w:rsidRDefault="00E412D1"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0F198772" w14:textId="77777777" w:rsidR="003A5DF8" w:rsidRDefault="003A5DF8" w:rsidP="00B46314">
      <w:pPr>
        <w:spacing w:after="0" w:line="360" w:lineRule="auto"/>
        <w:rPr>
          <w:rFonts w:ascii="Times New Roman" w:eastAsia="Times New Roman" w:hAnsi="Times New Roman" w:cs="Times New Roman"/>
          <w:b/>
          <w:bCs/>
          <w:lang w:val="en-GB" w:eastAsia="en-GB"/>
        </w:rPr>
      </w:pPr>
      <w:bookmarkStart w:id="105" w:name="_Toc191809226"/>
      <w:r>
        <w:rPr>
          <w:rFonts w:ascii="Times New Roman" w:eastAsia="Times New Roman" w:hAnsi="Times New Roman" w:cs="Times New Roman"/>
          <w:b/>
          <w:bCs/>
          <w:lang w:val="en-GB" w:eastAsia="en-GB"/>
        </w:rPr>
        <w:br w:type="page"/>
      </w:r>
    </w:p>
    <w:p w14:paraId="526CC805" w14:textId="235BAD71" w:rsidR="00E412D1" w:rsidRPr="00B67B2B" w:rsidRDefault="00E412D1" w:rsidP="00B46314">
      <w:pPr>
        <w:pStyle w:val="Heading1"/>
        <w:spacing w:before="0" w:after="0" w:line="360" w:lineRule="auto"/>
        <w:jc w:val="center"/>
        <w:rPr>
          <w:rFonts w:ascii="Times New Roman" w:eastAsia="Times New Roman" w:hAnsi="Times New Roman" w:cs="Times New Roman"/>
          <w:b/>
          <w:bCs/>
          <w:color w:val="auto"/>
          <w:sz w:val="24"/>
          <w:szCs w:val="24"/>
          <w:lang w:val="en-GB" w:eastAsia="en-GB"/>
        </w:rPr>
      </w:pPr>
      <w:bookmarkStart w:id="106" w:name="_Toc197036731"/>
      <w:r w:rsidRPr="00B67B2B">
        <w:rPr>
          <w:rFonts w:ascii="Times New Roman" w:eastAsia="Times New Roman" w:hAnsi="Times New Roman" w:cs="Times New Roman"/>
          <w:b/>
          <w:bCs/>
          <w:color w:val="auto"/>
          <w:sz w:val="24"/>
          <w:szCs w:val="24"/>
          <w:lang w:val="en-GB" w:eastAsia="en-GB"/>
        </w:rPr>
        <w:lastRenderedPageBreak/>
        <w:t>UNDERTAKE EMPLOYEE SEPARATION</w:t>
      </w:r>
      <w:bookmarkEnd w:id="105"/>
      <w:bookmarkEnd w:id="106"/>
    </w:p>
    <w:p w14:paraId="324253A4" w14:textId="65F29195" w:rsidR="00E412D1" w:rsidRPr="00A56609" w:rsidRDefault="00E412D1" w:rsidP="00B46314">
      <w:pPr>
        <w:spacing w:after="0" w:line="360" w:lineRule="auto"/>
        <w:rPr>
          <w:rFonts w:ascii="Times New Roman" w:eastAsia="Calibri" w:hAnsi="Times New Roman" w:cs="Times New Roman"/>
          <w:b/>
        </w:rPr>
      </w:pPr>
      <w:r w:rsidRPr="00A56609">
        <w:rPr>
          <w:rFonts w:ascii="Times New Roman" w:eastAsia="Calibri" w:hAnsi="Times New Roman" w:cs="Times New Roman"/>
          <w:b/>
        </w:rPr>
        <w:t xml:space="preserve">UNIT CODE: </w:t>
      </w:r>
      <w:r w:rsidR="00935E56" w:rsidRPr="00A56609">
        <w:rPr>
          <w:rFonts w:ascii="Times New Roman" w:eastAsia="Calibri" w:hAnsi="Times New Roman" w:cs="Times New Roman"/>
        </w:rPr>
        <w:t>0413 451 1</w:t>
      </w:r>
      <w:r w:rsidR="00890B30">
        <w:rPr>
          <w:rFonts w:ascii="Times New Roman" w:eastAsia="Calibri" w:hAnsi="Times New Roman" w:cs="Times New Roman"/>
        </w:rPr>
        <w:t>7</w:t>
      </w:r>
      <w:r w:rsidR="00935E56" w:rsidRPr="00A56609">
        <w:rPr>
          <w:rFonts w:ascii="Times New Roman" w:eastAsia="Calibri" w:hAnsi="Times New Roman" w:cs="Times New Roman"/>
        </w:rPr>
        <w:t>A</w:t>
      </w:r>
    </w:p>
    <w:p w14:paraId="358F8A4E" w14:textId="77777777" w:rsidR="00E412D1" w:rsidRPr="00A56609" w:rsidRDefault="00E412D1" w:rsidP="00B46314">
      <w:pPr>
        <w:spacing w:after="0" w:line="360" w:lineRule="auto"/>
        <w:rPr>
          <w:rFonts w:ascii="Times New Roman" w:eastAsia="Calibri" w:hAnsi="Times New Roman" w:cs="Times New Roman"/>
          <w:b/>
        </w:rPr>
      </w:pPr>
      <w:r w:rsidRPr="00A56609">
        <w:rPr>
          <w:rFonts w:ascii="Times New Roman" w:eastAsia="Calibri" w:hAnsi="Times New Roman" w:cs="Times New Roman"/>
          <w:b/>
        </w:rPr>
        <w:t xml:space="preserve">UNIT DESCRIPTION: </w:t>
      </w:r>
    </w:p>
    <w:p w14:paraId="5EB99000" w14:textId="77777777" w:rsidR="00E412D1" w:rsidRPr="00A56609" w:rsidRDefault="00E412D1" w:rsidP="00B46314">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This unit covers the competencies required to undertake employee separation. It involves classifying existing employees, issuing exit documents, processing retirement benefits and claims, and conducting exit interviews</w:t>
      </w:r>
    </w:p>
    <w:p w14:paraId="0FD63CA6" w14:textId="77777777" w:rsidR="00E412D1" w:rsidRPr="00A56609" w:rsidRDefault="00E412D1" w:rsidP="00B46314">
      <w:pPr>
        <w:spacing w:after="0" w:line="360" w:lineRule="auto"/>
        <w:rPr>
          <w:rFonts w:ascii="Times New Roman" w:eastAsia="Calibri" w:hAnsi="Times New Roman" w:cs="Times New Roman"/>
          <w:b/>
        </w:rPr>
      </w:pPr>
      <w:r w:rsidRPr="00A56609">
        <w:rPr>
          <w:rFonts w:ascii="Times New Roman" w:eastAsia="Calibri" w:hAnsi="Times New Roman" w:cs="Times New Roman"/>
          <w:b/>
        </w:rPr>
        <w:t>ELEMENTS AND PERFORMANCE CRITERIA</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5"/>
        <w:gridCol w:w="6835"/>
      </w:tblGrid>
      <w:tr w:rsidR="009823CB" w:rsidRPr="00A56609" w14:paraId="660D9EE6" w14:textId="77777777" w:rsidTr="007C1283">
        <w:trPr>
          <w:trHeight w:val="1225"/>
          <w:tblHeader/>
        </w:trPr>
        <w:tc>
          <w:tcPr>
            <w:tcW w:w="1345" w:type="pct"/>
          </w:tcPr>
          <w:p w14:paraId="28E16E51" w14:textId="77777777" w:rsidR="00E412D1" w:rsidRPr="00A56609" w:rsidRDefault="00E412D1" w:rsidP="00B46314">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b/>
              </w:rPr>
              <w:t xml:space="preserve">ELEMENT </w:t>
            </w:r>
          </w:p>
          <w:p w14:paraId="6B51F43D" w14:textId="77777777" w:rsidR="00E412D1" w:rsidRPr="00A56609" w:rsidRDefault="00E412D1" w:rsidP="00B46314">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rPr>
              <w:t>These describe the key outcomes that make up workplace functions</w:t>
            </w:r>
          </w:p>
        </w:tc>
        <w:tc>
          <w:tcPr>
            <w:tcW w:w="3655" w:type="pct"/>
          </w:tcPr>
          <w:p w14:paraId="4213A7B2" w14:textId="77777777" w:rsidR="00E412D1" w:rsidRPr="00A56609" w:rsidRDefault="00E412D1" w:rsidP="00B46314">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b/>
              </w:rPr>
              <w:t>PERFORMANCE CRITERIA</w:t>
            </w:r>
          </w:p>
          <w:p w14:paraId="071521EC" w14:textId="77777777" w:rsidR="00E412D1" w:rsidRPr="00A56609" w:rsidRDefault="00E412D1" w:rsidP="00B46314">
            <w:p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These are assessable statements which specify the required level of performance for each of the elements</w:t>
            </w:r>
          </w:p>
          <w:p w14:paraId="50C30E6F" w14:textId="77777777" w:rsidR="00E412D1" w:rsidRPr="00A56609" w:rsidRDefault="00E412D1" w:rsidP="00B46314">
            <w:pPr>
              <w:spacing w:after="0" w:line="360" w:lineRule="auto"/>
              <w:rPr>
                <w:rFonts w:ascii="Times New Roman" w:eastAsia="Times New Roman" w:hAnsi="Times New Roman" w:cs="Times New Roman"/>
                <w:b/>
                <w:i/>
                <w:kern w:val="28"/>
                <w14:ligatures w14:val="none"/>
              </w:rPr>
            </w:pPr>
            <w:r w:rsidRPr="00A56609">
              <w:rPr>
                <w:rFonts w:ascii="Times New Roman" w:eastAsia="Times New Roman" w:hAnsi="Times New Roman" w:cs="Times New Roman"/>
                <w:b/>
                <w:i/>
              </w:rPr>
              <w:t>(Bold and italicized terms are elaborated in the range)</w:t>
            </w:r>
          </w:p>
        </w:tc>
      </w:tr>
      <w:tr w:rsidR="009823CB" w:rsidRPr="00A56609" w14:paraId="2431BA79" w14:textId="77777777" w:rsidTr="007C1283">
        <w:trPr>
          <w:trHeight w:val="1225"/>
        </w:trPr>
        <w:tc>
          <w:tcPr>
            <w:tcW w:w="1345" w:type="pct"/>
          </w:tcPr>
          <w:p w14:paraId="3395D0F2" w14:textId="77777777" w:rsidR="00E412D1" w:rsidRPr="00A56609" w:rsidRDefault="00E412D1" w:rsidP="00F67473">
            <w:pPr>
              <w:numPr>
                <w:ilvl w:val="0"/>
                <w:numId w:val="77"/>
              </w:numPr>
              <w:autoSpaceDE w:val="0"/>
              <w:autoSpaceDN w:val="0"/>
              <w:adjustRightInd w:val="0"/>
              <w:spacing w:after="0" w:line="360" w:lineRule="auto"/>
              <w:ind w:left="360"/>
              <w:rPr>
                <w:rFonts w:ascii="Times New Roman" w:eastAsia="Calibri" w:hAnsi="Times New Roman" w:cs="Times New Roman"/>
                <w:bCs/>
                <w:kern w:val="0"/>
                <w14:ligatures w14:val="none"/>
              </w:rPr>
            </w:pPr>
            <w:bookmarkStart w:id="107" w:name="_Hlk179826759"/>
            <w:r w:rsidRPr="00A56609">
              <w:rPr>
                <w:rFonts w:ascii="Times New Roman" w:eastAsia="Times New Roman" w:hAnsi="Times New Roman" w:cs="Times New Roman"/>
                <w:kern w:val="0"/>
                <w14:ligatures w14:val="none"/>
              </w:rPr>
              <w:t>Classify exiting employees</w:t>
            </w:r>
          </w:p>
          <w:p w14:paraId="157DA344" w14:textId="77777777" w:rsidR="00E412D1" w:rsidRPr="00A56609" w:rsidRDefault="00E412D1" w:rsidP="00B46314">
            <w:pPr>
              <w:spacing w:after="0" w:line="360" w:lineRule="auto"/>
              <w:rPr>
                <w:rFonts w:ascii="Times New Roman" w:eastAsia="Times New Roman" w:hAnsi="Times New Roman" w:cs="Times New Roman"/>
              </w:rPr>
            </w:pPr>
          </w:p>
        </w:tc>
        <w:tc>
          <w:tcPr>
            <w:tcW w:w="3655" w:type="pct"/>
          </w:tcPr>
          <w:p w14:paraId="0FED28E5" w14:textId="77777777" w:rsidR="00E412D1" w:rsidRPr="00A56609" w:rsidRDefault="00E412D1" w:rsidP="00F67473">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 separation policy is established in line with employment Act 2007</w:t>
            </w:r>
          </w:p>
          <w:p w14:paraId="18468DB8" w14:textId="77777777" w:rsidR="00E412D1" w:rsidRPr="00A56609" w:rsidRDefault="00E412D1" w:rsidP="00F67473">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Voluntary separation methods</w:t>
            </w:r>
            <w:r w:rsidRPr="00A56609">
              <w:rPr>
                <w:rFonts w:ascii="Times New Roman" w:eastAsia="Calibri" w:hAnsi="Times New Roman" w:cs="Times New Roman"/>
                <w:kern w:val="0"/>
                <w:lang w:val="en-GB"/>
                <w14:ligatures w14:val="none"/>
              </w:rPr>
              <w:t xml:space="preserve"> are assessed as per employment Act 2007</w:t>
            </w:r>
          </w:p>
          <w:p w14:paraId="65B78BFB" w14:textId="77777777" w:rsidR="00E412D1" w:rsidRPr="00A56609" w:rsidRDefault="00E412D1" w:rsidP="00F67473">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Involuntary separation methods</w:t>
            </w:r>
            <w:r w:rsidRPr="00A56609">
              <w:rPr>
                <w:rFonts w:ascii="Times New Roman" w:eastAsia="Calibri" w:hAnsi="Times New Roman" w:cs="Times New Roman"/>
                <w:kern w:val="0"/>
                <w:lang w:val="en-GB"/>
                <w14:ligatures w14:val="none"/>
              </w:rPr>
              <w:t xml:space="preserve"> are explored based on employment Act 2007</w:t>
            </w:r>
          </w:p>
          <w:p w14:paraId="4D82089B" w14:textId="77777777" w:rsidR="00E412D1" w:rsidRPr="00A56609" w:rsidRDefault="00E412D1" w:rsidP="00F67473">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Alternative work arrangement options are explored in line with management strategic plans</w:t>
            </w:r>
          </w:p>
          <w:p w14:paraId="1090F5C8" w14:textId="3AD8ED7A" w:rsidR="00E412D1" w:rsidRPr="00A56609" w:rsidRDefault="00E412D1" w:rsidP="00F67473">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w:t>
            </w:r>
            <w:r w:rsidR="003A5DF8">
              <w:rPr>
                <w:rFonts w:ascii="Times New Roman" w:eastAsia="Calibri" w:hAnsi="Times New Roman" w:cs="Times New Roman"/>
                <w:kern w:val="0"/>
                <w:lang w:val="en-GB"/>
                <w14:ligatures w14:val="none"/>
              </w:rPr>
              <w:t>’</w:t>
            </w:r>
            <w:r w:rsidRPr="00A56609">
              <w:rPr>
                <w:rFonts w:ascii="Times New Roman" w:eastAsia="Calibri" w:hAnsi="Times New Roman" w:cs="Times New Roman"/>
                <w:kern w:val="0"/>
                <w:lang w:val="en-GB"/>
                <w14:ligatures w14:val="none"/>
              </w:rPr>
              <w:t xml:space="preserve"> separation methods are documented as per organization procedures</w:t>
            </w:r>
          </w:p>
        </w:tc>
      </w:tr>
      <w:tr w:rsidR="009823CB" w:rsidRPr="00A56609" w14:paraId="3D1CD432" w14:textId="77777777" w:rsidTr="007C1283">
        <w:trPr>
          <w:trHeight w:val="278"/>
        </w:trPr>
        <w:tc>
          <w:tcPr>
            <w:tcW w:w="1345" w:type="pct"/>
          </w:tcPr>
          <w:p w14:paraId="22CB6C01" w14:textId="77777777" w:rsidR="00E412D1" w:rsidRPr="00A56609" w:rsidRDefault="00E412D1" w:rsidP="00F67473">
            <w:pPr>
              <w:numPr>
                <w:ilvl w:val="0"/>
                <w:numId w:val="77"/>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Identify employees exiting the service</w:t>
            </w:r>
          </w:p>
        </w:tc>
        <w:tc>
          <w:tcPr>
            <w:tcW w:w="3655" w:type="pct"/>
          </w:tcPr>
          <w:p w14:paraId="70FB371B" w14:textId="77777777" w:rsidR="00E412D1" w:rsidRPr="00A56609" w:rsidRDefault="00E412D1" w:rsidP="00F67473">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terms of service are identified as per appointment letter.</w:t>
            </w:r>
          </w:p>
          <w:p w14:paraId="707DF15B" w14:textId="77777777" w:rsidR="00E412D1" w:rsidRPr="00A56609" w:rsidRDefault="00E412D1" w:rsidP="00F67473">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whose terms of employments are coming to an end are determined in line with human resource records.</w:t>
            </w:r>
          </w:p>
          <w:p w14:paraId="2AA1154A" w14:textId="77777777" w:rsidR="00E412D1" w:rsidRPr="00A56609" w:rsidRDefault="00E412D1" w:rsidP="00F67473">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exiting the service are documented as per the organization policies.</w:t>
            </w:r>
          </w:p>
          <w:p w14:paraId="00BA7AA6" w14:textId="77777777" w:rsidR="00E412D1" w:rsidRPr="00A56609" w:rsidRDefault="00E412D1" w:rsidP="00F67473">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Notices of exit are issued to the identified employees as per the organization procedures.</w:t>
            </w:r>
          </w:p>
          <w:p w14:paraId="0CFFDFB7" w14:textId="77777777" w:rsidR="00E412D1" w:rsidRPr="00A56609" w:rsidRDefault="00E412D1" w:rsidP="00F67473">
            <w:pPr>
              <w:numPr>
                <w:ilvl w:val="1"/>
                <w:numId w:val="5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 xml:space="preserve">Employees exiting the service due to </w:t>
            </w:r>
            <w:r w:rsidRPr="00A56609">
              <w:rPr>
                <w:rFonts w:ascii="Times New Roman" w:eastAsia="Calibri" w:hAnsi="Times New Roman" w:cs="Times New Roman"/>
                <w:b/>
                <w:bCs/>
                <w:i/>
                <w:iCs/>
                <w:kern w:val="0"/>
                <w:lang w:val="en-GB"/>
                <w14:ligatures w14:val="none"/>
              </w:rPr>
              <w:t>natural causes</w:t>
            </w:r>
            <w:r w:rsidRPr="00A56609">
              <w:rPr>
                <w:rFonts w:ascii="Times New Roman" w:eastAsia="Calibri" w:hAnsi="Times New Roman" w:cs="Times New Roman"/>
                <w:kern w:val="0"/>
                <w:lang w:val="en-GB"/>
                <w14:ligatures w14:val="none"/>
              </w:rPr>
              <w:t xml:space="preserve"> are documented as per organizational human resource policy.</w:t>
            </w:r>
          </w:p>
          <w:p w14:paraId="4F3625CE" w14:textId="77777777" w:rsidR="00E412D1" w:rsidRPr="00A56609" w:rsidRDefault="00E412D1" w:rsidP="00F67473">
            <w:pPr>
              <w:numPr>
                <w:ilvl w:val="1"/>
                <w:numId w:val="55"/>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GB"/>
                <w14:ligatures w14:val="none"/>
              </w:rPr>
              <w:t>Exit reports are prepared as per the management requirement.</w:t>
            </w:r>
          </w:p>
          <w:p w14:paraId="6B552943" w14:textId="77777777" w:rsidR="00E412D1" w:rsidRPr="00A56609" w:rsidRDefault="00E412D1" w:rsidP="00F67473">
            <w:pPr>
              <w:numPr>
                <w:ilvl w:val="1"/>
                <w:numId w:val="55"/>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GB"/>
                <w14:ligatures w14:val="none"/>
              </w:rPr>
              <w:t>Exit Reports are submitted to the management in line with organization procedures</w:t>
            </w:r>
          </w:p>
        </w:tc>
      </w:tr>
      <w:tr w:rsidR="009823CB" w:rsidRPr="00A56609" w14:paraId="448E8C0E" w14:textId="77777777" w:rsidTr="007C1283">
        <w:trPr>
          <w:trHeight w:val="278"/>
        </w:trPr>
        <w:tc>
          <w:tcPr>
            <w:tcW w:w="1345" w:type="pct"/>
          </w:tcPr>
          <w:p w14:paraId="16054886" w14:textId="77777777" w:rsidR="00E412D1" w:rsidRPr="00A56609" w:rsidRDefault="00E412D1" w:rsidP="00F67473">
            <w:pPr>
              <w:numPr>
                <w:ilvl w:val="0"/>
                <w:numId w:val="77"/>
              </w:numPr>
              <w:spacing w:after="0" w:line="360" w:lineRule="auto"/>
              <w:ind w:left="360"/>
              <w:contextualSpacing/>
              <w:rPr>
                <w:rFonts w:ascii="Times New Roman" w:eastAsia="Calibri" w:hAnsi="Times New Roman" w:cs="Times New Roman"/>
                <w:lang w:val="en-GB"/>
              </w:rPr>
            </w:pPr>
            <w:r w:rsidRPr="00A56609">
              <w:rPr>
                <w:rFonts w:ascii="Times New Roman" w:eastAsia="Times New Roman" w:hAnsi="Times New Roman" w:cs="Times New Roman"/>
                <w:kern w:val="0"/>
                <w:lang w:val="en-GB"/>
                <w14:ligatures w14:val="none"/>
              </w:rPr>
              <w:lastRenderedPageBreak/>
              <w:t>Issue exit documents</w:t>
            </w:r>
          </w:p>
        </w:tc>
        <w:tc>
          <w:tcPr>
            <w:tcW w:w="3655" w:type="pct"/>
          </w:tcPr>
          <w:p w14:paraId="63BC05A8" w14:textId="77777777" w:rsidR="00E412D1" w:rsidRPr="00A56609" w:rsidRDefault="00E412D1" w:rsidP="00F67473">
            <w:pPr>
              <w:numPr>
                <w:ilvl w:val="0"/>
                <w:numId w:val="7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Exiting employees are notified as per termination policy</w:t>
            </w:r>
          </w:p>
          <w:p w14:paraId="3F31FB16" w14:textId="77777777" w:rsidR="00E412D1" w:rsidRPr="00A56609" w:rsidRDefault="00E412D1" w:rsidP="00F67473">
            <w:pPr>
              <w:numPr>
                <w:ilvl w:val="0"/>
                <w:numId w:val="7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Termination letters are issued to affected employees as per termination policy.</w:t>
            </w:r>
          </w:p>
          <w:p w14:paraId="7B7A5AE6" w14:textId="77777777" w:rsidR="00E412D1" w:rsidRPr="00A56609" w:rsidRDefault="00E412D1" w:rsidP="00F67473">
            <w:pPr>
              <w:numPr>
                <w:ilvl w:val="0"/>
                <w:numId w:val="7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Exit service documents</w:t>
            </w:r>
            <w:r w:rsidRPr="00A56609">
              <w:rPr>
                <w:rFonts w:ascii="Times New Roman" w:eastAsia="Calibri" w:hAnsi="Times New Roman" w:cs="Times New Roman"/>
                <w:kern w:val="0"/>
                <w:lang w:val="en-GB"/>
                <w14:ligatures w14:val="none"/>
              </w:rPr>
              <w:t xml:space="preserve"> are issued to notified employees in line with organizational procedures.</w:t>
            </w:r>
          </w:p>
          <w:p w14:paraId="1FFE1694" w14:textId="77777777" w:rsidR="00E412D1" w:rsidRPr="00A56609" w:rsidRDefault="00E412D1" w:rsidP="00F67473">
            <w:pPr>
              <w:numPr>
                <w:ilvl w:val="0"/>
                <w:numId w:val="7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Completed exit service documents are collected from the employees in line with organizational procedures.</w:t>
            </w:r>
          </w:p>
          <w:p w14:paraId="71B4EA54" w14:textId="77777777" w:rsidR="00E412D1" w:rsidRPr="00A56609" w:rsidRDefault="00E412D1" w:rsidP="00F67473">
            <w:pPr>
              <w:numPr>
                <w:ilvl w:val="0"/>
                <w:numId w:val="71"/>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service documents are received from the next of kin of employees who exited due to natural causes</w:t>
            </w:r>
          </w:p>
        </w:tc>
      </w:tr>
      <w:tr w:rsidR="009823CB" w:rsidRPr="00A56609" w14:paraId="3793D4CE" w14:textId="77777777" w:rsidTr="007C1283">
        <w:trPr>
          <w:trHeight w:val="278"/>
        </w:trPr>
        <w:tc>
          <w:tcPr>
            <w:tcW w:w="1345" w:type="pct"/>
          </w:tcPr>
          <w:p w14:paraId="2B9FD286" w14:textId="77777777" w:rsidR="00E412D1" w:rsidRPr="00A56609" w:rsidRDefault="00E412D1" w:rsidP="00F67473">
            <w:pPr>
              <w:numPr>
                <w:ilvl w:val="0"/>
                <w:numId w:val="77"/>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0"/>
                <w:lang w:val="en-GB"/>
                <w14:ligatures w14:val="none"/>
              </w:rPr>
              <w:t>Process employee retirement benefits and claims</w:t>
            </w:r>
          </w:p>
        </w:tc>
        <w:tc>
          <w:tcPr>
            <w:tcW w:w="3655" w:type="pct"/>
          </w:tcPr>
          <w:p w14:paraId="2D5C2590" w14:textId="77777777" w:rsidR="00E412D1" w:rsidRPr="00A56609" w:rsidRDefault="00E412D1" w:rsidP="00F67473">
            <w:pPr>
              <w:numPr>
                <w:ilvl w:val="0"/>
                <w:numId w:val="69"/>
              </w:numPr>
              <w:spacing w:after="0" w:line="360" w:lineRule="auto"/>
              <w:ind w:left="360"/>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Pension forms are filled in line with NSSF Act 2013</w:t>
            </w:r>
          </w:p>
          <w:p w14:paraId="4319D8B5" w14:textId="77777777" w:rsidR="00E412D1" w:rsidRPr="00A56609" w:rsidRDefault="00E412D1" w:rsidP="00F67473">
            <w:pPr>
              <w:numPr>
                <w:ilvl w:val="0"/>
                <w:numId w:val="69"/>
              </w:numPr>
              <w:spacing w:after="0" w:line="360" w:lineRule="auto"/>
              <w:ind w:left="360"/>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Pension documents are submitted in line with retirement benefits policy.</w:t>
            </w:r>
          </w:p>
          <w:p w14:paraId="519B77F6" w14:textId="77777777" w:rsidR="00E412D1" w:rsidRPr="00A56609" w:rsidRDefault="00E412D1" w:rsidP="00F67473">
            <w:pPr>
              <w:numPr>
                <w:ilvl w:val="0"/>
                <w:numId w:val="69"/>
              </w:numPr>
              <w:spacing w:after="0" w:line="360" w:lineRule="auto"/>
              <w:ind w:left="360"/>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Gratuity forms are filled in line with human resource manual.</w:t>
            </w:r>
          </w:p>
          <w:p w14:paraId="5455FAE6" w14:textId="77777777" w:rsidR="00E412D1" w:rsidRPr="00A56609" w:rsidRDefault="00E412D1" w:rsidP="00F67473">
            <w:pPr>
              <w:numPr>
                <w:ilvl w:val="0"/>
                <w:numId w:val="69"/>
              </w:numPr>
              <w:spacing w:after="0" w:line="360" w:lineRule="auto"/>
              <w:ind w:left="360"/>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Gratuity documents are submitted as per organizational procedures.</w:t>
            </w:r>
          </w:p>
          <w:p w14:paraId="01871DEE" w14:textId="77777777" w:rsidR="00E412D1" w:rsidRPr="00A56609" w:rsidRDefault="00E412D1" w:rsidP="00F67473">
            <w:pPr>
              <w:numPr>
                <w:ilvl w:val="0"/>
                <w:numId w:val="69"/>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Cs/>
                <w:iCs/>
                <w:kern w:val="0"/>
                <w:lang w:val="en-GB"/>
                <w14:ligatures w14:val="none"/>
              </w:rPr>
              <w:t>Benefits and claims are paid as per insurance and pension scheme.</w:t>
            </w:r>
          </w:p>
        </w:tc>
      </w:tr>
      <w:tr w:rsidR="009823CB" w:rsidRPr="00A56609" w14:paraId="02CE2838" w14:textId="77777777" w:rsidTr="007C1283">
        <w:trPr>
          <w:trHeight w:val="278"/>
        </w:trPr>
        <w:tc>
          <w:tcPr>
            <w:tcW w:w="1345" w:type="pct"/>
          </w:tcPr>
          <w:p w14:paraId="3D57B628" w14:textId="77777777" w:rsidR="00E412D1" w:rsidRPr="00A56609" w:rsidRDefault="00E412D1" w:rsidP="00F67473">
            <w:pPr>
              <w:numPr>
                <w:ilvl w:val="0"/>
                <w:numId w:val="77"/>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0"/>
                <w:lang w:val="en-GB"/>
                <w14:ligatures w14:val="none"/>
              </w:rPr>
              <w:t>Conduct exit interviews</w:t>
            </w:r>
            <w:r w:rsidRPr="00A56609">
              <w:rPr>
                <w:rFonts w:ascii="Times New Roman" w:eastAsia="Calibri" w:hAnsi="Times New Roman" w:cs="Times New Roman"/>
                <w:kern w:val="0"/>
                <w:lang w:val="en-GB"/>
                <w14:ligatures w14:val="none"/>
              </w:rPr>
              <w:t xml:space="preserve"> </w:t>
            </w:r>
          </w:p>
        </w:tc>
        <w:tc>
          <w:tcPr>
            <w:tcW w:w="3655" w:type="pct"/>
          </w:tcPr>
          <w:p w14:paraId="68F4013C" w14:textId="77777777" w:rsidR="00E412D1" w:rsidRPr="00A56609" w:rsidRDefault="00E412D1" w:rsidP="00F67473">
            <w:pPr>
              <w:numPr>
                <w:ilvl w:val="1"/>
                <w:numId w:val="52"/>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Exit interviews</w:t>
            </w:r>
            <w:r w:rsidRPr="00A56609">
              <w:rPr>
                <w:rFonts w:ascii="Times New Roman" w:eastAsia="Calibri" w:hAnsi="Times New Roman" w:cs="Times New Roman"/>
                <w:kern w:val="0"/>
                <w:lang w:val="en-GB"/>
                <w14:ligatures w14:val="none"/>
              </w:rPr>
              <w:t xml:space="preserve"> are identified as per the organization requirements</w:t>
            </w:r>
          </w:p>
          <w:p w14:paraId="73E0396E" w14:textId="77777777" w:rsidR="00E412D1" w:rsidRPr="00A56609" w:rsidRDefault="00E412D1" w:rsidP="00F67473">
            <w:pPr>
              <w:numPr>
                <w:ilvl w:val="1"/>
                <w:numId w:val="52"/>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interviews tools are developed in line with organizational requirements</w:t>
            </w:r>
          </w:p>
          <w:p w14:paraId="7C081A9B" w14:textId="77777777" w:rsidR="00E412D1" w:rsidRPr="00A56609" w:rsidRDefault="00E412D1" w:rsidP="00F67473">
            <w:pPr>
              <w:numPr>
                <w:ilvl w:val="1"/>
                <w:numId w:val="52"/>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interviews are conducted as per the organization procedures.</w:t>
            </w:r>
          </w:p>
          <w:p w14:paraId="5DF1B101" w14:textId="77777777" w:rsidR="00E412D1" w:rsidRPr="00A56609" w:rsidRDefault="00E412D1" w:rsidP="00F67473">
            <w:pPr>
              <w:numPr>
                <w:ilvl w:val="1"/>
                <w:numId w:val="52"/>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interviews data are analysed as per the organization policies.</w:t>
            </w:r>
          </w:p>
          <w:p w14:paraId="1C206794" w14:textId="77777777" w:rsidR="00E412D1" w:rsidRPr="00A56609" w:rsidRDefault="00E412D1" w:rsidP="00F67473">
            <w:pPr>
              <w:numPr>
                <w:ilvl w:val="1"/>
                <w:numId w:val="52"/>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Exit interview reports are prepared as per the organization procedures.</w:t>
            </w:r>
          </w:p>
          <w:p w14:paraId="2232680B" w14:textId="77777777" w:rsidR="00E412D1" w:rsidRPr="00A56609" w:rsidRDefault="00E412D1" w:rsidP="00F67473">
            <w:pPr>
              <w:numPr>
                <w:ilvl w:val="1"/>
                <w:numId w:val="52"/>
              </w:numPr>
              <w:spacing w:after="0" w:line="360" w:lineRule="auto"/>
              <w:ind w:left="36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 reports are submitted in line with organization procedures.</w:t>
            </w:r>
          </w:p>
        </w:tc>
      </w:tr>
    </w:tbl>
    <w:bookmarkEnd w:id="107"/>
    <w:p w14:paraId="536B640A" w14:textId="77777777" w:rsidR="00E412D1" w:rsidRPr="00A56609" w:rsidRDefault="00E412D1" w:rsidP="00B46314">
      <w:pPr>
        <w:spacing w:after="0" w:line="360" w:lineRule="auto"/>
        <w:rPr>
          <w:rFonts w:ascii="Times New Roman" w:eastAsia="Calibri" w:hAnsi="Times New Roman" w:cs="Times New Roman"/>
          <w:b/>
        </w:rPr>
      </w:pPr>
      <w:r w:rsidRPr="00A56609">
        <w:rPr>
          <w:rFonts w:ascii="Times New Roman" w:eastAsia="Calibri" w:hAnsi="Times New Roman" w:cs="Times New Roman"/>
          <w:b/>
        </w:rPr>
        <w:lastRenderedPageBreak/>
        <w:t xml:space="preserve">RANGE </w:t>
      </w:r>
    </w:p>
    <w:p w14:paraId="59E9B437" w14:textId="77777777" w:rsidR="00E412D1" w:rsidRPr="00A56609" w:rsidRDefault="00E412D1" w:rsidP="00B46314">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840"/>
      </w:tblGrid>
      <w:tr w:rsidR="009823CB" w:rsidRPr="00A56609" w14:paraId="76D35949" w14:textId="77777777" w:rsidTr="007C1283">
        <w:trPr>
          <w:tblHeader/>
        </w:trPr>
        <w:tc>
          <w:tcPr>
            <w:tcW w:w="2515" w:type="dxa"/>
          </w:tcPr>
          <w:p w14:paraId="75B380FD" w14:textId="77777777" w:rsidR="00E412D1" w:rsidRPr="00A56609" w:rsidRDefault="00E412D1" w:rsidP="00B46314">
            <w:p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 xml:space="preserve">Variable </w:t>
            </w:r>
          </w:p>
        </w:tc>
        <w:tc>
          <w:tcPr>
            <w:tcW w:w="6840" w:type="dxa"/>
          </w:tcPr>
          <w:p w14:paraId="0268500B" w14:textId="77777777" w:rsidR="00E412D1" w:rsidRPr="00A56609" w:rsidRDefault="00E412D1" w:rsidP="00B46314">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b/>
              </w:rPr>
              <w:t xml:space="preserve">Range </w:t>
            </w:r>
          </w:p>
        </w:tc>
      </w:tr>
      <w:tr w:rsidR="009823CB" w:rsidRPr="00A56609" w14:paraId="3A22C333" w14:textId="77777777" w:rsidTr="007C1283">
        <w:trPr>
          <w:trHeight w:val="1200"/>
        </w:trPr>
        <w:tc>
          <w:tcPr>
            <w:tcW w:w="2515" w:type="dxa"/>
          </w:tcPr>
          <w:p w14:paraId="25153491" w14:textId="77777777" w:rsidR="00E412D1" w:rsidRPr="00A56609" w:rsidRDefault="00E412D1" w:rsidP="00B46314">
            <w:p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1.Voluntary separation methods may include but are not limited to:</w:t>
            </w:r>
          </w:p>
        </w:tc>
        <w:tc>
          <w:tcPr>
            <w:tcW w:w="6840" w:type="dxa"/>
          </w:tcPr>
          <w:p w14:paraId="398E7093"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Resignation</w:t>
            </w:r>
          </w:p>
          <w:p w14:paraId="28817F56"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Voluntary Retirement</w:t>
            </w:r>
          </w:p>
          <w:p w14:paraId="0AFEC81C"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Early retirement</w:t>
            </w:r>
          </w:p>
          <w:p w14:paraId="6B4F80AF"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Voluntary buyout</w:t>
            </w:r>
          </w:p>
          <w:p w14:paraId="6408A159"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Mutual agreement</w:t>
            </w:r>
          </w:p>
        </w:tc>
      </w:tr>
      <w:tr w:rsidR="009823CB" w:rsidRPr="00A56609" w14:paraId="32A0D35E" w14:textId="77777777" w:rsidTr="007C1283">
        <w:trPr>
          <w:trHeight w:val="1952"/>
        </w:trPr>
        <w:tc>
          <w:tcPr>
            <w:tcW w:w="2515" w:type="dxa"/>
          </w:tcPr>
          <w:p w14:paraId="62A75CA2" w14:textId="77777777" w:rsidR="00E412D1" w:rsidRPr="00A56609" w:rsidRDefault="00E412D1" w:rsidP="00B46314">
            <w:p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2.Involuntary separation methods</w:t>
            </w:r>
            <w:r w:rsidRPr="00A56609">
              <w:rPr>
                <w:rFonts w:ascii="Times New Roman" w:eastAsia="Times New Roman" w:hAnsi="Times New Roman" w:cs="Times New Roman"/>
                <w:kern w:val="28"/>
                <w14:ligatures w14:val="none"/>
              </w:rPr>
              <w:t xml:space="preserve"> are </w:t>
            </w:r>
            <w:r w:rsidRPr="00A56609">
              <w:rPr>
                <w:rFonts w:ascii="Times New Roman" w:eastAsia="Times New Roman" w:hAnsi="Times New Roman" w:cs="Times New Roman"/>
              </w:rPr>
              <w:t>may include but are not limited to:</w:t>
            </w:r>
          </w:p>
        </w:tc>
        <w:tc>
          <w:tcPr>
            <w:tcW w:w="6840" w:type="dxa"/>
          </w:tcPr>
          <w:p w14:paraId="49999C47"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Layoff</w:t>
            </w:r>
          </w:p>
          <w:p w14:paraId="250D1913"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Termination for cause</w:t>
            </w:r>
          </w:p>
          <w:p w14:paraId="0287BA1C"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Redundancy</w:t>
            </w:r>
          </w:p>
          <w:p w14:paraId="2BFB6D3C"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Contract non-renewal</w:t>
            </w:r>
          </w:p>
          <w:p w14:paraId="679A5EF4"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Retrenchment</w:t>
            </w:r>
          </w:p>
          <w:p w14:paraId="2839A46A"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Involuntary retirement</w:t>
            </w:r>
          </w:p>
          <w:p w14:paraId="46652DF4"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 xml:space="preserve">Dismissal </w:t>
            </w:r>
          </w:p>
        </w:tc>
      </w:tr>
      <w:tr w:rsidR="009823CB" w:rsidRPr="00A56609" w14:paraId="2EAEEEBD" w14:textId="77777777" w:rsidTr="007C1283">
        <w:trPr>
          <w:trHeight w:val="70"/>
        </w:trPr>
        <w:tc>
          <w:tcPr>
            <w:tcW w:w="2515" w:type="dxa"/>
          </w:tcPr>
          <w:p w14:paraId="5ED97BF0" w14:textId="77777777" w:rsidR="00E412D1" w:rsidRPr="00A56609" w:rsidRDefault="00E412D1" w:rsidP="00B46314">
            <w:p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3.Natural causes</w:t>
            </w:r>
            <w:r w:rsidRPr="00A56609">
              <w:rPr>
                <w:rFonts w:ascii="Times New Roman" w:eastAsia="Times New Roman" w:hAnsi="Times New Roman" w:cs="Times New Roman"/>
                <w:kern w:val="28"/>
                <w14:ligatures w14:val="none"/>
              </w:rPr>
              <w:t xml:space="preserve"> </w:t>
            </w:r>
            <w:r w:rsidRPr="00A56609">
              <w:rPr>
                <w:rFonts w:ascii="Times New Roman" w:eastAsia="Times New Roman" w:hAnsi="Times New Roman" w:cs="Times New Roman"/>
              </w:rPr>
              <w:t>may include but are not limited to:</w:t>
            </w:r>
          </w:p>
        </w:tc>
        <w:tc>
          <w:tcPr>
            <w:tcW w:w="6840" w:type="dxa"/>
          </w:tcPr>
          <w:p w14:paraId="58748844"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Relocation</w:t>
            </w:r>
          </w:p>
          <w:p w14:paraId="099C8FFE"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Health issues</w:t>
            </w:r>
          </w:p>
          <w:p w14:paraId="564CBD58"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Family responsibilities</w:t>
            </w:r>
          </w:p>
          <w:p w14:paraId="5908AA0A"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Education pursuits</w:t>
            </w:r>
          </w:p>
          <w:p w14:paraId="3C703001"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Career change</w:t>
            </w:r>
          </w:p>
          <w:p w14:paraId="36EE5F32"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Personal reasons</w:t>
            </w:r>
          </w:p>
          <w:p w14:paraId="71C6C9EB"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Death</w:t>
            </w:r>
          </w:p>
          <w:p w14:paraId="723D2485" w14:textId="77777777" w:rsidR="00E412D1" w:rsidRPr="00A56609" w:rsidRDefault="00E412D1" w:rsidP="00F67473">
            <w:pPr>
              <w:numPr>
                <w:ilvl w:val="0"/>
                <w:numId w:val="2"/>
              </w:numPr>
              <w:pBdr>
                <w:top w:val="nil"/>
                <w:left w:val="nil"/>
                <w:bottom w:val="nil"/>
                <w:right w:val="nil"/>
                <w:between w:val="nil"/>
              </w:pBd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Disability</w:t>
            </w:r>
          </w:p>
        </w:tc>
      </w:tr>
      <w:tr w:rsidR="009823CB" w:rsidRPr="00A56609" w14:paraId="55C92A0C" w14:textId="77777777" w:rsidTr="007C1283">
        <w:trPr>
          <w:trHeight w:val="70"/>
        </w:trPr>
        <w:tc>
          <w:tcPr>
            <w:tcW w:w="2515" w:type="dxa"/>
          </w:tcPr>
          <w:p w14:paraId="08099C35" w14:textId="77777777" w:rsidR="00E412D1" w:rsidRPr="00A56609" w:rsidRDefault="00E412D1" w:rsidP="00B46314">
            <w:p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lastRenderedPageBreak/>
              <w:t>4.Exit service documents</w:t>
            </w:r>
            <w:r w:rsidRPr="00A56609">
              <w:rPr>
                <w:rFonts w:ascii="Times New Roman" w:eastAsia="Times New Roman" w:hAnsi="Times New Roman" w:cs="Times New Roman"/>
                <w:kern w:val="28"/>
                <w14:ligatures w14:val="none"/>
              </w:rPr>
              <w:t xml:space="preserve"> </w:t>
            </w:r>
            <w:r w:rsidRPr="00A56609">
              <w:rPr>
                <w:rFonts w:ascii="Times New Roman" w:eastAsia="Times New Roman" w:hAnsi="Times New Roman" w:cs="Times New Roman"/>
              </w:rPr>
              <w:t>may include but are not limited to:</w:t>
            </w:r>
          </w:p>
        </w:tc>
        <w:tc>
          <w:tcPr>
            <w:tcW w:w="6840" w:type="dxa"/>
          </w:tcPr>
          <w:p w14:paraId="73BA6508"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Resignation letter</w:t>
            </w:r>
          </w:p>
          <w:p w14:paraId="50C2E48F"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Clearance form</w:t>
            </w:r>
          </w:p>
          <w:p w14:paraId="5FC71724"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Non- disclosure and confidentiality agreement</w:t>
            </w:r>
          </w:p>
          <w:p w14:paraId="0155DB42" w14:textId="0DABF948" w:rsidR="00E412D1" w:rsidRPr="007C1283"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Exit documentation checklist</w:t>
            </w:r>
          </w:p>
        </w:tc>
      </w:tr>
      <w:tr w:rsidR="00E412D1" w:rsidRPr="00A56609" w14:paraId="1C5C89EB" w14:textId="77777777" w:rsidTr="007C1283">
        <w:trPr>
          <w:trHeight w:val="70"/>
        </w:trPr>
        <w:tc>
          <w:tcPr>
            <w:tcW w:w="2515" w:type="dxa"/>
          </w:tcPr>
          <w:p w14:paraId="215EFB9C" w14:textId="77777777" w:rsidR="00E412D1" w:rsidRPr="00A56609" w:rsidRDefault="00E412D1" w:rsidP="00F67473">
            <w:pPr>
              <w:numPr>
                <w:ilvl w:val="0"/>
                <w:numId w:val="3"/>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Exit interviews</w:t>
            </w:r>
            <w:r w:rsidRPr="00A56609">
              <w:rPr>
                <w:rFonts w:ascii="Times New Roman" w:eastAsia="Times New Roman" w:hAnsi="Times New Roman" w:cs="Times New Roman"/>
                <w:kern w:val="28"/>
                <w14:ligatures w14:val="none"/>
              </w:rPr>
              <w:t xml:space="preserve"> </w:t>
            </w:r>
            <w:r w:rsidRPr="00A56609">
              <w:rPr>
                <w:rFonts w:ascii="Times New Roman" w:eastAsia="Times New Roman" w:hAnsi="Times New Roman" w:cs="Times New Roman"/>
              </w:rPr>
              <w:t>may include but are not limited to:</w:t>
            </w:r>
          </w:p>
        </w:tc>
        <w:tc>
          <w:tcPr>
            <w:tcW w:w="6840" w:type="dxa"/>
          </w:tcPr>
          <w:p w14:paraId="53E7482B"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Structured exit interview</w:t>
            </w:r>
          </w:p>
          <w:p w14:paraId="6AC871CF"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Unstructured exit interview</w:t>
            </w:r>
          </w:p>
          <w:p w14:paraId="26C30A63"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Telephone or virtual exit interview</w:t>
            </w:r>
          </w:p>
          <w:p w14:paraId="237238EE"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Group exit interview</w:t>
            </w:r>
          </w:p>
          <w:p w14:paraId="6FFEC871" w14:textId="77777777" w:rsidR="00E412D1" w:rsidRPr="00A56609" w:rsidRDefault="00E412D1" w:rsidP="00F67473">
            <w:pPr>
              <w:numPr>
                <w:ilvl w:val="0"/>
                <w:numId w:val="2"/>
              </w:numPr>
              <w:spacing w:after="0" w:line="360" w:lineRule="auto"/>
              <w:ind w:left="360"/>
              <w:rPr>
                <w:rFonts w:ascii="Times New Roman" w:eastAsia="Times New Roman" w:hAnsi="Times New Roman" w:cs="Times New Roman"/>
              </w:rPr>
            </w:pPr>
            <w:r w:rsidRPr="00A56609">
              <w:rPr>
                <w:rFonts w:ascii="Times New Roman" w:eastAsia="Times New Roman" w:hAnsi="Times New Roman" w:cs="Times New Roman"/>
              </w:rPr>
              <w:t>Exit survey with ratings</w:t>
            </w:r>
          </w:p>
        </w:tc>
      </w:tr>
    </w:tbl>
    <w:p w14:paraId="67BE8B3D" w14:textId="77777777" w:rsidR="00E412D1" w:rsidRPr="00A56609" w:rsidRDefault="00E412D1" w:rsidP="00B46314">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b/>
          <w:kern w:val="0"/>
          <w14:ligatures w14:val="none"/>
        </w:rPr>
        <w:t>REQUIRED SKILLS AND KNOWLEDGE</w:t>
      </w:r>
    </w:p>
    <w:p w14:paraId="10DD824A" w14:textId="198706B7" w:rsidR="00E412D1" w:rsidRPr="007C1283" w:rsidRDefault="00E412D1" w:rsidP="00B46314">
      <w:pPr>
        <w:spacing w:after="0" w:line="360" w:lineRule="auto"/>
        <w:jc w:val="both"/>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This section describes the skills and knowledge required for this unit of competency.</w:t>
      </w:r>
    </w:p>
    <w:p w14:paraId="1CDC0A35" w14:textId="77777777" w:rsidR="00E412D1" w:rsidRPr="00A56609" w:rsidRDefault="00E412D1" w:rsidP="00B46314">
      <w:pPr>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Required Skills</w:t>
      </w:r>
    </w:p>
    <w:p w14:paraId="40804502" w14:textId="77777777" w:rsidR="00E412D1" w:rsidRPr="00A56609" w:rsidRDefault="00E412D1" w:rsidP="00B46314">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 individual needs to demonstrate the following skills:</w:t>
      </w:r>
    </w:p>
    <w:p w14:paraId="13E42895" w14:textId="77777777" w:rsidR="00E412D1" w:rsidRPr="00A56609" w:rsidRDefault="00E412D1" w:rsidP="00BB1911">
      <w:pPr>
        <w:numPr>
          <w:ilvl w:val="0"/>
          <w:numId w:val="72"/>
        </w:numPr>
        <w:spacing w:after="0" w:line="360" w:lineRule="auto"/>
        <w:ind w:left="360"/>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Interpersonal </w:t>
      </w:r>
    </w:p>
    <w:p w14:paraId="32F5A137" w14:textId="77777777" w:rsidR="00E412D1" w:rsidRPr="00A56609" w:rsidRDefault="00E412D1" w:rsidP="00BB1911">
      <w:pPr>
        <w:numPr>
          <w:ilvl w:val="0"/>
          <w:numId w:val="72"/>
        </w:numPr>
        <w:spacing w:after="0" w:line="360" w:lineRule="auto"/>
        <w:ind w:left="360"/>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Negotiation </w:t>
      </w:r>
    </w:p>
    <w:p w14:paraId="14368098" w14:textId="77777777" w:rsidR="00E412D1" w:rsidRPr="00A56609" w:rsidRDefault="00E412D1" w:rsidP="00BB1911">
      <w:pPr>
        <w:numPr>
          <w:ilvl w:val="0"/>
          <w:numId w:val="72"/>
        </w:numPr>
        <w:spacing w:after="0" w:line="360" w:lineRule="auto"/>
        <w:ind w:left="360"/>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Computer application</w:t>
      </w:r>
    </w:p>
    <w:p w14:paraId="09EFF0E2" w14:textId="77777777" w:rsidR="00E412D1" w:rsidRPr="00A56609" w:rsidRDefault="00E412D1" w:rsidP="00BB1911">
      <w:pPr>
        <w:numPr>
          <w:ilvl w:val="0"/>
          <w:numId w:val="72"/>
        </w:numPr>
        <w:spacing w:after="0" w:line="360" w:lineRule="auto"/>
        <w:ind w:left="360"/>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Report writing skills </w:t>
      </w:r>
    </w:p>
    <w:p w14:paraId="54F8C147" w14:textId="77777777" w:rsidR="00E412D1" w:rsidRPr="00A56609" w:rsidRDefault="00E412D1" w:rsidP="00BB1911">
      <w:pPr>
        <w:numPr>
          <w:ilvl w:val="0"/>
          <w:numId w:val="72"/>
        </w:numPr>
        <w:spacing w:after="0" w:line="360" w:lineRule="auto"/>
        <w:ind w:left="360"/>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Interviewing techniques </w:t>
      </w:r>
    </w:p>
    <w:p w14:paraId="661B9CF4" w14:textId="77777777" w:rsidR="00E412D1" w:rsidRPr="00A56609" w:rsidRDefault="00E412D1" w:rsidP="00BB1911">
      <w:pPr>
        <w:numPr>
          <w:ilvl w:val="0"/>
          <w:numId w:val="72"/>
        </w:numPr>
        <w:spacing w:after="0" w:line="360" w:lineRule="auto"/>
        <w:ind w:left="360"/>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Communication </w:t>
      </w:r>
    </w:p>
    <w:p w14:paraId="4C612684" w14:textId="77777777" w:rsidR="00E412D1" w:rsidRPr="00A56609" w:rsidRDefault="00E412D1" w:rsidP="00B46314">
      <w:pPr>
        <w:spacing w:after="0" w:line="360" w:lineRule="auto"/>
        <w:jc w:val="both"/>
        <w:rPr>
          <w:rFonts w:ascii="Times New Roman" w:eastAsia="Times New Roman" w:hAnsi="Times New Roman" w:cs="Times New Roman"/>
          <w:b/>
          <w:bCs/>
          <w:kern w:val="0"/>
          <w14:ligatures w14:val="none"/>
        </w:rPr>
      </w:pPr>
      <w:r w:rsidRPr="00A56609">
        <w:rPr>
          <w:rFonts w:ascii="Times New Roman" w:eastAsia="Times New Roman" w:hAnsi="Times New Roman" w:cs="Times New Roman"/>
          <w:b/>
          <w:bCs/>
          <w:kern w:val="0"/>
          <w14:ligatures w14:val="none"/>
        </w:rPr>
        <w:t>Required Knowledge</w:t>
      </w:r>
    </w:p>
    <w:p w14:paraId="460F62AE" w14:textId="77777777" w:rsidR="00E412D1" w:rsidRPr="00A56609" w:rsidRDefault="00E412D1" w:rsidP="00B46314">
      <w:pPr>
        <w:spacing w:after="0" w:line="360" w:lineRule="auto"/>
        <w:jc w:val="both"/>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The individual needs to demonstrate knowledge of:</w:t>
      </w:r>
    </w:p>
    <w:p w14:paraId="5749870D" w14:textId="77777777" w:rsidR="00E412D1" w:rsidRPr="00A56609" w:rsidRDefault="00E412D1" w:rsidP="00BB1911">
      <w:pPr>
        <w:numPr>
          <w:ilvl w:val="0"/>
          <w:numId w:val="73"/>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Employment related legislations</w:t>
      </w:r>
    </w:p>
    <w:p w14:paraId="3ACECF65" w14:textId="77777777" w:rsidR="00E412D1" w:rsidRPr="00A56609" w:rsidRDefault="00E412D1" w:rsidP="00BB1911">
      <w:pPr>
        <w:numPr>
          <w:ilvl w:val="0"/>
          <w:numId w:val="73"/>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Conducting interviews </w:t>
      </w:r>
    </w:p>
    <w:p w14:paraId="2AF72F15" w14:textId="77777777" w:rsidR="00E412D1" w:rsidRPr="00A56609" w:rsidRDefault="00E412D1" w:rsidP="00BB1911">
      <w:pPr>
        <w:numPr>
          <w:ilvl w:val="0"/>
          <w:numId w:val="73"/>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Terms and conditions of employment</w:t>
      </w:r>
    </w:p>
    <w:p w14:paraId="67D606DA" w14:textId="77777777" w:rsidR="00E412D1" w:rsidRPr="00A56609" w:rsidRDefault="00E412D1" w:rsidP="00BB1911">
      <w:pPr>
        <w:numPr>
          <w:ilvl w:val="0"/>
          <w:numId w:val="73"/>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Employment termination methods </w:t>
      </w:r>
    </w:p>
    <w:p w14:paraId="4371880A" w14:textId="4AC87F2E" w:rsidR="00E412D1" w:rsidRPr="00A56609" w:rsidRDefault="00E412D1" w:rsidP="00B46314">
      <w:pPr>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EVIDENCE GUIDE</w:t>
      </w:r>
    </w:p>
    <w:p w14:paraId="757CC883" w14:textId="77777777" w:rsidR="00E412D1" w:rsidRPr="00A56609" w:rsidRDefault="00E412D1" w:rsidP="00B46314">
      <w:pPr>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6930"/>
      </w:tblGrid>
      <w:tr w:rsidR="009823CB" w:rsidRPr="00A56609" w14:paraId="1592FE3F" w14:textId="77777777" w:rsidTr="007C1283">
        <w:trPr>
          <w:trHeight w:val="1430"/>
        </w:trPr>
        <w:tc>
          <w:tcPr>
            <w:tcW w:w="2430" w:type="dxa"/>
            <w:tcBorders>
              <w:top w:val="single" w:sz="4" w:space="0" w:color="auto"/>
              <w:left w:val="single" w:sz="4" w:space="0" w:color="auto"/>
              <w:bottom w:val="single" w:sz="4" w:space="0" w:color="auto"/>
              <w:right w:val="single" w:sz="4" w:space="0" w:color="auto"/>
            </w:tcBorders>
            <w:hideMark/>
          </w:tcPr>
          <w:p w14:paraId="4F254479" w14:textId="355E0D1A" w:rsidR="00E412D1" w:rsidRPr="00A56609" w:rsidRDefault="007C1283" w:rsidP="00B46314">
            <w:pPr>
              <w:spacing w:after="0" w:line="360" w:lineRule="auto"/>
              <w:contextualSpacing/>
              <w:jc w:val="both"/>
              <w:rPr>
                <w:rFonts w:ascii="Times New Roman" w:eastAsia="Calibri" w:hAnsi="Times New Roman" w:cs="Times New Roman"/>
                <w:kern w:val="0"/>
                <w:lang w:val="en-GB"/>
                <w14:ligatures w14:val="none"/>
              </w:rPr>
            </w:pPr>
            <w:r>
              <w:rPr>
                <w:rFonts w:ascii="Times New Roman" w:eastAsia="Calibri" w:hAnsi="Times New Roman" w:cs="Times New Roman"/>
                <w:kern w:val="0"/>
                <w:lang w:val="en-GB"/>
                <w14:ligatures w14:val="none"/>
              </w:rPr>
              <w:lastRenderedPageBreak/>
              <w:t>1.</w:t>
            </w:r>
            <w:r w:rsidR="00E412D1" w:rsidRPr="00A56609">
              <w:rPr>
                <w:rFonts w:ascii="Times New Roman" w:eastAsia="Calibri" w:hAnsi="Times New Roman" w:cs="Times New Roman"/>
                <w:kern w:val="0"/>
                <w:lang w:val="en-GB"/>
                <w14:ligatures w14:val="none"/>
              </w:rPr>
              <w:t>Critical aspects of   Competency</w:t>
            </w:r>
          </w:p>
        </w:tc>
        <w:tc>
          <w:tcPr>
            <w:tcW w:w="6930" w:type="dxa"/>
            <w:tcBorders>
              <w:top w:val="single" w:sz="4" w:space="0" w:color="auto"/>
              <w:left w:val="single" w:sz="4" w:space="0" w:color="auto"/>
              <w:bottom w:val="single" w:sz="4" w:space="0" w:color="auto"/>
              <w:right w:val="single" w:sz="4" w:space="0" w:color="auto"/>
            </w:tcBorders>
            <w:hideMark/>
          </w:tcPr>
          <w:p w14:paraId="63C0AB99" w14:textId="77777777" w:rsidR="00E412D1" w:rsidRPr="00A56609" w:rsidRDefault="00E412D1" w:rsidP="00B46314">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Assessment requires evidences that the candidate:</w:t>
            </w:r>
          </w:p>
          <w:p w14:paraId="7183FE05"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Established organization separation policy in line with employment Act 2007</w:t>
            </w:r>
          </w:p>
          <w:p w14:paraId="6FB5062A"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Documented employee’s separation methods as per organization procedures</w:t>
            </w:r>
          </w:p>
          <w:p w14:paraId="0EBA7F4F"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employee’s terms of service as per appointment letter.</w:t>
            </w:r>
          </w:p>
          <w:p w14:paraId="23B2AB87"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Prepared exit reports as per the management requirement.</w:t>
            </w:r>
          </w:p>
          <w:p w14:paraId="186B2BDE"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Issued exit service documents to notified employees in line with organizational procedures.</w:t>
            </w:r>
          </w:p>
          <w:p w14:paraId="627EA49C"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Developed exit interviews tools in line with organizational requirements</w:t>
            </w:r>
          </w:p>
          <w:p w14:paraId="2F7DE105"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Exit interview reports are prepared as per the organization procedures.</w:t>
            </w:r>
          </w:p>
          <w:p w14:paraId="0B2E4952" w14:textId="77777777" w:rsidR="00E412D1" w:rsidRPr="00A56609" w:rsidRDefault="00E412D1" w:rsidP="00641390">
            <w:pPr>
              <w:numPr>
                <w:ilvl w:val="1"/>
                <w:numId w:val="78"/>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Issued termination letters to affected employees as per termination policy</w:t>
            </w:r>
          </w:p>
          <w:p w14:paraId="09BF93BA" w14:textId="77777777" w:rsidR="00E412D1" w:rsidRPr="00A56609" w:rsidRDefault="00E412D1" w:rsidP="00B46314">
            <w:pPr>
              <w:spacing w:after="0" w:line="360" w:lineRule="auto"/>
              <w:rPr>
                <w:rFonts w:ascii="Times New Roman" w:eastAsia="Calibri" w:hAnsi="Times New Roman" w:cs="Times New Roman"/>
                <w:kern w:val="0"/>
                <w:lang w:val="en-GB"/>
                <w14:ligatures w14:val="none"/>
              </w:rPr>
            </w:pPr>
          </w:p>
        </w:tc>
      </w:tr>
      <w:tr w:rsidR="009823CB" w:rsidRPr="00A56609" w14:paraId="17201BF1" w14:textId="77777777" w:rsidTr="007C1283">
        <w:trPr>
          <w:trHeight w:val="1007"/>
        </w:trPr>
        <w:tc>
          <w:tcPr>
            <w:tcW w:w="2430" w:type="dxa"/>
            <w:hideMark/>
          </w:tcPr>
          <w:p w14:paraId="433068CA" w14:textId="5B306FDA" w:rsidR="00E412D1" w:rsidRPr="00BB1911" w:rsidRDefault="00E412D1" w:rsidP="00641390">
            <w:pPr>
              <w:pStyle w:val="ListParagraph"/>
              <w:numPr>
                <w:ilvl w:val="0"/>
                <w:numId w:val="78"/>
              </w:numPr>
              <w:spacing w:after="0" w:line="360" w:lineRule="auto"/>
              <w:rPr>
                <w:rFonts w:ascii="Times New Roman" w:eastAsia="Calibri" w:hAnsi="Times New Roman" w:cs="Times New Roman"/>
                <w:kern w:val="0"/>
                <w:lang w:val="en-GB"/>
                <w14:ligatures w14:val="none"/>
              </w:rPr>
            </w:pPr>
            <w:r w:rsidRPr="00BB1911">
              <w:rPr>
                <w:rFonts w:ascii="Times New Roman" w:eastAsia="Calibri" w:hAnsi="Times New Roman" w:cs="Times New Roman"/>
                <w:kern w:val="0"/>
                <w:lang w:val="en-GB"/>
                <w14:ligatures w14:val="none"/>
              </w:rPr>
              <w:t>Resource Implications for competence certification</w:t>
            </w:r>
          </w:p>
        </w:tc>
        <w:tc>
          <w:tcPr>
            <w:tcW w:w="6930" w:type="dxa"/>
            <w:hideMark/>
          </w:tcPr>
          <w:p w14:paraId="3330E62D" w14:textId="77777777" w:rsidR="00E412D1" w:rsidRPr="00A56609" w:rsidRDefault="00E412D1" w:rsidP="00B46314">
            <w:pPr>
              <w:spacing w:after="0" w:line="360" w:lineRule="auto"/>
              <w:jc w:val="both"/>
              <w:rPr>
                <w:rFonts w:ascii="Times New Roman" w:eastAsia="Times New Roman" w:hAnsi="Times New Roman" w:cs="Times New Roman"/>
                <w:kern w:val="28"/>
                <w:lang w:val="en-AU"/>
                <w14:ligatures w14:val="none"/>
              </w:rPr>
            </w:pPr>
            <w:r w:rsidRPr="00A56609">
              <w:rPr>
                <w:rFonts w:ascii="Times New Roman" w:eastAsia="Times New Roman" w:hAnsi="Times New Roman" w:cs="Times New Roman"/>
                <w:kern w:val="28"/>
                <w:lang w:val="en-AU"/>
                <w14:ligatures w14:val="none"/>
              </w:rPr>
              <w:t xml:space="preserve">The following resources should be provided: </w:t>
            </w:r>
          </w:p>
          <w:p w14:paraId="75FB0930" w14:textId="77777777" w:rsidR="00E412D1" w:rsidRPr="00A56609" w:rsidRDefault="00E412D1" w:rsidP="00BB1911">
            <w:pPr>
              <w:numPr>
                <w:ilvl w:val="1"/>
                <w:numId w:val="76"/>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Access to relevant workplace where assessment can take place</w:t>
            </w:r>
          </w:p>
          <w:p w14:paraId="3A9C6329" w14:textId="77777777" w:rsidR="00E412D1" w:rsidRPr="00A56609" w:rsidRDefault="00E412D1" w:rsidP="00BB1911">
            <w:pPr>
              <w:numPr>
                <w:ilvl w:val="1"/>
                <w:numId w:val="76"/>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Appropriately simulated environment where assessment can take place </w:t>
            </w:r>
          </w:p>
          <w:p w14:paraId="1C94E4F4" w14:textId="77777777" w:rsidR="00E412D1" w:rsidRPr="00A56609" w:rsidRDefault="00E412D1" w:rsidP="00BB1911">
            <w:pPr>
              <w:numPr>
                <w:ilvl w:val="1"/>
                <w:numId w:val="76"/>
              </w:numPr>
              <w:spacing w:after="0" w:line="360" w:lineRule="auto"/>
              <w:contextualSpacing/>
              <w:jc w:val="both"/>
              <w:rPr>
                <w:rFonts w:ascii="Times New Roman" w:eastAsia="Times New Roman" w:hAnsi="Times New Roman" w:cs="Times New Roman"/>
                <w:kern w:val="28"/>
                <w14:ligatures w14:val="none"/>
              </w:rPr>
            </w:pPr>
            <w:r w:rsidRPr="00A56609">
              <w:rPr>
                <w:rFonts w:ascii="Times New Roman" w:eastAsia="Calibri" w:hAnsi="Times New Roman" w:cs="Times New Roman"/>
                <w:kern w:val="0"/>
                <w:lang w:val="en-GB"/>
                <w14:ligatures w14:val="none"/>
              </w:rPr>
              <w:t>Materials relevant to the proposed activity or tasks</w:t>
            </w:r>
          </w:p>
        </w:tc>
      </w:tr>
      <w:tr w:rsidR="009823CB" w:rsidRPr="00A56609" w14:paraId="79B28783" w14:textId="77777777" w:rsidTr="007C1283">
        <w:trPr>
          <w:trHeight w:val="440"/>
        </w:trPr>
        <w:tc>
          <w:tcPr>
            <w:tcW w:w="2430" w:type="dxa"/>
            <w:tcBorders>
              <w:top w:val="single" w:sz="4" w:space="0" w:color="auto"/>
              <w:left w:val="single" w:sz="4" w:space="0" w:color="auto"/>
              <w:bottom w:val="single" w:sz="4" w:space="0" w:color="auto"/>
              <w:right w:val="single" w:sz="4" w:space="0" w:color="auto"/>
            </w:tcBorders>
            <w:hideMark/>
          </w:tcPr>
          <w:p w14:paraId="45DCA1FA" w14:textId="0C520861" w:rsidR="00E412D1" w:rsidRPr="00A56609" w:rsidRDefault="00BB1911" w:rsidP="00641390">
            <w:pPr>
              <w:numPr>
                <w:ilvl w:val="0"/>
                <w:numId w:val="78"/>
              </w:numPr>
              <w:spacing w:after="0" w:line="360" w:lineRule="auto"/>
              <w:ind w:left="0"/>
              <w:contextualSpacing/>
              <w:jc w:val="both"/>
              <w:rPr>
                <w:rFonts w:ascii="Times New Roman" w:eastAsia="Calibri" w:hAnsi="Times New Roman" w:cs="Times New Roman"/>
                <w:kern w:val="0"/>
                <w:lang w:val="en-GB"/>
                <w14:ligatures w14:val="none"/>
              </w:rPr>
            </w:pPr>
            <w:r>
              <w:rPr>
                <w:rFonts w:ascii="Times New Roman" w:eastAsia="Calibri" w:hAnsi="Times New Roman" w:cs="Times New Roman"/>
                <w:kern w:val="0"/>
                <w:lang w:val="en-GB"/>
                <w14:ligatures w14:val="none"/>
              </w:rPr>
              <w:t xml:space="preserve">3. </w:t>
            </w:r>
            <w:r w:rsidR="00E412D1" w:rsidRPr="00A56609">
              <w:rPr>
                <w:rFonts w:ascii="Times New Roman" w:eastAsia="Calibri" w:hAnsi="Times New Roman" w:cs="Times New Roman"/>
                <w:kern w:val="0"/>
                <w:lang w:val="en-GB"/>
                <w14:ligatures w14:val="none"/>
              </w:rPr>
              <w:t>Method of Assessment</w:t>
            </w:r>
          </w:p>
        </w:tc>
        <w:tc>
          <w:tcPr>
            <w:tcW w:w="6930" w:type="dxa"/>
            <w:tcBorders>
              <w:top w:val="single" w:sz="4" w:space="0" w:color="auto"/>
              <w:left w:val="single" w:sz="4" w:space="0" w:color="auto"/>
              <w:bottom w:val="single" w:sz="4" w:space="0" w:color="auto"/>
              <w:right w:val="single" w:sz="4" w:space="0" w:color="auto"/>
            </w:tcBorders>
          </w:tcPr>
          <w:p w14:paraId="3C3EBADA" w14:textId="77777777" w:rsidR="00E412D1" w:rsidRPr="00A56609" w:rsidRDefault="00E412D1" w:rsidP="00B46314">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Competency may be assessed through:</w:t>
            </w:r>
          </w:p>
          <w:p w14:paraId="4D931E87" w14:textId="77777777" w:rsidR="00E412D1" w:rsidRPr="00A56609" w:rsidRDefault="00E412D1" w:rsidP="00BB1911">
            <w:pPr>
              <w:numPr>
                <w:ilvl w:val="0"/>
                <w:numId w:val="74"/>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Practical</w:t>
            </w:r>
          </w:p>
          <w:p w14:paraId="2006F903" w14:textId="77777777" w:rsidR="00E412D1" w:rsidRPr="00A56609" w:rsidRDefault="00E412D1" w:rsidP="00BB1911">
            <w:pPr>
              <w:numPr>
                <w:ilvl w:val="0"/>
                <w:numId w:val="74"/>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Projects</w:t>
            </w:r>
          </w:p>
          <w:p w14:paraId="468BA502" w14:textId="77777777" w:rsidR="00E412D1" w:rsidRPr="00A56609" w:rsidRDefault="00E412D1" w:rsidP="00BB1911">
            <w:pPr>
              <w:numPr>
                <w:ilvl w:val="0"/>
                <w:numId w:val="74"/>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Portfolio of evidence evaluation</w:t>
            </w:r>
          </w:p>
          <w:p w14:paraId="76460B0D" w14:textId="77777777" w:rsidR="00E412D1" w:rsidRPr="00A56609" w:rsidRDefault="00E412D1" w:rsidP="00BB1911">
            <w:pPr>
              <w:numPr>
                <w:ilvl w:val="0"/>
                <w:numId w:val="74"/>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Third-party report</w:t>
            </w:r>
          </w:p>
          <w:p w14:paraId="7822DCF1" w14:textId="77777777" w:rsidR="00E412D1" w:rsidRPr="00A56609" w:rsidRDefault="00E412D1" w:rsidP="00BB1911">
            <w:pPr>
              <w:numPr>
                <w:ilvl w:val="0"/>
                <w:numId w:val="74"/>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Written tests</w:t>
            </w:r>
          </w:p>
          <w:p w14:paraId="6C83070E" w14:textId="77777777" w:rsidR="00E412D1" w:rsidRPr="00A56609" w:rsidRDefault="00E412D1" w:rsidP="00BB1911">
            <w:pPr>
              <w:numPr>
                <w:ilvl w:val="0"/>
                <w:numId w:val="74"/>
              </w:numPr>
              <w:spacing w:after="0" w:line="360" w:lineRule="auto"/>
              <w:ind w:left="360"/>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Oral questions </w:t>
            </w:r>
          </w:p>
        </w:tc>
      </w:tr>
      <w:tr w:rsidR="009823CB" w:rsidRPr="00A56609" w14:paraId="23D33CF2" w14:textId="77777777" w:rsidTr="007C1283">
        <w:trPr>
          <w:trHeight w:val="1007"/>
        </w:trPr>
        <w:tc>
          <w:tcPr>
            <w:tcW w:w="2430" w:type="dxa"/>
            <w:tcBorders>
              <w:top w:val="single" w:sz="4" w:space="0" w:color="auto"/>
              <w:left w:val="single" w:sz="4" w:space="0" w:color="auto"/>
              <w:bottom w:val="single" w:sz="4" w:space="0" w:color="auto"/>
              <w:right w:val="single" w:sz="4" w:space="0" w:color="auto"/>
            </w:tcBorders>
            <w:hideMark/>
          </w:tcPr>
          <w:p w14:paraId="5105AE4A" w14:textId="77777777" w:rsidR="00E412D1" w:rsidRPr="00A56609" w:rsidRDefault="00E412D1" w:rsidP="00641390">
            <w:pPr>
              <w:numPr>
                <w:ilvl w:val="0"/>
                <w:numId w:val="7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Context of Assessment</w:t>
            </w:r>
          </w:p>
        </w:tc>
        <w:tc>
          <w:tcPr>
            <w:tcW w:w="6930" w:type="dxa"/>
            <w:tcBorders>
              <w:top w:val="single" w:sz="4" w:space="0" w:color="auto"/>
              <w:left w:val="single" w:sz="4" w:space="0" w:color="auto"/>
              <w:bottom w:val="single" w:sz="4" w:space="0" w:color="auto"/>
              <w:right w:val="single" w:sz="4" w:space="0" w:color="auto"/>
            </w:tcBorders>
            <w:hideMark/>
          </w:tcPr>
          <w:p w14:paraId="61FC36E8" w14:textId="47F220EC" w:rsidR="00E412D1" w:rsidRPr="00A56609" w:rsidRDefault="00BB1911" w:rsidP="00B46314">
            <w:pPr>
              <w:spacing w:after="0" w:line="360" w:lineRule="auto"/>
              <w:jc w:val="both"/>
              <w:rPr>
                <w:rFonts w:ascii="Times New Roman" w:eastAsia="Times New Roman" w:hAnsi="Times New Roman" w:cs="Times New Roman"/>
                <w:kern w:val="28"/>
                <w14:ligatures w14:val="none"/>
              </w:rPr>
            </w:pPr>
            <w:r>
              <w:rPr>
                <w:rFonts w:ascii="Times New Roman" w:eastAsia="Times New Roman" w:hAnsi="Times New Roman" w:cs="Times New Roman"/>
                <w:kern w:val="28"/>
                <w14:ligatures w14:val="none"/>
              </w:rPr>
              <w:t>4.1</w:t>
            </w:r>
            <w:r w:rsidR="00E412D1" w:rsidRPr="00A56609">
              <w:rPr>
                <w:rFonts w:ascii="Times New Roman" w:eastAsia="Times New Roman" w:hAnsi="Times New Roman" w:cs="Times New Roman"/>
                <w:kern w:val="28"/>
                <w14:ligatures w14:val="none"/>
              </w:rPr>
              <w:t xml:space="preserve">Competency may be assessed in a workplace or simulated work </w:t>
            </w:r>
            <w:r w:rsidR="00E412D1" w:rsidRPr="00A56609">
              <w:rPr>
                <w:rFonts w:ascii="Times New Roman" w:eastAsia="Times New Roman" w:hAnsi="Times New Roman" w:cs="Times New Roman"/>
                <w14:ligatures w14:val="none"/>
              </w:rPr>
              <w:t>environment</w:t>
            </w:r>
          </w:p>
        </w:tc>
      </w:tr>
      <w:tr w:rsidR="00E412D1" w:rsidRPr="00A56609" w14:paraId="361A1270" w14:textId="77777777" w:rsidTr="007C1283">
        <w:trPr>
          <w:trHeight w:val="1007"/>
        </w:trPr>
        <w:tc>
          <w:tcPr>
            <w:tcW w:w="2430" w:type="dxa"/>
            <w:tcBorders>
              <w:top w:val="single" w:sz="4" w:space="0" w:color="auto"/>
              <w:left w:val="single" w:sz="4" w:space="0" w:color="auto"/>
              <w:bottom w:val="single" w:sz="4" w:space="0" w:color="auto"/>
              <w:right w:val="single" w:sz="4" w:space="0" w:color="auto"/>
            </w:tcBorders>
            <w:hideMark/>
          </w:tcPr>
          <w:p w14:paraId="79D5E182" w14:textId="77777777" w:rsidR="00E412D1" w:rsidRPr="00A56609" w:rsidRDefault="00E412D1" w:rsidP="00641390">
            <w:pPr>
              <w:numPr>
                <w:ilvl w:val="0"/>
                <w:numId w:val="7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Guidance information for assessment</w:t>
            </w:r>
          </w:p>
        </w:tc>
        <w:tc>
          <w:tcPr>
            <w:tcW w:w="6930" w:type="dxa"/>
            <w:tcBorders>
              <w:top w:val="single" w:sz="4" w:space="0" w:color="auto"/>
              <w:left w:val="single" w:sz="4" w:space="0" w:color="auto"/>
              <w:bottom w:val="single" w:sz="4" w:space="0" w:color="auto"/>
              <w:right w:val="single" w:sz="4" w:space="0" w:color="auto"/>
            </w:tcBorders>
          </w:tcPr>
          <w:p w14:paraId="1D393103" w14:textId="2F6D643C" w:rsidR="00E412D1" w:rsidRPr="00A56609" w:rsidRDefault="00BB1911" w:rsidP="00B46314">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28"/>
                <w14:ligatures w14:val="none"/>
              </w:rPr>
              <w:t>5.1</w:t>
            </w:r>
            <w:r w:rsidR="00E412D1"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21421E11" w14:textId="77777777" w:rsidR="00E412D1" w:rsidRPr="00A56609" w:rsidRDefault="00E412D1" w:rsidP="00B46314">
      <w:pPr>
        <w:spacing w:after="0" w:line="360" w:lineRule="auto"/>
        <w:jc w:val="both"/>
        <w:rPr>
          <w:rFonts w:ascii="Times New Roman" w:eastAsia="Times New Roman" w:hAnsi="Times New Roman" w:cs="Times New Roman"/>
          <w:kern w:val="28"/>
          <w14:ligatures w14:val="none"/>
        </w:rPr>
      </w:pPr>
    </w:p>
    <w:p w14:paraId="008841AE" w14:textId="77777777" w:rsidR="00E412D1" w:rsidRPr="00A56609" w:rsidRDefault="00E412D1" w:rsidP="00B46314">
      <w:pPr>
        <w:spacing w:after="0" w:line="360" w:lineRule="auto"/>
        <w:jc w:val="both"/>
        <w:rPr>
          <w:rFonts w:ascii="Times New Roman" w:eastAsia="Times New Roman" w:hAnsi="Times New Roman" w:cs="Times New Roman"/>
          <w:kern w:val="28"/>
          <w14:ligatures w14:val="none"/>
        </w:rPr>
      </w:pPr>
    </w:p>
    <w:p w14:paraId="064C58FA" w14:textId="77777777" w:rsidR="00E412D1" w:rsidRPr="00A56609" w:rsidRDefault="00E412D1" w:rsidP="00B46314">
      <w:pPr>
        <w:spacing w:after="0" w:line="360" w:lineRule="auto"/>
        <w:jc w:val="both"/>
        <w:rPr>
          <w:rFonts w:ascii="Times New Roman" w:eastAsia="Times New Roman" w:hAnsi="Times New Roman" w:cs="Times New Roman"/>
          <w:kern w:val="28"/>
          <w14:ligatures w14:val="none"/>
        </w:rPr>
      </w:pPr>
    </w:p>
    <w:p w14:paraId="4962D8A8" w14:textId="77777777" w:rsidR="00BB1911" w:rsidRDefault="00BB1911">
      <w:pPr>
        <w:rPr>
          <w:rFonts w:ascii="Times New Roman" w:eastAsia="DengXian Light" w:hAnsi="Times New Roman" w:cs="Times New Roman"/>
          <w:b/>
          <w:kern w:val="28"/>
          <w:lang w:val="en-GB" w:eastAsia="fr-FR"/>
          <w14:ligatures w14:val="none"/>
        </w:rPr>
      </w:pPr>
      <w:bookmarkStart w:id="108" w:name="_Toc169971975"/>
      <w:bookmarkStart w:id="109" w:name="_Toc195722576"/>
      <w:r>
        <w:rPr>
          <w:rFonts w:ascii="Times New Roman" w:eastAsia="DengXian Light" w:hAnsi="Times New Roman" w:cs="Times New Roman"/>
          <w:b/>
          <w:kern w:val="28"/>
          <w:lang w:val="en-GB" w:eastAsia="fr-FR"/>
          <w14:ligatures w14:val="none"/>
        </w:rPr>
        <w:br w:type="page"/>
      </w:r>
    </w:p>
    <w:p w14:paraId="61397600" w14:textId="12AB1C21" w:rsidR="00275872" w:rsidRPr="00BB1911" w:rsidRDefault="00275872" w:rsidP="00BB1911">
      <w:pPr>
        <w:pStyle w:val="Heading1"/>
        <w:jc w:val="center"/>
        <w:rPr>
          <w:rFonts w:ascii="Times New Roman" w:eastAsia="DengXian Light" w:hAnsi="Times New Roman" w:cs="Times New Roman"/>
          <w:b/>
          <w:bCs/>
          <w:color w:val="auto"/>
          <w:sz w:val="24"/>
          <w:szCs w:val="24"/>
          <w:lang w:val="en-GB" w:eastAsia="fr-FR"/>
        </w:rPr>
      </w:pPr>
      <w:bookmarkStart w:id="110" w:name="_Toc197036732"/>
      <w:r w:rsidRPr="00BB1911">
        <w:rPr>
          <w:rFonts w:ascii="Times New Roman" w:eastAsia="DengXian Light" w:hAnsi="Times New Roman" w:cs="Times New Roman"/>
          <w:b/>
          <w:bCs/>
          <w:color w:val="auto"/>
          <w:sz w:val="24"/>
          <w:szCs w:val="24"/>
          <w:lang w:val="en-GB" w:eastAsia="fr-FR"/>
        </w:rPr>
        <w:lastRenderedPageBreak/>
        <w:t>MANAGE EMPLOYEE REWARD</w:t>
      </w:r>
      <w:bookmarkEnd w:id="108"/>
      <w:r w:rsidRPr="00BB1911">
        <w:rPr>
          <w:rFonts w:ascii="Times New Roman" w:eastAsia="DengXian Light" w:hAnsi="Times New Roman" w:cs="Times New Roman"/>
          <w:b/>
          <w:bCs/>
          <w:color w:val="auto"/>
          <w:sz w:val="24"/>
          <w:szCs w:val="24"/>
          <w:lang w:val="en-GB" w:eastAsia="fr-FR"/>
        </w:rPr>
        <w:t>S</w:t>
      </w:r>
      <w:bookmarkEnd w:id="109"/>
      <w:bookmarkEnd w:id="110"/>
    </w:p>
    <w:p w14:paraId="7470BF8E" w14:textId="0B1E4F00" w:rsidR="00275872" w:rsidRPr="0029578F" w:rsidRDefault="00275872" w:rsidP="00BB1911">
      <w:pPr>
        <w:tabs>
          <w:tab w:val="left" w:pos="2817"/>
        </w:tabs>
        <w:spacing w:after="0" w:line="360" w:lineRule="auto"/>
        <w:ind w:left="3427" w:right="72" w:hanging="3427"/>
        <w:jc w:val="both"/>
        <w:rPr>
          <w:rFonts w:ascii="Times New Roman" w:eastAsia="Times New Roman" w:hAnsi="Times New Roman" w:cs="Times New Roman"/>
          <w:b/>
          <w:kern w:val="0"/>
          <w:lang w:val="en-GB"/>
          <w14:ligatures w14:val="none"/>
        </w:rPr>
      </w:pPr>
      <w:r w:rsidRPr="0029578F">
        <w:rPr>
          <w:rFonts w:ascii="Times New Roman" w:eastAsia="Times New Roman" w:hAnsi="Times New Roman" w:cs="Times New Roman"/>
          <w:b/>
          <w:kern w:val="0"/>
          <w:lang w:val="en-GB"/>
          <w14:ligatures w14:val="none"/>
        </w:rPr>
        <w:t xml:space="preserve">UNIT CODE: </w:t>
      </w:r>
      <w:r w:rsidRPr="00935E56">
        <w:rPr>
          <w:rFonts w:ascii="Times New Roman" w:eastAsia="Calibri" w:hAnsi="Times New Roman" w:cs="Times New Roman"/>
          <w:bCs/>
        </w:rPr>
        <w:t>0413 551 1</w:t>
      </w:r>
      <w:r w:rsidR="00256EC0">
        <w:rPr>
          <w:rFonts w:ascii="Times New Roman" w:eastAsia="Calibri" w:hAnsi="Times New Roman" w:cs="Times New Roman"/>
          <w:bCs/>
        </w:rPr>
        <w:t>8</w:t>
      </w:r>
      <w:r w:rsidRPr="00935E56">
        <w:rPr>
          <w:rFonts w:ascii="Times New Roman" w:eastAsia="Calibri" w:hAnsi="Times New Roman" w:cs="Times New Roman"/>
          <w:bCs/>
        </w:rPr>
        <w:t>A</w:t>
      </w:r>
    </w:p>
    <w:p w14:paraId="24719775" w14:textId="77777777" w:rsidR="00275872" w:rsidRPr="0029578F" w:rsidRDefault="00275872" w:rsidP="00BB1911">
      <w:pPr>
        <w:tabs>
          <w:tab w:val="left" w:pos="2817"/>
        </w:tabs>
        <w:spacing w:after="0" w:line="360" w:lineRule="auto"/>
        <w:ind w:left="3427" w:right="72" w:hanging="3427"/>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UNIT DESCRIPTION:</w:t>
      </w:r>
    </w:p>
    <w:p w14:paraId="34CC3A7F" w14:textId="77777777" w:rsidR="00275872" w:rsidRPr="0029578F" w:rsidRDefault="00275872" w:rsidP="00B46314">
      <w:pPr>
        <w:spacing w:after="0" w:line="360" w:lineRule="auto"/>
        <w:ind w:right="146"/>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unit specifies the competencies required to manage employee rewards. It involves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carry out job analysis, conducting job evaluation and developing reward packages.</w:t>
      </w:r>
    </w:p>
    <w:p w14:paraId="19ECEF8F" w14:textId="77777777" w:rsidR="00275872" w:rsidRPr="0029578F" w:rsidRDefault="00275872" w:rsidP="00B46314">
      <w:pPr>
        <w:tabs>
          <w:tab w:val="left" w:pos="2880"/>
        </w:tabs>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 xml:space="preserve">ELEMENTS AND PERFORMANCE CRITERIA </w:t>
      </w: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6"/>
        <w:gridCol w:w="6659"/>
      </w:tblGrid>
      <w:tr w:rsidR="00275872" w:rsidRPr="0029578F" w14:paraId="554BC98A" w14:textId="77777777" w:rsidTr="00BB1911">
        <w:trPr>
          <w:tblHeader/>
        </w:trPr>
        <w:tc>
          <w:tcPr>
            <w:tcW w:w="28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AEF720"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ELEMENTS</w:t>
            </w:r>
          </w:p>
          <w:p w14:paraId="204B469E"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Times New Roman" w:hAnsi="Times New Roman" w:cs="Times New Roman"/>
                <w:kern w:val="0"/>
                <w:lang w:val="en-GB"/>
                <w14:ligatures w14:val="none"/>
              </w:rPr>
              <w:t>These describe the key outcomes which make up workplace function.</w:t>
            </w:r>
          </w:p>
        </w:tc>
        <w:tc>
          <w:tcPr>
            <w:tcW w:w="6659" w:type="dxa"/>
            <w:tcBorders>
              <w:top w:val="single" w:sz="4" w:space="0" w:color="auto"/>
              <w:left w:val="single" w:sz="4" w:space="0" w:color="auto"/>
              <w:bottom w:val="single" w:sz="4" w:space="0" w:color="auto"/>
              <w:right w:val="single" w:sz="4" w:space="0" w:color="auto"/>
            </w:tcBorders>
            <w:shd w:val="clear" w:color="auto" w:fill="FFFFFF"/>
            <w:hideMark/>
          </w:tcPr>
          <w:p w14:paraId="02E0D386"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PERFORMANCE CRITERIA</w:t>
            </w:r>
          </w:p>
          <w:p w14:paraId="061F7108"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kern w:val="0"/>
                <w:lang w:val="en-GB"/>
                <w14:ligatures w14:val="none"/>
              </w:rPr>
              <w:t>These are assessable statements which specify the required level of performance for each of the elements</w:t>
            </w:r>
          </w:p>
          <w:p w14:paraId="7F3FFFF8"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i/>
                <w:kern w:val="0"/>
                <w:lang w:val="en-GB"/>
                <w14:ligatures w14:val="none"/>
              </w:rPr>
              <w:t>(Bold and italicised terms are elaborated in the range)</w:t>
            </w:r>
          </w:p>
        </w:tc>
      </w:tr>
      <w:tr w:rsidR="00275872" w:rsidRPr="0029578F" w14:paraId="43539EBE" w14:textId="77777777" w:rsidTr="00BB1911">
        <w:trPr>
          <w:trHeight w:val="1552"/>
        </w:trPr>
        <w:tc>
          <w:tcPr>
            <w:tcW w:w="2806" w:type="dxa"/>
            <w:tcBorders>
              <w:top w:val="single" w:sz="4" w:space="0" w:color="auto"/>
              <w:left w:val="single" w:sz="4" w:space="0" w:color="auto"/>
              <w:bottom w:val="single" w:sz="4" w:space="0" w:color="auto"/>
              <w:right w:val="single" w:sz="4" w:space="0" w:color="auto"/>
            </w:tcBorders>
            <w:hideMark/>
          </w:tcPr>
          <w:p w14:paraId="577F98CF" w14:textId="77777777" w:rsidR="00275872" w:rsidRPr="0029578F" w:rsidRDefault="00275872" w:rsidP="00B46314">
            <w:pPr>
              <w:spacing w:after="0" w:line="360" w:lineRule="auto"/>
              <w:ind w:right="72"/>
              <w:rPr>
                <w:rFonts w:ascii="Times New Roman" w:eastAsia="Calibri" w:hAnsi="Times New Roman" w:cs="Times New Roman"/>
                <w:kern w:val="0"/>
                <w:lang w:val="en-GB"/>
                <w14:ligatures w14:val="none"/>
              </w:rPr>
            </w:pPr>
            <w:r w:rsidRPr="0029578F">
              <w:rPr>
                <w:rFonts w:ascii="Times New Roman" w:eastAsia="Times New Roman" w:hAnsi="Times New Roman" w:cs="Times New Roman"/>
                <w:kern w:val="28"/>
                <w14:ligatures w14:val="none"/>
              </w:rPr>
              <w:t>1.</w:t>
            </w:r>
            <w:r w:rsidRPr="0029578F">
              <w:rPr>
                <w:rFonts w:ascii="Times New Roman" w:eastAsia="Calibri" w:hAnsi="Times New Roman" w:cs="Times New Roman"/>
                <w:bCs/>
              </w:rPr>
              <w:t>Conduct job evaluation</w:t>
            </w:r>
          </w:p>
        </w:tc>
        <w:tc>
          <w:tcPr>
            <w:tcW w:w="6659" w:type="dxa"/>
            <w:tcBorders>
              <w:top w:val="single" w:sz="4" w:space="0" w:color="auto"/>
              <w:left w:val="single" w:sz="4" w:space="0" w:color="auto"/>
              <w:bottom w:val="single" w:sz="4" w:space="0" w:color="auto"/>
              <w:right w:val="single" w:sz="4" w:space="0" w:color="auto"/>
            </w:tcBorders>
            <w:hideMark/>
          </w:tcPr>
          <w:p w14:paraId="551629B2" w14:textId="77777777" w:rsidR="00275872" w:rsidRPr="0029578F" w:rsidRDefault="00275872" w:rsidP="00641390">
            <w:pPr>
              <w:numPr>
                <w:ilvl w:val="1"/>
                <w:numId w:val="220"/>
              </w:numPr>
              <w:adjustRightInd w:val="0"/>
              <w:spacing w:after="0" w:line="360" w:lineRule="auto"/>
              <w:ind w:left="0"/>
              <w:contextualSpacing/>
              <w:jc w:val="both"/>
              <w:rPr>
                <w:rFonts w:ascii="Times New Roman" w:eastAsia="Calibri" w:hAnsi="Times New Roman" w:cs="Times New Roman"/>
                <w:lang w:val="en-GB"/>
              </w:rPr>
            </w:pPr>
            <w:r w:rsidRPr="0029578F">
              <w:rPr>
                <w:rFonts w:ascii="Times New Roman" w:eastAsia="Calibri" w:hAnsi="Times New Roman" w:cs="Times New Roman"/>
                <w:b/>
                <w:i/>
                <w:lang w:val="en-GB"/>
              </w:rPr>
              <w:t>Job evaluation method</w:t>
            </w:r>
            <w:r w:rsidRPr="0029578F">
              <w:rPr>
                <w:rFonts w:ascii="Times New Roman" w:eastAsia="Calibri" w:hAnsi="Times New Roman" w:cs="Times New Roman"/>
                <w:lang w:val="en-GB"/>
              </w:rPr>
              <w:t xml:space="preserve"> is selected based on HR Manual</w:t>
            </w:r>
          </w:p>
          <w:p w14:paraId="4E4A6C1A" w14:textId="77777777" w:rsidR="00275872" w:rsidRPr="0029578F" w:rsidRDefault="00275872" w:rsidP="00B46314">
            <w:pPr>
              <w:adjustRightInd w:val="0"/>
              <w:spacing w:after="0" w:line="360" w:lineRule="auto"/>
              <w:jc w:val="both"/>
              <w:rPr>
                <w:rFonts w:ascii="Times New Roman" w:eastAsia="Times New Roman" w:hAnsi="Times New Roman" w:cs="Times New Roman"/>
              </w:rPr>
            </w:pPr>
            <w:r w:rsidRPr="0029578F">
              <w:rPr>
                <w:rFonts w:ascii="Times New Roman" w:eastAsia="Times New Roman" w:hAnsi="Times New Roman" w:cs="Times New Roman"/>
              </w:rPr>
              <w:t>1.2 Job evaluation is conducted as per selected method</w:t>
            </w:r>
          </w:p>
          <w:p w14:paraId="18220481" w14:textId="77777777" w:rsidR="00275872" w:rsidRPr="0029578F" w:rsidRDefault="00275872" w:rsidP="00B46314">
            <w:pPr>
              <w:adjustRightInd w:val="0"/>
              <w:spacing w:after="0" w:line="360" w:lineRule="auto"/>
              <w:contextualSpacing/>
              <w:jc w:val="both"/>
              <w:rPr>
                <w:rFonts w:ascii="Times New Roman" w:eastAsia="Calibri" w:hAnsi="Times New Roman" w:cs="Times New Roman"/>
              </w:rPr>
            </w:pPr>
            <w:r w:rsidRPr="0029578F">
              <w:rPr>
                <w:rFonts w:ascii="Times New Roman" w:eastAsia="Calibri" w:hAnsi="Times New Roman" w:cs="Times New Roman"/>
              </w:rPr>
              <w:t>1.3 A report on the worth of the job is generated as per job evaluation</w:t>
            </w:r>
          </w:p>
          <w:p w14:paraId="6C138148" w14:textId="77777777" w:rsidR="00275872" w:rsidRPr="0029578F" w:rsidRDefault="00275872" w:rsidP="00B46314">
            <w:pPr>
              <w:adjustRightInd w:val="0"/>
              <w:spacing w:after="0" w:line="360" w:lineRule="auto"/>
              <w:contextualSpacing/>
              <w:jc w:val="both"/>
              <w:rPr>
                <w:rFonts w:ascii="Times New Roman" w:eastAsia="Calibri" w:hAnsi="Times New Roman" w:cs="Times New Roman"/>
              </w:rPr>
            </w:pPr>
            <w:r w:rsidRPr="0029578F">
              <w:rPr>
                <w:rFonts w:ascii="Times New Roman" w:eastAsia="Calibri" w:hAnsi="Times New Roman" w:cs="Times New Roman"/>
              </w:rPr>
              <w:t>1.4 Communication and roll out is done as per work procedure</w:t>
            </w:r>
          </w:p>
        </w:tc>
      </w:tr>
      <w:tr w:rsidR="00275872" w:rsidRPr="0029578F" w14:paraId="6FAC2C67" w14:textId="77777777" w:rsidTr="00BB1911">
        <w:trPr>
          <w:trHeight w:val="2231"/>
        </w:trPr>
        <w:tc>
          <w:tcPr>
            <w:tcW w:w="2806" w:type="dxa"/>
            <w:tcBorders>
              <w:top w:val="single" w:sz="4" w:space="0" w:color="auto"/>
              <w:left w:val="single" w:sz="4" w:space="0" w:color="auto"/>
              <w:bottom w:val="single" w:sz="4" w:space="0" w:color="auto"/>
              <w:right w:val="single" w:sz="4" w:space="0" w:color="auto"/>
            </w:tcBorders>
            <w:hideMark/>
          </w:tcPr>
          <w:p w14:paraId="79FDB4F7" w14:textId="77777777" w:rsidR="00275872" w:rsidRPr="0029578F" w:rsidRDefault="00275872" w:rsidP="00B46314">
            <w:pPr>
              <w:spacing w:after="0" w:line="360" w:lineRule="auto"/>
              <w:ind w:right="72"/>
              <w:jc w:val="both"/>
              <w:rPr>
                <w:rFonts w:ascii="Times New Roman" w:eastAsia="Calibri" w:hAnsi="Times New Roman" w:cs="Times New Roman"/>
              </w:rPr>
            </w:pPr>
            <w:r w:rsidRPr="0029578F">
              <w:rPr>
                <w:rFonts w:ascii="Times New Roman" w:eastAsia="Times New Roman" w:hAnsi="Times New Roman" w:cs="Times New Roman"/>
                <w:spacing w:val="59"/>
                <w:kern w:val="28"/>
                <w14:ligatures w14:val="none"/>
              </w:rPr>
              <w:t>2.</w:t>
            </w:r>
            <w:r w:rsidRPr="0029578F">
              <w:rPr>
                <w:rFonts w:ascii="Times New Roman" w:eastAsia="Calibri" w:hAnsi="Times New Roman" w:cs="Times New Roman"/>
              </w:rPr>
              <w:t xml:space="preserve">Develop a reward </w:t>
            </w:r>
          </w:p>
          <w:p w14:paraId="15144EAF" w14:textId="77777777" w:rsidR="00275872" w:rsidRPr="0029578F" w:rsidRDefault="00275872" w:rsidP="00B46314">
            <w:pPr>
              <w:spacing w:after="0" w:line="360" w:lineRule="auto"/>
              <w:ind w:right="72"/>
              <w:jc w:val="both"/>
              <w:rPr>
                <w:rFonts w:ascii="Times New Roman" w:eastAsia="Times New Roman" w:hAnsi="Times New Roman" w:cs="Times New Roman"/>
                <w:kern w:val="28"/>
                <w14:ligatures w14:val="none"/>
              </w:rPr>
            </w:pPr>
            <w:r w:rsidRPr="0029578F">
              <w:rPr>
                <w:rFonts w:ascii="Times New Roman" w:eastAsia="Calibri" w:hAnsi="Times New Roman" w:cs="Times New Roman"/>
              </w:rPr>
              <w:t>package</w:t>
            </w:r>
          </w:p>
        </w:tc>
        <w:tc>
          <w:tcPr>
            <w:tcW w:w="6659" w:type="dxa"/>
            <w:tcBorders>
              <w:top w:val="single" w:sz="4" w:space="0" w:color="auto"/>
              <w:left w:val="single" w:sz="4" w:space="0" w:color="auto"/>
              <w:bottom w:val="single" w:sz="4" w:space="0" w:color="auto"/>
              <w:right w:val="single" w:sz="4" w:space="0" w:color="auto"/>
            </w:tcBorders>
            <w:hideMark/>
          </w:tcPr>
          <w:p w14:paraId="471B593B" w14:textId="77777777" w:rsidR="00275872" w:rsidRPr="0029578F" w:rsidRDefault="00275872" w:rsidP="00641390">
            <w:pPr>
              <w:numPr>
                <w:ilvl w:val="1"/>
                <w:numId w:val="221"/>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b/>
                <w:i/>
                <w:lang w:val="en-GB"/>
              </w:rPr>
              <w:t>Methods of reward packages</w:t>
            </w:r>
            <w:r w:rsidRPr="0029578F">
              <w:rPr>
                <w:rFonts w:ascii="Times New Roman" w:eastAsia="Calibri" w:hAnsi="Times New Roman" w:cs="Times New Roman"/>
                <w:lang w:val="en-GB"/>
              </w:rPr>
              <w:t xml:space="preserve"> are identified as per HR Manual</w:t>
            </w:r>
          </w:p>
          <w:p w14:paraId="7F3AF51C" w14:textId="77777777" w:rsidR="00275872" w:rsidRPr="0029578F" w:rsidRDefault="00275872" w:rsidP="00641390">
            <w:pPr>
              <w:numPr>
                <w:ilvl w:val="1"/>
                <w:numId w:val="221"/>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Packages are clustered according to job groups identified based on scheme of service.</w:t>
            </w:r>
          </w:p>
          <w:p w14:paraId="13DA3AB8" w14:textId="77777777" w:rsidR="00275872" w:rsidRPr="0029578F" w:rsidRDefault="00275872" w:rsidP="00641390">
            <w:pPr>
              <w:numPr>
                <w:ilvl w:val="1"/>
                <w:numId w:val="221"/>
              </w:numPr>
              <w:spacing w:after="0" w:line="360" w:lineRule="auto"/>
              <w:contextualSpacing/>
              <w:jc w:val="both"/>
              <w:rPr>
                <w:rFonts w:ascii="Times New Roman" w:eastAsia="Calibri" w:hAnsi="Times New Roman" w:cs="Times New Roman"/>
              </w:rPr>
            </w:pPr>
            <w:r w:rsidRPr="0029578F">
              <w:rPr>
                <w:rFonts w:ascii="Times New Roman" w:eastAsia="Calibri" w:hAnsi="Times New Roman" w:cs="Times New Roman"/>
              </w:rPr>
              <w:t>Approval   is obtained as per the HR manual</w:t>
            </w:r>
          </w:p>
          <w:p w14:paraId="360B6EF3" w14:textId="77777777" w:rsidR="00275872" w:rsidRPr="0029578F" w:rsidRDefault="00275872" w:rsidP="00641390">
            <w:pPr>
              <w:numPr>
                <w:ilvl w:val="1"/>
                <w:numId w:val="221"/>
              </w:numPr>
              <w:spacing w:after="0" w:line="360" w:lineRule="auto"/>
              <w:contextualSpacing/>
              <w:jc w:val="both"/>
              <w:rPr>
                <w:rFonts w:ascii="Times New Roman" w:eastAsia="Calibri" w:hAnsi="Times New Roman" w:cs="Times New Roman"/>
              </w:rPr>
            </w:pPr>
            <w:r w:rsidRPr="0029578F">
              <w:rPr>
                <w:rFonts w:ascii="Times New Roman" w:eastAsia="Calibri" w:hAnsi="Times New Roman" w:cs="Times New Roman"/>
              </w:rPr>
              <w:t>Communication and implementation to staff is done as per communication policy.</w:t>
            </w:r>
          </w:p>
        </w:tc>
      </w:tr>
      <w:tr w:rsidR="00275872" w:rsidRPr="0029578F" w14:paraId="6473073F" w14:textId="77777777" w:rsidTr="00BB1911">
        <w:trPr>
          <w:trHeight w:val="2231"/>
        </w:trPr>
        <w:tc>
          <w:tcPr>
            <w:tcW w:w="2806" w:type="dxa"/>
            <w:tcBorders>
              <w:top w:val="single" w:sz="4" w:space="0" w:color="auto"/>
              <w:left w:val="single" w:sz="4" w:space="0" w:color="auto"/>
              <w:bottom w:val="single" w:sz="4" w:space="0" w:color="auto"/>
              <w:right w:val="single" w:sz="4" w:space="0" w:color="auto"/>
            </w:tcBorders>
            <w:hideMark/>
          </w:tcPr>
          <w:p w14:paraId="3B305A3D" w14:textId="77777777" w:rsidR="00275872" w:rsidRPr="0029578F" w:rsidRDefault="00275872" w:rsidP="00B46314">
            <w:pPr>
              <w:spacing w:after="0" w:line="360" w:lineRule="auto"/>
              <w:ind w:right="72"/>
              <w:jc w:val="both"/>
              <w:rPr>
                <w:rFonts w:ascii="Times New Roman" w:eastAsia="Times New Roman" w:hAnsi="Times New Roman" w:cs="Times New Roman"/>
                <w:spacing w:val="59"/>
                <w:kern w:val="28"/>
                <w14:ligatures w14:val="none"/>
              </w:rPr>
            </w:pPr>
            <w:r w:rsidRPr="0029578F">
              <w:rPr>
                <w:rFonts w:ascii="Times New Roman" w:eastAsia="Times New Roman" w:hAnsi="Times New Roman" w:cs="Times New Roman"/>
                <w:kern w:val="28"/>
                <w14:ligatures w14:val="none"/>
              </w:rPr>
              <w:t xml:space="preserve">3.Administer employees’ wages and salary </w:t>
            </w:r>
          </w:p>
        </w:tc>
        <w:tc>
          <w:tcPr>
            <w:tcW w:w="6659" w:type="dxa"/>
            <w:tcBorders>
              <w:top w:val="single" w:sz="4" w:space="0" w:color="auto"/>
              <w:left w:val="single" w:sz="4" w:space="0" w:color="auto"/>
              <w:bottom w:val="single" w:sz="4" w:space="0" w:color="auto"/>
              <w:right w:val="single" w:sz="4" w:space="0" w:color="auto"/>
            </w:tcBorders>
          </w:tcPr>
          <w:p w14:paraId="4902A283" w14:textId="77777777" w:rsidR="00275872" w:rsidRPr="0029578F" w:rsidRDefault="00275872" w:rsidP="00641390">
            <w:pPr>
              <w:numPr>
                <w:ilvl w:val="1"/>
                <w:numId w:val="222"/>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Organizations’ wages and salary are identified as per the HR compensation and benefits policy</w:t>
            </w:r>
          </w:p>
          <w:p w14:paraId="052158F4" w14:textId="77777777" w:rsidR="00275872" w:rsidRPr="0029578F" w:rsidRDefault="00275872" w:rsidP="00641390">
            <w:pPr>
              <w:numPr>
                <w:ilvl w:val="1"/>
                <w:numId w:val="222"/>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Salary levels are determined based on job evaluation results</w:t>
            </w:r>
          </w:p>
          <w:p w14:paraId="6B5E488D" w14:textId="77777777" w:rsidR="00275872" w:rsidRPr="0029578F" w:rsidRDefault="00275872" w:rsidP="00641390">
            <w:pPr>
              <w:numPr>
                <w:ilvl w:val="1"/>
                <w:numId w:val="222"/>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Salary budgets are prepared as per the work place procedures</w:t>
            </w:r>
          </w:p>
          <w:p w14:paraId="1B12471B" w14:textId="77777777" w:rsidR="00275872" w:rsidRPr="0029578F" w:rsidRDefault="00275872" w:rsidP="00641390">
            <w:pPr>
              <w:numPr>
                <w:ilvl w:val="1"/>
                <w:numId w:val="222"/>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bCs/>
                <w:iCs/>
                <w:lang w:val="en-GB"/>
              </w:rPr>
              <w:t>Grading systems</w:t>
            </w:r>
            <w:r w:rsidRPr="0029578F">
              <w:rPr>
                <w:rFonts w:ascii="Times New Roman" w:eastAsia="Calibri" w:hAnsi="Times New Roman" w:cs="Times New Roman"/>
                <w:lang w:val="en-GB"/>
              </w:rPr>
              <w:t xml:space="preserve"> are established in line with SRC requirement. </w:t>
            </w:r>
          </w:p>
          <w:p w14:paraId="273E9048" w14:textId="77777777" w:rsidR="00275872" w:rsidRPr="0029578F" w:rsidRDefault="00275872" w:rsidP="00641390">
            <w:pPr>
              <w:numPr>
                <w:ilvl w:val="1"/>
                <w:numId w:val="222"/>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bCs/>
                <w:iCs/>
                <w:lang w:val="en-GB"/>
              </w:rPr>
              <w:t>Pay systems</w:t>
            </w:r>
            <w:r w:rsidRPr="0029578F">
              <w:rPr>
                <w:rFonts w:ascii="Times New Roman" w:eastAsia="Calibri" w:hAnsi="Times New Roman" w:cs="Times New Roman"/>
                <w:lang w:val="en-GB"/>
              </w:rPr>
              <w:t xml:space="preserve"> are determined based on terms of service  </w:t>
            </w:r>
          </w:p>
          <w:p w14:paraId="617F1C71" w14:textId="6976C291" w:rsidR="00275872" w:rsidRPr="00BB1911" w:rsidRDefault="00275872" w:rsidP="00641390">
            <w:pPr>
              <w:numPr>
                <w:ilvl w:val="1"/>
                <w:numId w:val="222"/>
              </w:numPr>
              <w:spacing w:after="0" w:line="360" w:lineRule="auto"/>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Pay structures are established in line with SRC requirements.</w:t>
            </w:r>
          </w:p>
        </w:tc>
      </w:tr>
    </w:tbl>
    <w:p w14:paraId="2BE9E0D1" w14:textId="77777777" w:rsidR="00275872" w:rsidRPr="0029578F" w:rsidRDefault="00275872" w:rsidP="00B46314">
      <w:pPr>
        <w:spacing w:after="0" w:line="360" w:lineRule="auto"/>
        <w:jc w:val="both"/>
        <w:rPr>
          <w:rFonts w:ascii="Times New Roman" w:eastAsia="DengXian Light" w:hAnsi="Times New Roman" w:cs="Times New Roman"/>
          <w:b/>
          <w:kern w:val="28"/>
          <w:lang w:val="en-GB" w:eastAsia="fr-FR"/>
          <w14:ligatures w14:val="none"/>
        </w:rPr>
      </w:pPr>
    </w:p>
    <w:p w14:paraId="46627F1A" w14:textId="77777777" w:rsidR="00275872" w:rsidRPr="0029578F" w:rsidRDefault="00275872" w:rsidP="00B46314">
      <w:pPr>
        <w:spacing w:after="0" w:line="360" w:lineRule="auto"/>
        <w:jc w:val="both"/>
        <w:rPr>
          <w:rFonts w:ascii="Times New Roman" w:eastAsia="DengXian Light" w:hAnsi="Times New Roman" w:cs="Times New Roman"/>
          <w:b/>
          <w:kern w:val="28"/>
          <w:lang w:val="en-GB" w:eastAsia="fr-FR"/>
          <w14:ligatures w14:val="none"/>
        </w:rPr>
      </w:pPr>
    </w:p>
    <w:p w14:paraId="68762429" w14:textId="77777777" w:rsidR="00275872" w:rsidRPr="0029578F" w:rsidRDefault="00275872" w:rsidP="00BB1911">
      <w:pPr>
        <w:spacing w:after="0" w:line="360" w:lineRule="auto"/>
        <w:ind w:left="144" w:hanging="144"/>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lastRenderedPageBreak/>
        <w:t>RANGE</w:t>
      </w:r>
    </w:p>
    <w:p w14:paraId="1756185B" w14:textId="77777777" w:rsidR="00275872" w:rsidRPr="0029578F" w:rsidRDefault="00275872" w:rsidP="00BB1911">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6076"/>
      </w:tblGrid>
      <w:tr w:rsidR="00275872" w:rsidRPr="0029578F" w14:paraId="41CDF87B" w14:textId="77777777" w:rsidTr="00BB1911">
        <w:trPr>
          <w:trHeight w:val="558"/>
        </w:trPr>
        <w:tc>
          <w:tcPr>
            <w:tcW w:w="1751" w:type="pct"/>
            <w:tcBorders>
              <w:top w:val="single" w:sz="4" w:space="0" w:color="auto"/>
              <w:left w:val="single" w:sz="4" w:space="0" w:color="auto"/>
              <w:bottom w:val="single" w:sz="4" w:space="0" w:color="auto"/>
              <w:right w:val="single" w:sz="4" w:space="0" w:color="auto"/>
            </w:tcBorders>
            <w:shd w:val="clear" w:color="auto" w:fill="FFFFFF"/>
            <w:hideMark/>
          </w:tcPr>
          <w:p w14:paraId="5CF11E45" w14:textId="77777777" w:rsidR="00275872" w:rsidRPr="0029578F" w:rsidRDefault="00275872" w:rsidP="00BB1911">
            <w:pPr>
              <w:spacing w:after="0" w:line="360" w:lineRule="auto"/>
              <w:ind w:left="360" w:hanging="360"/>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Variable</w:t>
            </w:r>
          </w:p>
        </w:tc>
        <w:tc>
          <w:tcPr>
            <w:tcW w:w="3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231449" w14:textId="77777777" w:rsidR="00275872" w:rsidRPr="0029578F" w:rsidRDefault="00275872" w:rsidP="00BB1911">
            <w:pPr>
              <w:spacing w:after="0" w:line="360" w:lineRule="auto"/>
              <w:ind w:left="360" w:hanging="360"/>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Range</w:t>
            </w:r>
          </w:p>
        </w:tc>
      </w:tr>
      <w:tr w:rsidR="00275872" w:rsidRPr="0029578F" w14:paraId="08119F86" w14:textId="77777777" w:rsidTr="00BB1911">
        <w:tc>
          <w:tcPr>
            <w:tcW w:w="1751" w:type="pct"/>
            <w:tcBorders>
              <w:top w:val="single" w:sz="4" w:space="0" w:color="auto"/>
              <w:left w:val="single" w:sz="4" w:space="0" w:color="auto"/>
              <w:bottom w:val="single" w:sz="4" w:space="0" w:color="auto"/>
              <w:right w:val="single" w:sz="4" w:space="0" w:color="auto"/>
            </w:tcBorders>
            <w:hideMark/>
          </w:tcPr>
          <w:p w14:paraId="15C256DC" w14:textId="77777777" w:rsidR="00275872" w:rsidRPr="0029578F" w:rsidRDefault="00275872" w:rsidP="00641390">
            <w:pPr>
              <w:widowControl w:val="0"/>
              <w:numPr>
                <w:ilvl w:val="0"/>
                <w:numId w:val="223"/>
              </w:numPr>
              <w:autoSpaceDE w:val="0"/>
              <w:autoSpaceDN w:val="0"/>
              <w:spacing w:after="0" w:line="360" w:lineRule="auto"/>
              <w:ind w:left="360"/>
              <w:rPr>
                <w:rFonts w:ascii="Times New Roman" w:eastAsia="Times New Roman" w:hAnsi="Times New Roman" w:cs="Times New Roman"/>
                <w:kern w:val="0"/>
                <w:lang w:bidi="en-US"/>
                <w14:ligatures w14:val="none"/>
              </w:rPr>
            </w:pPr>
            <w:r w:rsidRPr="0029578F">
              <w:rPr>
                <w:rFonts w:ascii="Times New Roman" w:eastAsia="Calibri" w:hAnsi="Times New Roman" w:cs="Times New Roman"/>
                <w:lang w:bidi="en-US"/>
              </w:rPr>
              <w:t>Job evaluation method m</w:t>
            </w:r>
            <w:r w:rsidRPr="0029578F">
              <w:rPr>
                <w:rFonts w:ascii="Times New Roman" w:eastAsia="Times New Roman" w:hAnsi="Times New Roman" w:cs="Times New Roman"/>
                <w:kern w:val="0"/>
                <w:lang w:bidi="en-US"/>
                <w14:ligatures w14:val="none"/>
              </w:rPr>
              <w:t>ay</w:t>
            </w:r>
            <w:r w:rsidRPr="0029578F">
              <w:rPr>
                <w:rFonts w:ascii="Times New Roman" w:eastAsia="Times New Roman" w:hAnsi="Times New Roman" w:cs="Times New Roman"/>
                <w:spacing w:val="-5"/>
                <w:kern w:val="0"/>
                <w:lang w:bidi="en-US"/>
                <w14:ligatures w14:val="none"/>
              </w:rPr>
              <w:t xml:space="preserve"> </w:t>
            </w:r>
            <w:r w:rsidRPr="0029578F">
              <w:rPr>
                <w:rFonts w:ascii="Times New Roman" w:eastAsia="Times New Roman" w:hAnsi="Times New Roman" w:cs="Times New Roman"/>
                <w:kern w:val="0"/>
                <w:lang w:bidi="en-US"/>
                <w14:ligatures w14:val="none"/>
              </w:rPr>
              <w:t>include</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but not limited to:</w:t>
            </w:r>
          </w:p>
        </w:tc>
        <w:tc>
          <w:tcPr>
            <w:tcW w:w="3249" w:type="pct"/>
            <w:tcBorders>
              <w:top w:val="single" w:sz="4" w:space="0" w:color="auto"/>
              <w:left w:val="single" w:sz="4" w:space="0" w:color="auto"/>
              <w:bottom w:val="single" w:sz="4" w:space="0" w:color="auto"/>
              <w:right w:val="single" w:sz="4" w:space="0" w:color="auto"/>
            </w:tcBorders>
            <w:hideMark/>
          </w:tcPr>
          <w:p w14:paraId="5B8AF709" w14:textId="77777777" w:rsidR="00275872" w:rsidRPr="0029578F" w:rsidRDefault="00275872" w:rsidP="00641390">
            <w:pPr>
              <w:widowControl w:val="0"/>
              <w:numPr>
                <w:ilvl w:val="1"/>
                <w:numId w:val="2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Analytical matching</w:t>
            </w:r>
          </w:p>
          <w:p w14:paraId="7D33E830" w14:textId="77777777" w:rsidR="00275872" w:rsidRPr="0029578F" w:rsidRDefault="00275872" w:rsidP="00641390">
            <w:pPr>
              <w:widowControl w:val="0"/>
              <w:numPr>
                <w:ilvl w:val="1"/>
                <w:numId w:val="2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Point factor evaluation</w:t>
            </w:r>
          </w:p>
          <w:p w14:paraId="4B5F640F" w14:textId="77777777" w:rsidR="00275872" w:rsidRPr="0029578F" w:rsidRDefault="00275872" w:rsidP="00641390">
            <w:pPr>
              <w:widowControl w:val="0"/>
              <w:numPr>
                <w:ilvl w:val="1"/>
                <w:numId w:val="2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Internal benchmarking</w:t>
            </w:r>
          </w:p>
          <w:p w14:paraId="258E7F93" w14:textId="77777777" w:rsidR="00275872" w:rsidRPr="0029578F" w:rsidRDefault="00275872" w:rsidP="00641390">
            <w:pPr>
              <w:widowControl w:val="0"/>
              <w:numPr>
                <w:ilvl w:val="1"/>
                <w:numId w:val="22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Job classification</w:t>
            </w:r>
          </w:p>
          <w:p w14:paraId="66C0E1FF" w14:textId="77777777" w:rsidR="00275872" w:rsidRPr="0029578F" w:rsidRDefault="00275872" w:rsidP="00641390">
            <w:pPr>
              <w:widowControl w:val="0"/>
              <w:numPr>
                <w:ilvl w:val="1"/>
                <w:numId w:val="224"/>
              </w:numPr>
              <w:tabs>
                <w:tab w:val="left" w:pos="466"/>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Job ranking</w:t>
            </w:r>
          </w:p>
          <w:p w14:paraId="10AAEB4D" w14:textId="77777777" w:rsidR="00275872" w:rsidRPr="0029578F" w:rsidRDefault="00275872" w:rsidP="00641390">
            <w:pPr>
              <w:widowControl w:val="0"/>
              <w:numPr>
                <w:ilvl w:val="1"/>
                <w:numId w:val="224"/>
              </w:numPr>
              <w:tabs>
                <w:tab w:val="left" w:pos="466"/>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Paired comparison ranking</w:t>
            </w:r>
          </w:p>
        </w:tc>
      </w:tr>
      <w:tr w:rsidR="00275872" w:rsidRPr="0029578F" w14:paraId="0341685B" w14:textId="77777777" w:rsidTr="00BB1911">
        <w:tc>
          <w:tcPr>
            <w:tcW w:w="1751" w:type="pct"/>
            <w:tcBorders>
              <w:top w:val="single" w:sz="4" w:space="0" w:color="auto"/>
              <w:left w:val="single" w:sz="4" w:space="0" w:color="auto"/>
              <w:bottom w:val="single" w:sz="4" w:space="0" w:color="auto"/>
              <w:right w:val="single" w:sz="4" w:space="0" w:color="auto"/>
            </w:tcBorders>
            <w:hideMark/>
          </w:tcPr>
          <w:p w14:paraId="27219426" w14:textId="77777777" w:rsidR="00275872" w:rsidRPr="0029578F" w:rsidRDefault="00275872" w:rsidP="00641390">
            <w:pPr>
              <w:widowControl w:val="0"/>
              <w:numPr>
                <w:ilvl w:val="0"/>
                <w:numId w:val="223"/>
              </w:numPr>
              <w:autoSpaceDE w:val="0"/>
              <w:autoSpaceDN w:val="0"/>
              <w:spacing w:after="0" w:line="360" w:lineRule="auto"/>
              <w:ind w:left="360"/>
              <w:rPr>
                <w:rFonts w:ascii="Times New Roman" w:eastAsia="Times New Roman" w:hAnsi="Times New Roman" w:cs="Times New Roman"/>
                <w:kern w:val="0"/>
                <w:lang w:bidi="en-US"/>
                <w14:ligatures w14:val="none"/>
              </w:rPr>
            </w:pPr>
            <w:r w:rsidRPr="0029578F">
              <w:rPr>
                <w:rFonts w:ascii="Times New Roman" w:eastAsia="Calibri" w:hAnsi="Times New Roman" w:cs="Times New Roman"/>
                <w:lang w:bidi="en-US"/>
              </w:rPr>
              <w:t xml:space="preserve">Methods of reward packages </w:t>
            </w:r>
            <w:r w:rsidRPr="0029578F">
              <w:rPr>
                <w:rFonts w:ascii="Times New Roman" w:eastAsia="Times New Roman" w:hAnsi="Times New Roman" w:cs="Times New Roman"/>
                <w:kern w:val="0"/>
                <w:lang w:bidi="en-US"/>
                <w14:ligatures w14:val="none"/>
              </w:rPr>
              <w:t>may</w:t>
            </w:r>
            <w:r w:rsidRPr="0029578F">
              <w:rPr>
                <w:rFonts w:ascii="Times New Roman" w:eastAsia="Times New Roman" w:hAnsi="Times New Roman" w:cs="Times New Roman"/>
                <w:spacing w:val="-5"/>
                <w:kern w:val="0"/>
                <w:lang w:bidi="en-US"/>
                <w14:ligatures w14:val="none"/>
              </w:rPr>
              <w:t xml:space="preserve"> </w:t>
            </w:r>
            <w:r w:rsidRPr="0029578F">
              <w:rPr>
                <w:rFonts w:ascii="Times New Roman" w:eastAsia="Times New Roman" w:hAnsi="Times New Roman" w:cs="Times New Roman"/>
                <w:kern w:val="0"/>
                <w:lang w:bidi="en-US"/>
                <w14:ligatures w14:val="none"/>
              </w:rPr>
              <w:t>include</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but not limited to:</w:t>
            </w:r>
          </w:p>
        </w:tc>
        <w:tc>
          <w:tcPr>
            <w:tcW w:w="3249" w:type="pct"/>
            <w:tcBorders>
              <w:top w:val="single" w:sz="4" w:space="0" w:color="auto"/>
              <w:left w:val="single" w:sz="4" w:space="0" w:color="auto"/>
              <w:bottom w:val="single" w:sz="4" w:space="0" w:color="auto"/>
              <w:right w:val="single" w:sz="4" w:space="0" w:color="auto"/>
            </w:tcBorders>
            <w:hideMark/>
          </w:tcPr>
          <w:p w14:paraId="4E3D3FAF" w14:textId="77777777" w:rsidR="00275872" w:rsidRPr="0029578F" w:rsidRDefault="00275872" w:rsidP="00641390">
            <w:pPr>
              <w:widowControl w:val="0"/>
              <w:numPr>
                <w:ilvl w:val="1"/>
                <w:numId w:val="2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Time rates</w:t>
            </w:r>
          </w:p>
          <w:p w14:paraId="1EC0FA29" w14:textId="77777777" w:rsidR="00275872" w:rsidRPr="0029578F" w:rsidRDefault="00275872" w:rsidP="00641390">
            <w:pPr>
              <w:widowControl w:val="0"/>
              <w:numPr>
                <w:ilvl w:val="1"/>
                <w:numId w:val="2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Piece rates</w:t>
            </w:r>
          </w:p>
          <w:p w14:paraId="6C49CBB6" w14:textId="77777777" w:rsidR="00275872" w:rsidRPr="0029578F" w:rsidRDefault="00275872" w:rsidP="00641390">
            <w:pPr>
              <w:widowControl w:val="0"/>
              <w:numPr>
                <w:ilvl w:val="1"/>
                <w:numId w:val="2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Team based pay</w:t>
            </w:r>
          </w:p>
          <w:p w14:paraId="6618F6A2" w14:textId="77777777" w:rsidR="00275872" w:rsidRPr="0029578F" w:rsidRDefault="00275872" w:rsidP="00641390">
            <w:pPr>
              <w:widowControl w:val="0"/>
              <w:numPr>
                <w:ilvl w:val="1"/>
                <w:numId w:val="2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Allowances</w:t>
            </w:r>
          </w:p>
          <w:p w14:paraId="66BA85E2" w14:textId="77777777" w:rsidR="00275872" w:rsidRPr="0029578F" w:rsidRDefault="00275872" w:rsidP="00641390">
            <w:pPr>
              <w:widowControl w:val="0"/>
              <w:numPr>
                <w:ilvl w:val="1"/>
                <w:numId w:val="2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Bonuses</w:t>
            </w:r>
          </w:p>
          <w:p w14:paraId="1CAF118F" w14:textId="77777777" w:rsidR="00275872" w:rsidRPr="0029578F" w:rsidRDefault="00275872" w:rsidP="00641390">
            <w:pPr>
              <w:widowControl w:val="0"/>
              <w:numPr>
                <w:ilvl w:val="1"/>
                <w:numId w:val="22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Incentives </w:t>
            </w:r>
          </w:p>
        </w:tc>
      </w:tr>
    </w:tbl>
    <w:p w14:paraId="4A7FB7A1"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KNOWLEDGE AND SKILLS</w:t>
      </w:r>
    </w:p>
    <w:p w14:paraId="20B468E4"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section describes the knowledge and skills required for this unit of competency.</w:t>
      </w:r>
    </w:p>
    <w:p w14:paraId="4428BEA8"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Knowledge</w:t>
      </w:r>
    </w:p>
    <w:p w14:paraId="6A2705FA" w14:textId="77777777" w:rsidR="00275872" w:rsidRPr="0029578F" w:rsidRDefault="00275872" w:rsidP="00B46314">
      <w:pPr>
        <w:spacing w:after="0" w:line="360" w:lineRule="auto"/>
        <w:jc w:val="both"/>
        <w:rPr>
          <w:rFonts w:ascii="Times New Roman" w:eastAsia="Calibri" w:hAnsi="Times New Roman" w:cs="Times New Roman"/>
          <w:bCs/>
          <w:kern w:val="0"/>
          <w:lang w:val="en-GB"/>
          <w14:ligatures w14:val="none"/>
        </w:rPr>
      </w:pPr>
      <w:r w:rsidRPr="0029578F">
        <w:rPr>
          <w:rFonts w:ascii="Times New Roman" w:eastAsia="Calibri" w:hAnsi="Times New Roman" w:cs="Times New Roman"/>
          <w:bCs/>
          <w:kern w:val="0"/>
          <w:lang w:val="en-GB"/>
          <w14:ligatures w14:val="none"/>
        </w:rPr>
        <w:t>The individual needs to demonstrate knowledge and understanding of:</w:t>
      </w:r>
    </w:p>
    <w:p w14:paraId="761D2494" w14:textId="77777777" w:rsidR="00275872" w:rsidRPr="0029578F" w:rsidRDefault="00275872" w:rsidP="00BB1911">
      <w:pPr>
        <w:widowControl w:val="0"/>
        <w:numPr>
          <w:ilvl w:val="1"/>
          <w:numId w:val="14"/>
        </w:numPr>
        <w:tabs>
          <w:tab w:val="left" w:pos="1421"/>
        </w:tabs>
        <w:autoSpaceDE w:val="0"/>
        <w:autoSpaceDN w:val="0"/>
        <w:spacing w:after="0" w:line="360" w:lineRule="auto"/>
        <w:ind w:left="360"/>
        <w:contextualSpacing/>
        <w:jc w:val="both"/>
        <w:rPr>
          <w:rFonts w:ascii="Times New Roman" w:eastAsia="Calibri" w:hAnsi="Times New Roman" w:cs="Times New Roman"/>
          <w:kern w:val="0"/>
          <w:lang w:val="en-GB"/>
        </w:rPr>
      </w:pPr>
      <w:r w:rsidRPr="0029578F">
        <w:rPr>
          <w:rFonts w:ascii="Times New Roman" w:eastAsia="Calibri" w:hAnsi="Times New Roman" w:cs="Times New Roman"/>
          <w:lang w:val="en-GB"/>
        </w:rPr>
        <w:t>Enabling</w:t>
      </w:r>
      <w:r w:rsidRPr="0029578F">
        <w:rPr>
          <w:rFonts w:ascii="Times New Roman" w:eastAsia="Calibri" w:hAnsi="Times New Roman" w:cs="Times New Roman"/>
          <w:spacing w:val="-5"/>
          <w:lang w:val="en-GB"/>
        </w:rPr>
        <w:t xml:space="preserve"> </w:t>
      </w:r>
      <w:r w:rsidRPr="0029578F">
        <w:rPr>
          <w:rFonts w:ascii="Times New Roman" w:eastAsia="Calibri" w:hAnsi="Times New Roman" w:cs="Times New Roman"/>
          <w:lang w:val="en-GB"/>
        </w:rPr>
        <w:t>legislation governing</w:t>
      </w:r>
      <w:r w:rsidRPr="0029578F">
        <w:rPr>
          <w:rFonts w:ascii="Times New Roman" w:eastAsia="Calibri" w:hAnsi="Times New Roman" w:cs="Times New Roman"/>
          <w:spacing w:val="-5"/>
          <w:lang w:val="en-GB"/>
        </w:rPr>
        <w:t xml:space="preserve"> </w:t>
      </w:r>
      <w:r w:rsidRPr="0029578F">
        <w:rPr>
          <w:rFonts w:ascii="Times New Roman" w:eastAsia="Calibri" w:hAnsi="Times New Roman" w:cs="Times New Roman"/>
          <w:lang w:val="en-GB"/>
        </w:rPr>
        <w:t>financial</w:t>
      </w:r>
      <w:r w:rsidRPr="0029578F">
        <w:rPr>
          <w:rFonts w:ascii="Times New Roman" w:eastAsia="Calibri" w:hAnsi="Times New Roman" w:cs="Times New Roman"/>
          <w:spacing w:val="-1"/>
          <w:lang w:val="en-GB"/>
        </w:rPr>
        <w:t xml:space="preserve"> </w:t>
      </w:r>
      <w:r w:rsidRPr="0029578F">
        <w:rPr>
          <w:rFonts w:ascii="Times New Roman" w:eastAsia="Calibri" w:hAnsi="Times New Roman" w:cs="Times New Roman"/>
          <w:lang w:val="en-GB"/>
        </w:rPr>
        <w:t>management.</w:t>
      </w:r>
    </w:p>
    <w:p w14:paraId="57113D06" w14:textId="77777777" w:rsidR="00275872" w:rsidRPr="0029578F" w:rsidRDefault="00275872" w:rsidP="00BB1911">
      <w:pPr>
        <w:widowControl w:val="0"/>
        <w:numPr>
          <w:ilvl w:val="1"/>
          <w:numId w:val="14"/>
        </w:numPr>
        <w:tabs>
          <w:tab w:val="left" w:pos="1421"/>
        </w:tabs>
        <w:autoSpaceDE w:val="0"/>
        <w:autoSpaceDN w:val="0"/>
        <w:spacing w:after="0" w:line="360" w:lineRule="auto"/>
        <w:ind w:left="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Financial</w:t>
      </w:r>
      <w:r w:rsidRPr="0029578F">
        <w:rPr>
          <w:rFonts w:ascii="Times New Roman" w:eastAsia="Calibri" w:hAnsi="Times New Roman" w:cs="Times New Roman"/>
          <w:spacing w:val="-3"/>
          <w:lang w:val="en-GB"/>
        </w:rPr>
        <w:t xml:space="preserve"> </w:t>
      </w:r>
      <w:r w:rsidRPr="0029578F">
        <w:rPr>
          <w:rFonts w:ascii="Times New Roman" w:eastAsia="Calibri" w:hAnsi="Times New Roman" w:cs="Times New Roman"/>
          <w:lang w:val="en-GB"/>
        </w:rPr>
        <w:t>management.</w:t>
      </w:r>
    </w:p>
    <w:p w14:paraId="4B5EE160" w14:textId="77777777" w:rsidR="00275872" w:rsidRPr="0029578F" w:rsidRDefault="00275872" w:rsidP="00BB1911">
      <w:pPr>
        <w:widowControl w:val="0"/>
        <w:numPr>
          <w:ilvl w:val="1"/>
          <w:numId w:val="14"/>
        </w:numPr>
        <w:tabs>
          <w:tab w:val="left" w:pos="1421"/>
        </w:tabs>
        <w:autoSpaceDE w:val="0"/>
        <w:autoSpaceDN w:val="0"/>
        <w:spacing w:after="0" w:line="360" w:lineRule="auto"/>
        <w:ind w:left="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Work plan procedures</w:t>
      </w:r>
    </w:p>
    <w:p w14:paraId="11F903AF" w14:textId="77777777" w:rsidR="00275872" w:rsidRPr="0029578F" w:rsidRDefault="00275872" w:rsidP="00BB1911">
      <w:pPr>
        <w:widowControl w:val="0"/>
        <w:numPr>
          <w:ilvl w:val="1"/>
          <w:numId w:val="14"/>
        </w:numPr>
        <w:tabs>
          <w:tab w:val="left" w:pos="1421"/>
        </w:tabs>
        <w:autoSpaceDE w:val="0"/>
        <w:autoSpaceDN w:val="0"/>
        <w:spacing w:after="0" w:line="360" w:lineRule="auto"/>
        <w:ind w:left="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Human resource procedures and manuals</w:t>
      </w:r>
    </w:p>
    <w:p w14:paraId="190F01F4" w14:textId="77777777" w:rsidR="00275872" w:rsidRPr="0029578F" w:rsidRDefault="00275872" w:rsidP="00BB1911">
      <w:pPr>
        <w:widowControl w:val="0"/>
        <w:numPr>
          <w:ilvl w:val="1"/>
          <w:numId w:val="14"/>
        </w:numPr>
        <w:tabs>
          <w:tab w:val="left" w:pos="1421"/>
        </w:tabs>
        <w:autoSpaceDE w:val="0"/>
        <w:autoSpaceDN w:val="0"/>
        <w:spacing w:after="0" w:line="360" w:lineRule="auto"/>
        <w:ind w:left="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Dispute resolution procedures</w:t>
      </w:r>
    </w:p>
    <w:p w14:paraId="4F9BBF24" w14:textId="2DB36D7E" w:rsidR="00275872" w:rsidRPr="00BB1911" w:rsidRDefault="00275872" w:rsidP="00B46314">
      <w:pPr>
        <w:widowControl w:val="0"/>
        <w:numPr>
          <w:ilvl w:val="1"/>
          <w:numId w:val="14"/>
        </w:numPr>
        <w:tabs>
          <w:tab w:val="left" w:pos="1421"/>
        </w:tabs>
        <w:autoSpaceDE w:val="0"/>
        <w:autoSpaceDN w:val="0"/>
        <w:spacing w:after="0" w:line="360" w:lineRule="auto"/>
        <w:ind w:left="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Organization</w:t>
      </w:r>
      <w:r w:rsidRPr="0029578F">
        <w:rPr>
          <w:rFonts w:ascii="Times New Roman" w:eastAsia="Calibri" w:hAnsi="Times New Roman" w:cs="Times New Roman"/>
          <w:spacing w:val="-2"/>
          <w:lang w:val="en-GB"/>
        </w:rPr>
        <w:t xml:space="preserve"> </w:t>
      </w:r>
      <w:r w:rsidRPr="0029578F">
        <w:rPr>
          <w:rFonts w:ascii="Times New Roman" w:eastAsia="Calibri" w:hAnsi="Times New Roman" w:cs="Times New Roman"/>
          <w:lang w:val="en-GB"/>
        </w:rPr>
        <w:t>policies</w:t>
      </w:r>
      <w:r w:rsidRPr="0029578F">
        <w:rPr>
          <w:rFonts w:ascii="Times New Roman" w:eastAsia="Calibri" w:hAnsi="Times New Roman" w:cs="Times New Roman"/>
          <w:spacing w:val="-2"/>
          <w:lang w:val="en-GB"/>
        </w:rPr>
        <w:t xml:space="preserve"> </w:t>
      </w:r>
      <w:r w:rsidRPr="0029578F">
        <w:rPr>
          <w:rFonts w:ascii="Times New Roman" w:eastAsia="Calibri" w:hAnsi="Times New Roman" w:cs="Times New Roman"/>
          <w:lang w:val="en-GB"/>
        </w:rPr>
        <w:t>and</w:t>
      </w:r>
      <w:r w:rsidRPr="0029578F">
        <w:rPr>
          <w:rFonts w:ascii="Times New Roman" w:eastAsia="Calibri" w:hAnsi="Times New Roman" w:cs="Times New Roman"/>
          <w:spacing w:val="-1"/>
          <w:lang w:val="en-GB"/>
        </w:rPr>
        <w:t xml:space="preserve"> </w:t>
      </w:r>
      <w:r w:rsidRPr="0029578F">
        <w:rPr>
          <w:rFonts w:ascii="Times New Roman" w:eastAsia="Calibri" w:hAnsi="Times New Roman" w:cs="Times New Roman"/>
          <w:lang w:val="en-GB"/>
        </w:rPr>
        <w:t>budgeting</w:t>
      </w:r>
      <w:r w:rsidRPr="0029578F">
        <w:rPr>
          <w:rFonts w:ascii="Times New Roman" w:eastAsia="Calibri" w:hAnsi="Times New Roman" w:cs="Times New Roman"/>
          <w:spacing w:val="-5"/>
          <w:lang w:val="en-GB"/>
        </w:rPr>
        <w:t xml:space="preserve"> </w:t>
      </w:r>
      <w:r w:rsidRPr="0029578F">
        <w:rPr>
          <w:rFonts w:ascii="Times New Roman" w:eastAsia="Calibri" w:hAnsi="Times New Roman" w:cs="Times New Roman"/>
          <w:lang w:val="en-GB"/>
        </w:rPr>
        <w:t>processes.</w:t>
      </w:r>
    </w:p>
    <w:p w14:paraId="2500B241" w14:textId="77777777" w:rsidR="00275872" w:rsidRPr="0029578F" w:rsidRDefault="00275872" w:rsidP="00B46314">
      <w:pPr>
        <w:spacing w:after="0" w:line="360" w:lineRule="auto"/>
        <w:jc w:val="both"/>
        <w:rPr>
          <w:rFonts w:ascii="Times New Roman" w:eastAsia="Calibri" w:hAnsi="Times New Roman" w:cs="Times New Roman"/>
          <w:b/>
          <w:bCs/>
          <w:kern w:val="0"/>
          <w:lang w:val="en-GB"/>
          <w14:ligatures w14:val="none"/>
        </w:rPr>
      </w:pPr>
      <w:r w:rsidRPr="0029578F">
        <w:rPr>
          <w:rFonts w:ascii="Times New Roman" w:eastAsia="Calibri" w:hAnsi="Times New Roman" w:cs="Times New Roman"/>
          <w:b/>
          <w:bCs/>
          <w:kern w:val="0"/>
          <w:lang w:val="en-GB"/>
          <w14:ligatures w14:val="none"/>
        </w:rPr>
        <w:t>Required Skills</w:t>
      </w:r>
    </w:p>
    <w:p w14:paraId="26C329DA" w14:textId="77777777" w:rsidR="00275872" w:rsidRPr="0029578F" w:rsidRDefault="00275872" w:rsidP="00B46314">
      <w:pPr>
        <w:spacing w:after="0" w:line="360" w:lineRule="auto"/>
        <w:jc w:val="both"/>
        <w:rPr>
          <w:rFonts w:ascii="Times New Roman" w:eastAsia="Calibri" w:hAnsi="Times New Roman" w:cs="Times New Roman"/>
          <w:bCs/>
          <w:kern w:val="0"/>
          <w:lang w:val="en-GB"/>
          <w14:ligatures w14:val="none"/>
        </w:rPr>
      </w:pPr>
      <w:r w:rsidRPr="0029578F">
        <w:rPr>
          <w:rFonts w:ascii="Times New Roman" w:eastAsia="Calibri" w:hAnsi="Times New Roman" w:cs="Times New Roman"/>
          <w:bCs/>
          <w:kern w:val="0"/>
          <w:lang w:val="en-GB"/>
          <w14:ligatures w14:val="none"/>
        </w:rPr>
        <w:t>The individual needs to demonstrate the following skills:</w:t>
      </w:r>
    </w:p>
    <w:p w14:paraId="2829598D"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kern w:val="0"/>
          <w:lang w:val="en-GB"/>
        </w:rPr>
      </w:pPr>
      <w:r w:rsidRPr="0029578F">
        <w:rPr>
          <w:rFonts w:ascii="Times New Roman" w:eastAsia="Calibri" w:hAnsi="Times New Roman" w:cs="Times New Roman"/>
          <w:lang w:val="en-GB"/>
        </w:rPr>
        <w:t>Communication.</w:t>
      </w:r>
    </w:p>
    <w:p w14:paraId="555D4964"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Interpersonal.</w:t>
      </w:r>
    </w:p>
    <w:p w14:paraId="76D572FE"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lastRenderedPageBreak/>
        <w:t>Negotiations.</w:t>
      </w:r>
    </w:p>
    <w:p w14:paraId="75A9692A"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Critical</w:t>
      </w:r>
      <w:r w:rsidRPr="0029578F">
        <w:rPr>
          <w:rFonts w:ascii="Times New Roman" w:eastAsia="Calibri" w:hAnsi="Times New Roman" w:cs="Times New Roman"/>
          <w:spacing w:val="-3"/>
          <w:lang w:val="en-GB"/>
        </w:rPr>
        <w:t xml:space="preserve"> </w:t>
      </w:r>
      <w:r w:rsidRPr="0029578F">
        <w:rPr>
          <w:rFonts w:ascii="Times New Roman" w:eastAsia="Calibri" w:hAnsi="Times New Roman" w:cs="Times New Roman"/>
          <w:lang w:val="en-GB"/>
        </w:rPr>
        <w:t>thinking.</w:t>
      </w:r>
    </w:p>
    <w:p w14:paraId="7F3469DD"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Financial</w:t>
      </w:r>
      <w:r w:rsidRPr="0029578F">
        <w:rPr>
          <w:rFonts w:ascii="Times New Roman" w:eastAsia="Calibri" w:hAnsi="Times New Roman" w:cs="Times New Roman"/>
          <w:spacing w:val="-3"/>
          <w:lang w:val="en-GB"/>
        </w:rPr>
        <w:t xml:space="preserve"> </w:t>
      </w:r>
      <w:r w:rsidRPr="0029578F">
        <w:rPr>
          <w:rFonts w:ascii="Times New Roman" w:eastAsia="Calibri" w:hAnsi="Times New Roman" w:cs="Times New Roman"/>
          <w:lang w:val="en-GB"/>
        </w:rPr>
        <w:t>management.</w:t>
      </w:r>
    </w:p>
    <w:p w14:paraId="18CE3BFF"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Data</w:t>
      </w:r>
      <w:r w:rsidRPr="0029578F">
        <w:rPr>
          <w:rFonts w:ascii="Times New Roman" w:eastAsia="Calibri" w:hAnsi="Times New Roman" w:cs="Times New Roman"/>
          <w:spacing w:val="-2"/>
          <w:lang w:val="en-GB"/>
        </w:rPr>
        <w:t xml:space="preserve"> </w:t>
      </w:r>
      <w:r w:rsidRPr="0029578F">
        <w:rPr>
          <w:rFonts w:ascii="Times New Roman" w:eastAsia="Calibri" w:hAnsi="Times New Roman" w:cs="Times New Roman"/>
          <w:lang w:val="en-GB"/>
        </w:rPr>
        <w:t>collection</w:t>
      </w:r>
      <w:r w:rsidRPr="0029578F">
        <w:rPr>
          <w:rFonts w:ascii="Times New Roman" w:eastAsia="Calibri" w:hAnsi="Times New Roman" w:cs="Times New Roman"/>
          <w:spacing w:val="-2"/>
          <w:lang w:val="en-GB"/>
        </w:rPr>
        <w:t xml:space="preserve"> </w:t>
      </w:r>
      <w:r w:rsidRPr="0029578F">
        <w:rPr>
          <w:rFonts w:ascii="Times New Roman" w:eastAsia="Calibri" w:hAnsi="Times New Roman" w:cs="Times New Roman"/>
          <w:lang w:val="en-GB"/>
        </w:rPr>
        <w:t>and</w:t>
      </w:r>
      <w:r w:rsidRPr="0029578F">
        <w:rPr>
          <w:rFonts w:ascii="Times New Roman" w:eastAsia="Calibri" w:hAnsi="Times New Roman" w:cs="Times New Roman"/>
          <w:spacing w:val="-1"/>
          <w:lang w:val="en-GB"/>
        </w:rPr>
        <w:t xml:space="preserve"> </w:t>
      </w:r>
      <w:r w:rsidRPr="0029578F">
        <w:rPr>
          <w:rFonts w:ascii="Times New Roman" w:eastAsia="Calibri" w:hAnsi="Times New Roman" w:cs="Times New Roman"/>
          <w:lang w:val="en-GB"/>
        </w:rPr>
        <w:t>reporting.</w:t>
      </w:r>
    </w:p>
    <w:p w14:paraId="3AE07117"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Presentation.</w:t>
      </w:r>
    </w:p>
    <w:p w14:paraId="4F5F55D2"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Numeracy.</w:t>
      </w:r>
    </w:p>
    <w:p w14:paraId="176C4AA9"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Resource</w:t>
      </w:r>
      <w:r w:rsidRPr="0029578F">
        <w:rPr>
          <w:rFonts w:ascii="Times New Roman" w:eastAsia="Calibri" w:hAnsi="Times New Roman" w:cs="Times New Roman"/>
          <w:spacing w:val="-3"/>
          <w:lang w:val="en-GB"/>
        </w:rPr>
        <w:t xml:space="preserve"> </w:t>
      </w:r>
      <w:r w:rsidRPr="0029578F">
        <w:rPr>
          <w:rFonts w:ascii="Times New Roman" w:eastAsia="Calibri" w:hAnsi="Times New Roman" w:cs="Times New Roman"/>
          <w:lang w:val="en-GB"/>
        </w:rPr>
        <w:t>mobilization.</w:t>
      </w:r>
    </w:p>
    <w:p w14:paraId="3078E20E"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 xml:space="preserve">Decision making </w:t>
      </w:r>
    </w:p>
    <w:p w14:paraId="2884F074"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 xml:space="preserve">Budgeting </w:t>
      </w:r>
    </w:p>
    <w:p w14:paraId="0F0962EB" w14:textId="77777777" w:rsidR="00275872" w:rsidRPr="0029578F" w:rsidRDefault="00275872" w:rsidP="00BB1911">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Computer skills</w:t>
      </w:r>
    </w:p>
    <w:p w14:paraId="70EF972D" w14:textId="5B97DC04" w:rsidR="00275872" w:rsidRPr="00BB1911" w:rsidRDefault="00275872" w:rsidP="00B46314">
      <w:pPr>
        <w:widowControl w:val="0"/>
        <w:numPr>
          <w:ilvl w:val="0"/>
          <w:numId w:val="14"/>
        </w:numPr>
        <w:tabs>
          <w:tab w:val="left" w:pos="1061"/>
        </w:tabs>
        <w:autoSpaceDE w:val="0"/>
        <w:autoSpaceDN w:val="0"/>
        <w:spacing w:after="0" w:line="360" w:lineRule="auto"/>
        <w:ind w:left="360" w:hanging="360"/>
        <w:contextualSpacing/>
        <w:jc w:val="both"/>
        <w:rPr>
          <w:rFonts w:ascii="Times New Roman" w:eastAsia="Calibri" w:hAnsi="Times New Roman" w:cs="Times New Roman"/>
          <w:lang w:val="en-GB"/>
        </w:rPr>
      </w:pPr>
      <w:r w:rsidRPr="0029578F">
        <w:rPr>
          <w:rFonts w:ascii="Times New Roman" w:eastAsia="Calibri" w:hAnsi="Times New Roman" w:cs="Times New Roman"/>
          <w:lang w:val="en-GB"/>
        </w:rPr>
        <w:t>Reporting.</w:t>
      </w:r>
    </w:p>
    <w:p w14:paraId="328786F8"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EVIDENCE GUIDE</w:t>
      </w:r>
    </w:p>
    <w:p w14:paraId="1BA88092" w14:textId="6BE07A30"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provides advice on assessment and must be read in conjunction with the performance criteria, required knowledge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6978"/>
      </w:tblGrid>
      <w:tr w:rsidR="00275872" w:rsidRPr="0029578F" w14:paraId="5C20F961" w14:textId="77777777" w:rsidTr="00BB1911">
        <w:tc>
          <w:tcPr>
            <w:tcW w:w="2382" w:type="dxa"/>
            <w:tcBorders>
              <w:top w:val="single" w:sz="4" w:space="0" w:color="auto"/>
              <w:left w:val="single" w:sz="4" w:space="0" w:color="auto"/>
              <w:bottom w:val="single" w:sz="4" w:space="0" w:color="auto"/>
              <w:right w:val="single" w:sz="4" w:space="0" w:color="auto"/>
            </w:tcBorders>
            <w:hideMark/>
          </w:tcPr>
          <w:p w14:paraId="2A591AF6" w14:textId="77777777" w:rsidR="00275872" w:rsidRPr="0029578F" w:rsidRDefault="00275872" w:rsidP="00641390">
            <w:pPr>
              <w:numPr>
                <w:ilvl w:val="0"/>
                <w:numId w:val="226"/>
              </w:num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Critical Aspects of Competency</w:t>
            </w:r>
          </w:p>
        </w:tc>
        <w:tc>
          <w:tcPr>
            <w:tcW w:w="6978" w:type="dxa"/>
            <w:tcBorders>
              <w:top w:val="single" w:sz="4" w:space="0" w:color="auto"/>
              <w:left w:val="single" w:sz="4" w:space="0" w:color="auto"/>
              <w:bottom w:val="single" w:sz="4" w:space="0" w:color="auto"/>
              <w:right w:val="single" w:sz="4" w:space="0" w:color="auto"/>
            </w:tcBorders>
            <w:hideMark/>
          </w:tcPr>
          <w:p w14:paraId="376C1281" w14:textId="77777777" w:rsidR="00275872" w:rsidRPr="0029578F" w:rsidRDefault="00275872" w:rsidP="00B46314">
            <w:pPr>
              <w:tabs>
                <w:tab w:val="left" w:pos="702"/>
              </w:tabs>
              <w:spacing w:after="0" w:line="360" w:lineRule="auto"/>
              <w:jc w:val="both"/>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Assessment requires evidence that the candidate:</w:t>
            </w:r>
          </w:p>
          <w:p w14:paraId="480EAF1C" w14:textId="77777777" w:rsidR="00275872" w:rsidRPr="0029578F" w:rsidRDefault="00275872" w:rsidP="00641390">
            <w:pPr>
              <w:widowControl w:val="0"/>
              <w:numPr>
                <w:ilvl w:val="1"/>
                <w:numId w:val="22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Performed job assessment as per HR manual</w:t>
            </w:r>
          </w:p>
          <w:p w14:paraId="7660B39D" w14:textId="77777777" w:rsidR="00275872" w:rsidRPr="0029578F" w:rsidRDefault="00275872" w:rsidP="00641390">
            <w:pPr>
              <w:widowControl w:val="0"/>
              <w:numPr>
                <w:ilvl w:val="1"/>
                <w:numId w:val="22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Prepared job specification as per organization guidelines</w:t>
            </w:r>
          </w:p>
          <w:p w14:paraId="76D78432" w14:textId="77777777" w:rsidR="00275872" w:rsidRPr="0029578F" w:rsidRDefault="00275872" w:rsidP="00641390">
            <w:pPr>
              <w:widowControl w:val="0"/>
              <w:numPr>
                <w:ilvl w:val="1"/>
                <w:numId w:val="22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Selected job evaluation method as per HR manual</w:t>
            </w:r>
          </w:p>
          <w:p w14:paraId="44F75D3D" w14:textId="77777777" w:rsidR="00275872" w:rsidRPr="0029578F" w:rsidRDefault="00275872" w:rsidP="00641390">
            <w:pPr>
              <w:widowControl w:val="0"/>
              <w:numPr>
                <w:ilvl w:val="1"/>
                <w:numId w:val="22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Conducted job evaluation as per HR manual</w:t>
            </w:r>
          </w:p>
          <w:p w14:paraId="60C0B65D" w14:textId="77777777" w:rsidR="00275872" w:rsidRPr="0029578F" w:rsidRDefault="00275872" w:rsidP="00641390">
            <w:pPr>
              <w:widowControl w:val="0"/>
              <w:numPr>
                <w:ilvl w:val="1"/>
                <w:numId w:val="227"/>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Identified methods of reward packages as per HR manual</w:t>
            </w:r>
          </w:p>
        </w:tc>
      </w:tr>
      <w:tr w:rsidR="00275872" w:rsidRPr="0029578F" w14:paraId="247095ED" w14:textId="77777777" w:rsidTr="00BB1911">
        <w:tc>
          <w:tcPr>
            <w:tcW w:w="2382" w:type="dxa"/>
            <w:tcBorders>
              <w:top w:val="single" w:sz="4" w:space="0" w:color="auto"/>
              <w:left w:val="single" w:sz="4" w:space="0" w:color="auto"/>
              <w:bottom w:val="single" w:sz="4" w:space="0" w:color="auto"/>
              <w:right w:val="single" w:sz="4" w:space="0" w:color="auto"/>
            </w:tcBorders>
            <w:hideMark/>
          </w:tcPr>
          <w:p w14:paraId="780BF825" w14:textId="77777777" w:rsidR="00275872" w:rsidRPr="0029578F" w:rsidRDefault="00275872" w:rsidP="00641390">
            <w:pPr>
              <w:numPr>
                <w:ilvl w:val="0"/>
                <w:numId w:val="226"/>
              </w:numPr>
              <w:spacing w:after="0" w:line="360" w:lineRule="auto"/>
              <w:ind w:right="162"/>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Resource Implications</w:t>
            </w:r>
          </w:p>
        </w:tc>
        <w:tc>
          <w:tcPr>
            <w:tcW w:w="6978" w:type="dxa"/>
            <w:tcBorders>
              <w:top w:val="single" w:sz="4" w:space="0" w:color="auto"/>
              <w:left w:val="single" w:sz="4" w:space="0" w:color="auto"/>
              <w:bottom w:val="single" w:sz="4" w:space="0" w:color="auto"/>
              <w:right w:val="single" w:sz="4" w:space="0" w:color="auto"/>
            </w:tcBorders>
            <w:hideMark/>
          </w:tcPr>
          <w:p w14:paraId="7E3B9195" w14:textId="77777777" w:rsidR="00275872" w:rsidRPr="0029578F" w:rsidRDefault="00275872" w:rsidP="00641390">
            <w:pPr>
              <w:widowControl w:val="0"/>
              <w:numPr>
                <w:ilvl w:val="1"/>
                <w:numId w:val="226"/>
              </w:numPr>
              <w:tabs>
                <w:tab w:val="left" w:pos="468"/>
              </w:tabs>
              <w:autoSpaceDE w:val="0"/>
              <w:autoSpaceDN w:val="0"/>
              <w:spacing w:after="0" w:line="360" w:lineRule="auto"/>
              <w:ind w:right="617"/>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Financial</w:t>
            </w:r>
            <w:r w:rsidRPr="0029578F">
              <w:rPr>
                <w:rFonts w:ascii="Times New Roman" w:eastAsia="Times New Roman" w:hAnsi="Times New Roman" w:cs="Times New Roman"/>
                <w:spacing w:val="-4"/>
                <w:kern w:val="0"/>
                <w:lang w:bidi="en-US"/>
                <w14:ligatures w14:val="none"/>
              </w:rPr>
              <w:t xml:space="preserve"> </w:t>
            </w:r>
            <w:r w:rsidRPr="0029578F">
              <w:rPr>
                <w:rFonts w:ascii="Times New Roman" w:eastAsia="Times New Roman" w:hAnsi="Times New Roman" w:cs="Times New Roman"/>
                <w:kern w:val="0"/>
                <w:lang w:bidi="en-US"/>
                <w14:ligatures w14:val="none"/>
              </w:rPr>
              <w:t>regulations,</w:t>
            </w:r>
            <w:r w:rsidRPr="0029578F">
              <w:rPr>
                <w:rFonts w:ascii="Times New Roman" w:eastAsia="Times New Roman" w:hAnsi="Times New Roman" w:cs="Times New Roman"/>
                <w:spacing w:val="-4"/>
                <w:kern w:val="0"/>
                <w:lang w:bidi="en-US"/>
                <w14:ligatures w14:val="none"/>
              </w:rPr>
              <w:t xml:space="preserve"> </w:t>
            </w:r>
            <w:r w:rsidRPr="0029578F">
              <w:rPr>
                <w:rFonts w:ascii="Times New Roman" w:eastAsia="Times New Roman" w:hAnsi="Times New Roman" w:cs="Times New Roman"/>
                <w:kern w:val="0"/>
                <w:lang w:bidi="en-US"/>
                <w14:ligatures w14:val="none"/>
              </w:rPr>
              <w:t>policies,</w:t>
            </w:r>
            <w:r w:rsidRPr="0029578F">
              <w:rPr>
                <w:rFonts w:ascii="Times New Roman" w:eastAsia="Times New Roman" w:hAnsi="Times New Roman" w:cs="Times New Roman"/>
                <w:spacing w:val="-3"/>
                <w:kern w:val="0"/>
                <w:lang w:bidi="en-US"/>
                <w14:ligatures w14:val="none"/>
              </w:rPr>
              <w:t xml:space="preserve"> </w:t>
            </w:r>
            <w:r w:rsidRPr="0029578F">
              <w:rPr>
                <w:rFonts w:ascii="Times New Roman" w:eastAsia="Times New Roman" w:hAnsi="Times New Roman" w:cs="Times New Roman"/>
                <w:kern w:val="0"/>
                <w:lang w:bidi="en-US"/>
                <w14:ligatures w14:val="none"/>
              </w:rPr>
              <w:t>guidelines,</w:t>
            </w:r>
            <w:r w:rsidRPr="0029578F">
              <w:rPr>
                <w:rFonts w:ascii="Times New Roman" w:eastAsia="Times New Roman" w:hAnsi="Times New Roman" w:cs="Times New Roman"/>
                <w:spacing w:val="-4"/>
                <w:kern w:val="0"/>
                <w:lang w:bidi="en-US"/>
                <w14:ligatures w14:val="none"/>
              </w:rPr>
              <w:t xml:space="preserve"> </w:t>
            </w:r>
            <w:r w:rsidRPr="0029578F">
              <w:rPr>
                <w:rFonts w:ascii="Times New Roman" w:eastAsia="Times New Roman" w:hAnsi="Times New Roman" w:cs="Times New Roman"/>
                <w:kern w:val="0"/>
                <w:lang w:bidi="en-US"/>
                <w14:ligatures w14:val="none"/>
              </w:rPr>
              <w:t>manuals</w:t>
            </w:r>
            <w:r w:rsidRPr="0029578F">
              <w:rPr>
                <w:rFonts w:ascii="Times New Roman" w:eastAsia="Times New Roman" w:hAnsi="Times New Roman" w:cs="Times New Roman"/>
                <w:spacing w:val="-3"/>
                <w:kern w:val="0"/>
                <w:lang w:bidi="en-US"/>
                <w14:ligatures w14:val="none"/>
              </w:rPr>
              <w:t xml:space="preserve"> </w:t>
            </w:r>
            <w:r w:rsidRPr="0029578F">
              <w:rPr>
                <w:rFonts w:ascii="Times New Roman" w:eastAsia="Times New Roman" w:hAnsi="Times New Roman" w:cs="Times New Roman"/>
                <w:kern w:val="0"/>
                <w:lang w:bidi="en-US"/>
                <w14:ligatures w14:val="none"/>
              </w:rPr>
              <w:t>and</w:t>
            </w:r>
            <w:r w:rsidRPr="0029578F">
              <w:rPr>
                <w:rFonts w:ascii="Times New Roman" w:eastAsia="Times New Roman" w:hAnsi="Times New Roman" w:cs="Times New Roman"/>
                <w:spacing w:val="-57"/>
                <w:kern w:val="0"/>
                <w:lang w:bidi="en-US"/>
                <w14:ligatures w14:val="none"/>
              </w:rPr>
              <w:t xml:space="preserve"> </w:t>
            </w:r>
            <w:r w:rsidRPr="0029578F">
              <w:rPr>
                <w:rFonts w:ascii="Times New Roman" w:eastAsia="Times New Roman" w:hAnsi="Times New Roman" w:cs="Times New Roman"/>
                <w:kern w:val="0"/>
                <w:lang w:bidi="en-US"/>
                <w14:ligatures w14:val="none"/>
              </w:rPr>
              <w:t>strategic</w:t>
            </w:r>
            <w:r w:rsidRPr="0029578F">
              <w:rPr>
                <w:rFonts w:ascii="Times New Roman" w:eastAsia="Times New Roman" w:hAnsi="Times New Roman" w:cs="Times New Roman"/>
                <w:spacing w:val="-1"/>
                <w:kern w:val="0"/>
                <w:lang w:bidi="en-US"/>
                <w14:ligatures w14:val="none"/>
              </w:rPr>
              <w:t xml:space="preserve"> </w:t>
            </w:r>
            <w:r w:rsidRPr="0029578F">
              <w:rPr>
                <w:rFonts w:ascii="Times New Roman" w:eastAsia="Times New Roman" w:hAnsi="Times New Roman" w:cs="Times New Roman"/>
                <w:kern w:val="0"/>
                <w:lang w:bidi="en-US"/>
                <w14:ligatures w14:val="none"/>
              </w:rPr>
              <w:t>plan.</w:t>
            </w:r>
          </w:p>
          <w:p w14:paraId="4E4D01EE" w14:textId="77777777" w:rsidR="00275872" w:rsidRPr="0029578F" w:rsidRDefault="00275872" w:rsidP="00641390">
            <w:pPr>
              <w:widowControl w:val="0"/>
              <w:numPr>
                <w:ilvl w:val="1"/>
                <w:numId w:val="226"/>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Salary and benefit manual.</w:t>
            </w:r>
          </w:p>
          <w:p w14:paraId="7B4FEA96" w14:textId="77777777" w:rsidR="00275872" w:rsidRPr="0029578F" w:rsidRDefault="00275872" w:rsidP="00641390">
            <w:pPr>
              <w:widowControl w:val="0"/>
              <w:numPr>
                <w:ilvl w:val="1"/>
                <w:numId w:val="226"/>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Organization structure, policies and procedures.</w:t>
            </w:r>
          </w:p>
          <w:p w14:paraId="43E7889C" w14:textId="77777777" w:rsidR="00275872" w:rsidRPr="0029578F" w:rsidRDefault="00275872" w:rsidP="00641390">
            <w:pPr>
              <w:widowControl w:val="0"/>
              <w:numPr>
                <w:ilvl w:val="1"/>
                <w:numId w:val="226"/>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Contracts and agreements.</w:t>
            </w:r>
          </w:p>
        </w:tc>
      </w:tr>
      <w:tr w:rsidR="00275872" w:rsidRPr="0029578F" w14:paraId="60DF1E24" w14:textId="77777777" w:rsidTr="00BB1911">
        <w:tc>
          <w:tcPr>
            <w:tcW w:w="2382" w:type="dxa"/>
            <w:tcBorders>
              <w:top w:val="single" w:sz="4" w:space="0" w:color="auto"/>
              <w:left w:val="single" w:sz="4" w:space="0" w:color="auto"/>
              <w:bottom w:val="single" w:sz="4" w:space="0" w:color="auto"/>
              <w:right w:val="single" w:sz="4" w:space="0" w:color="auto"/>
            </w:tcBorders>
            <w:hideMark/>
          </w:tcPr>
          <w:p w14:paraId="0E3462FE" w14:textId="77777777" w:rsidR="00275872" w:rsidRPr="0029578F" w:rsidRDefault="00275872" w:rsidP="00641390">
            <w:pPr>
              <w:numPr>
                <w:ilvl w:val="0"/>
                <w:numId w:val="226"/>
              </w:numPr>
              <w:tabs>
                <w:tab w:val="left" w:pos="0"/>
              </w:tabs>
              <w:spacing w:after="0" w:line="360" w:lineRule="auto"/>
              <w:ind w:right="252"/>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Methods of Assessment</w:t>
            </w:r>
          </w:p>
        </w:tc>
        <w:tc>
          <w:tcPr>
            <w:tcW w:w="6978" w:type="dxa"/>
            <w:tcBorders>
              <w:top w:val="single" w:sz="4" w:space="0" w:color="auto"/>
              <w:left w:val="single" w:sz="4" w:space="0" w:color="auto"/>
              <w:bottom w:val="single" w:sz="4" w:space="0" w:color="auto"/>
              <w:right w:val="single" w:sz="4" w:space="0" w:color="auto"/>
            </w:tcBorders>
            <w:hideMark/>
          </w:tcPr>
          <w:p w14:paraId="0AC65F1A" w14:textId="77777777" w:rsidR="00275872" w:rsidRPr="0029578F" w:rsidRDefault="00275872" w:rsidP="00B46314">
            <w:pPr>
              <w:spacing w:after="0" w:line="360" w:lineRule="auto"/>
              <w:jc w:val="both"/>
              <w:rPr>
                <w:rFonts w:ascii="Times New Roman" w:eastAsia="Times New Roman" w:hAnsi="Times New Roman" w:cs="Times New Roman"/>
                <w:kern w:val="0"/>
                <w:lang w:val="en-GB"/>
                <w14:ligatures w14:val="none"/>
              </w:rPr>
            </w:pPr>
            <w:r w:rsidRPr="0029578F">
              <w:rPr>
                <w:rFonts w:ascii="Times New Roman" w:eastAsia="Times New Roman" w:hAnsi="Times New Roman" w:cs="Times New Roman"/>
                <w:kern w:val="0"/>
                <w:lang w:val="en-GB"/>
                <w14:ligatures w14:val="none"/>
              </w:rPr>
              <w:t>Competency may be assessed through:</w:t>
            </w:r>
          </w:p>
          <w:p w14:paraId="773B1E17" w14:textId="77777777" w:rsidR="00275872" w:rsidRPr="0029578F" w:rsidRDefault="00275872" w:rsidP="00641390">
            <w:pPr>
              <w:widowControl w:val="0"/>
              <w:numPr>
                <w:ilvl w:val="1"/>
                <w:numId w:val="22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Practical Assessment</w:t>
            </w:r>
          </w:p>
          <w:p w14:paraId="31FE5AA8" w14:textId="77777777" w:rsidR="00275872" w:rsidRPr="0029578F" w:rsidRDefault="00275872" w:rsidP="00641390">
            <w:pPr>
              <w:widowControl w:val="0"/>
              <w:numPr>
                <w:ilvl w:val="1"/>
                <w:numId w:val="22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Projects</w:t>
            </w:r>
          </w:p>
          <w:p w14:paraId="05E8B414" w14:textId="77777777" w:rsidR="00275872" w:rsidRPr="0029578F" w:rsidRDefault="00275872" w:rsidP="00641390">
            <w:pPr>
              <w:widowControl w:val="0"/>
              <w:numPr>
                <w:ilvl w:val="1"/>
                <w:numId w:val="22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Portfolio of evidence</w:t>
            </w:r>
          </w:p>
          <w:p w14:paraId="4B511CF6" w14:textId="77777777" w:rsidR="00275872" w:rsidRPr="0029578F" w:rsidRDefault="00275872" w:rsidP="00641390">
            <w:pPr>
              <w:widowControl w:val="0"/>
              <w:numPr>
                <w:ilvl w:val="1"/>
                <w:numId w:val="22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lastRenderedPageBreak/>
              <w:t xml:space="preserve"> Third party report</w:t>
            </w:r>
          </w:p>
          <w:p w14:paraId="01D0DDF7" w14:textId="77777777" w:rsidR="00275872" w:rsidRPr="0029578F" w:rsidRDefault="00275872" w:rsidP="00641390">
            <w:pPr>
              <w:widowControl w:val="0"/>
              <w:numPr>
                <w:ilvl w:val="1"/>
                <w:numId w:val="22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Written Test</w:t>
            </w:r>
          </w:p>
          <w:p w14:paraId="44E002FB" w14:textId="77777777" w:rsidR="00275872" w:rsidRPr="0029578F" w:rsidRDefault="00275872" w:rsidP="00641390">
            <w:pPr>
              <w:widowControl w:val="0"/>
              <w:numPr>
                <w:ilvl w:val="1"/>
                <w:numId w:val="22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Oral questions</w:t>
            </w:r>
          </w:p>
        </w:tc>
      </w:tr>
      <w:tr w:rsidR="00275872" w:rsidRPr="0029578F" w14:paraId="4819EA0E" w14:textId="77777777" w:rsidTr="00BB1911">
        <w:tc>
          <w:tcPr>
            <w:tcW w:w="2382" w:type="dxa"/>
            <w:tcBorders>
              <w:top w:val="single" w:sz="4" w:space="0" w:color="auto"/>
              <w:left w:val="single" w:sz="4" w:space="0" w:color="auto"/>
              <w:bottom w:val="single" w:sz="4" w:space="0" w:color="auto"/>
              <w:right w:val="single" w:sz="4" w:space="0" w:color="auto"/>
            </w:tcBorders>
            <w:hideMark/>
          </w:tcPr>
          <w:p w14:paraId="6A943C71" w14:textId="77777777" w:rsidR="00275872" w:rsidRPr="0029578F" w:rsidRDefault="00275872" w:rsidP="00641390">
            <w:pPr>
              <w:numPr>
                <w:ilvl w:val="0"/>
                <w:numId w:val="226"/>
              </w:numPr>
              <w:tabs>
                <w:tab w:val="left" w:pos="-5508"/>
              </w:tabs>
              <w:spacing w:after="0" w:line="360" w:lineRule="auto"/>
              <w:ind w:right="252"/>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lastRenderedPageBreak/>
              <w:t>Context of Assessment</w:t>
            </w:r>
          </w:p>
        </w:tc>
        <w:tc>
          <w:tcPr>
            <w:tcW w:w="6978" w:type="dxa"/>
            <w:tcBorders>
              <w:top w:val="single" w:sz="4" w:space="0" w:color="auto"/>
              <w:left w:val="single" w:sz="4" w:space="0" w:color="auto"/>
              <w:bottom w:val="single" w:sz="4" w:space="0" w:color="auto"/>
              <w:right w:val="single" w:sz="4" w:space="0" w:color="auto"/>
            </w:tcBorders>
            <w:hideMark/>
          </w:tcPr>
          <w:p w14:paraId="53DFB46F" w14:textId="64DDCCED" w:rsidR="00275872" w:rsidRPr="0029578F" w:rsidRDefault="00BB1911"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4.1</w:t>
            </w:r>
            <w:r w:rsidR="00275872" w:rsidRPr="0029578F">
              <w:rPr>
                <w:rFonts w:ascii="Times New Roman" w:eastAsia="Times New Roman" w:hAnsi="Times New Roman" w:cs="Times New Roman"/>
                <w:kern w:val="28"/>
                <w14:ligatures w14:val="none"/>
              </w:rPr>
              <w:t>Competency may be assessed in a workplace or simulated work environment.</w:t>
            </w:r>
          </w:p>
        </w:tc>
      </w:tr>
      <w:tr w:rsidR="00275872" w:rsidRPr="0029578F" w14:paraId="63C6C72F" w14:textId="77777777" w:rsidTr="00BB1911">
        <w:tc>
          <w:tcPr>
            <w:tcW w:w="2382" w:type="dxa"/>
            <w:tcBorders>
              <w:top w:val="single" w:sz="4" w:space="0" w:color="auto"/>
              <w:left w:val="single" w:sz="4" w:space="0" w:color="auto"/>
              <w:bottom w:val="single" w:sz="4" w:space="0" w:color="auto"/>
              <w:right w:val="single" w:sz="4" w:space="0" w:color="auto"/>
            </w:tcBorders>
            <w:hideMark/>
          </w:tcPr>
          <w:p w14:paraId="2534EBDC" w14:textId="77777777" w:rsidR="00275872" w:rsidRPr="0029578F" w:rsidRDefault="00275872" w:rsidP="00641390">
            <w:pPr>
              <w:numPr>
                <w:ilvl w:val="0"/>
                <w:numId w:val="226"/>
              </w:num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Guidance information for assessment</w:t>
            </w:r>
          </w:p>
        </w:tc>
        <w:tc>
          <w:tcPr>
            <w:tcW w:w="6978" w:type="dxa"/>
            <w:tcBorders>
              <w:top w:val="single" w:sz="4" w:space="0" w:color="auto"/>
              <w:left w:val="single" w:sz="4" w:space="0" w:color="auto"/>
              <w:bottom w:val="single" w:sz="4" w:space="0" w:color="auto"/>
              <w:right w:val="single" w:sz="4" w:space="0" w:color="auto"/>
            </w:tcBorders>
            <w:hideMark/>
          </w:tcPr>
          <w:p w14:paraId="7A49296A" w14:textId="32EA3346" w:rsidR="00275872" w:rsidRPr="0029578F" w:rsidRDefault="00BB1911"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5.1</w:t>
            </w:r>
            <w:r w:rsidR="00275872" w:rsidRPr="0029578F">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5BD443B1"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p>
    <w:p w14:paraId="7935D389" w14:textId="77777777" w:rsidR="00275872" w:rsidRPr="0029578F" w:rsidRDefault="00275872"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183CCEA8" w14:textId="77777777" w:rsidR="00BB1911" w:rsidRDefault="00BB1911">
      <w:pPr>
        <w:rPr>
          <w:rFonts w:ascii="Times New Roman" w:eastAsia="DengXian Light" w:hAnsi="Times New Roman" w:cs="Times New Roman"/>
          <w:b/>
          <w:kern w:val="28"/>
          <w14:ligatures w14:val="none"/>
        </w:rPr>
      </w:pPr>
      <w:bookmarkStart w:id="111" w:name="_Toc169971976"/>
      <w:bookmarkStart w:id="112" w:name="_Toc195722577"/>
      <w:r>
        <w:rPr>
          <w:rFonts w:ascii="Times New Roman" w:eastAsia="DengXian Light" w:hAnsi="Times New Roman" w:cs="Times New Roman"/>
          <w:b/>
          <w:kern w:val="28"/>
          <w14:ligatures w14:val="none"/>
        </w:rPr>
        <w:br w:type="page"/>
      </w:r>
    </w:p>
    <w:p w14:paraId="2FF78C06" w14:textId="6FD0BDB3" w:rsidR="00275872" w:rsidRPr="00BB1911" w:rsidRDefault="00275872" w:rsidP="00BB1911">
      <w:pPr>
        <w:pStyle w:val="Heading1"/>
        <w:jc w:val="center"/>
        <w:rPr>
          <w:rFonts w:ascii="Times New Roman" w:eastAsia="DengXian Light" w:hAnsi="Times New Roman" w:cs="Times New Roman"/>
          <w:b/>
          <w:bCs/>
          <w:color w:val="auto"/>
          <w:sz w:val="24"/>
          <w:szCs w:val="24"/>
        </w:rPr>
      </w:pPr>
      <w:bookmarkStart w:id="113" w:name="_Toc197036733"/>
      <w:r w:rsidRPr="00BB1911">
        <w:rPr>
          <w:rFonts w:ascii="Times New Roman" w:eastAsia="DengXian Light" w:hAnsi="Times New Roman" w:cs="Times New Roman"/>
          <w:b/>
          <w:bCs/>
          <w:color w:val="auto"/>
          <w:sz w:val="24"/>
          <w:szCs w:val="24"/>
        </w:rPr>
        <w:lastRenderedPageBreak/>
        <w:t>MANAGE HUMAN RESOURCE OPERATIONS</w:t>
      </w:r>
      <w:bookmarkEnd w:id="111"/>
      <w:bookmarkEnd w:id="112"/>
      <w:bookmarkEnd w:id="113"/>
    </w:p>
    <w:p w14:paraId="46C391D4" w14:textId="49E137A0" w:rsidR="00275872" w:rsidRPr="0029578F" w:rsidRDefault="00275872" w:rsidP="00B46314">
      <w:pPr>
        <w:widowControl w:val="0"/>
        <w:spacing w:after="0" w:line="360" w:lineRule="auto"/>
        <w:jc w:val="both"/>
        <w:rPr>
          <w:rFonts w:ascii="Times New Roman" w:eastAsia="Calibri" w:hAnsi="Times New Roman" w:cs="Times New Roman"/>
          <w:bCs/>
          <w:kern w:val="28"/>
          <w14:ligatures w14:val="none"/>
        </w:rPr>
      </w:pPr>
      <w:r w:rsidRPr="0029578F">
        <w:rPr>
          <w:rFonts w:ascii="Times New Roman" w:eastAsia="Calibri" w:hAnsi="Times New Roman" w:cs="Times New Roman"/>
          <w:b/>
          <w:kern w:val="0"/>
          <w:lang w:val="en-GB"/>
          <w14:ligatures w14:val="none"/>
        </w:rPr>
        <w:t>UNIT CODE:</w:t>
      </w:r>
      <w:r w:rsidRPr="006D04E7">
        <w:rPr>
          <w:rFonts w:ascii="Times New Roman" w:eastAsia="Calibri" w:hAnsi="Times New Roman" w:cs="Times New Roman"/>
          <w:b/>
        </w:rPr>
        <w:t xml:space="preserve"> </w:t>
      </w:r>
      <w:r w:rsidRPr="006D04E7">
        <w:rPr>
          <w:rFonts w:ascii="Times New Roman" w:eastAsia="Calibri" w:hAnsi="Times New Roman" w:cs="Times New Roman"/>
          <w:bCs/>
        </w:rPr>
        <w:t>0413 551 1</w:t>
      </w:r>
      <w:r w:rsidR="00256EC0">
        <w:rPr>
          <w:rFonts w:ascii="Times New Roman" w:eastAsia="Calibri" w:hAnsi="Times New Roman" w:cs="Times New Roman"/>
          <w:bCs/>
        </w:rPr>
        <w:t>9</w:t>
      </w:r>
      <w:r w:rsidRPr="006D04E7">
        <w:rPr>
          <w:rFonts w:ascii="Times New Roman" w:eastAsia="Calibri" w:hAnsi="Times New Roman" w:cs="Times New Roman"/>
          <w:bCs/>
        </w:rPr>
        <w:t>A</w:t>
      </w:r>
      <w:r w:rsidRPr="0029578F">
        <w:rPr>
          <w:rFonts w:ascii="Times New Roman" w:eastAsia="Calibri" w:hAnsi="Times New Roman" w:cs="Times New Roman"/>
          <w:kern w:val="0"/>
          <w:lang w:val="en-GB"/>
          <w14:ligatures w14:val="none"/>
        </w:rPr>
        <w:tab/>
      </w:r>
      <w:r w:rsidRPr="0029578F">
        <w:rPr>
          <w:rFonts w:ascii="Times New Roman" w:eastAsia="Calibri" w:hAnsi="Times New Roman" w:cs="Times New Roman"/>
          <w:kern w:val="0"/>
          <w:lang w:val="en-GB"/>
          <w14:ligatures w14:val="none"/>
        </w:rPr>
        <w:tab/>
      </w:r>
    </w:p>
    <w:p w14:paraId="57BE4F13" w14:textId="77777777" w:rsidR="00275872" w:rsidRPr="0029578F" w:rsidRDefault="00275872" w:rsidP="00B46314">
      <w:pPr>
        <w:tabs>
          <w:tab w:val="left" w:pos="2880"/>
        </w:tabs>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UNIT DESCRIPTION:</w:t>
      </w:r>
    </w:p>
    <w:p w14:paraId="3AEC7CAC" w14:textId="3B6A0013" w:rsidR="00275872" w:rsidRPr="0029578F" w:rsidRDefault="00275872" w:rsidP="00BB1911">
      <w:pPr>
        <w:widowControl w:val="0"/>
        <w:autoSpaceDE w:val="0"/>
        <w:autoSpaceDN w:val="0"/>
        <w:spacing w:after="0" w:line="360" w:lineRule="auto"/>
        <w:ind w:right="4"/>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 xml:space="preserve">This unit specifies the competencies required to perform human resource operations. It involves managing staff leave, coordinating employee health and safety, handling disciplinary cases, maintain human resource records and </w:t>
      </w:r>
      <w:r w:rsidR="00BB1911">
        <w:rPr>
          <w:rFonts w:ascii="Times New Roman" w:eastAsia="Times New Roman" w:hAnsi="Times New Roman" w:cs="Times New Roman"/>
          <w:kern w:val="28"/>
          <w14:ligatures w14:val="none"/>
        </w:rPr>
        <w:t>m</w:t>
      </w:r>
      <w:r w:rsidRPr="0029578F">
        <w:rPr>
          <w:rFonts w:ascii="Times New Roman" w:eastAsia="Times New Roman" w:hAnsi="Times New Roman" w:cs="Times New Roman"/>
          <w:kern w:val="28"/>
          <w14:ligatures w14:val="none"/>
        </w:rPr>
        <w:t xml:space="preserve">anage </w:t>
      </w:r>
      <w:r w:rsidR="00BB1911">
        <w:rPr>
          <w:rFonts w:ascii="Times New Roman" w:eastAsia="Times New Roman" w:hAnsi="Times New Roman" w:cs="Times New Roman"/>
          <w:kern w:val="28"/>
          <w14:ligatures w14:val="none"/>
        </w:rPr>
        <w:t>H</w:t>
      </w:r>
      <w:r w:rsidRPr="0029578F">
        <w:rPr>
          <w:rFonts w:ascii="Times New Roman" w:eastAsia="Times New Roman" w:hAnsi="Times New Roman" w:cs="Times New Roman"/>
          <w:kern w:val="28"/>
          <w14:ligatures w14:val="none"/>
        </w:rPr>
        <w:t>uman Resource Information System (HRIS)</w:t>
      </w:r>
    </w:p>
    <w:p w14:paraId="1D779420" w14:textId="77777777" w:rsidR="00275872" w:rsidRPr="0029578F" w:rsidRDefault="00275872" w:rsidP="00B46314">
      <w:pPr>
        <w:widowControl w:val="0"/>
        <w:autoSpaceDE w:val="0"/>
        <w:autoSpaceDN w:val="0"/>
        <w:spacing w:after="0" w:line="360" w:lineRule="auto"/>
        <w:jc w:val="both"/>
        <w:rPr>
          <w:rFonts w:ascii="Times New Roman" w:eastAsia="Calibri" w:hAnsi="Times New Roman" w:cs="Times New Roman"/>
          <w:b/>
          <w:kern w:val="0"/>
          <w:lang w:val="en-GB" w:bidi="en-US"/>
          <w14:ligatures w14:val="none"/>
        </w:rPr>
      </w:pPr>
      <w:r w:rsidRPr="0029578F">
        <w:rPr>
          <w:rFonts w:ascii="Times New Roman" w:eastAsia="Calibri" w:hAnsi="Times New Roman" w:cs="Times New Roman"/>
          <w:b/>
          <w:kern w:val="0"/>
          <w:lang w:val="en-GB" w:bidi="en-US"/>
          <w14:ligatures w14:val="none"/>
        </w:rPr>
        <w:t xml:space="preserve">ELEMENTS AND PERFORMANCE CRITERIA </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691"/>
      </w:tblGrid>
      <w:tr w:rsidR="00275872" w:rsidRPr="0029578F" w14:paraId="2876DA8A" w14:textId="77777777" w:rsidTr="00BB1911">
        <w:trPr>
          <w:tblHeader/>
        </w:trPr>
        <w:tc>
          <w:tcPr>
            <w:tcW w:w="2807" w:type="dxa"/>
            <w:shd w:val="clear" w:color="auto" w:fill="FFFFFF"/>
            <w:vAlign w:val="center"/>
          </w:tcPr>
          <w:p w14:paraId="0F7A479A" w14:textId="77777777" w:rsidR="00275872" w:rsidRPr="0029578F" w:rsidRDefault="00275872" w:rsidP="00B46314">
            <w:pPr>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ELEMENTS</w:t>
            </w:r>
          </w:p>
          <w:p w14:paraId="6119865B"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14:ligatures w14:val="none"/>
              </w:rPr>
              <w:t>These describe the key outcomes which make up workplace function</w:t>
            </w:r>
          </w:p>
        </w:tc>
        <w:tc>
          <w:tcPr>
            <w:tcW w:w="6691" w:type="dxa"/>
            <w:shd w:val="clear" w:color="auto" w:fill="FFFFFF"/>
          </w:tcPr>
          <w:p w14:paraId="2B443FBB" w14:textId="77777777" w:rsidR="00275872" w:rsidRPr="0029578F" w:rsidRDefault="00275872" w:rsidP="00B46314">
            <w:pPr>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PERFORMANCE CRITERIA</w:t>
            </w:r>
          </w:p>
          <w:p w14:paraId="744DA745" w14:textId="77777777" w:rsidR="00275872" w:rsidRPr="0029578F" w:rsidRDefault="00275872" w:rsidP="00B46314">
            <w:pPr>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These are assessable statements which specify the required level of performance for each of the elements.</w:t>
            </w:r>
          </w:p>
          <w:p w14:paraId="62170710"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i/>
                <w:kern w:val="0"/>
                <w14:ligatures w14:val="none"/>
              </w:rPr>
              <w:t>Bold and italicized terms are elaborated in the Range</w:t>
            </w:r>
          </w:p>
        </w:tc>
      </w:tr>
      <w:tr w:rsidR="00275872" w:rsidRPr="0029578F" w14:paraId="17A007AB" w14:textId="77777777" w:rsidTr="00BB1911">
        <w:tc>
          <w:tcPr>
            <w:tcW w:w="2807" w:type="dxa"/>
            <w:tcBorders>
              <w:top w:val="single" w:sz="4" w:space="0" w:color="000000"/>
              <w:left w:val="single" w:sz="4" w:space="0" w:color="000000"/>
              <w:bottom w:val="single" w:sz="4" w:space="0" w:color="000000"/>
              <w:right w:val="single" w:sz="4" w:space="0" w:color="000000"/>
            </w:tcBorders>
          </w:tcPr>
          <w:p w14:paraId="72AA9EEC" w14:textId="77777777" w:rsidR="00275872" w:rsidRPr="0029578F" w:rsidRDefault="00275872" w:rsidP="00B46314">
            <w:pPr>
              <w:spacing w:after="0" w:line="360" w:lineRule="auto"/>
              <w:ind w:right="72"/>
              <w:jc w:val="both"/>
              <w:rPr>
                <w:rFonts w:ascii="Times New Roman" w:eastAsia="Calibri" w:hAnsi="Times New Roman" w:cs="Times New Roman"/>
                <w:kern w:val="0"/>
                <w:lang w:val="en-GB"/>
                <w14:ligatures w14:val="none"/>
              </w:rPr>
            </w:pPr>
            <w:r w:rsidRPr="0029578F">
              <w:rPr>
                <w:rFonts w:ascii="Times New Roman" w:eastAsia="Times New Roman" w:hAnsi="Times New Roman" w:cs="Times New Roman"/>
                <w:kern w:val="28"/>
                <w14:ligatures w14:val="none"/>
              </w:rPr>
              <w:t>1.</w:t>
            </w:r>
            <w:r w:rsidRPr="0029578F">
              <w:rPr>
                <w:rFonts w:ascii="Times New Roman" w:eastAsia="Times New Roman" w:hAnsi="Times New Roman" w:cs="Times New Roman"/>
                <w:spacing w:val="59"/>
                <w:kern w:val="28"/>
                <w14:ligatures w14:val="none"/>
              </w:rPr>
              <w:t xml:space="preserve"> </w:t>
            </w:r>
            <w:r w:rsidRPr="0029578F">
              <w:rPr>
                <w:rFonts w:ascii="Times New Roman" w:eastAsia="Times New Roman" w:hAnsi="Times New Roman" w:cs="Times New Roman"/>
                <w:kern w:val="28"/>
                <w14:ligatures w14:val="none"/>
              </w:rPr>
              <w:t>Manage staff leave</w:t>
            </w:r>
          </w:p>
        </w:tc>
        <w:tc>
          <w:tcPr>
            <w:tcW w:w="6691" w:type="dxa"/>
            <w:tcBorders>
              <w:top w:val="single" w:sz="4" w:space="0" w:color="000000"/>
              <w:left w:val="single" w:sz="4" w:space="0" w:color="000000"/>
              <w:bottom w:val="single" w:sz="4" w:space="0" w:color="000000"/>
              <w:right w:val="single" w:sz="4" w:space="0" w:color="000000"/>
            </w:tcBorders>
          </w:tcPr>
          <w:p w14:paraId="169FA5D2" w14:textId="77777777" w:rsidR="00275872" w:rsidRPr="0029578F" w:rsidRDefault="00275872" w:rsidP="00641390">
            <w:pPr>
              <w:numPr>
                <w:ilvl w:val="0"/>
                <w:numId w:val="229"/>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Leave sheet is issued as per HR Manual</w:t>
            </w:r>
          </w:p>
          <w:p w14:paraId="05A913ED" w14:textId="77777777" w:rsidR="00275872" w:rsidRPr="0029578F" w:rsidRDefault="00275872" w:rsidP="00641390">
            <w:pPr>
              <w:numPr>
                <w:ilvl w:val="0"/>
                <w:numId w:val="229"/>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b/>
                <w:i/>
              </w:rPr>
              <w:t>Leave approval</w:t>
            </w:r>
            <w:r w:rsidRPr="0029578F">
              <w:rPr>
                <w:rFonts w:ascii="Times New Roman" w:eastAsia="Calibri" w:hAnsi="Times New Roman" w:cs="Times New Roman"/>
              </w:rPr>
              <w:t xml:space="preserve"> is verified as per HR Manual</w:t>
            </w:r>
          </w:p>
          <w:p w14:paraId="426E2C23" w14:textId="77777777" w:rsidR="00275872" w:rsidRPr="0029578F" w:rsidRDefault="00275872" w:rsidP="00641390">
            <w:pPr>
              <w:numPr>
                <w:ilvl w:val="0"/>
                <w:numId w:val="229"/>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Approved leave sheets are filed as per HR Manual</w:t>
            </w:r>
          </w:p>
        </w:tc>
      </w:tr>
      <w:tr w:rsidR="00275872" w:rsidRPr="0029578F" w14:paraId="4D8257A6" w14:textId="77777777" w:rsidTr="00BB1911">
        <w:tc>
          <w:tcPr>
            <w:tcW w:w="2807" w:type="dxa"/>
            <w:tcBorders>
              <w:top w:val="single" w:sz="4" w:space="0" w:color="000000"/>
              <w:left w:val="single" w:sz="4" w:space="0" w:color="000000"/>
              <w:right w:val="single" w:sz="4" w:space="0" w:color="000000"/>
            </w:tcBorders>
          </w:tcPr>
          <w:p w14:paraId="7152F380" w14:textId="77777777" w:rsidR="00275872" w:rsidRPr="0029578F" w:rsidRDefault="00275872" w:rsidP="00B46314">
            <w:pPr>
              <w:spacing w:after="0" w:line="360" w:lineRule="auto"/>
              <w:ind w:right="72"/>
              <w:jc w:val="both"/>
              <w:rPr>
                <w:rFonts w:ascii="Times New Roman" w:eastAsia="Calibri" w:hAnsi="Times New Roman" w:cs="Times New Roman"/>
                <w:kern w:val="0"/>
                <w:lang w:val="en-GB"/>
                <w14:ligatures w14:val="none"/>
              </w:rPr>
            </w:pPr>
            <w:r w:rsidRPr="0029578F">
              <w:rPr>
                <w:rFonts w:ascii="Times New Roman" w:eastAsia="Times New Roman" w:hAnsi="Times New Roman" w:cs="Times New Roman"/>
                <w:kern w:val="28"/>
                <w14:ligatures w14:val="none"/>
              </w:rPr>
              <w:t>2.Coordinate employee health and safety</w:t>
            </w:r>
          </w:p>
        </w:tc>
        <w:tc>
          <w:tcPr>
            <w:tcW w:w="6691" w:type="dxa"/>
            <w:tcBorders>
              <w:top w:val="single" w:sz="4" w:space="0" w:color="000000"/>
              <w:left w:val="single" w:sz="4" w:space="0" w:color="000000"/>
              <w:right w:val="single" w:sz="4" w:space="0" w:color="000000"/>
            </w:tcBorders>
          </w:tcPr>
          <w:p w14:paraId="1654612D" w14:textId="77777777" w:rsidR="00275872" w:rsidRPr="0029578F" w:rsidRDefault="00275872" w:rsidP="00641390">
            <w:pPr>
              <w:numPr>
                <w:ilvl w:val="0"/>
                <w:numId w:val="230"/>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Health and safety policy are developed as per industry standards</w:t>
            </w:r>
          </w:p>
          <w:p w14:paraId="3E20AF93" w14:textId="77777777" w:rsidR="00275872" w:rsidRPr="0029578F" w:rsidRDefault="00275872" w:rsidP="00641390">
            <w:pPr>
              <w:numPr>
                <w:ilvl w:val="0"/>
                <w:numId w:val="230"/>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Occupation health and safety committee is constituted as per OSHA</w:t>
            </w:r>
          </w:p>
          <w:p w14:paraId="06FC6509" w14:textId="77777777" w:rsidR="00275872" w:rsidRPr="0029578F" w:rsidRDefault="00275872" w:rsidP="00641390">
            <w:pPr>
              <w:numPr>
                <w:ilvl w:val="0"/>
                <w:numId w:val="230"/>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Risk areas and hazards are assessed as per occupation health and safety Act</w:t>
            </w:r>
          </w:p>
          <w:p w14:paraId="1BBCBA73" w14:textId="77777777" w:rsidR="00275872" w:rsidRPr="0029578F" w:rsidRDefault="00275872" w:rsidP="00641390">
            <w:pPr>
              <w:numPr>
                <w:ilvl w:val="0"/>
                <w:numId w:val="230"/>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 xml:space="preserve">Risk and hazard mitigation measures are identified based on risks and hazards identified </w:t>
            </w:r>
          </w:p>
          <w:p w14:paraId="32499FC0" w14:textId="77777777" w:rsidR="00275872" w:rsidRPr="0029578F" w:rsidRDefault="00275872" w:rsidP="00641390">
            <w:pPr>
              <w:numPr>
                <w:ilvl w:val="0"/>
                <w:numId w:val="230"/>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Implementation of risk mitigation is coordinated based on risks and hazards.</w:t>
            </w:r>
          </w:p>
        </w:tc>
      </w:tr>
      <w:tr w:rsidR="00275872" w:rsidRPr="0029578F" w14:paraId="1D9E3E19" w14:textId="77777777" w:rsidTr="00BB1911">
        <w:tc>
          <w:tcPr>
            <w:tcW w:w="2807" w:type="dxa"/>
            <w:tcBorders>
              <w:top w:val="single" w:sz="4" w:space="0" w:color="auto"/>
              <w:left w:val="single" w:sz="4" w:space="0" w:color="auto"/>
              <w:bottom w:val="single" w:sz="4" w:space="0" w:color="auto"/>
              <w:right w:val="single" w:sz="4" w:space="0" w:color="auto"/>
            </w:tcBorders>
          </w:tcPr>
          <w:p w14:paraId="1C695F69" w14:textId="77777777" w:rsidR="00275872" w:rsidRPr="0029578F" w:rsidRDefault="00275872" w:rsidP="00B46314">
            <w:pPr>
              <w:spacing w:after="0" w:line="360" w:lineRule="auto"/>
              <w:ind w:right="72"/>
              <w:jc w:val="both"/>
              <w:rPr>
                <w:rFonts w:ascii="Times New Roman" w:eastAsia="Calibri" w:hAnsi="Times New Roman" w:cs="Times New Roman"/>
                <w:kern w:val="0"/>
                <w:lang w:val="en-GB"/>
                <w14:ligatures w14:val="none"/>
              </w:rPr>
            </w:pPr>
            <w:r w:rsidRPr="0029578F">
              <w:rPr>
                <w:rFonts w:ascii="Times New Roman" w:eastAsia="Times New Roman" w:hAnsi="Times New Roman" w:cs="Times New Roman"/>
                <w:kern w:val="28"/>
                <w14:ligatures w14:val="none"/>
              </w:rPr>
              <w:t>3.</w:t>
            </w:r>
            <w:r w:rsidRPr="0029578F">
              <w:rPr>
                <w:rFonts w:ascii="Times New Roman" w:eastAsia="Times New Roman" w:hAnsi="Times New Roman" w:cs="Times New Roman"/>
                <w:spacing w:val="1"/>
                <w:kern w:val="28"/>
                <w14:ligatures w14:val="none"/>
              </w:rPr>
              <w:t xml:space="preserve"> </w:t>
            </w:r>
            <w:r w:rsidRPr="0029578F">
              <w:rPr>
                <w:rFonts w:ascii="Times New Roman" w:eastAsia="Calibri" w:hAnsi="Times New Roman" w:cs="Times New Roman"/>
              </w:rPr>
              <w:t>Handle disciplinary cases</w:t>
            </w:r>
          </w:p>
        </w:tc>
        <w:tc>
          <w:tcPr>
            <w:tcW w:w="6691" w:type="dxa"/>
          </w:tcPr>
          <w:p w14:paraId="117E0C66" w14:textId="77777777" w:rsidR="00275872" w:rsidRPr="0029578F" w:rsidRDefault="00275872" w:rsidP="00641390">
            <w:pPr>
              <w:numPr>
                <w:ilvl w:val="0"/>
                <w:numId w:val="231"/>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Employees are sensitized on the disciplinary procedure as per HR Manual</w:t>
            </w:r>
          </w:p>
          <w:p w14:paraId="2BAE62F2" w14:textId="77777777" w:rsidR="00275872" w:rsidRPr="0029578F" w:rsidRDefault="00275872" w:rsidP="00641390">
            <w:pPr>
              <w:numPr>
                <w:ilvl w:val="0"/>
                <w:numId w:val="231"/>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Ad-hoc disciplinary committee is constituted based on disciplinary case</w:t>
            </w:r>
          </w:p>
          <w:p w14:paraId="5C16B91A" w14:textId="77777777" w:rsidR="00275872" w:rsidRPr="0029578F" w:rsidRDefault="00275872" w:rsidP="00641390">
            <w:pPr>
              <w:numPr>
                <w:ilvl w:val="0"/>
                <w:numId w:val="231"/>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A report on disciplinary action is prepared based on disciplinary case</w:t>
            </w:r>
          </w:p>
          <w:p w14:paraId="6EC7F674" w14:textId="77777777" w:rsidR="00275872" w:rsidRPr="0029578F" w:rsidRDefault="00275872" w:rsidP="00641390">
            <w:pPr>
              <w:numPr>
                <w:ilvl w:val="0"/>
                <w:numId w:val="231"/>
              </w:numPr>
              <w:adjustRightInd w:val="0"/>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lastRenderedPageBreak/>
              <w:t>Recommendations are implemented based on disciplinary action report</w:t>
            </w:r>
          </w:p>
          <w:p w14:paraId="0846C272" w14:textId="77777777" w:rsidR="00275872" w:rsidRPr="0029578F" w:rsidRDefault="00275872" w:rsidP="00641390">
            <w:pPr>
              <w:numPr>
                <w:ilvl w:val="0"/>
                <w:numId w:val="231"/>
              </w:numPr>
              <w:adjustRightInd w:val="0"/>
              <w:spacing w:after="0" w:line="360" w:lineRule="auto"/>
              <w:ind w:left="0"/>
              <w:contextualSpacing/>
              <w:jc w:val="both"/>
              <w:rPr>
                <w:rFonts w:ascii="Times New Roman" w:eastAsia="Calibri" w:hAnsi="Times New Roman" w:cs="Times New Roman"/>
              </w:rPr>
            </w:pPr>
            <w:r w:rsidRPr="0029578F">
              <w:rPr>
                <w:rFonts w:ascii="Times New Roman" w:eastAsia="Calibri" w:hAnsi="Times New Roman" w:cs="Times New Roman"/>
              </w:rPr>
              <w:t>Disciplinary actions are documented as per HR manual.</w:t>
            </w:r>
          </w:p>
        </w:tc>
      </w:tr>
      <w:tr w:rsidR="00275872" w:rsidRPr="0029578F" w14:paraId="51E4C6A1" w14:textId="77777777" w:rsidTr="00BB1911">
        <w:tc>
          <w:tcPr>
            <w:tcW w:w="2807" w:type="dxa"/>
            <w:tcBorders>
              <w:top w:val="single" w:sz="4" w:space="0" w:color="auto"/>
              <w:left w:val="single" w:sz="4" w:space="0" w:color="auto"/>
              <w:bottom w:val="single" w:sz="4" w:space="0" w:color="auto"/>
              <w:right w:val="single" w:sz="4" w:space="0" w:color="auto"/>
            </w:tcBorders>
          </w:tcPr>
          <w:p w14:paraId="5AC0FEC7" w14:textId="77777777" w:rsidR="00275872" w:rsidRPr="0029578F" w:rsidRDefault="00275872" w:rsidP="00B46314">
            <w:pPr>
              <w:spacing w:after="0" w:line="360" w:lineRule="auto"/>
              <w:ind w:right="72"/>
              <w:jc w:val="both"/>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lastRenderedPageBreak/>
              <w:t>4.</w:t>
            </w:r>
            <w:r w:rsidRPr="0029578F">
              <w:rPr>
                <w:rFonts w:ascii="Times New Roman" w:eastAsia="Times New Roman" w:hAnsi="Times New Roman" w:cs="Times New Roman"/>
                <w:spacing w:val="53"/>
                <w:kern w:val="28"/>
                <w14:ligatures w14:val="none"/>
              </w:rPr>
              <w:t xml:space="preserve"> </w:t>
            </w:r>
            <w:r w:rsidRPr="0029578F">
              <w:rPr>
                <w:rFonts w:ascii="Times New Roman" w:eastAsia="Calibri" w:hAnsi="Times New Roman" w:cs="Times New Roman"/>
              </w:rPr>
              <w:t>Maintain human resource records</w:t>
            </w:r>
          </w:p>
        </w:tc>
        <w:tc>
          <w:tcPr>
            <w:tcW w:w="6691" w:type="dxa"/>
          </w:tcPr>
          <w:p w14:paraId="38FAECE3" w14:textId="77777777" w:rsidR="00275872" w:rsidRPr="0029578F" w:rsidRDefault="00275872" w:rsidP="00641390">
            <w:pPr>
              <w:numPr>
                <w:ilvl w:val="0"/>
                <w:numId w:val="232"/>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b/>
                <w:i/>
              </w:rPr>
              <w:t>Records</w:t>
            </w:r>
            <w:r w:rsidRPr="0029578F">
              <w:rPr>
                <w:rFonts w:ascii="Times New Roman" w:eastAsia="Calibri" w:hAnsi="Times New Roman" w:cs="Times New Roman"/>
              </w:rPr>
              <w:t xml:space="preserve"> are sorted and classified based on their nature</w:t>
            </w:r>
          </w:p>
          <w:p w14:paraId="0D5E9D14" w14:textId="77777777" w:rsidR="00275872" w:rsidRPr="0029578F" w:rsidRDefault="00275872" w:rsidP="00641390">
            <w:pPr>
              <w:numPr>
                <w:ilvl w:val="0"/>
                <w:numId w:val="232"/>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 xml:space="preserve"> Records are indexed and stored based on their nature</w:t>
            </w:r>
          </w:p>
          <w:p w14:paraId="01BCCF3A" w14:textId="77777777" w:rsidR="00275872" w:rsidRPr="0029578F" w:rsidRDefault="00275872" w:rsidP="00641390">
            <w:pPr>
              <w:numPr>
                <w:ilvl w:val="0"/>
                <w:numId w:val="232"/>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 xml:space="preserve"> Records back-up is created based on original records.</w:t>
            </w:r>
          </w:p>
          <w:p w14:paraId="43669812" w14:textId="77777777" w:rsidR="00275872" w:rsidRPr="0029578F" w:rsidRDefault="00275872" w:rsidP="00641390">
            <w:pPr>
              <w:numPr>
                <w:ilvl w:val="0"/>
                <w:numId w:val="232"/>
              </w:numPr>
              <w:spacing w:after="0" w:line="360" w:lineRule="auto"/>
              <w:ind w:left="360"/>
              <w:contextualSpacing/>
              <w:jc w:val="both"/>
              <w:rPr>
                <w:rFonts w:ascii="Times New Roman" w:eastAsia="Calibri" w:hAnsi="Times New Roman" w:cs="Times New Roman"/>
              </w:rPr>
            </w:pPr>
            <w:r w:rsidRPr="0029578F">
              <w:rPr>
                <w:rFonts w:ascii="Times New Roman" w:eastAsia="Calibri" w:hAnsi="Times New Roman" w:cs="Times New Roman"/>
              </w:rPr>
              <w:t>Records are appraised and obsolete records are archived based on record usage.</w:t>
            </w:r>
          </w:p>
        </w:tc>
      </w:tr>
      <w:tr w:rsidR="00275872" w:rsidRPr="0029578F" w14:paraId="4986EB79" w14:textId="77777777" w:rsidTr="00BB1911">
        <w:tc>
          <w:tcPr>
            <w:tcW w:w="2807" w:type="dxa"/>
          </w:tcPr>
          <w:p w14:paraId="50A4E208" w14:textId="77777777" w:rsidR="00275872" w:rsidRPr="0029578F" w:rsidRDefault="00275872" w:rsidP="00B46314">
            <w:pPr>
              <w:spacing w:after="0" w:line="360" w:lineRule="auto"/>
              <w:ind w:right="72"/>
              <w:jc w:val="both"/>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5. Manage Human Resource Information System (HRIS)</w:t>
            </w:r>
          </w:p>
        </w:tc>
        <w:tc>
          <w:tcPr>
            <w:tcW w:w="6691" w:type="dxa"/>
          </w:tcPr>
          <w:p w14:paraId="60803B0D" w14:textId="77777777" w:rsidR="00275872" w:rsidRPr="0029578F" w:rsidRDefault="00275872" w:rsidP="00641390">
            <w:pPr>
              <w:numPr>
                <w:ilvl w:val="0"/>
                <w:numId w:val="233"/>
              </w:numPr>
              <w:spacing w:after="0" w:line="360" w:lineRule="auto"/>
              <w:ind w:left="360"/>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Human resource database is created as per organizational needs</w:t>
            </w:r>
          </w:p>
          <w:p w14:paraId="32663C03" w14:textId="77777777" w:rsidR="00275872" w:rsidRPr="0029578F" w:rsidRDefault="00275872" w:rsidP="00641390">
            <w:pPr>
              <w:numPr>
                <w:ilvl w:val="0"/>
                <w:numId w:val="233"/>
              </w:numPr>
              <w:spacing w:after="0" w:line="360" w:lineRule="auto"/>
              <w:ind w:left="360"/>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Human resource processes are automated based on organization requirement</w:t>
            </w:r>
          </w:p>
          <w:p w14:paraId="17191436" w14:textId="77777777" w:rsidR="00275872" w:rsidRPr="0029578F" w:rsidRDefault="00275872" w:rsidP="00641390">
            <w:pPr>
              <w:numPr>
                <w:ilvl w:val="0"/>
                <w:numId w:val="233"/>
              </w:numPr>
              <w:spacing w:after="0" w:line="360" w:lineRule="auto"/>
              <w:ind w:left="360"/>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Human resource information system is maintained in line with human resource procedures</w:t>
            </w:r>
          </w:p>
          <w:p w14:paraId="38291C48" w14:textId="77777777" w:rsidR="00275872" w:rsidRPr="0029578F" w:rsidRDefault="00275872" w:rsidP="00641390">
            <w:pPr>
              <w:numPr>
                <w:ilvl w:val="0"/>
                <w:numId w:val="233"/>
              </w:numPr>
              <w:spacing w:after="0" w:line="360" w:lineRule="auto"/>
              <w:ind w:left="360"/>
              <w:contextualSpacing/>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Human resource information system is reviewed in line with organization strategic plans.</w:t>
            </w:r>
          </w:p>
          <w:p w14:paraId="1C2EC6A2" w14:textId="77777777" w:rsidR="00275872" w:rsidRPr="0029578F" w:rsidRDefault="00275872" w:rsidP="00B46314">
            <w:pPr>
              <w:spacing w:after="0" w:line="360" w:lineRule="auto"/>
              <w:contextualSpacing/>
              <w:jc w:val="both"/>
              <w:rPr>
                <w:rFonts w:ascii="Times New Roman" w:eastAsia="Calibri" w:hAnsi="Times New Roman" w:cs="Times New Roman"/>
                <w:b/>
                <w:i/>
              </w:rPr>
            </w:pPr>
          </w:p>
        </w:tc>
      </w:tr>
    </w:tbl>
    <w:p w14:paraId="3C805A3C"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RANGE</w:t>
      </w:r>
    </w:p>
    <w:p w14:paraId="23128DC2" w14:textId="77777777" w:rsidR="00275872" w:rsidRPr="0029578F" w:rsidRDefault="00275872" w:rsidP="00A33CAA">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4"/>
        <w:gridCol w:w="6366"/>
      </w:tblGrid>
      <w:tr w:rsidR="00275872" w:rsidRPr="0029578F" w14:paraId="4BCF7EEF" w14:textId="77777777" w:rsidTr="00A33CAA">
        <w:trPr>
          <w:trHeight w:val="332"/>
          <w:tblHeader/>
        </w:trPr>
        <w:tc>
          <w:tcPr>
            <w:tcW w:w="3174" w:type="dxa"/>
            <w:tcBorders>
              <w:top w:val="single" w:sz="4" w:space="0" w:color="auto"/>
              <w:left w:val="single" w:sz="4" w:space="0" w:color="auto"/>
              <w:bottom w:val="single" w:sz="4" w:space="0" w:color="auto"/>
              <w:right w:val="single" w:sz="4" w:space="0" w:color="auto"/>
            </w:tcBorders>
            <w:shd w:val="clear" w:color="auto" w:fill="FFFFFF"/>
          </w:tcPr>
          <w:p w14:paraId="19D51CC7" w14:textId="77777777" w:rsidR="00275872" w:rsidRPr="0029578F" w:rsidRDefault="00275872" w:rsidP="00A33CAA">
            <w:pPr>
              <w:spacing w:after="0" w:line="360" w:lineRule="auto"/>
              <w:ind w:left="360" w:hanging="360"/>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Variable</w:t>
            </w:r>
          </w:p>
        </w:tc>
        <w:tc>
          <w:tcPr>
            <w:tcW w:w="6366" w:type="dxa"/>
            <w:tcBorders>
              <w:top w:val="single" w:sz="4" w:space="0" w:color="auto"/>
              <w:left w:val="single" w:sz="4" w:space="0" w:color="auto"/>
              <w:bottom w:val="single" w:sz="4" w:space="0" w:color="auto"/>
              <w:right w:val="single" w:sz="4" w:space="0" w:color="auto"/>
            </w:tcBorders>
            <w:shd w:val="clear" w:color="auto" w:fill="FFFFFF"/>
            <w:vAlign w:val="center"/>
          </w:tcPr>
          <w:p w14:paraId="1FBDB4D8" w14:textId="77777777" w:rsidR="00275872" w:rsidRPr="0029578F" w:rsidRDefault="00275872" w:rsidP="00A33CAA">
            <w:pPr>
              <w:spacing w:after="0" w:line="360" w:lineRule="auto"/>
              <w:ind w:left="360" w:hanging="360"/>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Range</w:t>
            </w:r>
          </w:p>
        </w:tc>
      </w:tr>
      <w:tr w:rsidR="00275872" w:rsidRPr="0029578F" w14:paraId="65C89F98" w14:textId="77777777" w:rsidTr="00A33CAA">
        <w:tc>
          <w:tcPr>
            <w:tcW w:w="3174" w:type="dxa"/>
          </w:tcPr>
          <w:p w14:paraId="72458710" w14:textId="77777777" w:rsidR="00275872" w:rsidRPr="0029578F" w:rsidRDefault="00275872" w:rsidP="00A33CAA">
            <w:pPr>
              <w:widowControl w:val="0"/>
              <w:autoSpaceDE w:val="0"/>
              <w:autoSpaceDN w:val="0"/>
              <w:spacing w:after="0" w:line="360" w:lineRule="auto"/>
              <w:ind w:hanging="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    1. </w:t>
            </w:r>
            <w:r w:rsidRPr="0029578F">
              <w:rPr>
                <w:rFonts w:ascii="Times New Roman" w:eastAsia="Calibri" w:hAnsi="Times New Roman" w:cs="Times New Roman"/>
                <w:lang w:bidi="en-US"/>
              </w:rPr>
              <w:t>Leave approval m</w:t>
            </w:r>
            <w:r w:rsidRPr="0029578F">
              <w:rPr>
                <w:rFonts w:ascii="Times New Roman" w:eastAsia="Times New Roman" w:hAnsi="Times New Roman" w:cs="Times New Roman"/>
                <w:kern w:val="0"/>
                <w:lang w:bidi="en-US"/>
                <w14:ligatures w14:val="none"/>
              </w:rPr>
              <w:t>ay</w:t>
            </w:r>
            <w:r w:rsidRPr="0029578F">
              <w:rPr>
                <w:rFonts w:ascii="Times New Roman" w:eastAsia="Times New Roman" w:hAnsi="Times New Roman" w:cs="Times New Roman"/>
                <w:spacing w:val="-5"/>
                <w:kern w:val="0"/>
                <w:lang w:bidi="en-US"/>
                <w14:ligatures w14:val="none"/>
              </w:rPr>
              <w:t xml:space="preserve"> </w:t>
            </w:r>
            <w:r w:rsidRPr="0029578F">
              <w:rPr>
                <w:rFonts w:ascii="Times New Roman" w:eastAsia="Times New Roman" w:hAnsi="Times New Roman" w:cs="Times New Roman"/>
                <w:kern w:val="0"/>
                <w:lang w:bidi="en-US"/>
                <w14:ligatures w14:val="none"/>
              </w:rPr>
              <w:t>include but not limited to:</w:t>
            </w:r>
          </w:p>
        </w:tc>
        <w:tc>
          <w:tcPr>
            <w:tcW w:w="6366" w:type="dxa"/>
          </w:tcPr>
          <w:p w14:paraId="705B74C2"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Maternity</w:t>
            </w:r>
          </w:p>
          <w:p w14:paraId="7F9B31BB"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Paternity</w:t>
            </w:r>
          </w:p>
          <w:p w14:paraId="7FCFCB7D"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Sick</w:t>
            </w:r>
          </w:p>
          <w:p w14:paraId="61BE84A7"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Annual</w:t>
            </w:r>
          </w:p>
          <w:p w14:paraId="64F3D973"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Terminal</w:t>
            </w:r>
          </w:p>
          <w:p w14:paraId="79EA085C"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Study</w:t>
            </w:r>
          </w:p>
          <w:p w14:paraId="224FADBB" w14:textId="77777777" w:rsidR="00275872" w:rsidRPr="0029578F" w:rsidRDefault="00275872" w:rsidP="00641390">
            <w:pPr>
              <w:widowControl w:val="0"/>
              <w:numPr>
                <w:ilvl w:val="1"/>
                <w:numId w:val="23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lastRenderedPageBreak/>
              <w:t>Compassionate</w:t>
            </w:r>
          </w:p>
        </w:tc>
      </w:tr>
      <w:tr w:rsidR="00275872" w:rsidRPr="0029578F" w14:paraId="195BBD9F" w14:textId="77777777" w:rsidTr="00A33CAA">
        <w:tc>
          <w:tcPr>
            <w:tcW w:w="3174" w:type="dxa"/>
          </w:tcPr>
          <w:p w14:paraId="5C9F810E" w14:textId="77777777" w:rsidR="00275872" w:rsidRPr="0029578F" w:rsidRDefault="00275872" w:rsidP="00A33CAA">
            <w:pPr>
              <w:widowControl w:val="0"/>
              <w:autoSpaceDE w:val="0"/>
              <w:autoSpaceDN w:val="0"/>
              <w:spacing w:after="0" w:line="360" w:lineRule="auto"/>
              <w:ind w:hanging="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lastRenderedPageBreak/>
              <w:t xml:space="preserve">    2. </w:t>
            </w:r>
            <w:r w:rsidRPr="0029578F">
              <w:rPr>
                <w:rFonts w:ascii="Times New Roman" w:eastAsia="Calibri" w:hAnsi="Times New Roman" w:cs="Times New Roman"/>
                <w:lang w:bidi="en-US"/>
              </w:rPr>
              <w:t>Records m</w:t>
            </w:r>
            <w:r w:rsidRPr="0029578F">
              <w:rPr>
                <w:rFonts w:ascii="Times New Roman" w:eastAsia="Times New Roman" w:hAnsi="Times New Roman" w:cs="Times New Roman"/>
                <w:kern w:val="0"/>
                <w:lang w:bidi="en-US"/>
                <w14:ligatures w14:val="none"/>
              </w:rPr>
              <w:t>ay</w:t>
            </w:r>
            <w:r w:rsidRPr="0029578F">
              <w:rPr>
                <w:rFonts w:ascii="Times New Roman" w:eastAsia="Times New Roman" w:hAnsi="Times New Roman" w:cs="Times New Roman"/>
                <w:spacing w:val="-5"/>
                <w:kern w:val="0"/>
                <w:lang w:bidi="en-US"/>
                <w14:ligatures w14:val="none"/>
              </w:rPr>
              <w:t xml:space="preserve"> </w:t>
            </w:r>
            <w:r w:rsidRPr="0029578F">
              <w:rPr>
                <w:rFonts w:ascii="Times New Roman" w:eastAsia="Times New Roman" w:hAnsi="Times New Roman" w:cs="Times New Roman"/>
                <w:kern w:val="0"/>
                <w:lang w:bidi="en-US"/>
                <w14:ligatures w14:val="none"/>
              </w:rPr>
              <w:t>include but not limited to:</w:t>
            </w:r>
          </w:p>
        </w:tc>
        <w:tc>
          <w:tcPr>
            <w:tcW w:w="6366" w:type="dxa"/>
          </w:tcPr>
          <w:p w14:paraId="6E26D312"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Training records</w:t>
            </w:r>
          </w:p>
          <w:p w14:paraId="627C4356"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Benefits records</w:t>
            </w:r>
          </w:p>
          <w:p w14:paraId="5430265D"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Employee records</w:t>
            </w:r>
          </w:p>
          <w:p w14:paraId="563C9BBF"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Attendance records</w:t>
            </w:r>
          </w:p>
          <w:p w14:paraId="6E2FBFAE"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Unemployment records</w:t>
            </w:r>
          </w:p>
          <w:p w14:paraId="38D9797C"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Payment records</w:t>
            </w:r>
          </w:p>
          <w:p w14:paraId="0A166CE2" w14:textId="77777777" w:rsidR="00275872" w:rsidRPr="0029578F" w:rsidRDefault="00275872" w:rsidP="00641390">
            <w:pPr>
              <w:widowControl w:val="0"/>
              <w:numPr>
                <w:ilvl w:val="1"/>
                <w:numId w:val="235"/>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Health and safety records</w:t>
            </w:r>
          </w:p>
        </w:tc>
      </w:tr>
    </w:tbl>
    <w:p w14:paraId="0A851F5F"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KNOWLEDGE AND SKILLS</w:t>
      </w:r>
    </w:p>
    <w:p w14:paraId="3011244E"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section describes the knowledge and skills required for this unit of competency.</w:t>
      </w:r>
    </w:p>
    <w:p w14:paraId="1CAA7EEF"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Knowledge</w:t>
      </w:r>
    </w:p>
    <w:p w14:paraId="53D44BF3" w14:textId="77777777" w:rsidR="00275872" w:rsidRPr="0029578F" w:rsidRDefault="00275872" w:rsidP="00B46314">
      <w:pPr>
        <w:spacing w:after="0" w:line="360" w:lineRule="auto"/>
        <w:jc w:val="both"/>
        <w:rPr>
          <w:rFonts w:ascii="Times New Roman" w:eastAsia="Calibri" w:hAnsi="Times New Roman" w:cs="Times New Roman"/>
          <w:bCs/>
          <w:kern w:val="0"/>
          <w:lang w:val="en-GB"/>
          <w14:ligatures w14:val="none"/>
        </w:rPr>
      </w:pPr>
      <w:r w:rsidRPr="0029578F">
        <w:rPr>
          <w:rFonts w:ascii="Times New Roman" w:eastAsia="Calibri" w:hAnsi="Times New Roman" w:cs="Times New Roman"/>
          <w:bCs/>
          <w:kern w:val="0"/>
          <w:lang w:val="en-GB"/>
          <w14:ligatures w14:val="none"/>
        </w:rPr>
        <w:t xml:space="preserve">The individual needs to demonstrate knowledge and understanding of: </w:t>
      </w:r>
    </w:p>
    <w:p w14:paraId="12727ACD"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Work</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place</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procedures</w:t>
      </w:r>
    </w:p>
    <w:p w14:paraId="4CDDD5ED"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Human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resource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procedures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manuals</w:t>
      </w:r>
    </w:p>
    <w:p w14:paraId="7564BB90"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Management</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functions</w:t>
      </w:r>
    </w:p>
    <w:p w14:paraId="347C74AE"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Work</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Planning</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and documentation</w:t>
      </w:r>
    </w:p>
    <w:p w14:paraId="25950A4F"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Dispute</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resolution</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procedures</w:t>
      </w:r>
    </w:p>
    <w:p w14:paraId="61B93D08"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Human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resource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legislations,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policies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regulations</w:t>
      </w:r>
    </w:p>
    <w:p w14:paraId="1A674EEC"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ICT</w:t>
      </w:r>
    </w:p>
    <w:p w14:paraId="084B869C"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Interpersonal</w:t>
      </w:r>
      <w:r w:rsidRPr="0029578F">
        <w:rPr>
          <w:rFonts w:ascii="Times New Roman" w:eastAsia="Calibri" w:hAnsi="Times New Roman" w:cs="Times New Roman"/>
          <w:spacing w:val="-7"/>
          <w:kern w:val="0"/>
          <w:lang w:val="en-GB"/>
          <w14:ligatures w14:val="none"/>
        </w:rPr>
        <w:t xml:space="preserve"> </w:t>
      </w:r>
      <w:r w:rsidRPr="0029578F">
        <w:rPr>
          <w:rFonts w:ascii="Times New Roman" w:eastAsia="Calibri" w:hAnsi="Times New Roman" w:cs="Times New Roman"/>
          <w:kern w:val="0"/>
          <w:lang w:val="en-GB"/>
          <w14:ligatures w14:val="none"/>
        </w:rPr>
        <w:t>relations</w:t>
      </w:r>
    </w:p>
    <w:p w14:paraId="5477BE1A" w14:textId="77777777" w:rsidR="00275872" w:rsidRPr="0029578F" w:rsidRDefault="00275872" w:rsidP="00A33CAA">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Emotional</w:t>
      </w:r>
      <w:r w:rsidRPr="0029578F">
        <w:rPr>
          <w:rFonts w:ascii="Times New Roman" w:eastAsia="Calibri" w:hAnsi="Times New Roman" w:cs="Times New Roman"/>
          <w:spacing w:val="-5"/>
          <w:kern w:val="0"/>
          <w:lang w:val="en-GB"/>
          <w14:ligatures w14:val="none"/>
        </w:rPr>
        <w:t xml:space="preserve"> </w:t>
      </w:r>
      <w:r w:rsidRPr="0029578F">
        <w:rPr>
          <w:rFonts w:ascii="Times New Roman" w:eastAsia="Calibri" w:hAnsi="Times New Roman" w:cs="Times New Roman"/>
          <w:kern w:val="0"/>
          <w:lang w:val="en-GB"/>
          <w14:ligatures w14:val="none"/>
        </w:rPr>
        <w:t>intelligence</w:t>
      </w:r>
    </w:p>
    <w:p w14:paraId="67B1B49D" w14:textId="75EBD25E" w:rsidR="00275872" w:rsidRPr="00D86835" w:rsidRDefault="00275872" w:rsidP="00B46314">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Leadership</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management</w:t>
      </w:r>
    </w:p>
    <w:p w14:paraId="276ACB65"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Skills</w:t>
      </w:r>
    </w:p>
    <w:p w14:paraId="4709ABCC"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The individual needs to demonstrate the following required skills:</w:t>
      </w:r>
    </w:p>
    <w:p w14:paraId="59107D3C"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Communication</w:t>
      </w:r>
    </w:p>
    <w:p w14:paraId="68A1559D"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Negotiation</w:t>
      </w:r>
    </w:p>
    <w:p w14:paraId="105E5AAE"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Decision</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making</w:t>
      </w:r>
    </w:p>
    <w:p w14:paraId="0EC9753E"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Conflict</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management</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resolutions</w:t>
      </w:r>
    </w:p>
    <w:p w14:paraId="61A38F8E"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Leadership</w:t>
      </w:r>
    </w:p>
    <w:p w14:paraId="5AC73817"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lastRenderedPageBreak/>
        <w:t>Time</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management</w:t>
      </w:r>
    </w:p>
    <w:p w14:paraId="27BFADB6"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Emotional</w:t>
      </w:r>
      <w:r w:rsidRPr="0029578F">
        <w:rPr>
          <w:rFonts w:ascii="Times New Roman" w:eastAsia="Calibri" w:hAnsi="Times New Roman" w:cs="Times New Roman"/>
          <w:spacing w:val="-5"/>
          <w:kern w:val="0"/>
          <w:lang w:val="en-GB"/>
          <w14:ligatures w14:val="none"/>
        </w:rPr>
        <w:t xml:space="preserve"> </w:t>
      </w:r>
      <w:r w:rsidRPr="0029578F">
        <w:rPr>
          <w:rFonts w:ascii="Times New Roman" w:eastAsia="Calibri" w:hAnsi="Times New Roman" w:cs="Times New Roman"/>
          <w:kern w:val="0"/>
          <w:lang w:val="en-GB"/>
          <w14:ligatures w14:val="none"/>
        </w:rPr>
        <w:t>intelligence</w:t>
      </w:r>
    </w:p>
    <w:p w14:paraId="7F77F368"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Interpersonal</w:t>
      </w:r>
      <w:r w:rsidRPr="0029578F">
        <w:rPr>
          <w:rFonts w:ascii="Times New Roman" w:eastAsia="Calibri" w:hAnsi="Times New Roman" w:cs="Times New Roman"/>
          <w:spacing w:val="-7"/>
          <w:kern w:val="0"/>
          <w:lang w:val="en-GB"/>
          <w14:ligatures w14:val="none"/>
        </w:rPr>
        <w:t xml:space="preserve"> </w:t>
      </w:r>
      <w:r w:rsidRPr="0029578F">
        <w:rPr>
          <w:rFonts w:ascii="Times New Roman" w:eastAsia="Calibri" w:hAnsi="Times New Roman" w:cs="Times New Roman"/>
          <w:kern w:val="0"/>
          <w:lang w:val="en-GB"/>
          <w14:ligatures w14:val="none"/>
        </w:rPr>
        <w:t>relations</w:t>
      </w:r>
    </w:p>
    <w:p w14:paraId="37C1EA3F" w14:textId="77777777" w:rsidR="00275872" w:rsidRPr="0029578F" w:rsidRDefault="00275872" w:rsidP="00D86835">
      <w:pPr>
        <w:widowControl w:val="0"/>
        <w:numPr>
          <w:ilvl w:val="1"/>
          <w:numId w:val="14"/>
        </w:numPr>
        <w:tabs>
          <w:tab w:val="left" w:pos="1480"/>
          <w:tab w:val="left" w:pos="1481"/>
        </w:tabs>
        <w:autoSpaceDE w:val="0"/>
        <w:autoSpaceDN w:val="0"/>
        <w:spacing w:after="0" w:line="360" w:lineRule="auto"/>
        <w:ind w:left="418" w:hanging="418"/>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Crisis</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management</w:t>
      </w:r>
    </w:p>
    <w:p w14:paraId="25444A54"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Listening</w:t>
      </w:r>
    </w:p>
    <w:p w14:paraId="47E45161"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Organizational</w:t>
      </w:r>
    </w:p>
    <w:p w14:paraId="1D12E06A"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Analytical</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skills</w:t>
      </w:r>
    </w:p>
    <w:p w14:paraId="015BC565" w14:textId="77777777" w:rsidR="00D86835"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Public</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relation</w:t>
      </w:r>
      <w:r w:rsidR="00D86835">
        <w:rPr>
          <w:rFonts w:ascii="Times New Roman" w:eastAsia="Calibri" w:hAnsi="Times New Roman" w:cs="Times New Roman"/>
          <w:kern w:val="0"/>
          <w:lang w:val="en-GB"/>
          <w14:ligatures w14:val="none"/>
        </w:rPr>
        <w:t>s</w:t>
      </w:r>
    </w:p>
    <w:p w14:paraId="64B6A2E4" w14:textId="77777777" w:rsidR="00D86835"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D86835">
        <w:rPr>
          <w:rFonts w:ascii="Times New Roman" w:eastAsia="Calibri" w:hAnsi="Times New Roman" w:cs="Times New Roman"/>
          <w:kern w:val="0"/>
          <w:lang w:val="en-GB"/>
          <w14:ligatures w14:val="none"/>
        </w:rPr>
        <w:t>Data</w:t>
      </w:r>
      <w:r w:rsidRPr="00D86835">
        <w:rPr>
          <w:rFonts w:ascii="Times New Roman" w:eastAsia="Calibri" w:hAnsi="Times New Roman" w:cs="Times New Roman"/>
          <w:spacing w:val="-2"/>
          <w:kern w:val="0"/>
          <w:lang w:val="en-GB"/>
          <w14:ligatures w14:val="none"/>
        </w:rPr>
        <w:t xml:space="preserve"> </w:t>
      </w:r>
      <w:r w:rsidRPr="00D86835">
        <w:rPr>
          <w:rFonts w:ascii="Times New Roman" w:eastAsia="Calibri" w:hAnsi="Times New Roman" w:cs="Times New Roman"/>
          <w:kern w:val="0"/>
          <w:lang w:val="en-GB"/>
          <w14:ligatures w14:val="none"/>
        </w:rPr>
        <w:t>analysis</w:t>
      </w:r>
      <w:r w:rsidRPr="00D86835">
        <w:rPr>
          <w:rFonts w:ascii="Times New Roman" w:eastAsia="Calibri" w:hAnsi="Times New Roman" w:cs="Times New Roman"/>
          <w:spacing w:val="-2"/>
          <w:kern w:val="0"/>
          <w:lang w:val="en-GB"/>
          <w14:ligatures w14:val="none"/>
        </w:rPr>
        <w:t xml:space="preserve"> </w:t>
      </w:r>
      <w:r w:rsidRPr="00D86835">
        <w:rPr>
          <w:rFonts w:ascii="Times New Roman" w:eastAsia="Calibri" w:hAnsi="Times New Roman" w:cs="Times New Roman"/>
          <w:kern w:val="0"/>
          <w:lang w:val="en-GB"/>
          <w14:ligatures w14:val="none"/>
        </w:rPr>
        <w:t>and</w:t>
      </w:r>
      <w:r w:rsidRPr="00D86835">
        <w:rPr>
          <w:rFonts w:ascii="Times New Roman" w:eastAsia="Calibri" w:hAnsi="Times New Roman" w:cs="Times New Roman"/>
          <w:spacing w:val="-1"/>
          <w:kern w:val="0"/>
          <w:lang w:val="en-GB"/>
          <w14:ligatures w14:val="none"/>
        </w:rPr>
        <w:t xml:space="preserve"> </w:t>
      </w:r>
      <w:r w:rsidRPr="00D86835">
        <w:rPr>
          <w:rFonts w:ascii="Times New Roman" w:eastAsia="Calibri" w:hAnsi="Times New Roman" w:cs="Times New Roman"/>
          <w:kern w:val="0"/>
          <w:lang w:val="en-GB"/>
          <w14:ligatures w14:val="none"/>
        </w:rPr>
        <w:t>presentatio</w:t>
      </w:r>
      <w:r w:rsidR="00D86835">
        <w:rPr>
          <w:rFonts w:ascii="Times New Roman" w:eastAsia="Calibri" w:hAnsi="Times New Roman" w:cs="Times New Roman"/>
          <w:kern w:val="0"/>
          <w:lang w:val="en-GB"/>
          <w14:ligatures w14:val="none"/>
        </w:rPr>
        <w:t>n</w:t>
      </w:r>
    </w:p>
    <w:p w14:paraId="3C972E71" w14:textId="77777777" w:rsidR="00D86835"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D86835">
        <w:rPr>
          <w:rFonts w:ascii="Times New Roman" w:eastAsia="Calibri" w:hAnsi="Times New Roman" w:cs="Times New Roman"/>
          <w:kern w:val="0"/>
          <w:lang w:val="en-GB"/>
          <w14:ligatures w14:val="none"/>
        </w:rPr>
        <w:t>Operations</w:t>
      </w:r>
      <w:r w:rsidRPr="00D86835">
        <w:rPr>
          <w:rFonts w:ascii="Times New Roman" w:eastAsia="Calibri" w:hAnsi="Times New Roman" w:cs="Times New Roman"/>
          <w:spacing w:val="-1"/>
          <w:kern w:val="0"/>
          <w:lang w:val="en-GB"/>
          <w14:ligatures w14:val="none"/>
        </w:rPr>
        <w:t xml:space="preserve"> </w:t>
      </w:r>
      <w:r w:rsidRPr="00D86835">
        <w:rPr>
          <w:rFonts w:ascii="Times New Roman" w:eastAsia="Calibri" w:hAnsi="Times New Roman" w:cs="Times New Roman"/>
          <w:kern w:val="0"/>
          <w:lang w:val="en-GB"/>
          <w14:ligatures w14:val="none"/>
        </w:rPr>
        <w:t>of</w:t>
      </w:r>
      <w:r w:rsidRPr="00D86835">
        <w:rPr>
          <w:rFonts w:ascii="Times New Roman" w:eastAsia="Calibri" w:hAnsi="Times New Roman" w:cs="Times New Roman"/>
          <w:spacing w:val="-1"/>
          <w:kern w:val="0"/>
          <w:lang w:val="en-GB"/>
          <w14:ligatures w14:val="none"/>
        </w:rPr>
        <w:t xml:space="preserve"> </w:t>
      </w:r>
      <w:r w:rsidRPr="00D86835">
        <w:rPr>
          <w:rFonts w:ascii="Times New Roman" w:eastAsia="Calibri" w:hAnsi="Times New Roman" w:cs="Times New Roman"/>
          <w:kern w:val="0"/>
          <w:lang w:val="en-GB"/>
          <w14:ligatures w14:val="none"/>
        </w:rPr>
        <w:t>the</w:t>
      </w:r>
      <w:r w:rsidRPr="00D86835">
        <w:rPr>
          <w:rFonts w:ascii="Times New Roman" w:eastAsia="Calibri" w:hAnsi="Times New Roman" w:cs="Times New Roman"/>
          <w:spacing w:val="-2"/>
          <w:kern w:val="0"/>
          <w:lang w:val="en-GB"/>
          <w14:ligatures w14:val="none"/>
        </w:rPr>
        <w:t xml:space="preserve"> </w:t>
      </w:r>
      <w:r w:rsidRPr="00D86835">
        <w:rPr>
          <w:rFonts w:ascii="Times New Roman" w:eastAsia="Calibri" w:hAnsi="Times New Roman" w:cs="Times New Roman"/>
          <w:kern w:val="0"/>
          <w:lang w:val="en-GB"/>
          <w14:ligatures w14:val="none"/>
        </w:rPr>
        <w:t>organization</w:t>
      </w:r>
    </w:p>
    <w:p w14:paraId="2F88AB04" w14:textId="32981B4B" w:rsidR="00275872" w:rsidRPr="00D86835" w:rsidRDefault="00275872" w:rsidP="00B46314">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D86835">
        <w:rPr>
          <w:rFonts w:ascii="Times New Roman" w:eastAsia="Calibri" w:hAnsi="Times New Roman" w:cs="Times New Roman"/>
          <w:kern w:val="0"/>
          <w:lang w:val="en-GB"/>
          <w14:ligatures w14:val="none"/>
        </w:rPr>
        <w:t>Emerging</w:t>
      </w:r>
      <w:r w:rsidRPr="00D86835">
        <w:rPr>
          <w:rFonts w:ascii="Times New Roman" w:eastAsia="Calibri" w:hAnsi="Times New Roman" w:cs="Times New Roman"/>
          <w:spacing w:val="-4"/>
          <w:kern w:val="0"/>
          <w:lang w:val="en-GB"/>
          <w14:ligatures w14:val="none"/>
        </w:rPr>
        <w:t xml:space="preserve"> </w:t>
      </w:r>
      <w:r w:rsidRPr="00D86835">
        <w:rPr>
          <w:rFonts w:ascii="Times New Roman" w:eastAsia="Calibri" w:hAnsi="Times New Roman" w:cs="Times New Roman"/>
          <w:kern w:val="0"/>
          <w:lang w:val="en-GB"/>
          <w14:ligatures w14:val="none"/>
        </w:rPr>
        <w:t>issues.</w:t>
      </w:r>
    </w:p>
    <w:p w14:paraId="29158C26"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 xml:space="preserve">EVIDENCE GUIDE  </w:t>
      </w:r>
    </w:p>
    <w:p w14:paraId="4F2CDDBA" w14:textId="105BE590"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provides advice on assessment and must be read in conjunction with the performance criteria, required knowledge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553"/>
      </w:tblGrid>
      <w:tr w:rsidR="00275872" w:rsidRPr="0029578F" w14:paraId="1B5C722C" w14:textId="77777777" w:rsidTr="00D86835">
        <w:tc>
          <w:tcPr>
            <w:tcW w:w="2807" w:type="dxa"/>
            <w:tcBorders>
              <w:top w:val="single" w:sz="4" w:space="0" w:color="auto"/>
              <w:left w:val="single" w:sz="4" w:space="0" w:color="auto"/>
              <w:bottom w:val="single" w:sz="4" w:space="0" w:color="auto"/>
              <w:right w:val="single" w:sz="4" w:space="0" w:color="auto"/>
            </w:tcBorders>
          </w:tcPr>
          <w:p w14:paraId="0742FE71" w14:textId="77777777" w:rsidR="00275872" w:rsidRPr="0029578F" w:rsidRDefault="00275872" w:rsidP="00B46314">
            <w:pPr>
              <w:tabs>
                <w:tab w:val="left" w:pos="450"/>
              </w:tabs>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1. Critical Aspects of Competency</w:t>
            </w:r>
          </w:p>
        </w:tc>
        <w:tc>
          <w:tcPr>
            <w:tcW w:w="6553" w:type="dxa"/>
            <w:tcBorders>
              <w:top w:val="single" w:sz="4" w:space="0" w:color="auto"/>
              <w:left w:val="single" w:sz="4" w:space="0" w:color="auto"/>
              <w:bottom w:val="single" w:sz="4" w:space="0" w:color="auto"/>
              <w:right w:val="single" w:sz="4" w:space="0" w:color="auto"/>
            </w:tcBorders>
          </w:tcPr>
          <w:p w14:paraId="3027EEAC"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Assessment requires evidence that the candidate:</w:t>
            </w:r>
          </w:p>
          <w:p w14:paraId="06FC0A1D" w14:textId="77777777" w:rsidR="00275872" w:rsidRPr="0029578F" w:rsidRDefault="00275872" w:rsidP="00641390">
            <w:pPr>
              <w:widowControl w:val="0"/>
              <w:numPr>
                <w:ilvl w:val="1"/>
                <w:numId w:val="236"/>
              </w:numPr>
              <w:tabs>
                <w:tab w:val="left" w:pos="464"/>
              </w:tabs>
              <w:autoSpaceDE w:val="0"/>
              <w:autoSpaceDN w:val="0"/>
              <w:spacing w:after="0" w:line="360" w:lineRule="auto"/>
              <w:ind w:left="360" w:right="556"/>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Verified leave approval as per HR Manual</w:t>
            </w:r>
          </w:p>
          <w:p w14:paraId="0E1CB4E8" w14:textId="77777777" w:rsidR="00275872" w:rsidRPr="0029578F" w:rsidRDefault="00275872" w:rsidP="00641390">
            <w:pPr>
              <w:widowControl w:val="0"/>
              <w:numPr>
                <w:ilvl w:val="1"/>
                <w:numId w:val="236"/>
              </w:numPr>
              <w:tabs>
                <w:tab w:val="left" w:pos="464"/>
              </w:tabs>
              <w:autoSpaceDE w:val="0"/>
              <w:autoSpaceDN w:val="0"/>
              <w:spacing w:after="0" w:line="360" w:lineRule="auto"/>
              <w:ind w:left="360" w:right="556"/>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Identified risk and hazard mitigation measures based on risks and hazards identified</w:t>
            </w:r>
          </w:p>
          <w:p w14:paraId="7E54EEDC" w14:textId="77777777" w:rsidR="00275872" w:rsidRPr="0029578F" w:rsidRDefault="00275872" w:rsidP="00641390">
            <w:pPr>
              <w:widowControl w:val="0"/>
              <w:numPr>
                <w:ilvl w:val="1"/>
                <w:numId w:val="236"/>
              </w:numPr>
              <w:tabs>
                <w:tab w:val="left" w:pos="464"/>
              </w:tabs>
              <w:autoSpaceDE w:val="0"/>
              <w:autoSpaceDN w:val="0"/>
              <w:spacing w:after="0" w:line="360" w:lineRule="auto"/>
              <w:ind w:left="360" w:right="175"/>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Sorted and classified records based on their nature.</w:t>
            </w:r>
          </w:p>
        </w:tc>
      </w:tr>
      <w:tr w:rsidR="00275872" w:rsidRPr="0029578F" w14:paraId="66C0545B" w14:textId="77777777" w:rsidTr="00D86835">
        <w:tc>
          <w:tcPr>
            <w:tcW w:w="2807" w:type="dxa"/>
            <w:tcBorders>
              <w:top w:val="single" w:sz="4" w:space="0" w:color="auto"/>
              <w:left w:val="single" w:sz="4" w:space="0" w:color="auto"/>
              <w:bottom w:val="single" w:sz="4" w:space="0" w:color="auto"/>
              <w:right w:val="single" w:sz="4" w:space="0" w:color="auto"/>
            </w:tcBorders>
          </w:tcPr>
          <w:p w14:paraId="4494CC63" w14:textId="77777777" w:rsidR="00275872" w:rsidRPr="0029578F" w:rsidRDefault="00275872" w:rsidP="00641390">
            <w:pPr>
              <w:numPr>
                <w:ilvl w:val="0"/>
                <w:numId w:val="237"/>
              </w:numPr>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Resource Implications</w:t>
            </w:r>
          </w:p>
        </w:tc>
        <w:tc>
          <w:tcPr>
            <w:tcW w:w="6553" w:type="dxa"/>
            <w:tcBorders>
              <w:top w:val="single" w:sz="4" w:space="0" w:color="auto"/>
              <w:left w:val="single" w:sz="4" w:space="0" w:color="auto"/>
              <w:bottom w:val="single" w:sz="4" w:space="0" w:color="auto"/>
              <w:right w:val="single" w:sz="4" w:space="0" w:color="auto"/>
            </w:tcBorders>
          </w:tcPr>
          <w:p w14:paraId="1B71D9F8" w14:textId="77777777" w:rsidR="00275872" w:rsidRPr="0029578F" w:rsidRDefault="00275872" w:rsidP="00B46314">
            <w:pPr>
              <w:tabs>
                <w:tab w:val="left" w:pos="702"/>
              </w:tabs>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The following resources must be provided:</w:t>
            </w:r>
          </w:p>
          <w:p w14:paraId="79C3B710" w14:textId="77777777" w:rsidR="00275872" w:rsidRPr="0029578F" w:rsidRDefault="00275872" w:rsidP="00641390">
            <w:pPr>
              <w:widowControl w:val="0"/>
              <w:numPr>
                <w:ilvl w:val="1"/>
                <w:numId w:val="23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Polices,</w:t>
            </w:r>
            <w:r w:rsidRPr="0029578F">
              <w:rPr>
                <w:rFonts w:ascii="Times New Roman" w:eastAsia="Times New Roman" w:hAnsi="Times New Roman" w:cs="Times New Roman"/>
                <w:spacing w:val="-3"/>
                <w:kern w:val="0"/>
                <w:lang w:bidi="en-US"/>
                <w14:ligatures w14:val="none"/>
              </w:rPr>
              <w:t xml:space="preserve"> </w:t>
            </w:r>
            <w:r w:rsidRPr="0029578F">
              <w:rPr>
                <w:rFonts w:ascii="Times New Roman" w:eastAsia="Times New Roman" w:hAnsi="Times New Roman" w:cs="Times New Roman"/>
                <w:kern w:val="0"/>
                <w:lang w:bidi="en-US"/>
                <w14:ligatures w14:val="none"/>
              </w:rPr>
              <w:t>guidelines</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and</w:t>
            </w:r>
            <w:r w:rsidRPr="0029578F">
              <w:rPr>
                <w:rFonts w:ascii="Times New Roman" w:eastAsia="Times New Roman" w:hAnsi="Times New Roman" w:cs="Times New Roman"/>
                <w:spacing w:val="-1"/>
                <w:kern w:val="0"/>
                <w:lang w:bidi="en-US"/>
                <w14:ligatures w14:val="none"/>
              </w:rPr>
              <w:t xml:space="preserve"> </w:t>
            </w:r>
            <w:r w:rsidRPr="0029578F">
              <w:rPr>
                <w:rFonts w:ascii="Times New Roman" w:eastAsia="Times New Roman" w:hAnsi="Times New Roman" w:cs="Times New Roman"/>
                <w:kern w:val="0"/>
                <w:lang w:bidi="en-US"/>
                <w14:ligatures w14:val="none"/>
              </w:rPr>
              <w:t>regulations</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Strategic</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plans</w:t>
            </w:r>
          </w:p>
          <w:p w14:paraId="6452D4F3" w14:textId="77777777" w:rsidR="00275872" w:rsidRPr="0029578F" w:rsidRDefault="00275872" w:rsidP="00641390">
            <w:pPr>
              <w:widowControl w:val="0"/>
              <w:numPr>
                <w:ilvl w:val="1"/>
                <w:numId w:val="23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Organization</w:t>
            </w:r>
            <w:r w:rsidRPr="0029578F">
              <w:rPr>
                <w:rFonts w:ascii="Times New Roman" w:eastAsia="Times New Roman" w:hAnsi="Times New Roman" w:cs="Times New Roman"/>
                <w:spacing w:val="-3"/>
                <w:kern w:val="0"/>
                <w:lang w:bidi="en-US"/>
                <w14:ligatures w14:val="none"/>
              </w:rPr>
              <w:t xml:space="preserve"> </w:t>
            </w:r>
            <w:r w:rsidRPr="0029578F">
              <w:rPr>
                <w:rFonts w:ascii="Times New Roman" w:eastAsia="Times New Roman" w:hAnsi="Times New Roman" w:cs="Times New Roman"/>
                <w:kern w:val="0"/>
                <w:lang w:bidi="en-US"/>
                <w14:ligatures w14:val="none"/>
              </w:rPr>
              <w:t>structure,</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policies</w:t>
            </w:r>
            <w:r w:rsidRPr="0029578F">
              <w:rPr>
                <w:rFonts w:ascii="Times New Roman" w:eastAsia="Times New Roman" w:hAnsi="Times New Roman" w:cs="Times New Roman"/>
                <w:spacing w:val="-2"/>
                <w:kern w:val="0"/>
                <w:lang w:bidi="en-US"/>
                <w14:ligatures w14:val="none"/>
              </w:rPr>
              <w:t xml:space="preserve"> </w:t>
            </w:r>
            <w:r w:rsidRPr="0029578F">
              <w:rPr>
                <w:rFonts w:ascii="Times New Roman" w:eastAsia="Times New Roman" w:hAnsi="Times New Roman" w:cs="Times New Roman"/>
                <w:kern w:val="0"/>
                <w:lang w:bidi="en-US"/>
                <w14:ligatures w14:val="none"/>
              </w:rPr>
              <w:t>and</w:t>
            </w:r>
            <w:r w:rsidRPr="0029578F">
              <w:rPr>
                <w:rFonts w:ascii="Times New Roman" w:eastAsia="Times New Roman" w:hAnsi="Times New Roman" w:cs="Times New Roman"/>
                <w:spacing w:val="-3"/>
                <w:kern w:val="0"/>
                <w:lang w:bidi="en-US"/>
                <w14:ligatures w14:val="none"/>
              </w:rPr>
              <w:t xml:space="preserve"> </w:t>
            </w:r>
            <w:r w:rsidRPr="0029578F">
              <w:rPr>
                <w:rFonts w:ascii="Times New Roman" w:eastAsia="Times New Roman" w:hAnsi="Times New Roman" w:cs="Times New Roman"/>
                <w:kern w:val="0"/>
                <w:lang w:bidi="en-US"/>
                <w14:ligatures w14:val="none"/>
              </w:rPr>
              <w:t>procedures</w:t>
            </w:r>
          </w:p>
          <w:p w14:paraId="58C05D18" w14:textId="77777777" w:rsidR="00275872" w:rsidRPr="0029578F" w:rsidRDefault="00275872" w:rsidP="00641390">
            <w:pPr>
              <w:widowControl w:val="0"/>
              <w:numPr>
                <w:ilvl w:val="1"/>
                <w:numId w:val="238"/>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Occupation health and safety guidelines</w:t>
            </w:r>
          </w:p>
        </w:tc>
      </w:tr>
      <w:tr w:rsidR="00275872" w:rsidRPr="0029578F" w14:paraId="6BF192BB" w14:textId="77777777" w:rsidTr="00D86835">
        <w:tc>
          <w:tcPr>
            <w:tcW w:w="2807" w:type="dxa"/>
            <w:tcBorders>
              <w:top w:val="single" w:sz="4" w:space="0" w:color="auto"/>
              <w:left w:val="single" w:sz="4" w:space="0" w:color="auto"/>
              <w:bottom w:val="single" w:sz="4" w:space="0" w:color="auto"/>
              <w:right w:val="single" w:sz="4" w:space="0" w:color="auto"/>
            </w:tcBorders>
          </w:tcPr>
          <w:p w14:paraId="7B7123D0" w14:textId="77777777" w:rsidR="00275872" w:rsidRPr="0029578F" w:rsidRDefault="00275872" w:rsidP="00641390">
            <w:pPr>
              <w:numPr>
                <w:ilvl w:val="0"/>
                <w:numId w:val="237"/>
              </w:numPr>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Methods of Assessment</w:t>
            </w:r>
          </w:p>
        </w:tc>
        <w:tc>
          <w:tcPr>
            <w:tcW w:w="6553" w:type="dxa"/>
            <w:tcBorders>
              <w:top w:val="single" w:sz="4" w:space="0" w:color="auto"/>
              <w:left w:val="single" w:sz="4" w:space="0" w:color="auto"/>
              <w:bottom w:val="single" w:sz="4" w:space="0" w:color="auto"/>
              <w:right w:val="single" w:sz="4" w:space="0" w:color="auto"/>
            </w:tcBorders>
          </w:tcPr>
          <w:p w14:paraId="3E77CCF6"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Competency may be assessed through:</w:t>
            </w:r>
          </w:p>
          <w:p w14:paraId="14FED083" w14:textId="77777777" w:rsidR="00275872" w:rsidRPr="0029578F" w:rsidRDefault="00275872" w:rsidP="00641390">
            <w:pPr>
              <w:widowControl w:val="0"/>
              <w:numPr>
                <w:ilvl w:val="1"/>
                <w:numId w:val="23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Practical Assessment</w:t>
            </w:r>
          </w:p>
          <w:p w14:paraId="0E91EE96" w14:textId="77777777" w:rsidR="00275872" w:rsidRPr="0029578F" w:rsidRDefault="00275872" w:rsidP="00641390">
            <w:pPr>
              <w:widowControl w:val="0"/>
              <w:numPr>
                <w:ilvl w:val="1"/>
                <w:numId w:val="23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Projects</w:t>
            </w:r>
          </w:p>
          <w:p w14:paraId="0F7A9E6D" w14:textId="77777777" w:rsidR="00275872" w:rsidRPr="0029578F" w:rsidRDefault="00275872" w:rsidP="00641390">
            <w:pPr>
              <w:widowControl w:val="0"/>
              <w:numPr>
                <w:ilvl w:val="1"/>
                <w:numId w:val="23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Portfolio of evidence</w:t>
            </w:r>
          </w:p>
          <w:p w14:paraId="6E1C7C55" w14:textId="77777777" w:rsidR="00275872" w:rsidRPr="0029578F" w:rsidRDefault="00275872" w:rsidP="00641390">
            <w:pPr>
              <w:widowControl w:val="0"/>
              <w:numPr>
                <w:ilvl w:val="1"/>
                <w:numId w:val="23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 Third party report</w:t>
            </w:r>
          </w:p>
          <w:p w14:paraId="55DAC6AF" w14:textId="77777777" w:rsidR="00275872" w:rsidRPr="0029578F" w:rsidRDefault="00275872" w:rsidP="00641390">
            <w:pPr>
              <w:widowControl w:val="0"/>
              <w:numPr>
                <w:ilvl w:val="1"/>
                <w:numId w:val="23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Written Test</w:t>
            </w:r>
          </w:p>
          <w:p w14:paraId="45050084" w14:textId="77777777" w:rsidR="00275872" w:rsidRPr="0029578F" w:rsidRDefault="00275872" w:rsidP="00641390">
            <w:pPr>
              <w:widowControl w:val="0"/>
              <w:numPr>
                <w:ilvl w:val="1"/>
                <w:numId w:val="239"/>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Oral questions</w:t>
            </w:r>
          </w:p>
        </w:tc>
      </w:tr>
      <w:tr w:rsidR="00275872" w:rsidRPr="0029578F" w14:paraId="7FB4E3AD" w14:textId="77777777" w:rsidTr="00D86835">
        <w:tc>
          <w:tcPr>
            <w:tcW w:w="2807" w:type="dxa"/>
            <w:tcBorders>
              <w:top w:val="single" w:sz="4" w:space="0" w:color="auto"/>
              <w:left w:val="single" w:sz="4" w:space="0" w:color="auto"/>
              <w:bottom w:val="single" w:sz="4" w:space="0" w:color="auto"/>
              <w:right w:val="single" w:sz="4" w:space="0" w:color="auto"/>
            </w:tcBorders>
          </w:tcPr>
          <w:p w14:paraId="2D96F46A" w14:textId="77777777" w:rsidR="00275872" w:rsidRPr="0029578F" w:rsidRDefault="00275872" w:rsidP="00641390">
            <w:pPr>
              <w:numPr>
                <w:ilvl w:val="0"/>
                <w:numId w:val="240"/>
              </w:numPr>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lastRenderedPageBreak/>
              <w:t>Context of Assessment</w:t>
            </w:r>
          </w:p>
        </w:tc>
        <w:tc>
          <w:tcPr>
            <w:tcW w:w="6553" w:type="dxa"/>
            <w:tcBorders>
              <w:top w:val="single" w:sz="4" w:space="0" w:color="auto"/>
              <w:left w:val="single" w:sz="4" w:space="0" w:color="auto"/>
              <w:bottom w:val="single" w:sz="4" w:space="0" w:color="auto"/>
              <w:right w:val="single" w:sz="4" w:space="0" w:color="auto"/>
            </w:tcBorders>
          </w:tcPr>
          <w:p w14:paraId="132B5051" w14:textId="386213AE" w:rsidR="00275872" w:rsidRPr="0029578F" w:rsidRDefault="00D86835"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4.1</w:t>
            </w:r>
            <w:r w:rsidR="00275872" w:rsidRPr="0029578F">
              <w:rPr>
                <w:rFonts w:ascii="Times New Roman" w:eastAsia="Times New Roman" w:hAnsi="Times New Roman" w:cs="Times New Roman"/>
                <w:kern w:val="28"/>
                <w14:ligatures w14:val="none"/>
              </w:rPr>
              <w:t>Competency may be assessed in a workplace or simulated work environment.</w:t>
            </w:r>
          </w:p>
        </w:tc>
      </w:tr>
      <w:tr w:rsidR="00275872" w:rsidRPr="0029578F" w14:paraId="3FB09D44" w14:textId="77777777" w:rsidTr="00D86835">
        <w:tc>
          <w:tcPr>
            <w:tcW w:w="2807" w:type="dxa"/>
            <w:tcBorders>
              <w:top w:val="single" w:sz="4" w:space="0" w:color="auto"/>
              <w:left w:val="single" w:sz="4" w:space="0" w:color="auto"/>
              <w:bottom w:val="single" w:sz="4" w:space="0" w:color="auto"/>
              <w:right w:val="single" w:sz="4" w:space="0" w:color="auto"/>
            </w:tcBorders>
          </w:tcPr>
          <w:p w14:paraId="598F6326" w14:textId="77777777" w:rsidR="00275872" w:rsidRPr="0029578F" w:rsidRDefault="00275872" w:rsidP="00641390">
            <w:pPr>
              <w:numPr>
                <w:ilvl w:val="0"/>
                <w:numId w:val="240"/>
              </w:numPr>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Guidance information for assessment</w:t>
            </w:r>
          </w:p>
        </w:tc>
        <w:tc>
          <w:tcPr>
            <w:tcW w:w="6553" w:type="dxa"/>
            <w:tcBorders>
              <w:top w:val="single" w:sz="4" w:space="0" w:color="auto"/>
              <w:left w:val="single" w:sz="4" w:space="0" w:color="auto"/>
              <w:bottom w:val="single" w:sz="4" w:space="0" w:color="auto"/>
              <w:right w:val="single" w:sz="4" w:space="0" w:color="auto"/>
            </w:tcBorders>
          </w:tcPr>
          <w:p w14:paraId="6CDB9A05" w14:textId="26D61749" w:rsidR="00275872" w:rsidRPr="0029578F" w:rsidRDefault="00D86835"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5.1</w:t>
            </w:r>
            <w:r w:rsidR="00275872" w:rsidRPr="0029578F">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758DFF75" w14:textId="77777777" w:rsidR="00275872" w:rsidRPr="0029578F" w:rsidRDefault="00275872" w:rsidP="00B46314">
      <w:pPr>
        <w:spacing w:after="0" w:line="360" w:lineRule="auto"/>
        <w:jc w:val="both"/>
        <w:rPr>
          <w:rFonts w:ascii="Times New Roman" w:eastAsia="Calibri" w:hAnsi="Times New Roman" w:cs="Times New Roman"/>
          <w:b/>
          <w:bCs/>
          <w:kern w:val="0"/>
          <w:lang w:val="en-GB"/>
          <w14:ligatures w14:val="none"/>
        </w:rPr>
      </w:pPr>
    </w:p>
    <w:p w14:paraId="2E726741" w14:textId="77777777" w:rsidR="00D86835" w:rsidRDefault="00D86835">
      <w:pPr>
        <w:rPr>
          <w:rFonts w:ascii="Times New Roman" w:eastAsia="DengXian Light" w:hAnsi="Times New Roman" w:cs="Times New Roman"/>
          <w:b/>
          <w:kern w:val="28"/>
          <w14:ligatures w14:val="none"/>
        </w:rPr>
      </w:pPr>
      <w:r>
        <w:rPr>
          <w:rFonts w:ascii="Times New Roman" w:eastAsia="DengXian Light" w:hAnsi="Times New Roman" w:cs="Times New Roman"/>
          <w:b/>
          <w:kern w:val="28"/>
          <w14:ligatures w14:val="none"/>
        </w:rPr>
        <w:br w:type="page"/>
      </w:r>
    </w:p>
    <w:p w14:paraId="4F1C2D85" w14:textId="77777777" w:rsidR="00275872" w:rsidRPr="00D86835" w:rsidRDefault="00275872" w:rsidP="00D86835">
      <w:pPr>
        <w:pStyle w:val="Heading1"/>
        <w:jc w:val="center"/>
        <w:rPr>
          <w:rFonts w:ascii="Times New Roman" w:eastAsia="DengXian Light" w:hAnsi="Times New Roman" w:cs="Times New Roman"/>
          <w:b/>
          <w:bCs/>
          <w:color w:val="auto"/>
          <w:sz w:val="24"/>
          <w:szCs w:val="24"/>
        </w:rPr>
      </w:pPr>
      <w:bookmarkStart w:id="114" w:name="_Toc195722581"/>
      <w:bookmarkStart w:id="115" w:name="_Toc197036734"/>
      <w:r w:rsidRPr="00D86835">
        <w:rPr>
          <w:rFonts w:ascii="Times New Roman" w:eastAsia="DengXian Light" w:hAnsi="Times New Roman" w:cs="Times New Roman"/>
          <w:b/>
          <w:bCs/>
          <w:color w:val="auto"/>
          <w:sz w:val="24"/>
          <w:szCs w:val="24"/>
        </w:rPr>
        <w:lastRenderedPageBreak/>
        <w:t>PROVIDE EMPLOYEE COUNSELLING</w:t>
      </w:r>
      <w:bookmarkEnd w:id="114"/>
      <w:bookmarkEnd w:id="115"/>
    </w:p>
    <w:p w14:paraId="070B2DE6" w14:textId="651D89B9" w:rsidR="00275872" w:rsidRPr="0029578F" w:rsidRDefault="00275872" w:rsidP="00B46314">
      <w:pPr>
        <w:spacing w:after="0" w:line="360" w:lineRule="auto"/>
        <w:jc w:val="both"/>
        <w:rPr>
          <w:rFonts w:ascii="Times New Roman" w:eastAsia="Times New Roman" w:hAnsi="Times New Roman" w:cs="Times New Roman"/>
          <w:b/>
          <w:kern w:val="28"/>
          <w:lang w:val="en-GB"/>
          <w14:ligatures w14:val="none"/>
        </w:rPr>
      </w:pPr>
      <w:r w:rsidRPr="0029578F">
        <w:rPr>
          <w:rFonts w:ascii="Times New Roman" w:eastAsia="Times New Roman" w:hAnsi="Times New Roman" w:cs="Times New Roman"/>
          <w:b/>
          <w:kern w:val="28"/>
          <w:lang w:val="en-GB"/>
          <w14:ligatures w14:val="none"/>
        </w:rPr>
        <w:t>UNIT CODE:</w:t>
      </w:r>
      <w:r w:rsidRPr="0029578F">
        <w:rPr>
          <w:rFonts w:ascii="Times New Roman" w:eastAsia="Times New Roman" w:hAnsi="Times New Roman" w:cs="Times New Roman"/>
          <w:kern w:val="28"/>
          <w:lang w:val="en-GB"/>
          <w14:ligatures w14:val="none"/>
        </w:rPr>
        <w:tab/>
      </w:r>
      <w:r w:rsidRPr="0029578F">
        <w:rPr>
          <w:rFonts w:ascii="Times New Roman" w:eastAsia="Times New Roman" w:hAnsi="Times New Roman" w:cs="Times New Roman"/>
          <w:b/>
          <w:kern w:val="28"/>
          <w:lang w:val="en-GB"/>
          <w14:ligatures w14:val="none"/>
        </w:rPr>
        <w:t xml:space="preserve"> </w:t>
      </w:r>
      <w:r w:rsidRPr="006D04E7">
        <w:rPr>
          <w:rFonts w:ascii="Times New Roman" w:eastAsia="Calibri" w:hAnsi="Times New Roman" w:cs="Times New Roman"/>
        </w:rPr>
        <w:t xml:space="preserve">0413 551 </w:t>
      </w:r>
      <w:r w:rsidR="00256EC0">
        <w:rPr>
          <w:rFonts w:ascii="Times New Roman" w:eastAsia="Calibri" w:hAnsi="Times New Roman" w:cs="Times New Roman"/>
        </w:rPr>
        <w:t>20</w:t>
      </w:r>
      <w:r w:rsidRPr="006D04E7">
        <w:rPr>
          <w:rFonts w:ascii="Times New Roman" w:eastAsia="Calibri" w:hAnsi="Times New Roman" w:cs="Times New Roman"/>
        </w:rPr>
        <w:t>A</w:t>
      </w:r>
    </w:p>
    <w:p w14:paraId="52EC7738" w14:textId="77777777" w:rsidR="00275872" w:rsidRPr="0029578F" w:rsidRDefault="00275872" w:rsidP="00B46314">
      <w:pPr>
        <w:spacing w:after="0" w:line="360" w:lineRule="auto"/>
        <w:jc w:val="both"/>
        <w:rPr>
          <w:rFonts w:ascii="Times New Roman" w:eastAsia="Times New Roman" w:hAnsi="Times New Roman" w:cs="Times New Roman"/>
          <w:b/>
          <w:kern w:val="28"/>
          <w:lang w:val="en-GB"/>
          <w14:ligatures w14:val="none"/>
        </w:rPr>
      </w:pPr>
      <w:r w:rsidRPr="0029578F">
        <w:rPr>
          <w:rFonts w:ascii="Times New Roman" w:eastAsia="Times New Roman" w:hAnsi="Times New Roman" w:cs="Times New Roman"/>
          <w:b/>
          <w:kern w:val="28"/>
          <w:lang w:val="en-GB"/>
          <w14:ligatures w14:val="none"/>
        </w:rPr>
        <w:t xml:space="preserve">UNIT DESCRIPTION  </w:t>
      </w:r>
    </w:p>
    <w:p w14:paraId="0FF163DB" w14:textId="0A5DAA20" w:rsidR="00275872" w:rsidRPr="0029578F" w:rsidRDefault="00275872" w:rsidP="00B46314">
      <w:pPr>
        <w:spacing w:after="0" w:line="360" w:lineRule="auto"/>
        <w:ind w:right="4"/>
        <w:jc w:val="both"/>
        <w:rPr>
          <w:rFonts w:ascii="Times New Roman" w:eastAsia="Times New Roman" w:hAnsi="Times New Roman" w:cs="Times New Roman"/>
          <w:spacing w:val="1"/>
          <w:kern w:val="0"/>
          <w:lang w:val="en-GB"/>
          <w14:ligatures w14:val="none"/>
        </w:rPr>
      </w:pPr>
      <w:r w:rsidRPr="0029578F">
        <w:rPr>
          <w:rFonts w:ascii="Times New Roman" w:eastAsia="Times New Roman" w:hAnsi="Times New Roman" w:cs="Times New Roman"/>
          <w:kern w:val="0"/>
          <w:lang w:val="en-GB"/>
          <w14:ligatures w14:val="none"/>
        </w:rPr>
        <w:t>This</w:t>
      </w:r>
      <w:r w:rsidRPr="0029578F">
        <w:rPr>
          <w:rFonts w:ascii="Times New Roman" w:eastAsia="Times New Roman" w:hAnsi="Times New Roman" w:cs="Times New Roman"/>
          <w:spacing w:val="1"/>
          <w:kern w:val="0"/>
          <w:lang w:val="en-GB"/>
          <w14:ligatures w14:val="none"/>
        </w:rPr>
        <w:t xml:space="preserve"> </w:t>
      </w:r>
      <w:r w:rsidRPr="0029578F">
        <w:rPr>
          <w:rFonts w:ascii="Times New Roman" w:eastAsia="Times New Roman" w:hAnsi="Times New Roman" w:cs="Times New Roman"/>
          <w:kern w:val="0"/>
          <w:lang w:val="en-GB"/>
          <w14:ligatures w14:val="none"/>
        </w:rPr>
        <w:t>unit</w:t>
      </w:r>
      <w:r w:rsidRPr="0029578F">
        <w:rPr>
          <w:rFonts w:ascii="Times New Roman" w:eastAsia="Times New Roman" w:hAnsi="Times New Roman" w:cs="Times New Roman"/>
          <w:spacing w:val="1"/>
          <w:kern w:val="0"/>
          <w:lang w:val="en-GB"/>
          <w14:ligatures w14:val="none"/>
        </w:rPr>
        <w:t xml:space="preserve"> </w:t>
      </w:r>
      <w:r w:rsidRPr="0029578F">
        <w:rPr>
          <w:rFonts w:ascii="Times New Roman" w:eastAsia="Times New Roman" w:hAnsi="Times New Roman" w:cs="Times New Roman"/>
          <w:kern w:val="0"/>
          <w:lang w:val="en-GB"/>
          <w14:ligatures w14:val="none"/>
        </w:rPr>
        <w:t>specifies</w:t>
      </w:r>
      <w:r w:rsidRPr="0029578F">
        <w:rPr>
          <w:rFonts w:ascii="Times New Roman" w:eastAsia="Times New Roman" w:hAnsi="Times New Roman" w:cs="Times New Roman"/>
          <w:spacing w:val="1"/>
          <w:kern w:val="0"/>
          <w:lang w:val="en-GB"/>
          <w14:ligatures w14:val="none"/>
        </w:rPr>
        <w:t xml:space="preserve"> </w:t>
      </w:r>
      <w:r w:rsidRPr="0029578F">
        <w:rPr>
          <w:rFonts w:ascii="Times New Roman" w:eastAsia="Times New Roman" w:hAnsi="Times New Roman" w:cs="Times New Roman"/>
          <w:kern w:val="0"/>
          <w:lang w:val="en-GB"/>
          <w14:ligatures w14:val="none"/>
        </w:rPr>
        <w:t>the</w:t>
      </w:r>
      <w:r w:rsidRPr="0029578F">
        <w:rPr>
          <w:rFonts w:ascii="Times New Roman" w:eastAsia="Times New Roman" w:hAnsi="Times New Roman" w:cs="Times New Roman"/>
          <w:spacing w:val="1"/>
          <w:kern w:val="0"/>
          <w:lang w:val="en-GB"/>
          <w14:ligatures w14:val="none"/>
        </w:rPr>
        <w:t xml:space="preserve"> </w:t>
      </w:r>
      <w:r w:rsidRPr="0029578F">
        <w:rPr>
          <w:rFonts w:ascii="Times New Roman" w:eastAsia="Times New Roman" w:hAnsi="Times New Roman" w:cs="Times New Roman"/>
          <w:kern w:val="0"/>
          <w:lang w:val="en-GB"/>
          <w14:ligatures w14:val="none"/>
        </w:rPr>
        <w:t>competencies</w:t>
      </w:r>
      <w:r w:rsidRPr="0029578F">
        <w:rPr>
          <w:rFonts w:ascii="Times New Roman" w:eastAsia="Times New Roman" w:hAnsi="Times New Roman" w:cs="Times New Roman"/>
          <w:spacing w:val="1"/>
          <w:kern w:val="0"/>
          <w:lang w:val="en-GB"/>
          <w14:ligatures w14:val="none"/>
        </w:rPr>
        <w:t xml:space="preserve"> </w:t>
      </w:r>
      <w:r w:rsidRPr="0029578F">
        <w:rPr>
          <w:rFonts w:ascii="Times New Roman" w:eastAsia="Times New Roman" w:hAnsi="Times New Roman" w:cs="Times New Roman"/>
          <w:kern w:val="0"/>
          <w:lang w:val="en-GB"/>
          <w14:ligatures w14:val="none"/>
        </w:rPr>
        <w:t>required</w:t>
      </w:r>
      <w:r w:rsidRPr="0029578F">
        <w:rPr>
          <w:rFonts w:ascii="Times New Roman" w:eastAsia="Times New Roman" w:hAnsi="Times New Roman" w:cs="Times New Roman"/>
          <w:spacing w:val="1"/>
          <w:kern w:val="0"/>
          <w:lang w:val="en-GB"/>
          <w14:ligatures w14:val="none"/>
        </w:rPr>
        <w:t xml:space="preserve"> </w:t>
      </w:r>
      <w:r w:rsidRPr="0029578F">
        <w:rPr>
          <w:rFonts w:ascii="Times New Roman" w:eastAsia="Times New Roman" w:hAnsi="Times New Roman" w:cs="Times New Roman"/>
          <w:kern w:val="0"/>
          <w:lang w:val="en-GB"/>
          <w14:ligatures w14:val="none"/>
        </w:rPr>
        <w:t>to</w:t>
      </w:r>
      <w:r w:rsidRPr="0029578F">
        <w:rPr>
          <w:rFonts w:ascii="Times New Roman" w:eastAsia="Times New Roman" w:hAnsi="Times New Roman" w:cs="Times New Roman"/>
          <w:spacing w:val="1"/>
          <w:kern w:val="0"/>
          <w:lang w:val="en-GB"/>
          <w14:ligatures w14:val="none"/>
        </w:rPr>
        <w:t xml:space="preserve"> provide employee counselling. It involves managing employee conflict, providing employee support and evaluating performance improvement</w:t>
      </w:r>
    </w:p>
    <w:p w14:paraId="3A907D16" w14:textId="77777777" w:rsidR="00275872" w:rsidRPr="0029578F" w:rsidRDefault="00275872" w:rsidP="00B46314">
      <w:pPr>
        <w:spacing w:after="0" w:line="360" w:lineRule="auto"/>
        <w:ind w:right="4"/>
        <w:jc w:val="both"/>
        <w:rPr>
          <w:rFonts w:ascii="Times New Roman" w:eastAsia="Times New Roman" w:hAnsi="Times New Roman" w:cs="Times New Roman"/>
          <w:b/>
          <w:kern w:val="0"/>
          <w:lang w:val="en-GB"/>
          <w14:ligatures w14:val="none"/>
        </w:rPr>
      </w:pPr>
      <w:r w:rsidRPr="0029578F">
        <w:rPr>
          <w:rFonts w:ascii="Times New Roman" w:eastAsia="Times New Roman" w:hAnsi="Times New Roman" w:cs="Times New Roman"/>
          <w:b/>
          <w:spacing w:val="1"/>
          <w:kern w:val="0"/>
          <w:lang w:val="en-GB"/>
          <w14:ligatures w14:val="none"/>
        </w:rPr>
        <w:t>ELEMENTS AND PERFORMANCE CRITERIA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553"/>
      </w:tblGrid>
      <w:tr w:rsidR="00275872" w:rsidRPr="0029578F" w14:paraId="2085F74A" w14:textId="77777777" w:rsidTr="00D86835">
        <w:trPr>
          <w:tblHeader/>
        </w:trPr>
        <w:tc>
          <w:tcPr>
            <w:tcW w:w="2807" w:type="dxa"/>
            <w:shd w:val="clear" w:color="auto" w:fill="FFFFFF"/>
            <w:vAlign w:val="center"/>
          </w:tcPr>
          <w:p w14:paraId="541B7521" w14:textId="77777777" w:rsidR="00275872" w:rsidRPr="0029578F" w:rsidRDefault="00275872" w:rsidP="00B46314">
            <w:pPr>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 xml:space="preserve">ELEMENT </w:t>
            </w:r>
          </w:p>
          <w:p w14:paraId="3C695F69" w14:textId="77777777" w:rsidR="00275872" w:rsidRPr="0029578F" w:rsidRDefault="00275872" w:rsidP="00B46314">
            <w:pPr>
              <w:spacing w:after="0" w:line="360" w:lineRule="auto"/>
              <w:jc w:val="both"/>
              <w:rPr>
                <w:rFonts w:ascii="Times New Roman" w:eastAsia="Times New Roman" w:hAnsi="Times New Roman" w:cs="Times New Roman"/>
                <w:kern w:val="28"/>
                <w:lang w:val="en-GB"/>
                <w14:ligatures w14:val="none"/>
              </w:rPr>
            </w:pPr>
            <w:r w:rsidRPr="0029578F">
              <w:rPr>
                <w:rFonts w:ascii="Times New Roman" w:eastAsia="Calibri" w:hAnsi="Times New Roman" w:cs="Times New Roman"/>
                <w:kern w:val="0"/>
                <w14:ligatures w14:val="none"/>
              </w:rPr>
              <w:t>These describe the key outcomes which make up workplace function</w:t>
            </w:r>
          </w:p>
        </w:tc>
        <w:tc>
          <w:tcPr>
            <w:tcW w:w="6553" w:type="dxa"/>
            <w:shd w:val="clear" w:color="auto" w:fill="FFFFFF"/>
          </w:tcPr>
          <w:p w14:paraId="317E129E" w14:textId="77777777" w:rsidR="00275872" w:rsidRPr="0029578F" w:rsidRDefault="00275872" w:rsidP="00B46314">
            <w:pPr>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PERFORMANCE CRITERIA</w:t>
            </w:r>
          </w:p>
          <w:p w14:paraId="4C9CF836" w14:textId="77777777" w:rsidR="00275872" w:rsidRPr="0029578F" w:rsidRDefault="00275872" w:rsidP="00B46314">
            <w:pPr>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These are assessable statements which specify the required level of performance for each of the elements.</w:t>
            </w:r>
          </w:p>
          <w:p w14:paraId="3CEB0E07" w14:textId="77777777" w:rsidR="00275872" w:rsidRPr="0029578F" w:rsidRDefault="00275872" w:rsidP="00B46314">
            <w:pPr>
              <w:spacing w:after="0" w:line="360" w:lineRule="auto"/>
              <w:jc w:val="both"/>
              <w:rPr>
                <w:rFonts w:ascii="Times New Roman" w:eastAsia="Times New Roman" w:hAnsi="Times New Roman" w:cs="Times New Roman"/>
                <w:b/>
                <w:kern w:val="28"/>
                <w:lang w:val="en-GB"/>
                <w14:ligatures w14:val="none"/>
              </w:rPr>
            </w:pPr>
            <w:r w:rsidRPr="0029578F">
              <w:rPr>
                <w:rFonts w:ascii="Times New Roman" w:eastAsia="Calibri" w:hAnsi="Times New Roman" w:cs="Times New Roman"/>
                <w:b/>
                <w:i/>
                <w:kern w:val="0"/>
                <w14:ligatures w14:val="none"/>
              </w:rPr>
              <w:t>(Bold and italicized terms are elaborated in the range)</w:t>
            </w:r>
          </w:p>
        </w:tc>
      </w:tr>
      <w:tr w:rsidR="00275872" w:rsidRPr="0029578F" w14:paraId="12A623CF" w14:textId="77777777" w:rsidTr="00D86835">
        <w:tc>
          <w:tcPr>
            <w:tcW w:w="2807" w:type="dxa"/>
          </w:tcPr>
          <w:p w14:paraId="4E6C9611" w14:textId="77777777" w:rsidR="00275872" w:rsidRPr="0029578F" w:rsidRDefault="00275872" w:rsidP="00890B30">
            <w:pPr>
              <w:widowControl w:val="0"/>
              <w:autoSpaceDE w:val="0"/>
              <w:autoSpaceDN w:val="0"/>
              <w:spacing w:after="0" w:line="360" w:lineRule="auto"/>
              <w:ind w:left="360" w:hanging="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1.</w:t>
            </w:r>
            <w:r w:rsidRPr="0029578F">
              <w:rPr>
                <w:rFonts w:ascii="Times New Roman" w:eastAsia="Times New Roman" w:hAnsi="Times New Roman" w:cs="Times New Roman"/>
                <w:spacing w:val="1"/>
                <w:kern w:val="0"/>
                <w:lang w:bidi="en-US"/>
                <w14:ligatures w14:val="none"/>
              </w:rPr>
              <w:t xml:space="preserve"> </w:t>
            </w:r>
            <w:r w:rsidRPr="0029578F">
              <w:rPr>
                <w:rFonts w:ascii="Times New Roman" w:eastAsia="Times New Roman" w:hAnsi="Times New Roman" w:cs="Times New Roman"/>
                <w:kern w:val="0"/>
                <w:lang w:bidi="en-US"/>
                <w14:ligatures w14:val="none"/>
              </w:rPr>
              <w:t xml:space="preserve">Manage Employee </w:t>
            </w:r>
          </w:p>
          <w:p w14:paraId="36C5EF41" w14:textId="77777777" w:rsidR="00275872" w:rsidRPr="0029578F" w:rsidRDefault="00275872" w:rsidP="00890B30">
            <w:pPr>
              <w:widowControl w:val="0"/>
              <w:autoSpaceDE w:val="0"/>
              <w:autoSpaceDN w:val="0"/>
              <w:spacing w:after="0" w:line="360" w:lineRule="auto"/>
              <w:ind w:left="360" w:hanging="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     Conflicts</w:t>
            </w:r>
          </w:p>
          <w:p w14:paraId="62786BB9" w14:textId="77777777" w:rsidR="00275872" w:rsidRPr="0029578F" w:rsidRDefault="00275872" w:rsidP="00B46314">
            <w:pPr>
              <w:spacing w:after="0" w:line="360" w:lineRule="auto"/>
              <w:jc w:val="center"/>
              <w:rPr>
                <w:rFonts w:ascii="Times New Roman" w:eastAsia="Times New Roman" w:hAnsi="Times New Roman" w:cs="Times New Roman"/>
                <w:kern w:val="28"/>
                <w14:ligatures w14:val="none"/>
              </w:rPr>
            </w:pPr>
          </w:p>
        </w:tc>
        <w:tc>
          <w:tcPr>
            <w:tcW w:w="6553" w:type="dxa"/>
          </w:tcPr>
          <w:p w14:paraId="40C9939D" w14:textId="77777777" w:rsidR="00275872" w:rsidRPr="0029578F" w:rsidRDefault="00275872" w:rsidP="00B46314">
            <w:pPr>
              <w:adjustRightInd w:val="0"/>
              <w:spacing w:after="0" w:line="360" w:lineRule="auto"/>
              <w:contextualSpacing/>
              <w:jc w:val="both"/>
              <w:rPr>
                <w:rFonts w:ascii="Times New Roman" w:eastAsia="Calibri" w:hAnsi="Times New Roman" w:cs="Times New Roman"/>
              </w:rPr>
            </w:pPr>
            <w:r w:rsidRPr="0029578F">
              <w:rPr>
                <w:rFonts w:ascii="Times New Roman" w:eastAsia="Calibri" w:hAnsi="Times New Roman" w:cs="Times New Roman"/>
              </w:rPr>
              <w:t>1.1 Policies and procedure for managing</w:t>
            </w:r>
          </w:p>
          <w:p w14:paraId="1030CE19" w14:textId="77777777" w:rsidR="00275872" w:rsidRPr="0029578F" w:rsidRDefault="00275872" w:rsidP="00B46314">
            <w:pPr>
              <w:adjustRightInd w:val="0"/>
              <w:spacing w:after="0" w:line="360" w:lineRule="auto"/>
              <w:contextualSpacing/>
              <w:jc w:val="both"/>
              <w:rPr>
                <w:rFonts w:ascii="Times New Roman" w:eastAsia="Calibri" w:hAnsi="Times New Roman" w:cs="Times New Roman"/>
              </w:rPr>
            </w:pPr>
            <w:r w:rsidRPr="0029578F">
              <w:rPr>
                <w:rFonts w:ascii="Times New Roman" w:eastAsia="Calibri" w:hAnsi="Times New Roman" w:cs="Times New Roman"/>
              </w:rPr>
              <w:t xml:space="preserve">      conflicts are developed </w:t>
            </w:r>
          </w:p>
          <w:p w14:paraId="3B5F4350" w14:textId="77777777" w:rsidR="00275872" w:rsidRPr="0029578F" w:rsidRDefault="00275872" w:rsidP="00B46314">
            <w:pPr>
              <w:adjustRightInd w:val="0"/>
              <w:spacing w:after="0" w:line="360" w:lineRule="auto"/>
              <w:jc w:val="both"/>
              <w:rPr>
                <w:rFonts w:ascii="Times New Roman" w:eastAsia="Times New Roman" w:hAnsi="Times New Roman" w:cs="Times New Roman"/>
              </w:rPr>
            </w:pPr>
            <w:r w:rsidRPr="0029578F">
              <w:rPr>
                <w:rFonts w:ascii="Times New Roman" w:eastAsia="Times New Roman" w:hAnsi="Times New Roman" w:cs="Times New Roman"/>
              </w:rPr>
              <w:t>1.2 Employees conflicts are identified as per workplace procedures</w:t>
            </w:r>
          </w:p>
          <w:p w14:paraId="50A630AC" w14:textId="77777777" w:rsidR="00275872" w:rsidRPr="0029578F" w:rsidRDefault="00275872" w:rsidP="00B46314">
            <w:pPr>
              <w:adjustRightInd w:val="0"/>
              <w:spacing w:after="0" w:line="360" w:lineRule="auto"/>
              <w:jc w:val="both"/>
              <w:rPr>
                <w:rFonts w:ascii="Times New Roman" w:eastAsia="Times New Roman" w:hAnsi="Times New Roman" w:cs="Times New Roman"/>
              </w:rPr>
            </w:pPr>
            <w:r w:rsidRPr="0029578F">
              <w:rPr>
                <w:rFonts w:ascii="Times New Roman" w:eastAsia="Times New Roman" w:hAnsi="Times New Roman" w:cs="Times New Roman"/>
                <w:b/>
                <w:i/>
              </w:rPr>
              <w:t>1.3 Conflict resolution techniques</w:t>
            </w:r>
            <w:r w:rsidRPr="0029578F">
              <w:rPr>
                <w:rFonts w:ascii="Times New Roman" w:eastAsia="Times New Roman" w:hAnsi="Times New Roman" w:cs="Times New Roman"/>
              </w:rPr>
              <w:t xml:space="preserve"> are implemented as per workplace procedures</w:t>
            </w:r>
          </w:p>
        </w:tc>
      </w:tr>
      <w:tr w:rsidR="00275872" w:rsidRPr="0029578F" w14:paraId="0B803883" w14:textId="77777777" w:rsidTr="00D86835">
        <w:trPr>
          <w:trHeight w:val="60"/>
        </w:trPr>
        <w:tc>
          <w:tcPr>
            <w:tcW w:w="2807" w:type="dxa"/>
          </w:tcPr>
          <w:p w14:paraId="0AB87034" w14:textId="77777777" w:rsidR="00275872" w:rsidRPr="0029578F" w:rsidRDefault="00275872" w:rsidP="00B46314">
            <w:pPr>
              <w:spacing w:after="0" w:line="360" w:lineRule="auto"/>
              <w:contextualSpacing/>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 xml:space="preserve">2.Provide Employee </w:t>
            </w:r>
          </w:p>
          <w:p w14:paraId="60B5309D" w14:textId="77777777" w:rsidR="00275872" w:rsidRPr="0029578F" w:rsidRDefault="00275872" w:rsidP="00B46314">
            <w:pPr>
              <w:spacing w:after="0" w:line="360" w:lineRule="auto"/>
              <w:contextualSpacing/>
              <w:rPr>
                <w:rFonts w:ascii="Times New Roman" w:eastAsia="Times New Roman" w:hAnsi="Times New Roman" w:cs="Times New Roman"/>
                <w:bCs/>
                <w:kern w:val="28"/>
                <w14:ligatures w14:val="none"/>
              </w:rPr>
            </w:pPr>
            <w:r w:rsidRPr="0029578F">
              <w:rPr>
                <w:rFonts w:ascii="Times New Roman" w:eastAsia="Times New Roman" w:hAnsi="Times New Roman" w:cs="Times New Roman"/>
                <w:kern w:val="28"/>
                <w14:ligatures w14:val="none"/>
              </w:rPr>
              <w:t xml:space="preserve">   Support</w:t>
            </w:r>
          </w:p>
        </w:tc>
        <w:tc>
          <w:tcPr>
            <w:tcW w:w="6553" w:type="dxa"/>
          </w:tcPr>
          <w:p w14:paraId="2216D9F1" w14:textId="77777777" w:rsidR="00275872" w:rsidRPr="0029578F" w:rsidRDefault="00275872" w:rsidP="00B46314">
            <w:pPr>
              <w:spacing w:after="0" w:line="360" w:lineRule="auto"/>
              <w:rPr>
                <w:rFonts w:ascii="Times New Roman" w:eastAsia="Calibri" w:hAnsi="Times New Roman" w:cs="Times New Roman"/>
                <w:kern w:val="28"/>
                <w14:ligatures w14:val="none"/>
              </w:rPr>
            </w:pPr>
            <w:r w:rsidRPr="0029578F">
              <w:rPr>
                <w:rFonts w:ascii="Times New Roman" w:eastAsia="Calibri" w:hAnsi="Times New Roman" w:cs="Times New Roman"/>
                <w:kern w:val="28"/>
                <w14:ligatures w14:val="none"/>
              </w:rPr>
              <w:t xml:space="preserve">    2.1 </w:t>
            </w:r>
            <w:r w:rsidRPr="0029578F">
              <w:rPr>
                <w:rFonts w:ascii="Times New Roman" w:eastAsia="Calibri" w:hAnsi="Times New Roman" w:cs="Times New Roman"/>
                <w:b/>
                <w:i/>
                <w:kern w:val="28"/>
                <w14:ligatures w14:val="none"/>
              </w:rPr>
              <w:t>Wellness programs</w:t>
            </w:r>
            <w:r w:rsidRPr="0029578F">
              <w:rPr>
                <w:rFonts w:ascii="Times New Roman" w:eastAsia="Calibri" w:hAnsi="Times New Roman" w:cs="Times New Roman"/>
                <w:kern w:val="28"/>
                <w14:ligatures w14:val="none"/>
              </w:rPr>
              <w:t xml:space="preserve"> are Implemented as per HR policy</w:t>
            </w:r>
          </w:p>
          <w:p w14:paraId="61B3C366" w14:textId="77777777" w:rsidR="00275872" w:rsidRPr="0029578F" w:rsidRDefault="00275872" w:rsidP="00B46314">
            <w:pPr>
              <w:spacing w:after="0" w:line="360" w:lineRule="auto"/>
              <w:rPr>
                <w:rFonts w:ascii="Times New Roman" w:eastAsia="Calibri" w:hAnsi="Times New Roman" w:cs="Times New Roman"/>
                <w:kern w:val="28"/>
                <w14:ligatures w14:val="none"/>
              </w:rPr>
            </w:pPr>
            <w:r w:rsidRPr="0029578F">
              <w:rPr>
                <w:rFonts w:ascii="Times New Roman" w:eastAsia="Calibri" w:hAnsi="Times New Roman" w:cs="Times New Roman"/>
                <w:kern w:val="28"/>
                <w14:ligatures w14:val="none"/>
              </w:rPr>
              <w:t xml:space="preserve">    2.2 </w:t>
            </w:r>
            <w:r w:rsidRPr="0029578F">
              <w:rPr>
                <w:rFonts w:ascii="Times New Roman" w:eastAsia="Calibri" w:hAnsi="Times New Roman" w:cs="Times New Roman"/>
                <w:b/>
                <w:i/>
                <w:kern w:val="28"/>
                <w14:ligatures w14:val="none"/>
              </w:rPr>
              <w:t>Work life balance initiatives</w:t>
            </w:r>
            <w:r w:rsidRPr="0029578F">
              <w:rPr>
                <w:rFonts w:ascii="Times New Roman" w:eastAsia="Calibri" w:hAnsi="Times New Roman" w:cs="Times New Roman"/>
                <w:kern w:val="28"/>
                <w14:ligatures w14:val="none"/>
              </w:rPr>
              <w:t xml:space="preserve"> are implemented as per the HR manual</w:t>
            </w:r>
          </w:p>
          <w:p w14:paraId="485BF985" w14:textId="77777777" w:rsidR="00275872" w:rsidRPr="0029578F" w:rsidRDefault="00275872" w:rsidP="00B46314">
            <w:pPr>
              <w:spacing w:after="0" w:line="360" w:lineRule="auto"/>
              <w:rPr>
                <w:rFonts w:ascii="Times New Roman" w:eastAsia="Times New Roman" w:hAnsi="Times New Roman" w:cs="Times New Roman"/>
                <w:kern w:val="28"/>
                <w14:ligatures w14:val="none"/>
              </w:rPr>
            </w:pPr>
            <w:r w:rsidRPr="0029578F">
              <w:rPr>
                <w:rFonts w:ascii="Times New Roman" w:eastAsia="Calibri" w:hAnsi="Times New Roman" w:cs="Times New Roman"/>
                <w:kern w:val="28"/>
                <w14:ligatures w14:val="none"/>
              </w:rPr>
              <w:t xml:space="preserve">     2.3 </w:t>
            </w:r>
            <w:r w:rsidRPr="0029578F">
              <w:rPr>
                <w:rFonts w:ascii="Times New Roman" w:eastAsia="Calibri" w:hAnsi="Times New Roman" w:cs="Times New Roman"/>
                <w:b/>
                <w:i/>
                <w:kern w:val="28"/>
                <w14:ligatures w14:val="none"/>
              </w:rPr>
              <w:t>Resources for employee development</w:t>
            </w:r>
            <w:r w:rsidRPr="0029578F">
              <w:rPr>
                <w:rFonts w:ascii="Times New Roman" w:eastAsia="Calibri" w:hAnsi="Times New Roman" w:cs="Times New Roman"/>
                <w:b/>
                <w:kern w:val="28"/>
                <w14:ligatures w14:val="none"/>
              </w:rPr>
              <w:t xml:space="preserve"> </w:t>
            </w:r>
            <w:r w:rsidRPr="0029578F">
              <w:rPr>
                <w:rFonts w:ascii="Times New Roman" w:eastAsia="Calibri" w:hAnsi="Times New Roman" w:cs="Times New Roman"/>
                <w:kern w:val="28"/>
                <w14:ligatures w14:val="none"/>
              </w:rPr>
              <w:t>and career support are provided as per the work standard</w:t>
            </w:r>
          </w:p>
        </w:tc>
      </w:tr>
      <w:tr w:rsidR="00275872" w:rsidRPr="0029578F" w14:paraId="2C88A875" w14:textId="77777777" w:rsidTr="00D86835">
        <w:trPr>
          <w:trHeight w:val="2265"/>
        </w:trPr>
        <w:tc>
          <w:tcPr>
            <w:tcW w:w="2807" w:type="dxa"/>
            <w:tcBorders>
              <w:top w:val="single" w:sz="4" w:space="0" w:color="000000"/>
              <w:left w:val="single" w:sz="4" w:space="0" w:color="000000"/>
              <w:bottom w:val="single" w:sz="4" w:space="0" w:color="000000"/>
              <w:right w:val="single" w:sz="4" w:space="0" w:color="000000"/>
            </w:tcBorders>
          </w:tcPr>
          <w:p w14:paraId="5104C138" w14:textId="77777777" w:rsidR="00275872" w:rsidRPr="0029578F" w:rsidRDefault="00275872" w:rsidP="00B46314">
            <w:pPr>
              <w:spacing w:after="0" w:line="360" w:lineRule="auto"/>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 xml:space="preserve">3.Evaluate Performance </w:t>
            </w:r>
          </w:p>
          <w:p w14:paraId="3E75740F" w14:textId="77777777" w:rsidR="00275872" w:rsidRPr="0029578F" w:rsidRDefault="00275872" w:rsidP="00B46314">
            <w:pPr>
              <w:spacing w:after="0" w:line="360" w:lineRule="auto"/>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 xml:space="preserve">  Improvement</w:t>
            </w:r>
          </w:p>
        </w:tc>
        <w:tc>
          <w:tcPr>
            <w:tcW w:w="6553" w:type="dxa"/>
            <w:tcBorders>
              <w:top w:val="single" w:sz="4" w:space="0" w:color="000000"/>
              <w:left w:val="single" w:sz="4" w:space="0" w:color="000000"/>
              <w:bottom w:val="single" w:sz="4" w:space="0" w:color="000000"/>
              <w:right w:val="single" w:sz="4" w:space="0" w:color="000000"/>
            </w:tcBorders>
          </w:tcPr>
          <w:p w14:paraId="3AF240CF" w14:textId="77777777" w:rsidR="00275872" w:rsidRPr="0029578F" w:rsidRDefault="00275872" w:rsidP="00B46314">
            <w:pPr>
              <w:spacing w:after="0" w:line="360" w:lineRule="auto"/>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3.1 Employee performance gaps are identified as per the role requirement</w:t>
            </w:r>
          </w:p>
          <w:p w14:paraId="7AAD2B79" w14:textId="77777777" w:rsidR="00275872" w:rsidRPr="0029578F" w:rsidRDefault="00275872" w:rsidP="00B46314">
            <w:pPr>
              <w:spacing w:after="0" w:line="360" w:lineRule="auto"/>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 xml:space="preserve">3.2 Constructive feedback and coaching is provided </w:t>
            </w:r>
            <w:r w:rsidRPr="0029578F">
              <w:rPr>
                <w:rFonts w:ascii="Times New Roman" w:eastAsia="Times New Roman" w:hAnsi="Times New Roman" w:cs="Times New Roman"/>
              </w:rPr>
              <w:t>as per workplace procedures</w:t>
            </w:r>
          </w:p>
          <w:p w14:paraId="6069BED6" w14:textId="77777777" w:rsidR="00275872" w:rsidRPr="0029578F" w:rsidRDefault="00275872" w:rsidP="00B46314">
            <w:pPr>
              <w:spacing w:after="0" w:line="360" w:lineRule="auto"/>
              <w:rPr>
                <w:rFonts w:ascii="Times New Roman" w:eastAsia="Times New Roman" w:hAnsi="Times New Roman" w:cs="Times New Roman"/>
                <w:kern w:val="28"/>
                <w14:ligatures w14:val="none"/>
              </w:rPr>
            </w:pPr>
            <w:r w:rsidRPr="0029578F">
              <w:rPr>
                <w:rFonts w:ascii="Times New Roman" w:eastAsia="Times New Roman" w:hAnsi="Times New Roman" w:cs="Times New Roman"/>
                <w:kern w:val="28"/>
                <w14:ligatures w14:val="none"/>
              </w:rPr>
              <w:t xml:space="preserve">3.3 Performance improvement plans are implemented </w:t>
            </w:r>
            <w:r w:rsidRPr="0029578F">
              <w:rPr>
                <w:rFonts w:ascii="Times New Roman" w:eastAsia="Times New Roman" w:hAnsi="Times New Roman" w:cs="Times New Roman"/>
              </w:rPr>
              <w:t>as per workplace procedures</w:t>
            </w:r>
          </w:p>
          <w:p w14:paraId="53CAF793" w14:textId="77777777" w:rsidR="00275872" w:rsidRPr="0029578F" w:rsidRDefault="00275872" w:rsidP="00B46314">
            <w:pPr>
              <w:autoSpaceDE w:val="0"/>
              <w:autoSpaceDN w:val="0"/>
              <w:adjustRightInd w:val="0"/>
              <w:spacing w:after="0" w:line="360" w:lineRule="auto"/>
              <w:jc w:val="both"/>
              <w:rPr>
                <w:rFonts w:ascii="Times New Roman" w:eastAsia="Times New Roman" w:hAnsi="Times New Roman" w:cs="Times New Roman"/>
                <w:kern w:val="28"/>
                <w14:ligatures w14:val="none"/>
              </w:rPr>
            </w:pPr>
          </w:p>
        </w:tc>
      </w:tr>
    </w:tbl>
    <w:p w14:paraId="11B3531E"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p>
    <w:p w14:paraId="7106C4CA" w14:textId="77777777" w:rsidR="00D86835" w:rsidRDefault="00D86835" w:rsidP="00B46314">
      <w:pPr>
        <w:spacing w:after="0" w:line="360" w:lineRule="auto"/>
        <w:jc w:val="both"/>
        <w:rPr>
          <w:rFonts w:ascii="Times New Roman" w:eastAsia="Calibri" w:hAnsi="Times New Roman" w:cs="Times New Roman"/>
          <w:kern w:val="0"/>
          <w:lang w:val="en-GB"/>
          <w14:ligatures w14:val="none"/>
        </w:rPr>
      </w:pPr>
    </w:p>
    <w:p w14:paraId="73D2BC26" w14:textId="5C98E7F0" w:rsidR="00275872" w:rsidRPr="0029578F" w:rsidRDefault="00275872" w:rsidP="00B46314">
      <w:pPr>
        <w:spacing w:after="0" w:line="360" w:lineRule="auto"/>
        <w:jc w:val="both"/>
        <w:rPr>
          <w:rFonts w:ascii="Times New Roman" w:eastAsia="Times New Roman" w:hAnsi="Times New Roman" w:cs="Times New Roman"/>
          <w:kern w:val="28"/>
          <w14:ligatures w14:val="none"/>
        </w:rPr>
      </w:pPr>
      <w:r w:rsidRPr="0029578F">
        <w:rPr>
          <w:rFonts w:ascii="Times New Roman" w:eastAsia="Calibri" w:hAnsi="Times New Roman" w:cs="Times New Roman"/>
          <w:b/>
          <w:kern w:val="0"/>
          <w:lang w:val="en-GB"/>
          <w14:ligatures w14:val="none"/>
        </w:rPr>
        <w:lastRenderedPageBreak/>
        <w:t>RANGE</w:t>
      </w:r>
    </w:p>
    <w:p w14:paraId="01573AF6" w14:textId="1269F993"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1"/>
        <w:gridCol w:w="6109"/>
      </w:tblGrid>
      <w:tr w:rsidR="00275872" w:rsidRPr="0029578F" w14:paraId="47C25BA9" w14:textId="77777777" w:rsidTr="00D86835">
        <w:trPr>
          <w:trHeight w:val="422"/>
          <w:tblHeader/>
        </w:trPr>
        <w:tc>
          <w:tcPr>
            <w:tcW w:w="1733" w:type="pct"/>
            <w:shd w:val="clear" w:color="auto" w:fill="FFFFFF"/>
          </w:tcPr>
          <w:p w14:paraId="0A7DA88B" w14:textId="77777777" w:rsidR="00275872" w:rsidRPr="0029578F" w:rsidRDefault="00275872" w:rsidP="00D86835">
            <w:pPr>
              <w:spacing w:after="0" w:line="360" w:lineRule="auto"/>
              <w:ind w:left="360" w:hanging="360"/>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Variable</w:t>
            </w:r>
          </w:p>
        </w:tc>
        <w:tc>
          <w:tcPr>
            <w:tcW w:w="3267" w:type="pct"/>
            <w:shd w:val="clear" w:color="auto" w:fill="FFFFFF"/>
            <w:vAlign w:val="center"/>
          </w:tcPr>
          <w:p w14:paraId="11B78051" w14:textId="77777777" w:rsidR="00275872" w:rsidRPr="0029578F" w:rsidRDefault="00275872" w:rsidP="00D86835">
            <w:pPr>
              <w:spacing w:after="0" w:line="360" w:lineRule="auto"/>
              <w:ind w:left="360" w:hanging="360"/>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Range</w:t>
            </w:r>
          </w:p>
        </w:tc>
      </w:tr>
      <w:tr w:rsidR="00275872" w:rsidRPr="0029578F" w14:paraId="0565F3CA" w14:textId="77777777" w:rsidTr="00D86835">
        <w:trPr>
          <w:trHeight w:val="1670"/>
        </w:trPr>
        <w:tc>
          <w:tcPr>
            <w:tcW w:w="1733" w:type="pct"/>
          </w:tcPr>
          <w:p w14:paraId="06433562" w14:textId="77777777" w:rsidR="00275872" w:rsidRPr="0029578F" w:rsidRDefault="00275872" w:rsidP="00D86835">
            <w:pPr>
              <w:widowControl w:val="0"/>
              <w:autoSpaceDE w:val="0"/>
              <w:autoSpaceDN w:val="0"/>
              <w:spacing w:after="0" w:line="360" w:lineRule="auto"/>
              <w:ind w:left="360" w:hanging="360"/>
              <w:rPr>
                <w:rFonts w:ascii="Times New Roman" w:eastAsia="Times New Roman" w:hAnsi="Times New Roman" w:cs="Times New Roman"/>
                <w:spacing w:val="58"/>
                <w:kern w:val="0"/>
                <w:lang w:bidi="en-US"/>
                <w14:ligatures w14:val="none"/>
              </w:rPr>
            </w:pPr>
            <w:r w:rsidRPr="0029578F">
              <w:rPr>
                <w:rFonts w:ascii="Times New Roman" w:eastAsia="Times New Roman" w:hAnsi="Times New Roman" w:cs="Times New Roman"/>
                <w:kern w:val="0"/>
                <w:lang w:bidi="en-US"/>
                <w14:ligatures w14:val="none"/>
              </w:rPr>
              <w:t>1.</w:t>
            </w:r>
            <w:r w:rsidRPr="0029578F">
              <w:rPr>
                <w:rFonts w:ascii="Times New Roman" w:eastAsia="Times New Roman" w:hAnsi="Times New Roman" w:cs="Times New Roman"/>
                <w:lang w:bidi="en-US"/>
              </w:rPr>
              <w:t>Conflict resolution techniques</w:t>
            </w:r>
            <w:r w:rsidRPr="0029578F">
              <w:rPr>
                <w:rFonts w:ascii="Times New Roman" w:eastAsia="Times New Roman" w:hAnsi="Times New Roman" w:cs="Times New Roman"/>
                <w:kern w:val="0"/>
                <w:lang w:bidi="en-US"/>
                <w14:ligatures w14:val="none"/>
              </w:rPr>
              <w:t xml:space="preserve"> may include but are not limited to:</w:t>
            </w:r>
          </w:p>
        </w:tc>
        <w:tc>
          <w:tcPr>
            <w:tcW w:w="3267" w:type="pct"/>
          </w:tcPr>
          <w:p w14:paraId="5B639743"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Mediation</w:t>
            </w:r>
          </w:p>
          <w:p w14:paraId="16AEDB0E"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Consensus Building</w:t>
            </w:r>
          </w:p>
          <w:p w14:paraId="4D166946"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Negotiation</w:t>
            </w:r>
          </w:p>
          <w:p w14:paraId="6FD17D51"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Collaboration</w:t>
            </w:r>
          </w:p>
          <w:p w14:paraId="52C172ED" w14:textId="77777777" w:rsidR="00275872" w:rsidRPr="0029578F" w:rsidRDefault="00275872" w:rsidP="00D86835">
            <w:pPr>
              <w:widowControl w:val="0"/>
              <w:numPr>
                <w:ilvl w:val="0"/>
                <w:numId w:val="6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Avoiding</w:t>
            </w:r>
          </w:p>
          <w:p w14:paraId="6262DA84" w14:textId="77777777" w:rsidR="00275872" w:rsidRPr="0029578F" w:rsidRDefault="00275872" w:rsidP="00D86835">
            <w:pPr>
              <w:widowControl w:val="0"/>
              <w:numPr>
                <w:ilvl w:val="0"/>
                <w:numId w:val="64"/>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Accommodation</w:t>
            </w:r>
          </w:p>
        </w:tc>
      </w:tr>
      <w:tr w:rsidR="00275872" w:rsidRPr="0029578F" w14:paraId="534E8018" w14:textId="77777777" w:rsidTr="00D86835">
        <w:trPr>
          <w:trHeight w:val="1670"/>
        </w:trPr>
        <w:tc>
          <w:tcPr>
            <w:tcW w:w="1733" w:type="pct"/>
          </w:tcPr>
          <w:p w14:paraId="33464D32" w14:textId="77777777" w:rsidR="00275872" w:rsidRPr="0029578F" w:rsidRDefault="00275872" w:rsidP="00D86835">
            <w:pPr>
              <w:widowControl w:val="0"/>
              <w:autoSpaceDE w:val="0"/>
              <w:autoSpaceDN w:val="0"/>
              <w:spacing w:after="0" w:line="360" w:lineRule="auto"/>
              <w:ind w:left="360" w:hanging="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2.</w:t>
            </w:r>
            <w:r w:rsidRPr="0029578F">
              <w:rPr>
                <w:rFonts w:ascii="Times New Roman" w:eastAsia="Calibri" w:hAnsi="Times New Roman" w:cs="Times New Roman"/>
                <w:kern w:val="0"/>
                <w:lang w:bidi="en-US"/>
                <w14:ligatures w14:val="none"/>
              </w:rPr>
              <w:t xml:space="preserve"> Wellness programs</w:t>
            </w:r>
            <w:r w:rsidRPr="0029578F">
              <w:rPr>
                <w:rFonts w:ascii="Times New Roman" w:eastAsia="Times New Roman" w:hAnsi="Times New Roman" w:cs="Times New Roman"/>
                <w:kern w:val="0"/>
                <w:lang w:bidi="en-US"/>
                <w14:ligatures w14:val="none"/>
              </w:rPr>
              <w:t xml:space="preserve"> may include but are not limited to:</w:t>
            </w:r>
          </w:p>
        </w:tc>
        <w:tc>
          <w:tcPr>
            <w:tcW w:w="3267" w:type="pct"/>
          </w:tcPr>
          <w:p w14:paraId="2B0C5593"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Sensitization</w:t>
            </w:r>
          </w:p>
          <w:p w14:paraId="133BBD26"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Physical fitness</w:t>
            </w:r>
          </w:p>
          <w:p w14:paraId="75D41EFD"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Health Insurance</w:t>
            </w:r>
          </w:p>
          <w:p w14:paraId="65B5B4FD"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Employee assistance programs</w:t>
            </w:r>
          </w:p>
          <w:p w14:paraId="06ED291A"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Wellness retreats </w:t>
            </w:r>
          </w:p>
        </w:tc>
      </w:tr>
      <w:tr w:rsidR="00275872" w:rsidRPr="0029578F" w14:paraId="2E7564D5" w14:textId="77777777" w:rsidTr="00B20BD3">
        <w:trPr>
          <w:trHeight w:val="1295"/>
        </w:trPr>
        <w:tc>
          <w:tcPr>
            <w:tcW w:w="1733" w:type="pct"/>
          </w:tcPr>
          <w:p w14:paraId="3E7AA600" w14:textId="22DD52C1" w:rsidR="00275872" w:rsidRPr="00D86835" w:rsidRDefault="00275872" w:rsidP="00B46314">
            <w:pPr>
              <w:widowControl w:val="0"/>
              <w:numPr>
                <w:ilvl w:val="0"/>
                <w:numId w:val="66"/>
              </w:numPr>
              <w:autoSpaceDE w:val="0"/>
              <w:autoSpaceDN w:val="0"/>
              <w:spacing w:after="0" w:line="360" w:lineRule="auto"/>
              <w:ind w:left="360"/>
              <w:jc w:val="both"/>
              <w:rPr>
                <w:rFonts w:ascii="Times New Roman" w:eastAsia="Calibri" w:hAnsi="Times New Roman" w:cs="Times New Roman"/>
                <w:kern w:val="0"/>
                <w:lang w:bidi="en-US"/>
                <w14:ligatures w14:val="none"/>
              </w:rPr>
            </w:pPr>
            <w:r w:rsidRPr="0029578F">
              <w:rPr>
                <w:rFonts w:ascii="Times New Roman" w:eastAsia="Calibri" w:hAnsi="Times New Roman" w:cs="Times New Roman"/>
                <w:kern w:val="0"/>
                <w:lang w:bidi="en-US"/>
                <w14:ligatures w14:val="none"/>
              </w:rPr>
              <w:t>Work life balance initiatives</w:t>
            </w:r>
            <w:r w:rsidRPr="0029578F">
              <w:rPr>
                <w:rFonts w:ascii="Times New Roman" w:eastAsia="Times New Roman" w:hAnsi="Times New Roman" w:cs="Times New Roman"/>
                <w:kern w:val="0"/>
                <w:lang w:bidi="en-US"/>
                <w14:ligatures w14:val="none"/>
              </w:rPr>
              <w:t xml:space="preserve"> may include but are not limited to:</w:t>
            </w:r>
          </w:p>
        </w:tc>
        <w:tc>
          <w:tcPr>
            <w:tcW w:w="3267" w:type="pct"/>
          </w:tcPr>
          <w:p w14:paraId="023F2718"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Flexible work arrangement </w:t>
            </w:r>
          </w:p>
          <w:p w14:paraId="4BCB7612"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Remote work </w:t>
            </w:r>
          </w:p>
          <w:p w14:paraId="577D6CC7"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Leaves </w:t>
            </w:r>
          </w:p>
          <w:p w14:paraId="01C2EFC7" w14:textId="77777777" w:rsidR="00275872" w:rsidRPr="0029578F" w:rsidRDefault="00275872" w:rsidP="00B46314">
            <w:pPr>
              <w:widowControl w:val="0"/>
              <w:tabs>
                <w:tab w:val="left" w:pos="467"/>
                <w:tab w:val="left" w:pos="468"/>
              </w:tabs>
              <w:autoSpaceDE w:val="0"/>
              <w:autoSpaceDN w:val="0"/>
              <w:spacing w:after="0" w:line="360" w:lineRule="auto"/>
              <w:ind w:hanging="360"/>
              <w:jc w:val="both"/>
              <w:rPr>
                <w:rFonts w:ascii="Times New Roman" w:eastAsia="Times New Roman" w:hAnsi="Times New Roman" w:cs="Times New Roman"/>
                <w:kern w:val="0"/>
                <w:lang w:bidi="en-US"/>
                <w14:ligatures w14:val="none"/>
              </w:rPr>
            </w:pPr>
          </w:p>
        </w:tc>
      </w:tr>
      <w:tr w:rsidR="00275872" w:rsidRPr="0029578F" w14:paraId="56F33D76" w14:textId="77777777" w:rsidTr="00D86835">
        <w:trPr>
          <w:trHeight w:val="1670"/>
        </w:trPr>
        <w:tc>
          <w:tcPr>
            <w:tcW w:w="1733" w:type="pct"/>
          </w:tcPr>
          <w:p w14:paraId="68AA1A6B" w14:textId="77777777" w:rsidR="00275872" w:rsidRPr="0029578F" w:rsidRDefault="00275872" w:rsidP="00B46314">
            <w:pPr>
              <w:spacing w:after="0" w:line="360" w:lineRule="auto"/>
              <w:rPr>
                <w:rFonts w:ascii="Times New Roman" w:eastAsia="Calibri" w:hAnsi="Times New Roman" w:cs="Times New Roman"/>
                <w:kern w:val="28"/>
                <w14:ligatures w14:val="none"/>
              </w:rPr>
            </w:pPr>
            <w:r w:rsidRPr="0029578F">
              <w:rPr>
                <w:rFonts w:ascii="Times New Roman" w:eastAsia="Calibri" w:hAnsi="Times New Roman" w:cs="Times New Roman"/>
                <w:kern w:val="28"/>
                <w14:ligatures w14:val="none"/>
              </w:rPr>
              <w:t xml:space="preserve">4    Resources for employee development </w:t>
            </w:r>
            <w:r w:rsidRPr="0029578F">
              <w:rPr>
                <w:rFonts w:ascii="Times New Roman" w:eastAsia="Times New Roman" w:hAnsi="Times New Roman" w:cs="Times New Roman"/>
                <w:kern w:val="28"/>
                <w14:ligatures w14:val="none"/>
              </w:rPr>
              <w:t>may include but are not limited to:</w:t>
            </w:r>
          </w:p>
          <w:p w14:paraId="60C45FF3" w14:textId="77777777" w:rsidR="00275872" w:rsidRPr="0029578F" w:rsidRDefault="00275872" w:rsidP="00B46314">
            <w:pPr>
              <w:widowControl w:val="0"/>
              <w:autoSpaceDE w:val="0"/>
              <w:autoSpaceDN w:val="0"/>
              <w:spacing w:after="0" w:line="360" w:lineRule="auto"/>
              <w:jc w:val="both"/>
              <w:rPr>
                <w:rFonts w:ascii="Times New Roman" w:eastAsia="Calibri" w:hAnsi="Times New Roman" w:cs="Times New Roman"/>
                <w:kern w:val="0"/>
                <w:lang w:bidi="en-US"/>
                <w14:ligatures w14:val="none"/>
              </w:rPr>
            </w:pPr>
          </w:p>
        </w:tc>
        <w:tc>
          <w:tcPr>
            <w:tcW w:w="3267" w:type="pct"/>
          </w:tcPr>
          <w:p w14:paraId="68A1C863"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Training </w:t>
            </w:r>
          </w:p>
          <w:p w14:paraId="21917960"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 xml:space="preserve">Mentoring and coaching </w:t>
            </w:r>
          </w:p>
          <w:p w14:paraId="64EA1191"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Professional development plans</w:t>
            </w:r>
          </w:p>
          <w:p w14:paraId="02B0E2A3" w14:textId="77777777" w:rsidR="00275872" w:rsidRPr="0029578F" w:rsidRDefault="00275872" w:rsidP="00D86835">
            <w:pPr>
              <w:widowControl w:val="0"/>
              <w:numPr>
                <w:ilvl w:val="0"/>
                <w:numId w:val="64"/>
              </w:numPr>
              <w:tabs>
                <w:tab w:val="left" w:pos="467"/>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Opportunities for career progression</w:t>
            </w:r>
          </w:p>
        </w:tc>
      </w:tr>
    </w:tbl>
    <w:p w14:paraId="5C5EB3CD"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KNOWLEDGE AND SKILLS</w:t>
      </w:r>
    </w:p>
    <w:p w14:paraId="3824B8DB"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Times New Roman" w:hAnsi="Times New Roman" w:cs="Times New Roman"/>
          <w:kern w:val="0"/>
          <w14:ligatures w14:val="none"/>
        </w:rPr>
        <w:t xml:space="preserve"> This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section</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describes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the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skills and</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knowledge</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required</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for</w:t>
      </w:r>
      <w:r w:rsidRPr="0029578F">
        <w:rPr>
          <w:rFonts w:ascii="Times New Roman" w:eastAsia="Times New Roman" w:hAnsi="Times New Roman" w:cs="Times New Roman"/>
          <w:spacing w:val="-2"/>
          <w:kern w:val="0"/>
          <w14:ligatures w14:val="none"/>
        </w:rPr>
        <w:t xml:space="preserve"> </w:t>
      </w:r>
      <w:r w:rsidRPr="0029578F">
        <w:rPr>
          <w:rFonts w:ascii="Times New Roman" w:eastAsia="Times New Roman" w:hAnsi="Times New Roman" w:cs="Times New Roman"/>
          <w:kern w:val="0"/>
          <w14:ligatures w14:val="none"/>
        </w:rPr>
        <w:t>this</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unit</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of</w:t>
      </w:r>
      <w:r w:rsidRPr="0029578F">
        <w:rPr>
          <w:rFonts w:ascii="Times New Roman" w:eastAsia="Times New Roman" w:hAnsi="Times New Roman" w:cs="Times New Roman"/>
          <w:spacing w:val="-1"/>
          <w:kern w:val="0"/>
          <w14:ligatures w14:val="none"/>
        </w:rPr>
        <w:t xml:space="preserve"> </w:t>
      </w:r>
      <w:r w:rsidRPr="0029578F">
        <w:rPr>
          <w:rFonts w:ascii="Times New Roman" w:eastAsia="Times New Roman" w:hAnsi="Times New Roman" w:cs="Times New Roman"/>
          <w:kern w:val="0"/>
          <w14:ligatures w14:val="none"/>
        </w:rPr>
        <w:t>competency.</w:t>
      </w:r>
    </w:p>
    <w:p w14:paraId="73D48D49"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Required Knowledge</w:t>
      </w:r>
    </w:p>
    <w:p w14:paraId="3C3D20A8" w14:textId="77777777" w:rsidR="00275872" w:rsidRPr="0029578F" w:rsidRDefault="00275872" w:rsidP="00B46314">
      <w:pPr>
        <w:spacing w:after="0" w:line="360" w:lineRule="auto"/>
        <w:jc w:val="both"/>
        <w:rPr>
          <w:rFonts w:ascii="Times New Roman" w:eastAsia="Calibri" w:hAnsi="Times New Roman" w:cs="Times New Roman"/>
          <w:bCs/>
          <w:kern w:val="28"/>
          <w14:ligatures w14:val="none"/>
        </w:rPr>
      </w:pPr>
      <w:r w:rsidRPr="0029578F">
        <w:rPr>
          <w:rFonts w:ascii="Times New Roman" w:eastAsia="Calibri" w:hAnsi="Times New Roman" w:cs="Times New Roman"/>
          <w:bCs/>
          <w:kern w:val="28"/>
          <w14:ligatures w14:val="none"/>
        </w:rPr>
        <w:t xml:space="preserve">The individual needs to demonstrate knowledge and understanding of: </w:t>
      </w:r>
    </w:p>
    <w:p w14:paraId="101A9FAE"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Knowledge</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management</w:t>
      </w:r>
    </w:p>
    <w:p w14:paraId="686C9719"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Legislation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cross-cutting</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issues e.g.</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disability</w:t>
      </w:r>
      <w:r w:rsidRPr="0029578F">
        <w:rPr>
          <w:rFonts w:ascii="Times New Roman" w:eastAsia="Calibri" w:hAnsi="Times New Roman" w:cs="Times New Roman"/>
          <w:spacing w:val="-4"/>
          <w:kern w:val="0"/>
          <w:lang w:val="en-GB"/>
          <w14:ligatures w14:val="none"/>
        </w:rPr>
        <w:t xml:space="preserve"> </w:t>
      </w:r>
      <w:r w:rsidRPr="0029578F">
        <w:rPr>
          <w:rFonts w:ascii="Times New Roman" w:eastAsia="Calibri" w:hAnsi="Times New Roman" w:cs="Times New Roman"/>
          <w:kern w:val="0"/>
          <w:lang w:val="en-GB"/>
          <w14:ligatures w14:val="none"/>
        </w:rPr>
        <w:t>mainstreaming</w:t>
      </w:r>
    </w:p>
    <w:p w14:paraId="28ED7F76" w14:textId="77777777" w:rsidR="00275872" w:rsidRPr="0029578F" w:rsidRDefault="00275872" w:rsidP="00D86835">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lastRenderedPageBreak/>
        <w:t>Organization</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policies,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structures,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processes,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work</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standards</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skills</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2"/>
          <w:kern w:val="0"/>
          <w:lang w:val="en-GB"/>
          <w14:ligatures w14:val="none"/>
        </w:rPr>
        <w:t xml:space="preserve"> </w:t>
      </w:r>
      <w:r w:rsidRPr="0029578F">
        <w:rPr>
          <w:rFonts w:ascii="Times New Roman" w:eastAsia="Calibri" w:hAnsi="Times New Roman" w:cs="Times New Roman"/>
          <w:kern w:val="0"/>
          <w:lang w:val="en-GB"/>
          <w14:ligatures w14:val="none"/>
        </w:rPr>
        <w:t>competencies</w:t>
      </w:r>
    </w:p>
    <w:p w14:paraId="36498055" w14:textId="2C6F0F92" w:rsidR="00275872" w:rsidRPr="00D86835" w:rsidRDefault="00275872" w:rsidP="00B46314">
      <w:pPr>
        <w:widowControl w:val="0"/>
        <w:numPr>
          <w:ilvl w:val="1"/>
          <w:numId w:val="14"/>
        </w:numPr>
        <w:tabs>
          <w:tab w:val="left" w:pos="1420"/>
          <w:tab w:val="left" w:pos="1421"/>
        </w:tabs>
        <w:autoSpaceDE w:val="0"/>
        <w:autoSpaceDN w:val="0"/>
        <w:spacing w:after="0" w:line="360" w:lineRule="auto"/>
        <w:ind w:left="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Capacity</w:t>
      </w:r>
      <w:r w:rsidRPr="0029578F">
        <w:rPr>
          <w:rFonts w:ascii="Times New Roman" w:eastAsia="Calibri" w:hAnsi="Times New Roman" w:cs="Times New Roman"/>
          <w:spacing w:val="-5"/>
          <w:kern w:val="0"/>
          <w:lang w:val="en-GB"/>
          <w14:ligatures w14:val="none"/>
        </w:rPr>
        <w:t xml:space="preserve"> </w:t>
      </w:r>
      <w:r w:rsidRPr="0029578F">
        <w:rPr>
          <w:rFonts w:ascii="Times New Roman" w:eastAsia="Calibri" w:hAnsi="Times New Roman" w:cs="Times New Roman"/>
          <w:kern w:val="0"/>
          <w:lang w:val="en-GB"/>
          <w14:ligatures w14:val="none"/>
        </w:rPr>
        <w:t>building</w:t>
      </w:r>
      <w:r w:rsidRPr="00D86835">
        <w:rPr>
          <w:rFonts w:ascii="Times New Roman" w:eastAsia="Calibri" w:hAnsi="Times New Roman" w:cs="Times New Roman"/>
          <w:kern w:val="0"/>
          <w:lang w:val="en-GB"/>
          <w14:ligatures w14:val="none"/>
        </w:rPr>
        <w:tab/>
      </w:r>
    </w:p>
    <w:p w14:paraId="3CCD1E70" w14:textId="77777777" w:rsidR="00275872" w:rsidRPr="0029578F" w:rsidRDefault="00275872" w:rsidP="00B46314">
      <w:pPr>
        <w:spacing w:after="0" w:line="360" w:lineRule="auto"/>
        <w:contextualSpacing/>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Required Skills</w:t>
      </w:r>
    </w:p>
    <w:p w14:paraId="24157532" w14:textId="77777777" w:rsidR="00275872" w:rsidRPr="0029578F" w:rsidRDefault="00275872" w:rsidP="00B46314">
      <w:pPr>
        <w:spacing w:after="0" w:line="360" w:lineRule="auto"/>
        <w:contextualSpacing/>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individual needs to demonstrate the following additional skills:</w:t>
      </w:r>
    </w:p>
    <w:p w14:paraId="663DD614"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Interpersonal</w:t>
      </w:r>
    </w:p>
    <w:p w14:paraId="6D4AB214"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Communication</w:t>
      </w:r>
    </w:p>
    <w:p w14:paraId="659E89EC"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Negotiations</w:t>
      </w:r>
    </w:p>
    <w:p w14:paraId="0E1E08DD"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Critical</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thinking</w:t>
      </w:r>
    </w:p>
    <w:p w14:paraId="3146CFDE"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Strategic</w:t>
      </w:r>
      <w:r w:rsidRPr="0029578F">
        <w:rPr>
          <w:rFonts w:ascii="Times New Roman" w:eastAsia="Calibri" w:hAnsi="Times New Roman" w:cs="Times New Roman"/>
          <w:spacing w:val="-3"/>
          <w:kern w:val="0"/>
          <w:lang w:val="en-GB"/>
          <w14:ligatures w14:val="none"/>
        </w:rPr>
        <w:t xml:space="preserve"> </w:t>
      </w:r>
      <w:r w:rsidRPr="0029578F">
        <w:rPr>
          <w:rFonts w:ascii="Times New Roman" w:eastAsia="Calibri" w:hAnsi="Times New Roman" w:cs="Times New Roman"/>
          <w:kern w:val="0"/>
          <w:lang w:val="en-GB"/>
          <w14:ligatures w14:val="none"/>
        </w:rPr>
        <w:t>management</w:t>
      </w:r>
    </w:p>
    <w:p w14:paraId="04A1395D"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Data</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collection</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and</w:t>
      </w:r>
      <w:r w:rsidRPr="0029578F">
        <w:rPr>
          <w:rFonts w:ascii="Times New Roman" w:eastAsia="Calibri" w:hAnsi="Times New Roman" w:cs="Times New Roman"/>
          <w:spacing w:val="-1"/>
          <w:kern w:val="0"/>
          <w:lang w:val="en-GB"/>
          <w14:ligatures w14:val="none"/>
        </w:rPr>
        <w:t xml:space="preserve"> </w:t>
      </w:r>
      <w:r w:rsidRPr="0029578F">
        <w:rPr>
          <w:rFonts w:ascii="Times New Roman" w:eastAsia="Calibri" w:hAnsi="Times New Roman" w:cs="Times New Roman"/>
          <w:kern w:val="0"/>
          <w:lang w:val="en-GB"/>
          <w14:ligatures w14:val="none"/>
        </w:rPr>
        <w:t>reporting</w:t>
      </w:r>
    </w:p>
    <w:p w14:paraId="382263BA" w14:textId="77777777" w:rsidR="00275872" w:rsidRPr="0029578F" w:rsidRDefault="00275872" w:rsidP="00D86835">
      <w:pPr>
        <w:widowControl w:val="0"/>
        <w:numPr>
          <w:ilvl w:val="0"/>
          <w:numId w:val="14"/>
        </w:numPr>
        <w:tabs>
          <w:tab w:val="left" w:pos="1060"/>
          <w:tab w:val="left" w:pos="1061"/>
        </w:tabs>
        <w:autoSpaceDE w:val="0"/>
        <w:autoSpaceDN w:val="0"/>
        <w:spacing w:after="0" w:line="360" w:lineRule="auto"/>
        <w:ind w:left="360" w:hanging="360"/>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Presentation</w:t>
      </w:r>
    </w:p>
    <w:p w14:paraId="1A58A03A" w14:textId="77777777" w:rsidR="00275872" w:rsidRPr="0029578F" w:rsidRDefault="00275872" w:rsidP="00B46314">
      <w:pPr>
        <w:spacing w:after="0" w:line="360" w:lineRule="auto"/>
        <w:jc w:val="both"/>
        <w:rPr>
          <w:rFonts w:ascii="Times New Roman" w:eastAsia="Calibri" w:hAnsi="Times New Roman" w:cs="Times New Roman"/>
          <w:b/>
          <w:kern w:val="0"/>
          <w:lang w:val="en-GB"/>
          <w14:ligatures w14:val="none"/>
        </w:rPr>
      </w:pPr>
      <w:r w:rsidRPr="0029578F">
        <w:rPr>
          <w:rFonts w:ascii="Times New Roman" w:eastAsia="Calibri" w:hAnsi="Times New Roman" w:cs="Times New Roman"/>
          <w:b/>
          <w:kern w:val="0"/>
          <w:lang w:val="en-GB"/>
          <w14:ligatures w14:val="none"/>
        </w:rPr>
        <w:t xml:space="preserve">EVIDENCE GUIDE  </w:t>
      </w:r>
    </w:p>
    <w:p w14:paraId="550799C0"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553"/>
      </w:tblGrid>
      <w:tr w:rsidR="00275872" w:rsidRPr="0029578F" w14:paraId="36F94942" w14:textId="77777777" w:rsidTr="00D86835">
        <w:trPr>
          <w:trHeight w:val="1383"/>
        </w:trPr>
        <w:tc>
          <w:tcPr>
            <w:tcW w:w="2807" w:type="dxa"/>
          </w:tcPr>
          <w:p w14:paraId="1FA23BEF" w14:textId="77777777" w:rsidR="00275872" w:rsidRPr="0029578F" w:rsidRDefault="00275872" w:rsidP="00B46314">
            <w:pPr>
              <w:widowControl w:val="0"/>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29578F">
              <w:rPr>
                <w:rFonts w:ascii="Times New Roman" w:eastAsia="Calibri" w:hAnsi="Times New Roman" w:cs="Times New Roman"/>
                <w:kern w:val="0"/>
                <w:lang w:val="en-GB" w:eastAsia="ja-JP"/>
                <w14:ligatures w14:val="none"/>
              </w:rPr>
              <w:t>1. Critical Aspects of Competency</w:t>
            </w:r>
          </w:p>
        </w:tc>
        <w:tc>
          <w:tcPr>
            <w:tcW w:w="6553" w:type="dxa"/>
          </w:tcPr>
          <w:p w14:paraId="2DE209DB" w14:textId="77777777" w:rsidR="00275872" w:rsidRPr="0029578F" w:rsidRDefault="00275872" w:rsidP="00D86835">
            <w:pPr>
              <w:tabs>
                <w:tab w:val="left" w:pos="702"/>
              </w:tabs>
              <w:spacing w:after="0" w:line="360" w:lineRule="auto"/>
              <w:ind w:left="706" w:hanging="706"/>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Assessment requires evidence that the candidate:</w:t>
            </w:r>
          </w:p>
          <w:p w14:paraId="53A0DBB7" w14:textId="755C4EF8" w:rsidR="00275872" w:rsidRPr="00890B30" w:rsidRDefault="00275872" w:rsidP="00641390">
            <w:pPr>
              <w:pStyle w:val="ListParagraph"/>
              <w:widowControl w:val="0"/>
              <w:numPr>
                <w:ilvl w:val="1"/>
                <w:numId w:val="266"/>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t xml:space="preserve">Conducted </w:t>
            </w:r>
            <w:r w:rsidRPr="00890B30">
              <w:rPr>
                <w:rFonts w:ascii="Times New Roman" w:eastAsia="Calibri" w:hAnsi="Times New Roman" w:cs="Times New Roman"/>
              </w:rPr>
              <w:t>preparations for collective bargaining agreement as per trade union act,</w:t>
            </w:r>
            <w:r w:rsidRPr="00890B30">
              <w:rPr>
                <w:rFonts w:ascii="Times New Roman" w:eastAsia="Times New Roman" w:hAnsi="Times New Roman" w:cs="Times New Roman"/>
                <w:kern w:val="0"/>
                <w14:ligatures w14:val="none"/>
              </w:rPr>
              <w:t xml:space="preserve"> 2007.</w:t>
            </w:r>
          </w:p>
          <w:p w14:paraId="5D19EE6B" w14:textId="77777777" w:rsidR="00275872" w:rsidRPr="0029578F" w:rsidRDefault="00275872" w:rsidP="00641390">
            <w:pPr>
              <w:pStyle w:val="ListParagraph"/>
              <w:widowControl w:val="0"/>
              <w:numPr>
                <w:ilvl w:val="1"/>
                <w:numId w:val="266"/>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Identified vacancies in the staff establishment as per career planning.</w:t>
            </w:r>
          </w:p>
          <w:p w14:paraId="46DC7123" w14:textId="77777777" w:rsidR="00275872" w:rsidRPr="0029578F" w:rsidRDefault="00275872" w:rsidP="00641390">
            <w:pPr>
              <w:pStyle w:val="ListParagraph"/>
              <w:widowControl w:val="0"/>
              <w:numPr>
                <w:ilvl w:val="1"/>
                <w:numId w:val="266"/>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Identified employees eligible for promotion in line with scheme of service.</w:t>
            </w:r>
          </w:p>
          <w:p w14:paraId="11ED25A2" w14:textId="77777777" w:rsidR="00275872" w:rsidRPr="0029578F" w:rsidRDefault="00275872" w:rsidP="00641390">
            <w:pPr>
              <w:pStyle w:val="ListParagraph"/>
              <w:widowControl w:val="0"/>
              <w:numPr>
                <w:ilvl w:val="1"/>
                <w:numId w:val="266"/>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9578F">
              <w:rPr>
                <w:rFonts w:ascii="Times New Roman" w:eastAsia="Times New Roman" w:hAnsi="Times New Roman" w:cs="Times New Roman"/>
                <w:kern w:val="0"/>
                <w14:ligatures w14:val="none"/>
              </w:rPr>
              <w:t>Identified employee welfare programs as per HR Manual</w:t>
            </w:r>
          </w:p>
          <w:p w14:paraId="51C96A21" w14:textId="77777777" w:rsidR="00275872" w:rsidRPr="0029578F" w:rsidRDefault="00275872" w:rsidP="00641390">
            <w:pPr>
              <w:pStyle w:val="ListParagraph"/>
              <w:widowControl w:val="0"/>
              <w:numPr>
                <w:ilvl w:val="1"/>
                <w:numId w:val="266"/>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t>Received</w:t>
            </w:r>
            <w:r w:rsidRPr="0029578F">
              <w:rPr>
                <w:rFonts w:ascii="Times New Roman" w:eastAsia="Times New Roman" w:hAnsi="Times New Roman" w:cs="Times New Roman"/>
                <w:kern w:val="28"/>
                <w14:ligatures w14:val="none"/>
              </w:rPr>
              <w:t xml:space="preserve"> and documented grievance and disputes as per HR Manual.</w:t>
            </w:r>
          </w:p>
        </w:tc>
      </w:tr>
      <w:tr w:rsidR="00275872" w:rsidRPr="0029578F" w14:paraId="12E3624B" w14:textId="77777777" w:rsidTr="00D86835">
        <w:trPr>
          <w:trHeight w:val="1452"/>
        </w:trPr>
        <w:tc>
          <w:tcPr>
            <w:tcW w:w="2807" w:type="dxa"/>
          </w:tcPr>
          <w:p w14:paraId="147C3794" w14:textId="77777777" w:rsidR="00275872" w:rsidRPr="0029578F" w:rsidRDefault="0027587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29578F">
              <w:rPr>
                <w:rFonts w:ascii="Times New Roman" w:eastAsia="Calibri" w:hAnsi="Times New Roman" w:cs="Times New Roman"/>
                <w:kern w:val="0"/>
                <w:lang w:val="en-GB" w:eastAsia="ja-JP"/>
                <w14:ligatures w14:val="none"/>
              </w:rPr>
              <w:t>2. Resource Implications</w:t>
            </w:r>
          </w:p>
        </w:tc>
        <w:tc>
          <w:tcPr>
            <w:tcW w:w="6553" w:type="dxa"/>
          </w:tcPr>
          <w:p w14:paraId="7C6CF0FE" w14:textId="77777777" w:rsidR="00275872" w:rsidRPr="0029578F" w:rsidRDefault="00275872" w:rsidP="00B46314">
            <w:pPr>
              <w:tabs>
                <w:tab w:val="left" w:pos="702"/>
              </w:tabs>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The following MUST be provided:</w:t>
            </w:r>
          </w:p>
          <w:p w14:paraId="6B12C930" w14:textId="44CB7E36" w:rsidR="00D86835" w:rsidRPr="00890B30" w:rsidRDefault="00275872" w:rsidP="00641390">
            <w:pPr>
              <w:pStyle w:val="ListParagraph"/>
              <w:widowControl w:val="0"/>
              <w:numPr>
                <w:ilvl w:val="1"/>
                <w:numId w:val="267"/>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t>Regulations,</w:t>
            </w:r>
            <w:r w:rsidRPr="00890B30">
              <w:rPr>
                <w:rFonts w:ascii="Times New Roman" w:eastAsia="Times New Roman" w:hAnsi="Times New Roman" w:cs="Times New Roman"/>
                <w:spacing w:val="-1"/>
                <w:kern w:val="0"/>
                <w14:ligatures w14:val="none"/>
              </w:rPr>
              <w:t xml:space="preserve"> </w:t>
            </w:r>
            <w:r w:rsidRPr="00890B30">
              <w:rPr>
                <w:rFonts w:ascii="Times New Roman" w:eastAsia="Times New Roman" w:hAnsi="Times New Roman" w:cs="Times New Roman"/>
                <w:kern w:val="0"/>
                <w14:ligatures w14:val="none"/>
              </w:rPr>
              <w:t>guidelines</w:t>
            </w:r>
            <w:r w:rsidRPr="00890B30">
              <w:rPr>
                <w:rFonts w:ascii="Times New Roman" w:eastAsia="Times New Roman" w:hAnsi="Times New Roman" w:cs="Times New Roman"/>
                <w:spacing w:val="-2"/>
                <w:kern w:val="0"/>
                <w14:ligatures w14:val="none"/>
              </w:rPr>
              <w:t xml:space="preserve"> </w:t>
            </w:r>
            <w:r w:rsidRPr="00890B30">
              <w:rPr>
                <w:rFonts w:ascii="Times New Roman" w:eastAsia="Times New Roman" w:hAnsi="Times New Roman" w:cs="Times New Roman"/>
                <w:kern w:val="0"/>
                <w14:ligatures w14:val="none"/>
              </w:rPr>
              <w:t>and</w:t>
            </w:r>
            <w:r w:rsidRPr="00890B30">
              <w:rPr>
                <w:rFonts w:ascii="Times New Roman" w:eastAsia="Times New Roman" w:hAnsi="Times New Roman" w:cs="Times New Roman"/>
                <w:spacing w:val="-2"/>
                <w:kern w:val="0"/>
                <w14:ligatures w14:val="none"/>
              </w:rPr>
              <w:t xml:space="preserve"> </w:t>
            </w:r>
            <w:r w:rsidRPr="00890B30">
              <w:rPr>
                <w:rFonts w:ascii="Times New Roman" w:eastAsia="Times New Roman" w:hAnsi="Times New Roman" w:cs="Times New Roman"/>
                <w:kern w:val="0"/>
                <w14:ligatures w14:val="none"/>
              </w:rPr>
              <w:t>strategic</w:t>
            </w:r>
            <w:r w:rsidRPr="00890B30">
              <w:rPr>
                <w:rFonts w:ascii="Times New Roman" w:eastAsia="Times New Roman" w:hAnsi="Times New Roman" w:cs="Times New Roman"/>
                <w:spacing w:val="-3"/>
                <w:kern w:val="0"/>
                <w14:ligatures w14:val="none"/>
              </w:rPr>
              <w:t xml:space="preserve"> </w:t>
            </w:r>
            <w:r w:rsidRPr="00890B30">
              <w:rPr>
                <w:rFonts w:ascii="Times New Roman" w:eastAsia="Times New Roman" w:hAnsi="Times New Roman" w:cs="Times New Roman"/>
                <w:kern w:val="0"/>
                <w14:ligatures w14:val="none"/>
              </w:rPr>
              <w:t>plan</w:t>
            </w:r>
          </w:p>
          <w:p w14:paraId="0F56E7F7" w14:textId="77777777" w:rsidR="00D86835" w:rsidRDefault="00275872" w:rsidP="00641390">
            <w:pPr>
              <w:widowControl w:val="0"/>
              <w:numPr>
                <w:ilvl w:val="1"/>
                <w:numId w:val="267"/>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D86835">
              <w:rPr>
                <w:rFonts w:ascii="Times New Roman" w:eastAsia="Times New Roman" w:hAnsi="Times New Roman" w:cs="Times New Roman"/>
                <w:kern w:val="0"/>
                <w14:ligatures w14:val="none"/>
              </w:rPr>
              <w:t>Organization</w:t>
            </w:r>
            <w:r w:rsidRPr="00890B30">
              <w:rPr>
                <w:rFonts w:ascii="Times New Roman" w:eastAsia="Times New Roman" w:hAnsi="Times New Roman" w:cs="Times New Roman"/>
                <w:kern w:val="0"/>
                <w14:ligatures w14:val="none"/>
              </w:rPr>
              <w:t xml:space="preserve"> </w:t>
            </w:r>
            <w:r w:rsidRPr="00D86835">
              <w:rPr>
                <w:rFonts w:ascii="Times New Roman" w:eastAsia="Times New Roman" w:hAnsi="Times New Roman" w:cs="Times New Roman"/>
                <w:kern w:val="0"/>
                <w14:ligatures w14:val="none"/>
              </w:rPr>
              <w:t>structure,</w:t>
            </w:r>
            <w:r w:rsidRPr="00890B30">
              <w:rPr>
                <w:rFonts w:ascii="Times New Roman" w:eastAsia="Times New Roman" w:hAnsi="Times New Roman" w:cs="Times New Roman"/>
                <w:kern w:val="0"/>
                <w14:ligatures w14:val="none"/>
              </w:rPr>
              <w:t xml:space="preserve"> </w:t>
            </w:r>
            <w:r w:rsidRPr="00D86835">
              <w:rPr>
                <w:rFonts w:ascii="Times New Roman" w:eastAsia="Times New Roman" w:hAnsi="Times New Roman" w:cs="Times New Roman"/>
                <w:kern w:val="0"/>
                <w14:ligatures w14:val="none"/>
              </w:rPr>
              <w:t>functions,</w:t>
            </w:r>
            <w:r w:rsidRPr="00890B30">
              <w:rPr>
                <w:rFonts w:ascii="Times New Roman" w:eastAsia="Times New Roman" w:hAnsi="Times New Roman" w:cs="Times New Roman"/>
                <w:kern w:val="0"/>
                <w14:ligatures w14:val="none"/>
              </w:rPr>
              <w:t xml:space="preserve"> </w:t>
            </w:r>
            <w:r w:rsidRPr="00D86835">
              <w:rPr>
                <w:rFonts w:ascii="Times New Roman" w:eastAsia="Times New Roman" w:hAnsi="Times New Roman" w:cs="Times New Roman"/>
                <w:kern w:val="0"/>
                <w14:ligatures w14:val="none"/>
              </w:rPr>
              <w:t>policies</w:t>
            </w:r>
            <w:r w:rsidRPr="00890B30">
              <w:rPr>
                <w:rFonts w:ascii="Times New Roman" w:eastAsia="Times New Roman" w:hAnsi="Times New Roman" w:cs="Times New Roman"/>
                <w:kern w:val="0"/>
                <w14:ligatures w14:val="none"/>
              </w:rPr>
              <w:t xml:space="preserve"> </w:t>
            </w:r>
            <w:r w:rsidRPr="00D86835">
              <w:rPr>
                <w:rFonts w:ascii="Times New Roman" w:eastAsia="Times New Roman" w:hAnsi="Times New Roman" w:cs="Times New Roman"/>
                <w:kern w:val="0"/>
                <w14:ligatures w14:val="none"/>
              </w:rPr>
              <w:t>and</w:t>
            </w:r>
            <w:r w:rsidRPr="00890B30">
              <w:rPr>
                <w:rFonts w:ascii="Times New Roman" w:eastAsia="Times New Roman" w:hAnsi="Times New Roman" w:cs="Times New Roman"/>
                <w:kern w:val="0"/>
                <w14:ligatures w14:val="none"/>
              </w:rPr>
              <w:t xml:space="preserve"> </w:t>
            </w:r>
            <w:r w:rsidRPr="00D86835">
              <w:rPr>
                <w:rFonts w:ascii="Times New Roman" w:eastAsia="Times New Roman" w:hAnsi="Times New Roman" w:cs="Times New Roman"/>
                <w:kern w:val="0"/>
                <w14:ligatures w14:val="none"/>
              </w:rPr>
              <w:t>procedures</w:t>
            </w:r>
          </w:p>
          <w:p w14:paraId="510DA0EC" w14:textId="550080B8" w:rsidR="00275872" w:rsidRPr="00D86835" w:rsidRDefault="00275872" w:rsidP="00641390">
            <w:pPr>
              <w:widowControl w:val="0"/>
              <w:numPr>
                <w:ilvl w:val="1"/>
                <w:numId w:val="267"/>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D86835">
              <w:rPr>
                <w:rFonts w:ascii="Times New Roman" w:eastAsia="Times New Roman" w:hAnsi="Times New Roman" w:cs="Times New Roman"/>
                <w:kern w:val="0"/>
                <w14:ligatures w14:val="none"/>
              </w:rPr>
              <w:t>Organization work plan</w:t>
            </w:r>
          </w:p>
        </w:tc>
      </w:tr>
      <w:tr w:rsidR="00275872" w:rsidRPr="0029578F" w14:paraId="17779771" w14:textId="77777777" w:rsidTr="00D86835">
        <w:trPr>
          <w:trHeight w:val="2456"/>
        </w:trPr>
        <w:tc>
          <w:tcPr>
            <w:tcW w:w="2807" w:type="dxa"/>
          </w:tcPr>
          <w:p w14:paraId="383E8195" w14:textId="77777777" w:rsidR="00275872" w:rsidRPr="0029578F" w:rsidRDefault="0027587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29578F">
              <w:rPr>
                <w:rFonts w:ascii="Times New Roman" w:eastAsia="Calibri" w:hAnsi="Times New Roman" w:cs="Times New Roman"/>
                <w:kern w:val="0"/>
                <w:lang w:val="en-GB" w:eastAsia="ja-JP"/>
                <w14:ligatures w14:val="none"/>
              </w:rPr>
              <w:lastRenderedPageBreak/>
              <w:t>3. Methods of Assessment</w:t>
            </w:r>
          </w:p>
        </w:tc>
        <w:tc>
          <w:tcPr>
            <w:tcW w:w="6553" w:type="dxa"/>
          </w:tcPr>
          <w:p w14:paraId="50FDFCA8" w14:textId="77777777" w:rsidR="00275872" w:rsidRPr="0029578F" w:rsidRDefault="00275872" w:rsidP="00B46314">
            <w:pPr>
              <w:tabs>
                <w:tab w:val="left" w:pos="522"/>
              </w:tabs>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Competency may be assessed through:</w:t>
            </w:r>
          </w:p>
          <w:p w14:paraId="3AD29678" w14:textId="77777777" w:rsidR="00275872" w:rsidRPr="0029578F" w:rsidRDefault="00275872" w:rsidP="00641390">
            <w:pPr>
              <w:widowControl w:val="0"/>
              <w:numPr>
                <w:ilvl w:val="0"/>
                <w:numId w:val="24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Practical Assessment</w:t>
            </w:r>
          </w:p>
          <w:p w14:paraId="3BE3407A" w14:textId="77777777" w:rsidR="00275872" w:rsidRPr="0029578F" w:rsidRDefault="00275872" w:rsidP="00641390">
            <w:pPr>
              <w:widowControl w:val="0"/>
              <w:numPr>
                <w:ilvl w:val="0"/>
                <w:numId w:val="24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Projects</w:t>
            </w:r>
          </w:p>
          <w:p w14:paraId="182D5BB8" w14:textId="77777777" w:rsidR="00275872" w:rsidRPr="0029578F" w:rsidRDefault="00275872" w:rsidP="00641390">
            <w:pPr>
              <w:widowControl w:val="0"/>
              <w:numPr>
                <w:ilvl w:val="0"/>
                <w:numId w:val="24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Portfolio of evidence</w:t>
            </w:r>
          </w:p>
          <w:p w14:paraId="1F245BB1" w14:textId="77777777" w:rsidR="00275872" w:rsidRPr="0029578F" w:rsidRDefault="00275872" w:rsidP="00641390">
            <w:pPr>
              <w:widowControl w:val="0"/>
              <w:numPr>
                <w:ilvl w:val="0"/>
                <w:numId w:val="24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Third party report</w:t>
            </w:r>
          </w:p>
          <w:p w14:paraId="50DE5178" w14:textId="77777777" w:rsidR="00275872" w:rsidRPr="0029578F" w:rsidRDefault="00275872" w:rsidP="00641390">
            <w:pPr>
              <w:widowControl w:val="0"/>
              <w:numPr>
                <w:ilvl w:val="0"/>
                <w:numId w:val="24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Written Test</w:t>
            </w:r>
          </w:p>
          <w:p w14:paraId="7BE83CF6" w14:textId="77777777" w:rsidR="00275872" w:rsidRPr="0029578F" w:rsidRDefault="00275872" w:rsidP="00641390">
            <w:pPr>
              <w:widowControl w:val="0"/>
              <w:numPr>
                <w:ilvl w:val="0"/>
                <w:numId w:val="241"/>
              </w:numPr>
              <w:tabs>
                <w:tab w:val="left" w:pos="468"/>
              </w:tabs>
              <w:autoSpaceDE w:val="0"/>
              <w:autoSpaceDN w:val="0"/>
              <w:spacing w:after="0" w:line="360" w:lineRule="auto"/>
              <w:ind w:left="360"/>
              <w:jc w:val="both"/>
              <w:rPr>
                <w:rFonts w:ascii="Times New Roman" w:eastAsia="Times New Roman" w:hAnsi="Times New Roman" w:cs="Times New Roman"/>
                <w:kern w:val="0"/>
                <w:lang w:bidi="en-US"/>
                <w14:ligatures w14:val="none"/>
              </w:rPr>
            </w:pPr>
            <w:r w:rsidRPr="0029578F">
              <w:rPr>
                <w:rFonts w:ascii="Times New Roman" w:eastAsia="Times New Roman" w:hAnsi="Times New Roman" w:cs="Times New Roman"/>
                <w:kern w:val="0"/>
                <w:lang w:bidi="en-US"/>
                <w14:ligatures w14:val="none"/>
              </w:rPr>
              <w:t>Oral questions</w:t>
            </w:r>
          </w:p>
        </w:tc>
      </w:tr>
      <w:tr w:rsidR="00275872" w:rsidRPr="0029578F" w14:paraId="33763446" w14:textId="77777777" w:rsidTr="00D86835">
        <w:trPr>
          <w:trHeight w:val="792"/>
        </w:trPr>
        <w:tc>
          <w:tcPr>
            <w:tcW w:w="2807" w:type="dxa"/>
          </w:tcPr>
          <w:p w14:paraId="61F97715" w14:textId="77777777" w:rsidR="00275872" w:rsidRPr="0029578F" w:rsidRDefault="00275872" w:rsidP="00B46314">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29578F">
              <w:rPr>
                <w:rFonts w:ascii="Times New Roman" w:eastAsia="Calibri" w:hAnsi="Times New Roman" w:cs="Times New Roman"/>
                <w:kern w:val="0"/>
                <w:lang w:val="en-GB" w:eastAsia="ja-JP"/>
                <w14:ligatures w14:val="none"/>
              </w:rPr>
              <w:t>4. Context of Assessment</w:t>
            </w:r>
          </w:p>
        </w:tc>
        <w:tc>
          <w:tcPr>
            <w:tcW w:w="6553" w:type="dxa"/>
          </w:tcPr>
          <w:p w14:paraId="3A5A40D6" w14:textId="6343DA02" w:rsidR="00275872" w:rsidRPr="0029578F" w:rsidRDefault="00D86835"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4.1</w:t>
            </w:r>
            <w:r w:rsidR="00275872" w:rsidRPr="0029578F">
              <w:rPr>
                <w:rFonts w:ascii="Times New Roman" w:eastAsia="Times New Roman" w:hAnsi="Times New Roman" w:cs="Times New Roman"/>
                <w:kern w:val="28"/>
                <w14:ligatures w14:val="none"/>
              </w:rPr>
              <w:t>Competency may be assessed in a workplace or simulated work environment.</w:t>
            </w:r>
          </w:p>
        </w:tc>
      </w:tr>
      <w:tr w:rsidR="00275872" w:rsidRPr="0029578F" w14:paraId="0FEBD509" w14:textId="77777777" w:rsidTr="00D86835">
        <w:trPr>
          <w:trHeight w:val="1115"/>
        </w:trPr>
        <w:tc>
          <w:tcPr>
            <w:tcW w:w="2807" w:type="dxa"/>
          </w:tcPr>
          <w:p w14:paraId="58C035CC" w14:textId="77777777" w:rsidR="00275872" w:rsidRPr="0029578F" w:rsidRDefault="00275872" w:rsidP="00B46314">
            <w:pPr>
              <w:spacing w:after="0" w:line="360" w:lineRule="auto"/>
              <w:jc w:val="both"/>
              <w:rPr>
                <w:rFonts w:ascii="Times New Roman" w:eastAsia="Calibri" w:hAnsi="Times New Roman" w:cs="Times New Roman"/>
                <w:kern w:val="0"/>
                <w:lang w:val="en-GB"/>
                <w14:ligatures w14:val="none"/>
              </w:rPr>
            </w:pPr>
            <w:r w:rsidRPr="0029578F">
              <w:rPr>
                <w:rFonts w:ascii="Times New Roman" w:eastAsia="Calibri" w:hAnsi="Times New Roman" w:cs="Times New Roman"/>
                <w:kern w:val="0"/>
                <w:lang w:val="en-GB"/>
                <w14:ligatures w14:val="none"/>
              </w:rPr>
              <w:t>5. Guidance information for assessment</w:t>
            </w:r>
          </w:p>
        </w:tc>
        <w:tc>
          <w:tcPr>
            <w:tcW w:w="6553" w:type="dxa"/>
          </w:tcPr>
          <w:p w14:paraId="60DCC12D" w14:textId="7DC58EAC" w:rsidR="00275872" w:rsidRPr="0029578F" w:rsidRDefault="00D86835" w:rsidP="00B46314">
            <w:pPr>
              <w:spacing w:after="0" w:line="360" w:lineRule="auto"/>
              <w:jc w:val="both"/>
              <w:rPr>
                <w:rFonts w:ascii="Times New Roman" w:eastAsia="Calibri" w:hAnsi="Times New Roman" w:cs="Times New Roman"/>
                <w:kern w:val="0"/>
                <w:lang w:val="en-GB"/>
                <w14:ligatures w14:val="none"/>
              </w:rPr>
            </w:pPr>
            <w:r>
              <w:rPr>
                <w:rFonts w:ascii="Times New Roman" w:eastAsia="Times New Roman" w:hAnsi="Times New Roman" w:cs="Times New Roman"/>
                <w:kern w:val="28"/>
                <w14:ligatures w14:val="none"/>
              </w:rPr>
              <w:t>5.1</w:t>
            </w:r>
            <w:r w:rsidR="00275872" w:rsidRPr="0029578F">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568BDFF9" w14:textId="5D4FEDAC" w:rsidR="00275872" w:rsidRDefault="00275872" w:rsidP="00B46314">
      <w:pPr>
        <w:spacing w:after="0" w:line="360" w:lineRule="auto"/>
        <w:jc w:val="both"/>
        <w:rPr>
          <w:rFonts w:ascii="Times New Roman" w:eastAsia="Times New Roman" w:hAnsi="Times New Roman" w:cs="Times New Roman"/>
          <w:kern w:val="28"/>
          <w14:ligatures w14:val="none"/>
        </w:rPr>
      </w:pPr>
    </w:p>
    <w:p w14:paraId="5E5DC5C3" w14:textId="4E78A15B" w:rsidR="00275872" w:rsidRDefault="00275872" w:rsidP="00B46314">
      <w:pPr>
        <w:spacing w:after="0" w:line="360" w:lineRule="auto"/>
        <w:jc w:val="both"/>
        <w:rPr>
          <w:rFonts w:ascii="Times New Roman" w:eastAsia="Times New Roman" w:hAnsi="Times New Roman" w:cs="Times New Roman"/>
          <w:kern w:val="28"/>
          <w14:ligatures w14:val="none"/>
        </w:rPr>
      </w:pPr>
    </w:p>
    <w:p w14:paraId="43F8901A" w14:textId="77777777" w:rsidR="00D86835" w:rsidRDefault="00D86835">
      <w:pPr>
        <w:rPr>
          <w:rFonts w:ascii="Times New Roman" w:eastAsia="DengXian Light" w:hAnsi="Times New Roman" w:cs="Times New Roman"/>
          <w:b/>
          <w:bCs/>
          <w:kern w:val="28"/>
          <w14:ligatures w14:val="none"/>
        </w:rPr>
      </w:pPr>
      <w:bookmarkStart w:id="116" w:name="_Toc194717583"/>
      <w:bookmarkStart w:id="117" w:name="_Toc195722588"/>
      <w:r>
        <w:rPr>
          <w:rFonts w:ascii="Times New Roman" w:eastAsia="DengXian Light" w:hAnsi="Times New Roman" w:cs="Times New Roman"/>
          <w:b/>
          <w:bCs/>
          <w:kern w:val="28"/>
          <w14:ligatures w14:val="none"/>
        </w:rPr>
        <w:br w:type="page"/>
      </w:r>
    </w:p>
    <w:p w14:paraId="2DAFB3E2" w14:textId="1EFF51F9" w:rsidR="00275872" w:rsidRPr="0029578F" w:rsidRDefault="00275872" w:rsidP="00D86835">
      <w:pPr>
        <w:keepNext/>
        <w:keepLines/>
        <w:spacing w:after="0" w:line="360" w:lineRule="auto"/>
        <w:jc w:val="center"/>
        <w:outlineLvl w:val="0"/>
        <w:rPr>
          <w:rFonts w:ascii="Times New Roman" w:eastAsia="DengXian Light" w:hAnsi="Times New Roman" w:cs="Times New Roman"/>
          <w:b/>
          <w:bCs/>
          <w:kern w:val="28"/>
          <w14:ligatures w14:val="none"/>
        </w:rPr>
      </w:pPr>
      <w:bookmarkStart w:id="118" w:name="_Toc197036735"/>
      <w:r w:rsidRPr="0029578F">
        <w:rPr>
          <w:rFonts w:ascii="Times New Roman" w:eastAsia="DengXian Light" w:hAnsi="Times New Roman" w:cs="Times New Roman"/>
          <w:b/>
          <w:bCs/>
          <w:kern w:val="28"/>
          <w14:ligatures w14:val="none"/>
        </w:rPr>
        <w:lastRenderedPageBreak/>
        <w:t>APPLY LABOUR LAW</w:t>
      </w:r>
      <w:bookmarkEnd w:id="116"/>
      <w:r w:rsidRPr="0029578F">
        <w:rPr>
          <w:rFonts w:ascii="Times New Roman" w:eastAsia="DengXian Light" w:hAnsi="Times New Roman" w:cs="Times New Roman"/>
          <w:b/>
          <w:bCs/>
          <w:kern w:val="28"/>
          <w14:ligatures w14:val="none"/>
        </w:rPr>
        <w:t>S</w:t>
      </w:r>
      <w:bookmarkEnd w:id="117"/>
      <w:bookmarkEnd w:id="118"/>
    </w:p>
    <w:p w14:paraId="4894A7B6" w14:textId="77777777" w:rsidR="00275872" w:rsidRPr="0029578F" w:rsidRDefault="00275872" w:rsidP="00B46314">
      <w:pPr>
        <w:tabs>
          <w:tab w:val="left" w:pos="2880"/>
        </w:tabs>
        <w:spacing w:after="0" w:line="360" w:lineRule="auto"/>
        <w:rPr>
          <w:rFonts w:ascii="Times New Roman" w:eastAsia="Times New Roman" w:hAnsi="Times New Roman" w:cs="Times New Roman"/>
          <w:b/>
          <w:bCs/>
          <w:kern w:val="0"/>
          <w14:ligatures w14:val="none"/>
        </w:rPr>
      </w:pPr>
      <w:r w:rsidRPr="0029578F">
        <w:rPr>
          <w:rFonts w:ascii="Times New Roman" w:eastAsia="Times New Roman" w:hAnsi="Times New Roman" w:cs="Times New Roman"/>
          <w:b/>
          <w:bCs/>
          <w:kern w:val="0"/>
          <w14:ligatures w14:val="none"/>
        </w:rPr>
        <w:t xml:space="preserve">UNIT CODE: </w:t>
      </w:r>
      <w:r w:rsidRPr="006D04E7">
        <w:rPr>
          <w:rFonts w:ascii="Times New Roman" w:eastAsia="Calibri" w:hAnsi="Times New Roman" w:cs="Times New Roman"/>
          <w:kern w:val="0"/>
          <w14:ligatures w14:val="none"/>
        </w:rPr>
        <w:t>0421 551 21A</w:t>
      </w:r>
    </w:p>
    <w:p w14:paraId="09F2DD51" w14:textId="77777777" w:rsidR="00275872" w:rsidRPr="0029578F" w:rsidRDefault="00275872" w:rsidP="00B46314">
      <w:pPr>
        <w:spacing w:after="0" w:line="360" w:lineRule="auto"/>
        <w:jc w:val="both"/>
        <w:rPr>
          <w:rFonts w:ascii="Times New Roman" w:eastAsia="Times New Roman" w:hAnsi="Times New Roman" w:cs="Times New Roman"/>
          <w:b/>
          <w:kern w:val="0"/>
          <w14:ligatures w14:val="none"/>
        </w:rPr>
      </w:pPr>
      <w:r w:rsidRPr="0029578F">
        <w:rPr>
          <w:rFonts w:ascii="Times New Roman" w:eastAsia="Times New Roman" w:hAnsi="Times New Roman" w:cs="Times New Roman"/>
          <w:b/>
          <w:kern w:val="0"/>
          <w14:ligatures w14:val="none"/>
        </w:rPr>
        <w:t>UNIT DESCRIPTION</w:t>
      </w:r>
    </w:p>
    <w:p w14:paraId="5039176B" w14:textId="77777777" w:rsidR="00753A84" w:rsidRPr="000D06D9" w:rsidRDefault="00753A84" w:rsidP="00753A84">
      <w:pPr>
        <w:spacing w:after="0" w:line="360" w:lineRule="auto"/>
        <w:ind w:right="4"/>
        <w:jc w:val="both"/>
        <w:rPr>
          <w:rFonts w:ascii="Times New Roman" w:eastAsia="Times New Roman" w:hAnsi="Times New Roman" w:cs="Times New Roman"/>
          <w:spacing w:val="1"/>
          <w:kern w:val="0"/>
          <w:lang w:val="en-GB"/>
          <w14:ligatures w14:val="none"/>
        </w:rPr>
      </w:pPr>
      <w:bookmarkStart w:id="119" w:name="_Toc195722590"/>
      <w:r w:rsidRPr="000D06D9">
        <w:rPr>
          <w:rFonts w:ascii="Times New Roman" w:eastAsia="Times New Roman" w:hAnsi="Times New Roman" w:cs="Times New Roman"/>
          <w:kern w:val="0"/>
          <w:lang w:val="en-GB"/>
          <w14:ligatures w14:val="none"/>
        </w:rPr>
        <w:t>This</w:t>
      </w:r>
      <w:r w:rsidRPr="000D06D9">
        <w:rPr>
          <w:rFonts w:ascii="Times New Roman" w:eastAsia="Times New Roman" w:hAnsi="Times New Roman" w:cs="Times New Roman"/>
          <w:spacing w:val="1"/>
          <w:kern w:val="0"/>
          <w:lang w:val="en-GB"/>
          <w14:ligatures w14:val="none"/>
        </w:rPr>
        <w:t xml:space="preserve"> </w:t>
      </w:r>
      <w:r w:rsidRPr="000D06D9">
        <w:rPr>
          <w:rFonts w:ascii="Times New Roman" w:eastAsia="Times New Roman" w:hAnsi="Times New Roman" w:cs="Times New Roman"/>
          <w:kern w:val="0"/>
          <w:lang w:val="en-GB"/>
          <w14:ligatures w14:val="none"/>
        </w:rPr>
        <w:t>unit</w:t>
      </w:r>
      <w:r w:rsidRPr="000D06D9">
        <w:rPr>
          <w:rFonts w:ascii="Times New Roman" w:eastAsia="Times New Roman" w:hAnsi="Times New Roman" w:cs="Times New Roman"/>
          <w:spacing w:val="1"/>
          <w:kern w:val="0"/>
          <w:lang w:val="en-GB"/>
          <w14:ligatures w14:val="none"/>
        </w:rPr>
        <w:t xml:space="preserve"> </w:t>
      </w:r>
      <w:r w:rsidRPr="000D06D9">
        <w:rPr>
          <w:rFonts w:ascii="Times New Roman" w:eastAsia="Times New Roman" w:hAnsi="Times New Roman" w:cs="Times New Roman"/>
          <w:kern w:val="0"/>
          <w:lang w:val="en-GB"/>
          <w14:ligatures w14:val="none"/>
        </w:rPr>
        <w:t>specifies</w:t>
      </w:r>
      <w:r w:rsidRPr="000D06D9">
        <w:rPr>
          <w:rFonts w:ascii="Times New Roman" w:eastAsia="Times New Roman" w:hAnsi="Times New Roman" w:cs="Times New Roman"/>
          <w:spacing w:val="1"/>
          <w:kern w:val="0"/>
          <w:lang w:val="en-GB"/>
          <w14:ligatures w14:val="none"/>
        </w:rPr>
        <w:t xml:space="preserve"> </w:t>
      </w:r>
      <w:r w:rsidRPr="000D06D9">
        <w:rPr>
          <w:rFonts w:ascii="Times New Roman" w:eastAsia="Times New Roman" w:hAnsi="Times New Roman" w:cs="Times New Roman"/>
          <w:kern w:val="0"/>
          <w:lang w:val="en-GB"/>
          <w14:ligatures w14:val="none"/>
        </w:rPr>
        <w:t>the</w:t>
      </w:r>
      <w:r w:rsidRPr="000D06D9">
        <w:rPr>
          <w:rFonts w:ascii="Times New Roman" w:eastAsia="Times New Roman" w:hAnsi="Times New Roman" w:cs="Times New Roman"/>
          <w:spacing w:val="1"/>
          <w:kern w:val="0"/>
          <w:lang w:val="en-GB"/>
          <w14:ligatures w14:val="none"/>
        </w:rPr>
        <w:t xml:space="preserve"> </w:t>
      </w:r>
      <w:r w:rsidRPr="000D06D9">
        <w:rPr>
          <w:rFonts w:ascii="Times New Roman" w:eastAsia="Times New Roman" w:hAnsi="Times New Roman" w:cs="Times New Roman"/>
          <w:kern w:val="0"/>
          <w:lang w:val="en-GB"/>
          <w14:ligatures w14:val="none"/>
        </w:rPr>
        <w:t>competencies</w:t>
      </w:r>
      <w:r w:rsidRPr="000D06D9">
        <w:rPr>
          <w:rFonts w:ascii="Times New Roman" w:eastAsia="Times New Roman" w:hAnsi="Times New Roman" w:cs="Times New Roman"/>
          <w:spacing w:val="1"/>
          <w:kern w:val="0"/>
          <w:lang w:val="en-GB"/>
          <w14:ligatures w14:val="none"/>
        </w:rPr>
        <w:t xml:space="preserve"> </w:t>
      </w:r>
      <w:r w:rsidRPr="000D06D9">
        <w:rPr>
          <w:rFonts w:ascii="Times New Roman" w:eastAsia="Times New Roman" w:hAnsi="Times New Roman" w:cs="Times New Roman"/>
          <w:kern w:val="0"/>
          <w:lang w:val="en-GB"/>
          <w14:ligatures w14:val="none"/>
        </w:rPr>
        <w:t>required</w:t>
      </w:r>
      <w:r w:rsidRPr="000D06D9">
        <w:rPr>
          <w:rFonts w:ascii="Times New Roman" w:eastAsia="Times New Roman" w:hAnsi="Times New Roman" w:cs="Times New Roman"/>
          <w:spacing w:val="1"/>
          <w:kern w:val="0"/>
          <w:lang w:val="en-GB"/>
          <w14:ligatures w14:val="none"/>
        </w:rPr>
        <w:t xml:space="preserve"> </w:t>
      </w:r>
      <w:r w:rsidRPr="000D06D9">
        <w:rPr>
          <w:rFonts w:ascii="Times New Roman" w:eastAsia="Times New Roman" w:hAnsi="Times New Roman" w:cs="Times New Roman"/>
          <w:kern w:val="0"/>
          <w:lang w:val="en-GB"/>
          <w14:ligatures w14:val="none"/>
        </w:rPr>
        <w:t>to</w:t>
      </w:r>
      <w:r w:rsidRPr="000D06D9">
        <w:rPr>
          <w:rFonts w:ascii="Times New Roman" w:eastAsia="Times New Roman" w:hAnsi="Times New Roman" w:cs="Times New Roman"/>
          <w:spacing w:val="1"/>
          <w:kern w:val="0"/>
          <w:lang w:val="en-GB"/>
          <w14:ligatures w14:val="none"/>
        </w:rPr>
        <w:t xml:space="preserve"> apply labor laws. It involves </w:t>
      </w:r>
      <w:r>
        <w:rPr>
          <w:rFonts w:ascii="Times New Roman" w:hAnsi="Times New Roman" w:cs="Times New Roman"/>
        </w:rPr>
        <w:t>understanding</w:t>
      </w:r>
      <w:r w:rsidRPr="000D06D9">
        <w:rPr>
          <w:rFonts w:ascii="Times New Roman" w:hAnsi="Times New Roman" w:cs="Times New Roman"/>
        </w:rPr>
        <w:t xml:space="preserve"> the concepts of labour law</w:t>
      </w:r>
      <w:r>
        <w:rPr>
          <w:rFonts w:ascii="Times New Roman" w:hAnsi="Times New Roman" w:cs="Times New Roman"/>
        </w:rPr>
        <w:t xml:space="preserve">, identifying </w:t>
      </w:r>
      <w:r w:rsidRPr="000D06D9">
        <w:rPr>
          <w:rFonts w:ascii="Times New Roman" w:hAnsi="Times New Roman" w:cs="Times New Roman"/>
        </w:rPr>
        <w:t xml:space="preserve">players in labour relations, </w:t>
      </w:r>
      <w:r>
        <w:rPr>
          <w:rFonts w:ascii="Times New Roman" w:hAnsi="Times New Roman" w:cs="Times New Roman"/>
        </w:rPr>
        <w:t xml:space="preserve">differentiating </w:t>
      </w:r>
      <w:r w:rsidRPr="000D06D9">
        <w:rPr>
          <w:rFonts w:ascii="Times New Roman" w:hAnsi="Times New Roman" w:cs="Times New Roman"/>
        </w:rPr>
        <w:t xml:space="preserve">trade unions and trade </w:t>
      </w:r>
      <w:r>
        <w:rPr>
          <w:rFonts w:ascii="Times New Roman" w:hAnsi="Times New Roman" w:cs="Times New Roman"/>
        </w:rPr>
        <w:t>u</w:t>
      </w:r>
      <w:r w:rsidRPr="000D06D9">
        <w:rPr>
          <w:rFonts w:ascii="Times New Roman" w:hAnsi="Times New Roman" w:cs="Times New Roman"/>
        </w:rPr>
        <w:t>nionism</w:t>
      </w:r>
      <w:r>
        <w:rPr>
          <w:rFonts w:ascii="Times New Roman" w:hAnsi="Times New Roman" w:cs="Times New Roman"/>
        </w:rPr>
        <w:t>,</w:t>
      </w:r>
      <w:r w:rsidRPr="000D06D9">
        <w:rPr>
          <w:rFonts w:ascii="Times New Roman" w:hAnsi="Times New Roman" w:cs="Times New Roman"/>
        </w:rPr>
        <w:t xml:space="preserve"> </w:t>
      </w:r>
      <w:r>
        <w:rPr>
          <w:rFonts w:ascii="Times New Roman" w:hAnsi="Times New Roman" w:cs="Times New Roman"/>
        </w:rPr>
        <w:t>analysing</w:t>
      </w:r>
      <w:r w:rsidRPr="000D06D9">
        <w:rPr>
          <w:rFonts w:ascii="Times New Roman" w:hAnsi="Times New Roman" w:cs="Times New Roman"/>
        </w:rPr>
        <w:t xml:space="preserve"> international labour organization conventions, </w:t>
      </w:r>
      <w:r>
        <w:rPr>
          <w:rFonts w:ascii="Times New Roman" w:hAnsi="Times New Roman" w:cs="Times New Roman"/>
        </w:rPr>
        <w:t xml:space="preserve">applying </w:t>
      </w:r>
      <w:r w:rsidRPr="000D06D9">
        <w:rPr>
          <w:rFonts w:ascii="Times New Roman" w:hAnsi="Times New Roman" w:cs="Times New Roman"/>
        </w:rPr>
        <w:t xml:space="preserve">relevant labour legislation, and </w:t>
      </w:r>
      <w:r>
        <w:rPr>
          <w:rFonts w:ascii="Times New Roman" w:hAnsi="Times New Roman" w:cs="Times New Roman"/>
        </w:rPr>
        <w:t xml:space="preserve">performing </w:t>
      </w:r>
      <w:r w:rsidRPr="000D06D9">
        <w:rPr>
          <w:rFonts w:ascii="Times New Roman" w:hAnsi="Times New Roman" w:cs="Times New Roman"/>
        </w:rPr>
        <w:t>participation and joint consultations.</w:t>
      </w:r>
    </w:p>
    <w:p w14:paraId="22725C11" w14:textId="1ECD0D38" w:rsidR="00275872" w:rsidRPr="00B20BD3" w:rsidRDefault="00275872" w:rsidP="00B20BD3">
      <w:pPr>
        <w:rPr>
          <w:rFonts w:ascii="Times New Roman" w:hAnsi="Times New Roman" w:cs="Times New Roman"/>
          <w:b/>
          <w:bCs/>
        </w:rPr>
      </w:pPr>
      <w:r w:rsidRPr="00B20BD3">
        <w:rPr>
          <w:rFonts w:ascii="Times New Roman" w:hAnsi="Times New Roman" w:cs="Times New Roman"/>
          <w:b/>
          <w:bCs/>
        </w:rPr>
        <w:t>ELEMENTS AND PERFORMANCE CRITERIA</w:t>
      </w:r>
      <w:bookmarkEnd w:id="119"/>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553"/>
      </w:tblGrid>
      <w:tr w:rsidR="00B20BD3" w:rsidRPr="0029578F" w14:paraId="4BCF129B" w14:textId="77777777" w:rsidTr="00662628">
        <w:trPr>
          <w:tblHeader/>
        </w:trPr>
        <w:tc>
          <w:tcPr>
            <w:tcW w:w="2807" w:type="dxa"/>
            <w:shd w:val="clear" w:color="auto" w:fill="FFFFFF"/>
            <w:vAlign w:val="center"/>
          </w:tcPr>
          <w:p w14:paraId="501F7F79" w14:textId="77777777" w:rsidR="00B20BD3" w:rsidRPr="0029578F" w:rsidRDefault="00B20BD3" w:rsidP="00662628">
            <w:pPr>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 xml:space="preserve">ELEMENT </w:t>
            </w:r>
          </w:p>
          <w:p w14:paraId="636A2E87" w14:textId="77777777" w:rsidR="00B20BD3" w:rsidRPr="0029578F" w:rsidRDefault="00B20BD3" w:rsidP="00662628">
            <w:pPr>
              <w:spacing w:after="0" w:line="360" w:lineRule="auto"/>
              <w:jc w:val="both"/>
              <w:rPr>
                <w:rFonts w:ascii="Times New Roman" w:eastAsia="Times New Roman" w:hAnsi="Times New Roman" w:cs="Times New Roman"/>
                <w:kern w:val="28"/>
                <w:lang w:val="en-GB"/>
                <w14:ligatures w14:val="none"/>
              </w:rPr>
            </w:pPr>
            <w:r w:rsidRPr="0029578F">
              <w:rPr>
                <w:rFonts w:ascii="Times New Roman" w:eastAsia="Calibri" w:hAnsi="Times New Roman" w:cs="Times New Roman"/>
                <w:kern w:val="0"/>
                <w14:ligatures w14:val="none"/>
              </w:rPr>
              <w:t>These describe the key outcomes which make up workplace function</w:t>
            </w:r>
          </w:p>
        </w:tc>
        <w:tc>
          <w:tcPr>
            <w:tcW w:w="6553" w:type="dxa"/>
            <w:shd w:val="clear" w:color="auto" w:fill="FFFFFF"/>
          </w:tcPr>
          <w:p w14:paraId="7B87EE9F" w14:textId="77777777" w:rsidR="00B20BD3" w:rsidRPr="0029578F" w:rsidRDefault="00B20BD3" w:rsidP="00662628">
            <w:pPr>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PERFORMANCE CRITERIA</w:t>
            </w:r>
          </w:p>
          <w:p w14:paraId="28DA3416" w14:textId="77777777" w:rsidR="00B20BD3" w:rsidRPr="0029578F" w:rsidRDefault="00B20BD3" w:rsidP="00662628">
            <w:pPr>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These are assessable statements which specify the required level of performance for each of the elements.</w:t>
            </w:r>
          </w:p>
          <w:p w14:paraId="560D003D" w14:textId="77777777" w:rsidR="00B20BD3" w:rsidRPr="0029578F" w:rsidRDefault="00B20BD3" w:rsidP="00662628">
            <w:pPr>
              <w:spacing w:after="0" w:line="360" w:lineRule="auto"/>
              <w:jc w:val="both"/>
              <w:rPr>
                <w:rFonts w:ascii="Times New Roman" w:eastAsia="Times New Roman" w:hAnsi="Times New Roman" w:cs="Times New Roman"/>
                <w:b/>
                <w:kern w:val="28"/>
                <w:lang w:val="en-GB"/>
                <w14:ligatures w14:val="none"/>
              </w:rPr>
            </w:pPr>
            <w:r w:rsidRPr="0029578F">
              <w:rPr>
                <w:rFonts w:ascii="Times New Roman" w:eastAsia="Calibri" w:hAnsi="Times New Roman" w:cs="Times New Roman"/>
                <w:b/>
                <w:i/>
                <w:kern w:val="0"/>
                <w14:ligatures w14:val="none"/>
              </w:rPr>
              <w:t>(Bold and italicized terms are elaborated in the range)</w:t>
            </w:r>
          </w:p>
        </w:tc>
      </w:tr>
      <w:tr w:rsidR="00B20BD3" w:rsidRPr="0029578F" w14:paraId="41F1BD0D" w14:textId="77777777" w:rsidTr="00662628">
        <w:tc>
          <w:tcPr>
            <w:tcW w:w="2807" w:type="dxa"/>
          </w:tcPr>
          <w:p w14:paraId="6F33D357" w14:textId="5BED8985" w:rsidR="00B20BD3" w:rsidRPr="0029578F" w:rsidRDefault="00B20BD3" w:rsidP="00B20BD3">
            <w:pPr>
              <w:widowControl w:val="0"/>
              <w:spacing w:after="0" w:line="360" w:lineRule="auto"/>
              <w:rPr>
                <w:rFonts w:ascii="Times New Roman" w:eastAsia="Calibri" w:hAnsi="Times New Roman" w:cs="Times New Roman"/>
                <w:bCs/>
                <w:kern w:val="0"/>
                <w:lang w:val="en-ZW"/>
                <w14:ligatures w14:val="none"/>
              </w:rPr>
            </w:pPr>
            <w:r w:rsidRPr="0029578F">
              <w:rPr>
                <w:rFonts w:ascii="Times New Roman" w:eastAsia="Times New Roman" w:hAnsi="Times New Roman" w:cs="Times New Roman"/>
                <w:kern w:val="0"/>
                <w:lang w:bidi="en-US"/>
                <w14:ligatures w14:val="none"/>
              </w:rPr>
              <w:t>1.</w:t>
            </w:r>
            <w:r w:rsidRPr="0029578F">
              <w:rPr>
                <w:rFonts w:ascii="Times New Roman" w:eastAsia="Times New Roman" w:hAnsi="Times New Roman" w:cs="Times New Roman"/>
                <w:spacing w:val="1"/>
                <w:kern w:val="0"/>
                <w:lang w:bidi="en-US"/>
                <w14:ligatures w14:val="none"/>
              </w:rPr>
              <w:t xml:space="preserve"> </w:t>
            </w:r>
            <w:r w:rsidR="00753A84">
              <w:rPr>
                <w:rFonts w:ascii="Times New Roman" w:eastAsia="Calibri" w:hAnsi="Times New Roman" w:cs="Times New Roman"/>
                <w:bCs/>
                <w:kern w:val="0"/>
                <w14:ligatures w14:val="none"/>
              </w:rPr>
              <w:t>Understand</w:t>
            </w:r>
            <w:r w:rsidRPr="0029578F">
              <w:rPr>
                <w:rFonts w:ascii="Times New Roman" w:eastAsia="Calibri" w:hAnsi="Times New Roman" w:cs="Times New Roman"/>
                <w:bCs/>
                <w:kern w:val="0"/>
                <w14:ligatures w14:val="none"/>
              </w:rPr>
              <w:t xml:space="preserve"> the </w:t>
            </w:r>
            <w:r w:rsidR="00256EC0">
              <w:rPr>
                <w:rFonts w:ascii="Times New Roman" w:eastAsia="Calibri" w:hAnsi="Times New Roman" w:cs="Times New Roman"/>
                <w:bCs/>
                <w:kern w:val="0"/>
                <w14:ligatures w14:val="none"/>
              </w:rPr>
              <w:t>c</w:t>
            </w:r>
            <w:r w:rsidRPr="0029578F">
              <w:rPr>
                <w:rFonts w:ascii="Times New Roman" w:eastAsia="Calibri" w:hAnsi="Times New Roman" w:cs="Times New Roman"/>
                <w:bCs/>
                <w:kern w:val="0"/>
                <w14:ligatures w14:val="none"/>
              </w:rPr>
              <w:t xml:space="preserve">oncepts of </w:t>
            </w:r>
            <w:r w:rsidR="00256EC0">
              <w:rPr>
                <w:rFonts w:ascii="Times New Roman" w:eastAsia="Calibri" w:hAnsi="Times New Roman" w:cs="Times New Roman"/>
                <w:bCs/>
                <w:kern w:val="0"/>
                <w14:ligatures w14:val="none"/>
              </w:rPr>
              <w:t>l</w:t>
            </w:r>
            <w:r w:rsidRPr="0029578F">
              <w:rPr>
                <w:rFonts w:ascii="Times New Roman" w:eastAsia="Calibri" w:hAnsi="Times New Roman" w:cs="Times New Roman"/>
                <w:bCs/>
                <w:kern w:val="0"/>
                <w14:ligatures w14:val="none"/>
              </w:rPr>
              <w:t xml:space="preserve">abour </w:t>
            </w:r>
            <w:r w:rsidR="00256EC0">
              <w:rPr>
                <w:rFonts w:ascii="Times New Roman" w:eastAsia="Calibri" w:hAnsi="Times New Roman" w:cs="Times New Roman"/>
                <w:bCs/>
                <w:kern w:val="0"/>
                <w14:ligatures w14:val="none"/>
              </w:rPr>
              <w:t>l</w:t>
            </w:r>
            <w:r w:rsidRPr="0029578F">
              <w:rPr>
                <w:rFonts w:ascii="Times New Roman" w:eastAsia="Calibri" w:hAnsi="Times New Roman" w:cs="Times New Roman"/>
                <w:bCs/>
                <w:kern w:val="0"/>
                <w14:ligatures w14:val="none"/>
              </w:rPr>
              <w:t>aw.</w:t>
            </w:r>
          </w:p>
          <w:p w14:paraId="6CA2595C" w14:textId="323F97A2" w:rsidR="00B20BD3" w:rsidRPr="0029578F" w:rsidRDefault="00B20BD3" w:rsidP="00B20BD3">
            <w:pPr>
              <w:widowControl w:val="0"/>
              <w:tabs>
                <w:tab w:val="center" w:pos="1043"/>
              </w:tabs>
              <w:autoSpaceDE w:val="0"/>
              <w:autoSpaceDN w:val="0"/>
              <w:spacing w:after="0" w:line="360" w:lineRule="auto"/>
              <w:ind w:right="145" w:hanging="360"/>
              <w:jc w:val="both"/>
              <w:rPr>
                <w:rFonts w:ascii="Times New Roman" w:eastAsia="Times New Roman" w:hAnsi="Times New Roman" w:cs="Times New Roman"/>
                <w:kern w:val="28"/>
                <w14:ligatures w14:val="none"/>
              </w:rPr>
            </w:pPr>
          </w:p>
        </w:tc>
        <w:tc>
          <w:tcPr>
            <w:tcW w:w="6553" w:type="dxa"/>
          </w:tcPr>
          <w:p w14:paraId="35B86FC2" w14:textId="77777777" w:rsidR="00B20BD3" w:rsidRPr="0029578F"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Labour law is defined in line with employment relationship requirements.</w:t>
            </w:r>
          </w:p>
          <w:p w14:paraId="7FA43CC4" w14:textId="77777777" w:rsidR="00B20BD3" w:rsidRPr="0029578F"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Types of labour law are differentiated as per organizational context.</w:t>
            </w:r>
          </w:p>
          <w:p w14:paraId="5ABC1C7E" w14:textId="77777777" w:rsidR="00B20BD3" w:rsidRPr="0029578F"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 Sources of labour law are identified according to national legal framework.</w:t>
            </w:r>
          </w:p>
          <w:p w14:paraId="7D9E002F" w14:textId="77777777" w:rsidR="00B20BD3" w:rsidRPr="0029578F"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 Evolution of labour laws is explained as per historical developments.</w:t>
            </w:r>
          </w:p>
          <w:p w14:paraId="317A194A" w14:textId="77777777" w:rsidR="00B20BD3" w:rsidRPr="0029578F"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 Key principles of labour law are described in accordance with legal and ethical standard</w:t>
            </w:r>
          </w:p>
          <w:p w14:paraId="3428FC6F" w14:textId="77777777" w:rsidR="00B20BD3" w:rsidRPr="0029578F"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 The concept of decent work is interpreted in line with international labour standards</w:t>
            </w:r>
          </w:p>
          <w:p w14:paraId="06EEA82E" w14:textId="77777777" w:rsidR="00B20BD3" w:rsidRPr="00B20BD3"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 The role of labour law in promoting industrial harmony is explained in organizational context</w:t>
            </w:r>
          </w:p>
          <w:p w14:paraId="70B09930" w14:textId="389A90BB" w:rsidR="00B20BD3" w:rsidRPr="00B20BD3" w:rsidRDefault="00B20BD3" w:rsidP="00641390">
            <w:pPr>
              <w:pStyle w:val="ListParagraph"/>
              <w:widowControl w:val="0"/>
              <w:numPr>
                <w:ilvl w:val="1"/>
                <w:numId w:val="247"/>
              </w:numPr>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Trends and challenges in labour law are identified in line with local and global environments.</w:t>
            </w:r>
          </w:p>
        </w:tc>
      </w:tr>
      <w:tr w:rsidR="00B20BD3" w:rsidRPr="0029578F" w14:paraId="134D7491" w14:textId="77777777" w:rsidTr="00662628">
        <w:tc>
          <w:tcPr>
            <w:tcW w:w="2807" w:type="dxa"/>
          </w:tcPr>
          <w:p w14:paraId="6A374C0D" w14:textId="1E591410" w:rsidR="00B20BD3" w:rsidRPr="0029578F" w:rsidRDefault="00B20BD3" w:rsidP="00B20BD3">
            <w:pPr>
              <w:widowControl w:val="0"/>
              <w:spacing w:after="0" w:line="360" w:lineRule="auto"/>
              <w:rPr>
                <w:rFonts w:ascii="Times New Roman" w:eastAsia="Times New Roman" w:hAnsi="Times New Roman" w:cs="Times New Roman"/>
                <w:kern w:val="0"/>
                <w:lang w:bidi="en-US"/>
                <w14:ligatures w14:val="none"/>
              </w:rPr>
            </w:pPr>
            <w:r>
              <w:rPr>
                <w:rFonts w:ascii="Times New Roman" w:hAnsi="Times New Roman" w:cs="Times New Roman"/>
              </w:rPr>
              <w:t xml:space="preserve">2. </w:t>
            </w:r>
            <w:r w:rsidR="00753A84">
              <w:rPr>
                <w:rFonts w:ascii="Times New Roman" w:hAnsi="Times New Roman" w:cs="Times New Roman"/>
              </w:rPr>
              <w:t>Identify</w:t>
            </w:r>
            <w:r w:rsidR="00256EC0">
              <w:rPr>
                <w:rFonts w:ascii="Times New Roman" w:hAnsi="Times New Roman" w:cs="Times New Roman"/>
              </w:rPr>
              <w:t xml:space="preserve"> p</w:t>
            </w:r>
            <w:r w:rsidRPr="0029578F">
              <w:rPr>
                <w:rFonts w:ascii="Times New Roman" w:hAnsi="Times New Roman" w:cs="Times New Roman"/>
              </w:rPr>
              <w:t xml:space="preserve">layers in </w:t>
            </w:r>
            <w:r w:rsidR="00890B30">
              <w:rPr>
                <w:rFonts w:ascii="Times New Roman" w:hAnsi="Times New Roman" w:cs="Times New Roman"/>
              </w:rPr>
              <w:lastRenderedPageBreak/>
              <w:t>l</w:t>
            </w:r>
            <w:r w:rsidRPr="0029578F">
              <w:rPr>
                <w:rFonts w:ascii="Times New Roman" w:hAnsi="Times New Roman" w:cs="Times New Roman"/>
              </w:rPr>
              <w:t xml:space="preserve">abour </w:t>
            </w:r>
            <w:r w:rsidR="00890B30">
              <w:rPr>
                <w:rFonts w:ascii="Times New Roman" w:hAnsi="Times New Roman" w:cs="Times New Roman"/>
              </w:rPr>
              <w:t>r</w:t>
            </w:r>
            <w:r w:rsidRPr="0029578F">
              <w:rPr>
                <w:rFonts w:ascii="Times New Roman" w:hAnsi="Times New Roman" w:cs="Times New Roman"/>
              </w:rPr>
              <w:t>elations</w:t>
            </w:r>
          </w:p>
        </w:tc>
        <w:tc>
          <w:tcPr>
            <w:tcW w:w="6553" w:type="dxa"/>
          </w:tcPr>
          <w:p w14:paraId="666D89D4" w14:textId="2197EB7F" w:rsidR="00B20BD3" w:rsidRPr="00B20BD3" w:rsidRDefault="00B20BD3" w:rsidP="00B20BD3">
            <w:pPr>
              <w:widowControl w:val="0"/>
              <w:spacing w:before="100" w:beforeAutospacing="1" w:after="200" w:line="360" w:lineRule="auto"/>
              <w:rPr>
                <w:rFonts w:ascii="Times New Roman" w:hAnsi="Times New Roman" w:cs="Times New Roman"/>
              </w:rPr>
            </w:pPr>
            <w:r w:rsidRPr="0029578F">
              <w:rPr>
                <w:rFonts w:ascii="Times New Roman" w:eastAsia="Calibri" w:hAnsi="Times New Roman" w:cs="Times New Roman"/>
                <w:kern w:val="0"/>
                <w14:ligatures w14:val="none"/>
              </w:rPr>
              <w:lastRenderedPageBreak/>
              <w:t xml:space="preserve">2.1 </w:t>
            </w:r>
            <w:r w:rsidRPr="0029578F">
              <w:rPr>
                <w:rFonts w:ascii="Times New Roman" w:eastAsia="Calibri" w:hAnsi="Times New Roman" w:cs="Times New Roman"/>
                <w:b/>
                <w:bCs/>
                <w:kern w:val="0"/>
                <w14:ligatures w14:val="none"/>
              </w:rPr>
              <w:t>Key players in labour relations</w:t>
            </w:r>
            <w:r w:rsidRPr="0029578F">
              <w:rPr>
                <w:rFonts w:ascii="Times New Roman" w:eastAsia="Calibri" w:hAnsi="Times New Roman" w:cs="Times New Roman"/>
                <w:kern w:val="0"/>
                <w14:ligatures w14:val="none"/>
              </w:rPr>
              <w:t xml:space="preserve"> are identified as per labour </w:t>
            </w:r>
            <w:r w:rsidRPr="0029578F">
              <w:rPr>
                <w:rFonts w:ascii="Times New Roman" w:eastAsia="Calibri" w:hAnsi="Times New Roman" w:cs="Times New Roman"/>
                <w:kern w:val="0"/>
                <w14:ligatures w14:val="none"/>
              </w:rPr>
              <w:lastRenderedPageBreak/>
              <w:t>relations framework.</w:t>
            </w:r>
            <w:r w:rsidRPr="0029578F">
              <w:rPr>
                <w:rFonts w:ascii="Times New Roman" w:eastAsia="Calibri" w:hAnsi="Times New Roman" w:cs="Times New Roman"/>
                <w:kern w:val="0"/>
                <w14:ligatures w14:val="none"/>
              </w:rPr>
              <w:br/>
              <w:t>2.2 Roles of trade unions in promoting workers' welfare are explained in line with labour practices.</w:t>
            </w:r>
            <w:r w:rsidRPr="0029578F">
              <w:rPr>
                <w:rFonts w:ascii="Times New Roman" w:eastAsia="Calibri" w:hAnsi="Times New Roman" w:cs="Times New Roman"/>
                <w:kern w:val="0"/>
                <w14:ligatures w14:val="none"/>
              </w:rPr>
              <w:br/>
              <w:t>2.3 Functions of employer organizations are described in the context of labour relations.</w:t>
            </w:r>
            <w:r w:rsidRPr="0029578F">
              <w:rPr>
                <w:rFonts w:ascii="Times New Roman" w:eastAsia="Calibri" w:hAnsi="Times New Roman" w:cs="Times New Roman"/>
                <w:kern w:val="0"/>
                <w14:ligatures w14:val="none"/>
              </w:rPr>
              <w:br/>
              <w:t>2.4 Government and its agencies' roles in labour matters are explained according to legal mandates.</w:t>
            </w:r>
            <w:r w:rsidRPr="0029578F">
              <w:rPr>
                <w:rFonts w:ascii="Times New Roman" w:eastAsia="Calibri" w:hAnsi="Times New Roman" w:cs="Times New Roman"/>
                <w:kern w:val="0"/>
                <w14:ligatures w14:val="none"/>
              </w:rPr>
              <w:br/>
              <w:t>2.5 Role of labour courts and tribunals in dispute resolution is interpreted as per legal procedures.</w:t>
            </w:r>
            <w:r w:rsidRPr="0029578F">
              <w:rPr>
                <w:rFonts w:ascii="Times New Roman" w:eastAsia="Calibri" w:hAnsi="Times New Roman" w:cs="Times New Roman"/>
                <w:kern w:val="0"/>
                <w14:ligatures w14:val="none"/>
              </w:rPr>
              <w:br/>
              <w:t>2.6 Importance of social dialogue is explained in promoting workplace harmony.</w:t>
            </w:r>
            <w:r w:rsidRPr="0029578F">
              <w:rPr>
                <w:rFonts w:ascii="Times New Roman" w:eastAsia="Calibri" w:hAnsi="Times New Roman" w:cs="Times New Roman"/>
                <w:kern w:val="0"/>
                <w14:ligatures w14:val="none"/>
              </w:rPr>
              <w:br/>
              <w:t>2.7 Interrelationships among players are analyzed in a workplace setting.</w:t>
            </w:r>
            <w:r w:rsidRPr="0029578F">
              <w:rPr>
                <w:rFonts w:ascii="Times New Roman" w:eastAsia="Calibri" w:hAnsi="Times New Roman" w:cs="Times New Roman"/>
                <w:kern w:val="0"/>
                <w14:ligatures w14:val="none"/>
              </w:rPr>
              <w:br/>
              <w:t>2.8 Impact of players’ actions on labour relations is assessed according to organizational policies.</w:t>
            </w:r>
          </w:p>
        </w:tc>
      </w:tr>
      <w:tr w:rsidR="00050688" w:rsidRPr="0029578F" w14:paraId="1767BF4D" w14:textId="77777777" w:rsidTr="00662628">
        <w:tc>
          <w:tcPr>
            <w:tcW w:w="2807" w:type="dxa"/>
          </w:tcPr>
          <w:p w14:paraId="1B4CC734" w14:textId="714AD216" w:rsidR="00050688" w:rsidRDefault="00050688" w:rsidP="00050688">
            <w:pPr>
              <w:widowControl w:val="0"/>
              <w:spacing w:after="0" w:line="360" w:lineRule="auto"/>
              <w:rPr>
                <w:rFonts w:ascii="Times New Roman" w:hAnsi="Times New Roman" w:cs="Times New Roman"/>
              </w:rPr>
            </w:pPr>
            <w:r>
              <w:rPr>
                <w:rFonts w:ascii="Times New Roman" w:hAnsi="Times New Roman" w:cs="Times New Roman"/>
              </w:rPr>
              <w:lastRenderedPageBreak/>
              <w:t>3.</w:t>
            </w:r>
            <w:r w:rsidR="00753A84">
              <w:rPr>
                <w:rFonts w:ascii="Times New Roman" w:hAnsi="Times New Roman" w:cs="Times New Roman"/>
              </w:rPr>
              <w:t>Differentiate</w:t>
            </w:r>
            <w:r w:rsidRPr="0029578F">
              <w:rPr>
                <w:rFonts w:ascii="Times New Roman" w:hAnsi="Times New Roman" w:cs="Times New Roman"/>
              </w:rPr>
              <w:t xml:space="preserve"> </w:t>
            </w:r>
            <w:r w:rsidR="00890B30" w:rsidRPr="0029578F">
              <w:rPr>
                <w:rFonts w:ascii="Times New Roman" w:hAnsi="Times New Roman" w:cs="Times New Roman"/>
              </w:rPr>
              <w:t>trade unions and trade unionism</w:t>
            </w:r>
          </w:p>
        </w:tc>
        <w:tc>
          <w:tcPr>
            <w:tcW w:w="6553" w:type="dxa"/>
          </w:tcPr>
          <w:p w14:paraId="6B82E3BD" w14:textId="381AED82" w:rsidR="00050688" w:rsidRPr="0029578F" w:rsidRDefault="00050688" w:rsidP="00050688">
            <w:pPr>
              <w:widowControl w:val="0"/>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3.1 </w:t>
            </w:r>
            <w:r w:rsidRPr="0029578F">
              <w:rPr>
                <w:rFonts w:ascii="Times New Roman" w:hAnsi="Times New Roman" w:cs="Times New Roman"/>
                <w:b/>
                <w:bCs/>
              </w:rPr>
              <w:t>Trade unions</w:t>
            </w:r>
            <w:r w:rsidRPr="0029578F">
              <w:rPr>
                <w:rFonts w:ascii="Times New Roman" w:hAnsi="Times New Roman" w:cs="Times New Roman"/>
              </w:rPr>
              <w:t xml:space="preserve"> are defined as per the relevant labour legislation.</w:t>
            </w:r>
            <w:r w:rsidRPr="0029578F">
              <w:rPr>
                <w:rFonts w:ascii="Times New Roman" w:hAnsi="Times New Roman" w:cs="Times New Roman"/>
              </w:rPr>
              <w:br/>
              <w:t>3.2 Historical development of trade unionism is described in line with national context.</w:t>
            </w:r>
            <w:r w:rsidRPr="0029578F">
              <w:rPr>
                <w:rFonts w:ascii="Times New Roman" w:hAnsi="Times New Roman" w:cs="Times New Roman"/>
              </w:rPr>
              <w:br/>
              <w:t>3.3 Types and structures of trade unions are identified as per union operations.</w:t>
            </w:r>
            <w:r w:rsidRPr="0029578F">
              <w:rPr>
                <w:rFonts w:ascii="Times New Roman" w:hAnsi="Times New Roman" w:cs="Times New Roman"/>
              </w:rPr>
              <w:br/>
              <w:t>3.4 Legal framework governing trade unions is interpreted according to applicable laws.</w:t>
            </w:r>
            <w:r w:rsidRPr="0029578F">
              <w:rPr>
                <w:rFonts w:ascii="Times New Roman" w:hAnsi="Times New Roman" w:cs="Times New Roman"/>
              </w:rPr>
              <w:br/>
              <w:t>3.5 Process of registration and recognition of trade unions is explained in line with legal procedures.</w:t>
            </w:r>
            <w:r w:rsidRPr="0029578F">
              <w:rPr>
                <w:rFonts w:ascii="Times New Roman" w:hAnsi="Times New Roman" w:cs="Times New Roman"/>
              </w:rPr>
              <w:br/>
            </w:r>
            <w:r w:rsidRPr="0029578F">
              <w:rPr>
                <w:rFonts w:ascii="Times New Roman" w:hAnsi="Times New Roman" w:cs="Times New Roman"/>
              </w:rPr>
              <w:lastRenderedPageBreak/>
              <w:t>3.6 Rights and obligations of union members are outlined as per labour laws.</w:t>
            </w:r>
            <w:r w:rsidRPr="0029578F">
              <w:rPr>
                <w:rFonts w:ascii="Times New Roman" w:hAnsi="Times New Roman" w:cs="Times New Roman"/>
              </w:rPr>
              <w:br/>
              <w:t>3.7 Benefits and challenges of trade unionism are analyzed according to stakeholder perspectives.</w:t>
            </w:r>
            <w:r w:rsidRPr="0029578F">
              <w:rPr>
                <w:rFonts w:ascii="Times New Roman" w:hAnsi="Times New Roman" w:cs="Times New Roman"/>
              </w:rPr>
              <w:br/>
              <w:t>3.8 Trade union activities such as strikes and collective bargaining are interpreted as per legal guidelines.</w:t>
            </w:r>
          </w:p>
        </w:tc>
      </w:tr>
      <w:tr w:rsidR="00050688" w:rsidRPr="0029578F" w14:paraId="6E205A25" w14:textId="77777777" w:rsidTr="00662628">
        <w:tc>
          <w:tcPr>
            <w:tcW w:w="2807" w:type="dxa"/>
          </w:tcPr>
          <w:p w14:paraId="3FF32DD5" w14:textId="51AB11D7" w:rsidR="00050688" w:rsidRDefault="00050688" w:rsidP="00050688">
            <w:pPr>
              <w:widowControl w:val="0"/>
              <w:spacing w:after="0" w:line="360" w:lineRule="auto"/>
              <w:rPr>
                <w:rFonts w:ascii="Times New Roman" w:hAnsi="Times New Roman" w:cs="Times New Roman"/>
              </w:rPr>
            </w:pPr>
            <w:r>
              <w:rPr>
                <w:rFonts w:ascii="Times New Roman" w:hAnsi="Times New Roman" w:cs="Times New Roman"/>
              </w:rPr>
              <w:lastRenderedPageBreak/>
              <w:t>4.</w:t>
            </w:r>
            <w:r w:rsidR="00753A84">
              <w:rPr>
                <w:rFonts w:ascii="Times New Roman" w:hAnsi="Times New Roman" w:cs="Times New Roman"/>
              </w:rPr>
              <w:t>Analyse</w:t>
            </w:r>
            <w:r w:rsidRPr="0029578F">
              <w:rPr>
                <w:rFonts w:ascii="Times New Roman" w:hAnsi="Times New Roman" w:cs="Times New Roman"/>
              </w:rPr>
              <w:t xml:space="preserve"> International Labour Organization (ILO) </w:t>
            </w:r>
            <w:r w:rsidR="00890B30">
              <w:rPr>
                <w:rFonts w:ascii="Times New Roman" w:hAnsi="Times New Roman" w:cs="Times New Roman"/>
              </w:rPr>
              <w:t>c</w:t>
            </w:r>
            <w:r w:rsidRPr="0029578F">
              <w:rPr>
                <w:rFonts w:ascii="Times New Roman" w:hAnsi="Times New Roman" w:cs="Times New Roman"/>
              </w:rPr>
              <w:t>onventions</w:t>
            </w:r>
          </w:p>
        </w:tc>
        <w:tc>
          <w:tcPr>
            <w:tcW w:w="6553" w:type="dxa"/>
          </w:tcPr>
          <w:p w14:paraId="6F320CC2" w14:textId="4E1B0B6C" w:rsidR="00050688" w:rsidRPr="0029578F" w:rsidRDefault="00050688" w:rsidP="00050688">
            <w:pPr>
              <w:widowControl w:val="0"/>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4.1 Mandate and structure of the ILO are stated in line with international frameworks.</w:t>
            </w:r>
            <w:r w:rsidRPr="0029578F">
              <w:rPr>
                <w:rFonts w:ascii="Times New Roman" w:hAnsi="Times New Roman" w:cs="Times New Roman"/>
              </w:rPr>
              <w:br/>
              <w:t>4.2 Key ILO conventions ratified by Kenya are identified as per national obligations.</w:t>
            </w:r>
            <w:r w:rsidRPr="0029578F">
              <w:rPr>
                <w:rFonts w:ascii="Times New Roman" w:hAnsi="Times New Roman" w:cs="Times New Roman"/>
              </w:rPr>
              <w:br/>
              <w:t>4.3 Declaration on Fundamental Principles and Rights at Work is explained in line with ILO standards.</w:t>
            </w:r>
            <w:r w:rsidRPr="0029578F">
              <w:rPr>
                <w:rFonts w:ascii="Times New Roman" w:hAnsi="Times New Roman" w:cs="Times New Roman"/>
              </w:rPr>
              <w:br/>
              <w:t>4.4 Process of ratification and domestication of ILO conventions is described according to international protocols.</w:t>
            </w:r>
            <w:r w:rsidRPr="0029578F">
              <w:rPr>
                <w:rFonts w:ascii="Times New Roman" w:hAnsi="Times New Roman" w:cs="Times New Roman"/>
              </w:rPr>
              <w:br/>
              <w:t>4.5 Impact of ILO conventions on national legislation is assessed in relation to legal reforms.</w:t>
            </w:r>
            <w:r w:rsidRPr="0029578F">
              <w:rPr>
                <w:rFonts w:ascii="Times New Roman" w:hAnsi="Times New Roman" w:cs="Times New Roman"/>
              </w:rPr>
              <w:br/>
              <w:t>4.6 Role of ILO in promoting decent work is explained in organizational context.</w:t>
            </w:r>
            <w:r w:rsidRPr="0029578F">
              <w:rPr>
                <w:rFonts w:ascii="Times New Roman" w:hAnsi="Times New Roman" w:cs="Times New Roman"/>
              </w:rPr>
              <w:br/>
              <w:t>4.7 Influence of ILO standards on corporate labour practices is interpreted according to compliance expectations.</w:t>
            </w:r>
            <w:r w:rsidRPr="0029578F">
              <w:rPr>
                <w:rFonts w:ascii="Times New Roman" w:hAnsi="Times New Roman" w:cs="Times New Roman"/>
              </w:rPr>
              <w:br/>
              <w:t>4.8 Kenya’s compliance with ILO conventions is analyzed in light of national reports and assessments.</w:t>
            </w:r>
          </w:p>
        </w:tc>
      </w:tr>
      <w:tr w:rsidR="00050688" w:rsidRPr="0029578F" w14:paraId="22504287" w14:textId="77777777" w:rsidTr="00662628">
        <w:tc>
          <w:tcPr>
            <w:tcW w:w="2807" w:type="dxa"/>
          </w:tcPr>
          <w:p w14:paraId="3D656D54" w14:textId="1D81DD38" w:rsidR="00050688" w:rsidRDefault="00050688" w:rsidP="00050688">
            <w:pPr>
              <w:widowControl w:val="0"/>
              <w:spacing w:after="0" w:line="360" w:lineRule="auto"/>
              <w:rPr>
                <w:rFonts w:ascii="Times New Roman" w:hAnsi="Times New Roman" w:cs="Times New Roman"/>
              </w:rPr>
            </w:pPr>
            <w:r>
              <w:rPr>
                <w:rFonts w:ascii="Times New Roman" w:eastAsia="Calibri" w:hAnsi="Times New Roman" w:cs="Times New Roman"/>
                <w:bCs/>
                <w:kern w:val="0"/>
                <w14:ligatures w14:val="none"/>
              </w:rPr>
              <w:t xml:space="preserve">5. </w:t>
            </w:r>
            <w:r w:rsidRPr="0029578F">
              <w:rPr>
                <w:rFonts w:ascii="Times New Roman" w:eastAsia="Calibri" w:hAnsi="Times New Roman" w:cs="Times New Roman"/>
                <w:bCs/>
                <w:kern w:val="0"/>
                <w14:ligatures w14:val="none"/>
              </w:rPr>
              <w:t xml:space="preserve">Apply </w:t>
            </w:r>
            <w:r>
              <w:rPr>
                <w:rFonts w:ascii="Times New Roman" w:eastAsia="Calibri" w:hAnsi="Times New Roman" w:cs="Times New Roman"/>
                <w:bCs/>
                <w:kern w:val="0"/>
                <w14:ligatures w14:val="none"/>
              </w:rPr>
              <w:t>r</w:t>
            </w:r>
            <w:r w:rsidRPr="0029578F">
              <w:rPr>
                <w:rFonts w:ascii="Times New Roman" w:eastAsia="Calibri" w:hAnsi="Times New Roman" w:cs="Times New Roman"/>
                <w:bCs/>
                <w:kern w:val="0"/>
                <w14:ligatures w14:val="none"/>
              </w:rPr>
              <w:t xml:space="preserve">elevant </w:t>
            </w:r>
            <w:r>
              <w:rPr>
                <w:rFonts w:ascii="Times New Roman" w:eastAsia="Calibri" w:hAnsi="Times New Roman" w:cs="Times New Roman"/>
                <w:bCs/>
                <w:kern w:val="0"/>
                <w14:ligatures w14:val="none"/>
              </w:rPr>
              <w:t>l</w:t>
            </w:r>
            <w:r w:rsidRPr="0029578F">
              <w:rPr>
                <w:rFonts w:ascii="Times New Roman" w:eastAsia="Calibri" w:hAnsi="Times New Roman" w:cs="Times New Roman"/>
                <w:bCs/>
                <w:kern w:val="0"/>
                <w14:ligatures w14:val="none"/>
              </w:rPr>
              <w:t xml:space="preserve">abour </w:t>
            </w:r>
            <w:r>
              <w:rPr>
                <w:rFonts w:ascii="Times New Roman" w:eastAsia="Calibri" w:hAnsi="Times New Roman" w:cs="Times New Roman"/>
                <w:bCs/>
                <w:kern w:val="0"/>
                <w14:ligatures w14:val="none"/>
              </w:rPr>
              <w:t>l</w:t>
            </w:r>
            <w:r w:rsidRPr="0029578F">
              <w:rPr>
                <w:rFonts w:ascii="Times New Roman" w:eastAsia="Calibri" w:hAnsi="Times New Roman" w:cs="Times New Roman"/>
                <w:bCs/>
                <w:kern w:val="0"/>
                <w14:ligatures w14:val="none"/>
              </w:rPr>
              <w:t>egislation</w:t>
            </w:r>
          </w:p>
        </w:tc>
        <w:tc>
          <w:tcPr>
            <w:tcW w:w="6553" w:type="dxa"/>
          </w:tcPr>
          <w:p w14:paraId="77200442" w14:textId="16098514" w:rsidR="00050688" w:rsidRPr="0029578F" w:rsidRDefault="00050688" w:rsidP="00050688">
            <w:pPr>
              <w:widowControl w:val="0"/>
              <w:spacing w:before="100" w:beforeAutospacing="1" w:after="200" w:line="360" w:lineRule="auto"/>
              <w:rPr>
                <w:rFonts w:ascii="Times New Roman" w:eastAsia="Calibri" w:hAnsi="Times New Roman" w:cs="Times New Roman"/>
                <w:kern w:val="0"/>
                <w14:ligatures w14:val="none"/>
              </w:rPr>
            </w:pPr>
            <w:r w:rsidRPr="0029578F">
              <w:rPr>
                <w:rFonts w:ascii="Times New Roman" w:hAnsi="Times New Roman" w:cs="Times New Roman"/>
              </w:rPr>
              <w:t xml:space="preserve">5.1 </w:t>
            </w:r>
            <w:r w:rsidRPr="0029578F">
              <w:rPr>
                <w:rFonts w:ascii="Times New Roman" w:hAnsi="Times New Roman" w:cs="Times New Roman"/>
                <w:b/>
                <w:bCs/>
              </w:rPr>
              <w:t>Key labour laws in Kenya</w:t>
            </w:r>
            <w:r w:rsidRPr="0029578F">
              <w:rPr>
                <w:rFonts w:ascii="Times New Roman" w:hAnsi="Times New Roman" w:cs="Times New Roman"/>
              </w:rPr>
              <w:t xml:space="preserve"> are identified as per the legal framework.</w:t>
            </w:r>
            <w:r w:rsidRPr="0029578F">
              <w:rPr>
                <w:rFonts w:ascii="Times New Roman" w:hAnsi="Times New Roman" w:cs="Times New Roman"/>
              </w:rPr>
              <w:br/>
              <w:t xml:space="preserve">5.2 Provisions of the Employment Act, Labour Relations Act, and </w:t>
            </w:r>
            <w:r w:rsidRPr="0029578F">
              <w:rPr>
                <w:rFonts w:ascii="Times New Roman" w:hAnsi="Times New Roman" w:cs="Times New Roman"/>
              </w:rPr>
              <w:lastRenderedPageBreak/>
              <w:t>OSHA are interpreted in line with organizational requirements.</w:t>
            </w:r>
            <w:r w:rsidRPr="0029578F">
              <w:rPr>
                <w:rFonts w:ascii="Times New Roman" w:hAnsi="Times New Roman" w:cs="Times New Roman"/>
              </w:rPr>
              <w:br/>
              <w:t>5.3 Employment contract and termination provisions are applied as per statutory requirements.</w:t>
            </w:r>
            <w:r w:rsidRPr="0029578F">
              <w:rPr>
                <w:rFonts w:ascii="Times New Roman" w:hAnsi="Times New Roman" w:cs="Times New Roman"/>
              </w:rPr>
              <w:br/>
              <w:t>5.4 Statutory requirements on wages, working hours, and leave are explained in accordance with legal standards.</w:t>
            </w:r>
            <w:r w:rsidRPr="0029578F">
              <w:rPr>
                <w:rFonts w:ascii="Times New Roman" w:hAnsi="Times New Roman" w:cs="Times New Roman"/>
              </w:rPr>
              <w:br/>
              <w:t>5.5 Provisions on equality, non-discrimination, and fair treatment are interpreted in line with labour laws.</w:t>
            </w:r>
            <w:r w:rsidRPr="0029578F">
              <w:rPr>
                <w:rFonts w:ascii="Times New Roman" w:hAnsi="Times New Roman" w:cs="Times New Roman"/>
              </w:rPr>
              <w:br/>
              <w:t>5.6 Obligations of employers and employees are outlined as per relevant statutes.</w:t>
            </w:r>
            <w:r w:rsidRPr="0029578F">
              <w:rPr>
                <w:rFonts w:ascii="Times New Roman" w:hAnsi="Times New Roman" w:cs="Times New Roman"/>
              </w:rPr>
              <w:br/>
              <w:t>5.7 Penalties for non-compliance with labour laws are identified in accordance with legal provisions.</w:t>
            </w:r>
            <w:r w:rsidRPr="0029578F">
              <w:rPr>
                <w:rFonts w:ascii="Times New Roman" w:hAnsi="Times New Roman" w:cs="Times New Roman"/>
              </w:rPr>
              <w:br/>
              <w:t>5.8 Legal procedures for grievance handling and dispute resolution are applied as per organizational protocols.</w:t>
            </w:r>
          </w:p>
        </w:tc>
      </w:tr>
      <w:tr w:rsidR="00050688" w:rsidRPr="0029578F" w14:paraId="2FFD8330" w14:textId="77777777" w:rsidTr="00662628">
        <w:tc>
          <w:tcPr>
            <w:tcW w:w="2807" w:type="dxa"/>
          </w:tcPr>
          <w:p w14:paraId="7C811410" w14:textId="6FE3BB26" w:rsidR="00050688" w:rsidRDefault="00050688" w:rsidP="00050688">
            <w:pPr>
              <w:widowControl w:val="0"/>
              <w:spacing w:after="0" w:line="360" w:lineRule="auto"/>
              <w:rPr>
                <w:rFonts w:ascii="Times New Roman" w:hAnsi="Times New Roman" w:cs="Times New Roman"/>
              </w:rPr>
            </w:pPr>
            <w:r>
              <w:rPr>
                <w:rFonts w:ascii="Times New Roman" w:hAnsi="Times New Roman" w:cs="Times New Roman"/>
              </w:rPr>
              <w:lastRenderedPageBreak/>
              <w:t xml:space="preserve">6. </w:t>
            </w:r>
            <w:r w:rsidR="00753A84">
              <w:rPr>
                <w:rFonts w:ascii="Times New Roman" w:hAnsi="Times New Roman" w:cs="Times New Roman"/>
              </w:rPr>
              <w:t>Perform</w:t>
            </w:r>
            <w:r w:rsidRPr="0029578F">
              <w:rPr>
                <w:rFonts w:ascii="Times New Roman" w:hAnsi="Times New Roman" w:cs="Times New Roman"/>
              </w:rPr>
              <w:t xml:space="preserve"> </w:t>
            </w:r>
            <w:r>
              <w:rPr>
                <w:rFonts w:ascii="Times New Roman" w:hAnsi="Times New Roman" w:cs="Times New Roman"/>
              </w:rPr>
              <w:t>p</w:t>
            </w:r>
            <w:r w:rsidRPr="0029578F">
              <w:rPr>
                <w:rFonts w:ascii="Times New Roman" w:hAnsi="Times New Roman" w:cs="Times New Roman"/>
              </w:rPr>
              <w:t xml:space="preserve">articipation and </w:t>
            </w:r>
            <w:r>
              <w:rPr>
                <w:rFonts w:ascii="Times New Roman" w:hAnsi="Times New Roman" w:cs="Times New Roman"/>
              </w:rPr>
              <w:t>j</w:t>
            </w:r>
            <w:r w:rsidRPr="0029578F">
              <w:rPr>
                <w:rFonts w:ascii="Times New Roman" w:hAnsi="Times New Roman" w:cs="Times New Roman"/>
              </w:rPr>
              <w:t xml:space="preserve">oint </w:t>
            </w:r>
            <w:r>
              <w:rPr>
                <w:rFonts w:ascii="Times New Roman" w:hAnsi="Times New Roman" w:cs="Times New Roman"/>
              </w:rPr>
              <w:t>c</w:t>
            </w:r>
            <w:r w:rsidRPr="0029578F">
              <w:rPr>
                <w:rFonts w:ascii="Times New Roman" w:hAnsi="Times New Roman" w:cs="Times New Roman"/>
              </w:rPr>
              <w:t>onsultations</w:t>
            </w:r>
          </w:p>
        </w:tc>
        <w:tc>
          <w:tcPr>
            <w:tcW w:w="6553" w:type="dxa"/>
          </w:tcPr>
          <w:p w14:paraId="7EEB9D46" w14:textId="451D51B2" w:rsidR="00050688" w:rsidRPr="0029578F" w:rsidRDefault="00050688" w:rsidP="00050688">
            <w:pPr>
              <w:widowControl w:val="0"/>
              <w:spacing w:before="100" w:beforeAutospacing="1" w:after="20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6.1 Participation and joint consultation are defined in the context of labour relations.</w:t>
            </w:r>
            <w:r w:rsidRPr="0029578F">
              <w:rPr>
                <w:rFonts w:ascii="Times New Roman" w:eastAsia="Calibri" w:hAnsi="Times New Roman" w:cs="Times New Roman"/>
                <w:kern w:val="0"/>
                <w14:ligatures w14:val="none"/>
              </w:rPr>
              <w:br/>
              <w:t>6.2 Importance of employee involvement in decision-making is explained as per organizational policy.</w:t>
            </w:r>
            <w:r w:rsidRPr="0029578F">
              <w:rPr>
                <w:rFonts w:ascii="Times New Roman" w:eastAsia="Calibri" w:hAnsi="Times New Roman" w:cs="Times New Roman"/>
                <w:kern w:val="0"/>
                <w14:ligatures w14:val="none"/>
              </w:rPr>
              <w:br/>
              <w:t>6.3 Mechanisms for employee participation are identified in accordance with labour relations practices.</w:t>
            </w:r>
            <w:r w:rsidRPr="0029578F">
              <w:rPr>
                <w:rFonts w:ascii="Times New Roman" w:eastAsia="Calibri" w:hAnsi="Times New Roman" w:cs="Times New Roman"/>
                <w:kern w:val="0"/>
                <w14:ligatures w14:val="none"/>
              </w:rPr>
              <w:br/>
              <w:t>6.4 Legal framework supporting joint consultation is interpreted as per national labour legislation.</w:t>
            </w:r>
            <w:r w:rsidRPr="0029578F">
              <w:rPr>
                <w:rFonts w:ascii="Times New Roman" w:eastAsia="Calibri" w:hAnsi="Times New Roman" w:cs="Times New Roman"/>
                <w:kern w:val="0"/>
                <w14:ligatures w14:val="none"/>
              </w:rPr>
              <w:br/>
              <w:t>6.5 Role of collective bargaining in participative management is explained in line with industrial relations principles.</w:t>
            </w:r>
            <w:r w:rsidRPr="0029578F">
              <w:rPr>
                <w:rFonts w:ascii="Times New Roman" w:eastAsia="Calibri" w:hAnsi="Times New Roman" w:cs="Times New Roman"/>
                <w:kern w:val="0"/>
                <w14:ligatures w14:val="none"/>
              </w:rPr>
              <w:br/>
              <w:t>6.6 Impact of joint consultation on productivity and morale is assessed based on workplace indicators.</w:t>
            </w:r>
            <w:r w:rsidRPr="0029578F">
              <w:rPr>
                <w:rFonts w:ascii="Times New Roman" w:eastAsia="Calibri" w:hAnsi="Times New Roman" w:cs="Times New Roman"/>
                <w:kern w:val="0"/>
                <w14:ligatures w14:val="none"/>
              </w:rPr>
              <w:br/>
            </w:r>
            <w:r w:rsidRPr="0029578F">
              <w:rPr>
                <w:rFonts w:ascii="Times New Roman" w:eastAsia="Calibri" w:hAnsi="Times New Roman" w:cs="Times New Roman"/>
                <w:kern w:val="0"/>
                <w14:ligatures w14:val="none"/>
              </w:rPr>
              <w:lastRenderedPageBreak/>
              <w:t>6.7 Methods of conducting consultative meetings are applied as per organizational procedures.</w:t>
            </w:r>
            <w:r w:rsidRPr="0029578F">
              <w:rPr>
                <w:rFonts w:ascii="Times New Roman" w:eastAsia="Calibri" w:hAnsi="Times New Roman" w:cs="Times New Roman"/>
                <w:kern w:val="0"/>
                <w14:ligatures w14:val="none"/>
              </w:rPr>
              <w:br/>
              <w:t>6.8 Challenges of employee participation in labour relations are identified in relation to workplace dynamics.</w:t>
            </w:r>
          </w:p>
        </w:tc>
      </w:tr>
    </w:tbl>
    <w:p w14:paraId="2BE58110" w14:textId="77777777" w:rsidR="00275872" w:rsidRPr="00050688" w:rsidRDefault="00275872" w:rsidP="00050688">
      <w:pPr>
        <w:rPr>
          <w:rFonts w:ascii="Times New Roman" w:hAnsi="Times New Roman" w:cs="Times New Roman"/>
          <w:b/>
          <w:bCs/>
        </w:rPr>
      </w:pPr>
      <w:bookmarkStart w:id="120" w:name="_Toc195722591"/>
      <w:r w:rsidRPr="00050688">
        <w:rPr>
          <w:rFonts w:ascii="Times New Roman" w:hAnsi="Times New Roman" w:cs="Times New Roman"/>
          <w:b/>
          <w:bCs/>
        </w:rPr>
        <w:lastRenderedPageBreak/>
        <w:t>RANGE</w:t>
      </w:r>
      <w:bookmarkEnd w:id="120"/>
      <w:r w:rsidRPr="00050688">
        <w:rPr>
          <w:rFonts w:ascii="Times New Roman" w:hAnsi="Times New Roman" w:cs="Times New Roman"/>
          <w:b/>
          <w:bCs/>
        </w:rPr>
        <w:t xml:space="preserve"> </w:t>
      </w:r>
    </w:p>
    <w:p w14:paraId="1E951084" w14:textId="77777777" w:rsidR="00275872" w:rsidRPr="0029578F" w:rsidRDefault="00275872" w:rsidP="00050688">
      <w:pPr>
        <w:widowControl w:val="0"/>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This section provides work environments and conditions to which the performance criteria apply. It allows for different work environment and situations that will affect performance.</w:t>
      </w:r>
    </w:p>
    <w:tbl>
      <w:tblPr>
        <w:tblW w:w="9270" w:type="dxa"/>
        <w:tblInd w:w="85" w:type="dxa"/>
        <w:tblCellMar>
          <w:left w:w="10" w:type="dxa"/>
          <w:right w:w="10" w:type="dxa"/>
        </w:tblCellMar>
        <w:tblLook w:val="04A0" w:firstRow="1" w:lastRow="0" w:firstColumn="1" w:lastColumn="0" w:noHBand="0" w:noVBand="1"/>
      </w:tblPr>
      <w:tblGrid>
        <w:gridCol w:w="3126"/>
        <w:gridCol w:w="6144"/>
      </w:tblGrid>
      <w:tr w:rsidR="00275872" w:rsidRPr="0029578F" w14:paraId="48D38203" w14:textId="77777777" w:rsidTr="00050688">
        <w:trPr>
          <w:trHeight w:val="460"/>
        </w:trPr>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A7594A" w14:textId="77777777" w:rsidR="00275872" w:rsidRPr="0029578F" w:rsidRDefault="00275872" w:rsidP="00B46314">
            <w:pPr>
              <w:widowControl w:val="0"/>
              <w:spacing w:after="0" w:line="360" w:lineRule="auto"/>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Variable</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1954B5" w14:textId="77777777" w:rsidR="00275872" w:rsidRPr="0029578F" w:rsidRDefault="00275872" w:rsidP="00B46314">
            <w:pPr>
              <w:widowControl w:val="0"/>
              <w:spacing w:after="0" w:line="360" w:lineRule="auto"/>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 xml:space="preserve">Range </w:t>
            </w:r>
          </w:p>
        </w:tc>
      </w:tr>
      <w:tr w:rsidR="00275872" w:rsidRPr="0029578F" w14:paraId="35CB51C3" w14:textId="77777777" w:rsidTr="00050688">
        <w:trPr>
          <w:trHeight w:val="2044"/>
        </w:trPr>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2F9A42" w14:textId="144E12E3" w:rsidR="00275872" w:rsidRPr="0029578F" w:rsidRDefault="00275872" w:rsidP="00641390">
            <w:pPr>
              <w:pStyle w:val="ListParagraph"/>
              <w:widowControl w:val="0"/>
              <w:numPr>
                <w:ilvl w:val="3"/>
                <w:numId w:val="244"/>
              </w:numPr>
              <w:spacing w:after="0" w:line="360" w:lineRule="auto"/>
              <w:ind w:left="360"/>
              <w:rPr>
                <w:rFonts w:ascii="Times New Roman" w:eastAsia="Calibri" w:hAnsi="Times New Roman" w:cs="Times New Roman"/>
                <w:bCs/>
                <w:kern w:val="0"/>
                <w14:ligatures w14:val="none"/>
              </w:rPr>
            </w:pPr>
            <w:r w:rsidRPr="0029578F">
              <w:rPr>
                <w:rFonts w:ascii="Times New Roman" w:eastAsia="Calibri" w:hAnsi="Times New Roman" w:cs="Times New Roman"/>
                <w:bCs/>
                <w:kern w:val="0"/>
                <w14:ligatures w14:val="none"/>
              </w:rPr>
              <w:t xml:space="preserve">Basic labor law </w:t>
            </w:r>
            <w:r w:rsidR="00890B30">
              <w:rPr>
                <w:rFonts w:ascii="Times New Roman" w:eastAsia="Calibri" w:hAnsi="Times New Roman" w:cs="Times New Roman"/>
                <w:bCs/>
                <w:kern w:val="0"/>
                <w14:ligatures w14:val="none"/>
              </w:rPr>
              <w:t>c</w:t>
            </w:r>
            <w:r w:rsidRPr="0029578F">
              <w:rPr>
                <w:rFonts w:ascii="Times New Roman" w:eastAsia="Calibri" w:hAnsi="Times New Roman" w:cs="Times New Roman"/>
                <w:bCs/>
                <w:kern w:val="0"/>
                <w14:ligatures w14:val="none"/>
              </w:rPr>
              <w:t>oncepts include, but not limited to:</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3DC8C4"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Employment contracts</w:t>
            </w:r>
          </w:p>
          <w:p w14:paraId="634BEB88"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Terms and conditions of work.</w:t>
            </w:r>
          </w:p>
          <w:p w14:paraId="7297A28F"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Discrimination.</w:t>
            </w:r>
          </w:p>
          <w:p w14:paraId="3E444634"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Trade union.</w:t>
            </w:r>
          </w:p>
          <w:p w14:paraId="5C461547"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Collective bargaining</w:t>
            </w:r>
          </w:p>
          <w:p w14:paraId="07AB1D36"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Employee relations. </w:t>
            </w:r>
          </w:p>
          <w:p w14:paraId="4A8C60FB"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Social security.</w:t>
            </w:r>
          </w:p>
          <w:p w14:paraId="06715826"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Health and safety.</w:t>
            </w:r>
          </w:p>
          <w:p w14:paraId="454F70E9"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Sexual harassment.</w:t>
            </w:r>
          </w:p>
          <w:p w14:paraId="13AB82F3"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Protection of children.</w:t>
            </w:r>
          </w:p>
        </w:tc>
      </w:tr>
      <w:tr w:rsidR="00275872" w:rsidRPr="0029578F" w14:paraId="584CE563" w14:textId="77777777" w:rsidTr="00050688">
        <w:trPr>
          <w:trHeight w:val="1719"/>
        </w:trPr>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0C6321" w14:textId="77777777" w:rsidR="00275872" w:rsidRPr="00050688" w:rsidRDefault="00275872" w:rsidP="00641390">
            <w:pPr>
              <w:pStyle w:val="ListParagraph"/>
              <w:widowControl w:val="0"/>
              <w:numPr>
                <w:ilvl w:val="3"/>
                <w:numId w:val="244"/>
              </w:numPr>
              <w:spacing w:after="0" w:line="360" w:lineRule="auto"/>
              <w:ind w:left="360"/>
              <w:rPr>
                <w:rFonts w:ascii="Times New Roman" w:eastAsia="Calibri" w:hAnsi="Times New Roman" w:cs="Times New Roman"/>
                <w:kern w:val="0"/>
                <w14:ligatures w14:val="none"/>
              </w:rPr>
            </w:pPr>
            <w:r w:rsidRPr="00050688">
              <w:rPr>
                <w:rFonts w:ascii="Times New Roman" w:eastAsia="Calibri" w:hAnsi="Times New Roman" w:cs="Times New Roman"/>
                <w:kern w:val="0"/>
                <w14:ligatures w14:val="none"/>
              </w:rPr>
              <w:t xml:space="preserve">Key players in labour relations include but not limited to: </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43D927"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Employment Act</w:t>
            </w:r>
          </w:p>
          <w:p w14:paraId="17EEAA27"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labor Institutions Act.</w:t>
            </w:r>
          </w:p>
          <w:p w14:paraId="3A024CBF"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Labor Relations Act.</w:t>
            </w:r>
          </w:p>
          <w:p w14:paraId="0547062B"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Occupational Safety and health Act.</w:t>
            </w:r>
          </w:p>
          <w:p w14:paraId="10C45DBD" w14:textId="77777777" w:rsidR="00275872" w:rsidRPr="0029578F" w:rsidRDefault="00275872" w:rsidP="00641390">
            <w:pPr>
              <w:widowControl w:val="0"/>
              <w:numPr>
                <w:ilvl w:val="1"/>
                <w:numId w:val="245"/>
              </w:numPr>
              <w:spacing w:after="0" w:line="360" w:lineRule="auto"/>
              <w:contextualSpacing/>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Work Injury Benefits Act</w:t>
            </w:r>
          </w:p>
        </w:tc>
      </w:tr>
      <w:tr w:rsidR="00275872" w:rsidRPr="0029578F" w14:paraId="0DD89671" w14:textId="77777777" w:rsidTr="00050688">
        <w:trPr>
          <w:trHeight w:val="710"/>
        </w:trPr>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08FCFB" w14:textId="77777777" w:rsidR="00275872" w:rsidRPr="0029578F" w:rsidRDefault="00275872" w:rsidP="00641390">
            <w:pPr>
              <w:pStyle w:val="ListParagraph"/>
              <w:widowControl w:val="0"/>
              <w:numPr>
                <w:ilvl w:val="3"/>
                <w:numId w:val="244"/>
              </w:numPr>
              <w:spacing w:after="0" w:line="360" w:lineRule="auto"/>
              <w:ind w:left="360"/>
              <w:rPr>
                <w:rFonts w:ascii="Times New Roman" w:eastAsia="Calibri" w:hAnsi="Times New Roman" w:cs="Times New Roman"/>
                <w:bCs/>
                <w:kern w:val="0"/>
                <w14:ligatures w14:val="none"/>
              </w:rPr>
            </w:pPr>
            <w:r w:rsidRPr="00262062">
              <w:rPr>
                <w:rFonts w:ascii="Times New Roman" w:hAnsi="Times New Roman" w:cs="Times New Roman"/>
              </w:rPr>
              <w:t>Trade unions</w:t>
            </w:r>
            <w:r w:rsidRPr="0029578F">
              <w:rPr>
                <w:rFonts w:ascii="Times New Roman" w:hAnsi="Times New Roman" w:cs="Times New Roman"/>
              </w:rPr>
              <w:t xml:space="preserve"> </w:t>
            </w:r>
            <w:r w:rsidRPr="0029578F">
              <w:rPr>
                <w:rFonts w:ascii="Times New Roman" w:eastAsia="Calibri" w:hAnsi="Times New Roman" w:cs="Times New Roman"/>
                <w:bCs/>
                <w:kern w:val="0"/>
                <w14:ligatures w14:val="none"/>
              </w:rPr>
              <w:t xml:space="preserve">include but </w:t>
            </w:r>
            <w:r w:rsidRPr="0029578F">
              <w:rPr>
                <w:rFonts w:ascii="Times New Roman" w:eastAsia="Calibri" w:hAnsi="Times New Roman" w:cs="Times New Roman"/>
                <w:bCs/>
                <w:kern w:val="0"/>
                <w14:ligatures w14:val="none"/>
              </w:rPr>
              <w:lastRenderedPageBreak/>
              <w:t>not limited to:</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DDDFE3" w14:textId="77777777" w:rsidR="00275872" w:rsidRPr="00890B30" w:rsidRDefault="00275872" w:rsidP="00641390">
            <w:pPr>
              <w:numPr>
                <w:ilvl w:val="0"/>
                <w:numId w:val="244"/>
              </w:numPr>
              <w:shd w:val="clear" w:color="auto" w:fill="FFFFFF"/>
              <w:spacing w:after="0" w:line="360" w:lineRule="auto"/>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lastRenderedPageBreak/>
              <w:t>Central Organization of Trade of Unions (COTU)</w:t>
            </w:r>
          </w:p>
          <w:p w14:paraId="42E2AB81" w14:textId="77777777" w:rsidR="00275872" w:rsidRPr="00890B30" w:rsidRDefault="00275872" w:rsidP="00641390">
            <w:pPr>
              <w:numPr>
                <w:ilvl w:val="0"/>
                <w:numId w:val="244"/>
              </w:numPr>
              <w:shd w:val="clear" w:color="auto" w:fill="FFFFFF"/>
              <w:spacing w:after="0" w:line="360" w:lineRule="auto"/>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lastRenderedPageBreak/>
              <w:t>Kenya Petroleum Oil Workers Union (KPOWU)</w:t>
            </w:r>
          </w:p>
          <w:p w14:paraId="0CDA5BDE" w14:textId="77777777" w:rsidR="00275872" w:rsidRPr="00890B30" w:rsidRDefault="00275872" w:rsidP="00641390">
            <w:pPr>
              <w:numPr>
                <w:ilvl w:val="0"/>
                <w:numId w:val="244"/>
              </w:numPr>
              <w:shd w:val="clear" w:color="auto" w:fill="FFFFFF"/>
              <w:spacing w:after="0" w:line="360" w:lineRule="auto"/>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t>Kenya National Union of Teachers (KNUT)</w:t>
            </w:r>
          </w:p>
          <w:p w14:paraId="30030B9F" w14:textId="77777777" w:rsidR="00275872" w:rsidRPr="00890B30" w:rsidRDefault="00275872" w:rsidP="00641390">
            <w:pPr>
              <w:numPr>
                <w:ilvl w:val="0"/>
                <w:numId w:val="244"/>
              </w:numPr>
              <w:shd w:val="clear" w:color="auto" w:fill="FFFFFF"/>
              <w:spacing w:after="0" w:line="360" w:lineRule="auto"/>
              <w:rPr>
                <w:rFonts w:ascii="Times New Roman" w:eastAsia="Times New Roman" w:hAnsi="Times New Roman" w:cs="Times New Roman"/>
                <w:kern w:val="0"/>
                <w14:ligatures w14:val="none"/>
              </w:rPr>
            </w:pPr>
            <w:r w:rsidRPr="00890B30">
              <w:rPr>
                <w:rFonts w:ascii="Times New Roman" w:eastAsia="Times New Roman" w:hAnsi="Times New Roman" w:cs="Times New Roman"/>
                <w:kern w:val="0"/>
                <w14:ligatures w14:val="none"/>
              </w:rPr>
              <w:t>Kenya Union of Domestic, Hotels, Educational Institutions, Hospitals &amp; Allied Workers (KUDHEIHA)</w:t>
            </w:r>
          </w:p>
          <w:p w14:paraId="7FE1A089" w14:textId="77777777" w:rsidR="00275872" w:rsidRPr="0029578F" w:rsidRDefault="00275872" w:rsidP="00641390">
            <w:pPr>
              <w:numPr>
                <w:ilvl w:val="0"/>
                <w:numId w:val="244"/>
              </w:numPr>
              <w:shd w:val="clear" w:color="auto" w:fill="FFFFFF"/>
              <w:spacing w:after="0" w:line="360" w:lineRule="auto"/>
              <w:rPr>
                <w:rFonts w:ascii="Times New Roman" w:eastAsia="Times New Roman" w:hAnsi="Times New Roman" w:cs="Times New Roman"/>
                <w:color w:val="001D35"/>
                <w:kern w:val="0"/>
                <w14:ligatures w14:val="none"/>
              </w:rPr>
            </w:pPr>
            <w:r w:rsidRPr="00890B30">
              <w:rPr>
                <w:rFonts w:ascii="Times New Roman" w:eastAsia="Times New Roman" w:hAnsi="Times New Roman" w:cs="Times New Roman"/>
                <w:kern w:val="0"/>
                <w14:ligatures w14:val="none"/>
              </w:rPr>
              <w:t>Transport &amp; Allied Workers Union (TAWU) </w:t>
            </w:r>
          </w:p>
        </w:tc>
      </w:tr>
    </w:tbl>
    <w:p w14:paraId="098B2FD0" w14:textId="77777777" w:rsidR="00275872" w:rsidRPr="00050688" w:rsidRDefault="00275872" w:rsidP="00050688">
      <w:pPr>
        <w:rPr>
          <w:rFonts w:ascii="Times New Roman" w:hAnsi="Times New Roman" w:cs="Times New Roman"/>
          <w:b/>
          <w:bCs/>
        </w:rPr>
      </w:pPr>
      <w:bookmarkStart w:id="121" w:name="_Toc195722592"/>
      <w:r w:rsidRPr="00050688">
        <w:rPr>
          <w:rFonts w:ascii="Times New Roman" w:hAnsi="Times New Roman" w:cs="Times New Roman"/>
          <w:b/>
          <w:bCs/>
        </w:rPr>
        <w:lastRenderedPageBreak/>
        <w:t>REQUIRED KNOWLEDGE AND UNDERSTANDING</w:t>
      </w:r>
      <w:bookmarkEnd w:id="121"/>
    </w:p>
    <w:p w14:paraId="3BB5FC01" w14:textId="77777777" w:rsidR="00275872" w:rsidRPr="0029578F" w:rsidRDefault="00275872" w:rsidP="00B46314">
      <w:pPr>
        <w:widowControl w:val="0"/>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individual needs knowledge of:</w:t>
      </w:r>
    </w:p>
    <w:p w14:paraId="4F918A1B" w14:textId="5B6809FD" w:rsidR="00275872" w:rsidRPr="00890B30" w:rsidRDefault="00050688" w:rsidP="00641390">
      <w:pPr>
        <w:pStyle w:val="ListParagraph"/>
        <w:widowControl w:val="0"/>
        <w:numPr>
          <w:ilvl w:val="0"/>
          <w:numId w:val="248"/>
        </w:numPr>
        <w:spacing w:after="0" w:line="360" w:lineRule="auto"/>
        <w:ind w:left="504"/>
        <w:jc w:val="both"/>
        <w:rPr>
          <w:rFonts w:ascii="Times New Roman" w:eastAsia="Calibri" w:hAnsi="Times New Roman" w:cs="Times New Roman"/>
          <w:kern w:val="0"/>
          <w14:ligatures w14:val="none"/>
        </w:rPr>
      </w:pPr>
      <w:r w:rsidRPr="00890B30">
        <w:rPr>
          <w:rFonts w:ascii="Times New Roman" w:hAnsi="Times New Roman" w:cs="Times New Roman"/>
          <w:shd w:val="clear" w:color="auto" w:fill="FFFFFF"/>
        </w:rPr>
        <w:t>Foundation in legal principles,</w:t>
      </w:r>
    </w:p>
    <w:p w14:paraId="1D6BFC30" w14:textId="1F208CBF" w:rsidR="00275872" w:rsidRPr="00890B30" w:rsidRDefault="00050688" w:rsidP="00641390">
      <w:pPr>
        <w:pStyle w:val="ListParagraph"/>
        <w:widowControl w:val="0"/>
        <w:numPr>
          <w:ilvl w:val="0"/>
          <w:numId w:val="248"/>
        </w:numPr>
        <w:spacing w:after="0" w:line="360" w:lineRule="auto"/>
        <w:ind w:left="504"/>
        <w:jc w:val="both"/>
        <w:rPr>
          <w:rFonts w:ascii="Times New Roman" w:eastAsia="Calibri" w:hAnsi="Times New Roman" w:cs="Times New Roman"/>
          <w:kern w:val="0"/>
          <w14:ligatures w14:val="none"/>
        </w:rPr>
      </w:pPr>
      <w:r w:rsidRPr="00890B30">
        <w:rPr>
          <w:rFonts w:ascii="Times New Roman" w:hAnsi="Times New Roman" w:cs="Times New Roman"/>
          <w:shd w:val="clear" w:color="auto" w:fill="FFFFFF"/>
        </w:rPr>
        <w:t xml:space="preserve"> A grasp of kenyan legal framework,</w:t>
      </w:r>
    </w:p>
    <w:p w14:paraId="52B670C3" w14:textId="77CB7EDD" w:rsidR="00275872" w:rsidRPr="00890B30" w:rsidRDefault="00275872" w:rsidP="00641390">
      <w:pPr>
        <w:pStyle w:val="ListParagraph"/>
        <w:widowControl w:val="0"/>
        <w:numPr>
          <w:ilvl w:val="0"/>
          <w:numId w:val="248"/>
        </w:numPr>
        <w:spacing w:after="0" w:line="360" w:lineRule="auto"/>
        <w:ind w:left="504"/>
        <w:jc w:val="both"/>
        <w:rPr>
          <w:rFonts w:ascii="Times New Roman" w:eastAsia="Calibri" w:hAnsi="Times New Roman" w:cs="Times New Roman"/>
          <w:kern w:val="0"/>
          <w14:ligatures w14:val="none"/>
        </w:rPr>
      </w:pPr>
      <w:r w:rsidRPr="00890B30">
        <w:rPr>
          <w:rFonts w:ascii="Times New Roman" w:hAnsi="Times New Roman" w:cs="Times New Roman"/>
          <w:shd w:val="clear" w:color="auto" w:fill="FFFFFF"/>
        </w:rPr>
        <w:t> </w:t>
      </w:r>
      <w:r w:rsidR="00050688" w:rsidRPr="00890B30">
        <w:rPr>
          <w:rFonts w:ascii="Times New Roman" w:hAnsi="Times New Roman" w:cs="Times New Roman"/>
          <w:shd w:val="clear" w:color="auto" w:fill="FFFFFF"/>
        </w:rPr>
        <w:t>U</w:t>
      </w:r>
      <w:r w:rsidRPr="00890B30">
        <w:rPr>
          <w:rFonts w:ascii="Times New Roman" w:hAnsi="Times New Roman" w:cs="Times New Roman"/>
          <w:shd w:val="clear" w:color="auto" w:fill="FFFFFF"/>
        </w:rPr>
        <w:t xml:space="preserve">nderstanding concepts like contracts, discrimination, and employment relationships, </w:t>
      </w:r>
    </w:p>
    <w:p w14:paraId="3C10D2F0" w14:textId="32A88EA4" w:rsidR="00275872" w:rsidRPr="00890B30" w:rsidRDefault="00050688" w:rsidP="00641390">
      <w:pPr>
        <w:pStyle w:val="ListParagraph"/>
        <w:widowControl w:val="0"/>
        <w:numPr>
          <w:ilvl w:val="0"/>
          <w:numId w:val="248"/>
        </w:numPr>
        <w:spacing w:after="0" w:line="360" w:lineRule="auto"/>
        <w:ind w:left="504"/>
        <w:jc w:val="both"/>
        <w:rPr>
          <w:rFonts w:ascii="Times New Roman" w:eastAsia="Calibri" w:hAnsi="Times New Roman" w:cs="Times New Roman"/>
          <w:kern w:val="0"/>
          <w14:ligatures w14:val="none"/>
        </w:rPr>
      </w:pPr>
      <w:r w:rsidRPr="00890B30">
        <w:rPr>
          <w:rFonts w:ascii="Times New Roman" w:hAnsi="Times New Roman" w:cs="Times New Roman"/>
          <w:shd w:val="clear" w:color="auto" w:fill="FFFFFF"/>
        </w:rPr>
        <w:t>As well as knowledge of specific kenyan laws like the employment act and the labour relations act. </w:t>
      </w:r>
    </w:p>
    <w:p w14:paraId="6C7922D1" w14:textId="77777777" w:rsidR="00275872" w:rsidRPr="0029578F" w:rsidRDefault="00275872" w:rsidP="00B46314">
      <w:pPr>
        <w:widowControl w:val="0"/>
        <w:spacing w:after="0" w:line="360" w:lineRule="auto"/>
        <w:jc w:val="both"/>
        <w:rPr>
          <w:rFonts w:ascii="Times New Roman" w:eastAsia="Calibri" w:hAnsi="Times New Roman" w:cs="Times New Roman"/>
          <w:b/>
          <w:kern w:val="0"/>
          <w14:ligatures w14:val="none"/>
        </w:rPr>
      </w:pPr>
      <w:r w:rsidRPr="0029578F">
        <w:rPr>
          <w:rFonts w:ascii="Times New Roman" w:eastAsia="Calibri" w:hAnsi="Times New Roman" w:cs="Times New Roman"/>
          <w:b/>
          <w:kern w:val="0"/>
          <w14:ligatures w14:val="none"/>
        </w:rPr>
        <w:t xml:space="preserve">SKILLS </w:t>
      </w:r>
    </w:p>
    <w:p w14:paraId="7E399FC3" w14:textId="77777777" w:rsidR="00275872" w:rsidRPr="0029578F" w:rsidRDefault="00275872" w:rsidP="00B46314">
      <w:pPr>
        <w:widowControl w:val="0"/>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The individual needs the following skills:</w:t>
      </w:r>
    </w:p>
    <w:p w14:paraId="03B2F527" w14:textId="77777777" w:rsidR="00275872" w:rsidRPr="0029578F" w:rsidRDefault="00275872" w:rsidP="00641390">
      <w:pPr>
        <w:widowControl w:val="0"/>
        <w:numPr>
          <w:ilvl w:val="0"/>
          <w:numId w:val="242"/>
        </w:numPr>
        <w:spacing w:after="0" w:line="360" w:lineRule="auto"/>
        <w:ind w:left="504"/>
        <w:contextualSpacing/>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Interpersonal </w:t>
      </w:r>
    </w:p>
    <w:p w14:paraId="03738FA5" w14:textId="77777777" w:rsidR="00275872" w:rsidRPr="0029578F" w:rsidRDefault="00275872" w:rsidP="00641390">
      <w:pPr>
        <w:widowControl w:val="0"/>
        <w:numPr>
          <w:ilvl w:val="0"/>
          <w:numId w:val="242"/>
        </w:numPr>
        <w:spacing w:after="0" w:line="360" w:lineRule="auto"/>
        <w:ind w:left="504"/>
        <w:contextualSpacing/>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Critical thinking </w:t>
      </w:r>
    </w:p>
    <w:p w14:paraId="035A6272" w14:textId="77777777" w:rsidR="00275872" w:rsidRPr="0029578F" w:rsidRDefault="00275872" w:rsidP="00641390">
      <w:pPr>
        <w:widowControl w:val="0"/>
        <w:numPr>
          <w:ilvl w:val="0"/>
          <w:numId w:val="243"/>
        </w:numPr>
        <w:spacing w:after="0" w:line="360" w:lineRule="auto"/>
        <w:ind w:left="504"/>
        <w:contextualSpacing/>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Communication </w:t>
      </w:r>
    </w:p>
    <w:p w14:paraId="3D7F570D" w14:textId="77777777" w:rsidR="00275872" w:rsidRPr="00551E7A" w:rsidRDefault="00275872" w:rsidP="00641390">
      <w:pPr>
        <w:widowControl w:val="0"/>
        <w:numPr>
          <w:ilvl w:val="0"/>
          <w:numId w:val="243"/>
        </w:numPr>
        <w:spacing w:after="0" w:line="360" w:lineRule="auto"/>
        <w:ind w:left="504"/>
        <w:contextualSpacing/>
        <w:jc w:val="both"/>
        <w:rPr>
          <w:rFonts w:ascii="Times New Roman" w:eastAsia="Calibri" w:hAnsi="Times New Roman" w:cs="Times New Roman"/>
          <w:kern w:val="0"/>
          <w14:ligatures w14:val="none"/>
        </w:rPr>
      </w:pPr>
      <w:r w:rsidRPr="00551E7A">
        <w:rPr>
          <w:rFonts w:ascii="Times New Roman" w:eastAsia="Calibri" w:hAnsi="Times New Roman" w:cs="Times New Roman"/>
          <w:kern w:val="0"/>
          <w14:ligatures w14:val="none"/>
        </w:rPr>
        <w:t>Evaluation.</w:t>
      </w:r>
    </w:p>
    <w:p w14:paraId="593B6AEF" w14:textId="77777777" w:rsidR="00275872" w:rsidRPr="00551E7A" w:rsidRDefault="00275872" w:rsidP="00641390">
      <w:pPr>
        <w:widowControl w:val="0"/>
        <w:numPr>
          <w:ilvl w:val="0"/>
          <w:numId w:val="243"/>
        </w:numPr>
        <w:spacing w:after="0" w:line="360" w:lineRule="auto"/>
        <w:ind w:left="504"/>
        <w:contextualSpacing/>
        <w:jc w:val="both"/>
        <w:rPr>
          <w:rFonts w:ascii="Times New Roman" w:eastAsia="Calibri" w:hAnsi="Times New Roman" w:cs="Times New Roman"/>
          <w:kern w:val="0"/>
          <w14:ligatures w14:val="none"/>
        </w:rPr>
      </w:pPr>
      <w:r w:rsidRPr="00551E7A">
        <w:rPr>
          <w:rFonts w:ascii="Times New Roman" w:hAnsi="Times New Roman" w:cs="Times New Roman"/>
          <w:shd w:val="clear" w:color="auto" w:fill="FFFFFF"/>
        </w:rPr>
        <w:t>strong analytical skills</w:t>
      </w:r>
    </w:p>
    <w:p w14:paraId="57822B2A" w14:textId="77777777" w:rsidR="00275872" w:rsidRPr="00551E7A" w:rsidRDefault="00275872" w:rsidP="00641390">
      <w:pPr>
        <w:widowControl w:val="0"/>
        <w:numPr>
          <w:ilvl w:val="0"/>
          <w:numId w:val="243"/>
        </w:numPr>
        <w:spacing w:after="0" w:line="360" w:lineRule="auto"/>
        <w:ind w:left="504"/>
        <w:contextualSpacing/>
        <w:jc w:val="both"/>
        <w:rPr>
          <w:rFonts w:ascii="Times New Roman" w:eastAsia="Calibri" w:hAnsi="Times New Roman" w:cs="Times New Roman"/>
          <w:kern w:val="0"/>
          <w14:ligatures w14:val="none"/>
        </w:rPr>
      </w:pPr>
      <w:r w:rsidRPr="00551E7A">
        <w:rPr>
          <w:rFonts w:ascii="Times New Roman" w:hAnsi="Times New Roman" w:cs="Times New Roman"/>
          <w:shd w:val="clear" w:color="auto" w:fill="FFFFFF"/>
        </w:rPr>
        <w:t xml:space="preserve"> and problem-solving skills</w:t>
      </w:r>
    </w:p>
    <w:p w14:paraId="37BECA04" w14:textId="77777777" w:rsidR="00275872" w:rsidRPr="00551E7A" w:rsidRDefault="00275872" w:rsidP="00641390">
      <w:pPr>
        <w:widowControl w:val="0"/>
        <w:numPr>
          <w:ilvl w:val="0"/>
          <w:numId w:val="243"/>
        </w:numPr>
        <w:spacing w:after="0" w:line="360" w:lineRule="auto"/>
        <w:ind w:left="504"/>
        <w:contextualSpacing/>
        <w:jc w:val="both"/>
        <w:rPr>
          <w:rStyle w:val="uv3um"/>
          <w:rFonts w:ascii="Times New Roman" w:eastAsia="Calibri" w:hAnsi="Times New Roman" w:cs="Times New Roman"/>
          <w:kern w:val="0"/>
          <w14:ligatures w14:val="none"/>
        </w:rPr>
      </w:pPr>
      <w:r w:rsidRPr="00551E7A">
        <w:rPr>
          <w:rFonts w:ascii="Times New Roman" w:hAnsi="Times New Roman" w:cs="Times New Roman"/>
          <w:shd w:val="clear" w:color="auto" w:fill="FFFFFF"/>
        </w:rPr>
        <w:t xml:space="preserve"> interpreting their implications.</w:t>
      </w:r>
      <w:r w:rsidRPr="00551E7A">
        <w:rPr>
          <w:rStyle w:val="uv3um"/>
          <w:rFonts w:ascii="Times New Roman" w:hAnsi="Times New Roman" w:cs="Times New Roman"/>
          <w:shd w:val="clear" w:color="auto" w:fill="FFFFFF"/>
        </w:rPr>
        <w:t> </w:t>
      </w:r>
    </w:p>
    <w:p w14:paraId="2D58DA8A" w14:textId="77777777" w:rsidR="00275872" w:rsidRPr="00050688" w:rsidRDefault="00275872" w:rsidP="00050688">
      <w:pPr>
        <w:rPr>
          <w:rFonts w:ascii="Times New Roman" w:hAnsi="Times New Roman" w:cs="Times New Roman"/>
          <w:b/>
          <w:bCs/>
        </w:rPr>
      </w:pPr>
      <w:bookmarkStart w:id="122" w:name="_Toc195722593"/>
      <w:r w:rsidRPr="00050688">
        <w:rPr>
          <w:rFonts w:ascii="Times New Roman" w:hAnsi="Times New Roman" w:cs="Times New Roman"/>
          <w:b/>
          <w:bCs/>
        </w:rPr>
        <w:t>EVIDENCE GUIDE</w:t>
      </w:r>
      <w:bookmarkEnd w:id="122"/>
    </w:p>
    <w:p w14:paraId="4742581B" w14:textId="7B7C9629" w:rsidR="00275872" w:rsidRPr="00050688" w:rsidRDefault="00275872" w:rsidP="00050688">
      <w:pPr>
        <w:widowControl w:val="0"/>
        <w:spacing w:after="0" w:line="360" w:lineRule="auto"/>
        <w:jc w:val="both"/>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tbl>
      <w:tblPr>
        <w:tblW w:w="9360" w:type="dxa"/>
        <w:tblInd w:w="-5" w:type="dxa"/>
        <w:tblCellMar>
          <w:left w:w="10" w:type="dxa"/>
          <w:right w:w="10" w:type="dxa"/>
        </w:tblCellMar>
        <w:tblLook w:val="04A0" w:firstRow="1" w:lastRow="0" w:firstColumn="1" w:lastColumn="0" w:noHBand="0" w:noVBand="1"/>
      </w:tblPr>
      <w:tblGrid>
        <w:gridCol w:w="2700"/>
        <w:gridCol w:w="6660"/>
      </w:tblGrid>
      <w:tr w:rsidR="00275872" w:rsidRPr="0029578F" w14:paraId="2B4A3750" w14:textId="77777777" w:rsidTr="004B2A19">
        <w:trPr>
          <w:trHeight w:val="2060"/>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3AEC42" w14:textId="10C605AF" w:rsidR="00275872" w:rsidRPr="004B2A19" w:rsidRDefault="00275872" w:rsidP="00641390">
            <w:pPr>
              <w:pStyle w:val="ListParagraph"/>
              <w:widowControl w:val="0"/>
              <w:numPr>
                <w:ilvl w:val="3"/>
                <w:numId w:val="248"/>
              </w:numPr>
              <w:spacing w:after="0" w:line="360" w:lineRule="auto"/>
              <w:rPr>
                <w:rFonts w:ascii="Times New Roman" w:eastAsia="Calibri" w:hAnsi="Times New Roman" w:cs="Times New Roman"/>
                <w:bCs/>
                <w:kern w:val="0"/>
                <w14:ligatures w14:val="none"/>
              </w:rPr>
            </w:pPr>
            <w:r w:rsidRPr="004B2A19">
              <w:rPr>
                <w:rFonts w:ascii="Times New Roman" w:eastAsia="Calibri" w:hAnsi="Times New Roman" w:cs="Times New Roman"/>
                <w:bCs/>
                <w:kern w:val="0"/>
                <w14:ligatures w14:val="none"/>
              </w:rPr>
              <w:t>Critical Aspects of Competency</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8681C3" w14:textId="77777777" w:rsidR="00275872" w:rsidRPr="0029578F" w:rsidRDefault="00275872"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Assessment requires evidence that the candidate:</w:t>
            </w:r>
          </w:p>
          <w:p w14:paraId="652CCAE3" w14:textId="6D87A7CE" w:rsidR="00275872" w:rsidRPr="004B2A19"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 xml:space="preserve">Identified </w:t>
            </w:r>
            <w:r w:rsidR="00275872" w:rsidRPr="004B2A19">
              <w:rPr>
                <w:rFonts w:ascii="Times New Roman" w:eastAsia="Calibri" w:hAnsi="Times New Roman" w:cs="Times New Roman"/>
                <w:kern w:val="0"/>
                <w14:ligatures w14:val="none"/>
              </w:rPr>
              <w:t>Key players in labour relations as per labour relations framework.</w:t>
            </w:r>
          </w:p>
          <w:p w14:paraId="02705763" w14:textId="15238FBD"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Explained </w:t>
            </w:r>
            <w:r w:rsidR="00275872" w:rsidRPr="0029578F">
              <w:rPr>
                <w:rFonts w:ascii="Times New Roman" w:eastAsia="Calibri" w:hAnsi="Times New Roman" w:cs="Times New Roman"/>
                <w:kern w:val="0"/>
                <w14:ligatures w14:val="none"/>
              </w:rPr>
              <w:t>Roles of trade unions in promoting workers' welfare in line with labour practices.</w:t>
            </w:r>
            <w:r w:rsidR="00275872" w:rsidRPr="0029578F">
              <w:rPr>
                <w:rFonts w:ascii="Times New Roman" w:eastAsia="Calibri" w:hAnsi="Times New Roman" w:cs="Times New Roman"/>
                <w:kern w:val="0"/>
                <w14:ligatures w14:val="none"/>
              </w:rPr>
              <w:br/>
            </w:r>
          </w:p>
          <w:p w14:paraId="2AD51A2D" w14:textId="18F155AF"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Described </w:t>
            </w:r>
            <w:r w:rsidR="00275872" w:rsidRPr="0029578F">
              <w:rPr>
                <w:rFonts w:ascii="Times New Roman" w:eastAsia="Calibri" w:hAnsi="Times New Roman" w:cs="Times New Roman"/>
                <w:kern w:val="0"/>
                <w14:ligatures w14:val="none"/>
              </w:rPr>
              <w:t>Functions of employer organizations in the context of labour relations..</w:t>
            </w:r>
          </w:p>
          <w:p w14:paraId="4C5A0671" w14:textId="6E9FF7BC"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Assessed </w:t>
            </w:r>
            <w:r w:rsidR="00275872" w:rsidRPr="0029578F">
              <w:rPr>
                <w:rFonts w:ascii="Times New Roman" w:eastAsia="Calibri" w:hAnsi="Times New Roman" w:cs="Times New Roman"/>
                <w:kern w:val="0"/>
                <w14:ligatures w14:val="none"/>
              </w:rPr>
              <w:t>Impact of players’ actions on labour relations according to organizational policies.</w:t>
            </w:r>
          </w:p>
          <w:p w14:paraId="34B60294" w14:textId="4EFC2003"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Interpreted</w:t>
            </w:r>
            <w:r w:rsidR="00275872" w:rsidRPr="004B2A19">
              <w:rPr>
                <w:rFonts w:ascii="Times New Roman" w:eastAsia="Calibri" w:hAnsi="Times New Roman" w:cs="Times New Roman"/>
                <w:kern w:val="0"/>
                <w14:ligatures w14:val="none"/>
              </w:rPr>
              <w:t xml:space="preserve"> Legal framework governing trade unions according to applicable laws.</w:t>
            </w:r>
          </w:p>
          <w:p w14:paraId="458DC653" w14:textId="6FDF5842"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Explained</w:t>
            </w:r>
            <w:r w:rsidR="00275872" w:rsidRPr="004B2A19">
              <w:rPr>
                <w:rFonts w:ascii="Times New Roman" w:eastAsia="Calibri" w:hAnsi="Times New Roman" w:cs="Times New Roman"/>
                <w:kern w:val="0"/>
                <w14:ligatures w14:val="none"/>
              </w:rPr>
              <w:t xml:space="preserve"> Process of registration and recognition of trade unions in line with legal procedures.</w:t>
            </w:r>
          </w:p>
          <w:p w14:paraId="6AFE40D5" w14:textId="3B1D7C0C"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 xml:space="preserve">Interpreted </w:t>
            </w:r>
            <w:r w:rsidR="00275872" w:rsidRPr="004B2A19">
              <w:rPr>
                <w:rFonts w:ascii="Times New Roman" w:eastAsia="Calibri" w:hAnsi="Times New Roman" w:cs="Times New Roman"/>
                <w:kern w:val="0"/>
                <w14:ligatures w14:val="none"/>
              </w:rPr>
              <w:t>Trade union activities such as strikes and collective bargaining as per legal guidelines.</w:t>
            </w:r>
          </w:p>
          <w:p w14:paraId="370A0DB0" w14:textId="4D27D26F"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 xml:space="preserve">Described </w:t>
            </w:r>
            <w:r w:rsidR="00275872" w:rsidRPr="004B2A19">
              <w:rPr>
                <w:rFonts w:ascii="Times New Roman" w:eastAsia="Calibri" w:hAnsi="Times New Roman" w:cs="Times New Roman"/>
                <w:kern w:val="0"/>
                <w14:ligatures w14:val="none"/>
              </w:rPr>
              <w:t>Mandate and structure of the ILO in line with international frameworks.</w:t>
            </w:r>
          </w:p>
          <w:p w14:paraId="17BBD868" w14:textId="7E4841E0"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Expla</w:t>
            </w:r>
            <w:r w:rsidR="00275872" w:rsidRPr="004B2A19">
              <w:rPr>
                <w:rFonts w:ascii="Times New Roman" w:eastAsia="Calibri" w:hAnsi="Times New Roman" w:cs="Times New Roman"/>
                <w:kern w:val="0"/>
                <w14:ligatures w14:val="none"/>
              </w:rPr>
              <w:t>ined Declaration on Fundamental Principles and Rights at Work in line with ILO standards.</w:t>
            </w:r>
          </w:p>
          <w:p w14:paraId="1C69BB7D" w14:textId="5F3DD8B0" w:rsidR="00275872" w:rsidRPr="0029578F" w:rsidRDefault="00275872"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 xml:space="preserve"> </w:t>
            </w:r>
            <w:r w:rsidR="00B15B1F" w:rsidRPr="004B2A19">
              <w:rPr>
                <w:rFonts w:ascii="Times New Roman" w:eastAsia="Calibri" w:hAnsi="Times New Roman" w:cs="Times New Roman"/>
                <w:kern w:val="0"/>
                <w14:ligatures w14:val="none"/>
              </w:rPr>
              <w:t xml:space="preserve">Interpreted </w:t>
            </w:r>
            <w:r w:rsidRPr="004B2A19">
              <w:rPr>
                <w:rFonts w:ascii="Times New Roman" w:eastAsia="Calibri" w:hAnsi="Times New Roman" w:cs="Times New Roman"/>
                <w:kern w:val="0"/>
                <w14:ligatures w14:val="none"/>
              </w:rPr>
              <w:t>Influence of ILO standards on corporate labour practices according to compliance expectations.</w:t>
            </w:r>
          </w:p>
          <w:p w14:paraId="1F4A7C9C" w14:textId="6522F73A" w:rsidR="00275872" w:rsidRPr="0029578F" w:rsidRDefault="00B15B1F"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 xml:space="preserve">Applied </w:t>
            </w:r>
            <w:r w:rsidR="00275872" w:rsidRPr="004B2A19">
              <w:rPr>
                <w:rFonts w:ascii="Times New Roman" w:eastAsia="Calibri" w:hAnsi="Times New Roman" w:cs="Times New Roman"/>
                <w:kern w:val="0"/>
                <w14:ligatures w14:val="none"/>
              </w:rPr>
              <w:t>Legal procedures for grievance handling and dispute resolution as per organizational protocols.</w:t>
            </w:r>
          </w:p>
          <w:p w14:paraId="5A4BDC2B" w14:textId="234166DD" w:rsidR="00275872" w:rsidRPr="004B2A19" w:rsidRDefault="00275872" w:rsidP="00641390">
            <w:pPr>
              <w:pStyle w:val="ListParagraph"/>
              <w:widowControl w:val="0"/>
              <w:numPr>
                <w:ilvl w:val="1"/>
                <w:numId w:val="268"/>
              </w:numPr>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 </w:t>
            </w:r>
            <w:r w:rsidR="00B15B1F">
              <w:rPr>
                <w:rFonts w:ascii="Times New Roman" w:eastAsia="Calibri" w:hAnsi="Times New Roman" w:cs="Times New Roman"/>
                <w:kern w:val="0"/>
                <w14:ligatures w14:val="none"/>
              </w:rPr>
              <w:t>E</w:t>
            </w:r>
            <w:r w:rsidRPr="0029578F">
              <w:rPr>
                <w:rFonts w:ascii="Times New Roman" w:eastAsia="Calibri" w:hAnsi="Times New Roman" w:cs="Times New Roman"/>
                <w:kern w:val="0"/>
                <w14:ligatures w14:val="none"/>
              </w:rPr>
              <w:t>xplained Role of collective bargaining in participative management in line with industrial relations principles.</w:t>
            </w:r>
          </w:p>
        </w:tc>
      </w:tr>
      <w:tr w:rsidR="00275872" w:rsidRPr="0029578F" w14:paraId="71D3A63D" w14:textId="77777777" w:rsidTr="004B2A19">
        <w:trPr>
          <w:trHeight w:val="2060"/>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38BBCC" w14:textId="596D2725" w:rsidR="00275872" w:rsidRPr="004B2A19" w:rsidRDefault="00275872" w:rsidP="00641390">
            <w:pPr>
              <w:pStyle w:val="ListParagraph"/>
              <w:widowControl w:val="0"/>
              <w:numPr>
                <w:ilvl w:val="3"/>
                <w:numId w:val="248"/>
              </w:numPr>
              <w:spacing w:after="0" w:line="360" w:lineRule="auto"/>
              <w:rPr>
                <w:rFonts w:ascii="Times New Roman" w:eastAsia="Calibri" w:hAnsi="Times New Roman" w:cs="Times New Roman"/>
                <w:bCs/>
                <w:kern w:val="0"/>
                <w14:ligatures w14:val="none"/>
              </w:rPr>
            </w:pPr>
            <w:r w:rsidRPr="004B2A19">
              <w:rPr>
                <w:rFonts w:ascii="Times New Roman" w:eastAsia="Calibri" w:hAnsi="Times New Roman" w:cs="Times New Roman"/>
                <w:bCs/>
                <w:kern w:val="0"/>
                <w14:ligatures w14:val="none"/>
              </w:rPr>
              <w:lastRenderedPageBreak/>
              <w:t>Resource implications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8962BD" w14:textId="77777777" w:rsidR="00275872" w:rsidRPr="0029578F" w:rsidRDefault="00275872" w:rsidP="00B46314">
            <w:pPr>
              <w:widowControl w:val="0"/>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 xml:space="preserve"> The following resources should be provided:</w:t>
            </w:r>
          </w:p>
          <w:p w14:paraId="619DE07F" w14:textId="77777777" w:rsidR="00275872" w:rsidRPr="0029578F" w:rsidRDefault="00275872" w:rsidP="00B46314">
            <w:pPr>
              <w:widowControl w:val="0"/>
              <w:spacing w:after="0" w:line="360" w:lineRule="auto"/>
              <w:ind w:firstLine="25"/>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2.1    Access to relevant workplace</w:t>
            </w:r>
          </w:p>
          <w:p w14:paraId="00BA6173" w14:textId="334E2382" w:rsidR="00275872" w:rsidRPr="0029578F" w:rsidRDefault="00275872" w:rsidP="00050688">
            <w:pPr>
              <w:widowControl w:val="0"/>
              <w:spacing w:after="0" w:line="360" w:lineRule="auto"/>
              <w:ind w:left="446" w:hanging="446"/>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2.2Appropriately simulated environment where assessment can take place</w:t>
            </w:r>
          </w:p>
          <w:p w14:paraId="09392F2E" w14:textId="205A54B9" w:rsidR="00275872" w:rsidRPr="004B2A19" w:rsidRDefault="00275872" w:rsidP="00641390">
            <w:pPr>
              <w:pStyle w:val="ListParagraph"/>
              <w:widowControl w:val="0"/>
              <w:numPr>
                <w:ilvl w:val="1"/>
                <w:numId w:val="238"/>
              </w:numPr>
              <w:spacing w:after="0" w:line="360" w:lineRule="auto"/>
              <w:rPr>
                <w:rFonts w:ascii="Times New Roman" w:eastAsia="Calibri" w:hAnsi="Times New Roman" w:cs="Times New Roman"/>
                <w:kern w:val="0"/>
                <w14:ligatures w14:val="none"/>
              </w:rPr>
            </w:pPr>
            <w:r w:rsidRPr="004B2A19">
              <w:rPr>
                <w:rFonts w:ascii="Times New Roman" w:eastAsia="Calibri" w:hAnsi="Times New Roman" w:cs="Times New Roman"/>
                <w:kern w:val="0"/>
                <w14:ligatures w14:val="none"/>
              </w:rPr>
              <w:t xml:space="preserve">  Materials relevant to the proposed activity or tasks</w:t>
            </w:r>
          </w:p>
        </w:tc>
      </w:tr>
      <w:tr w:rsidR="00275872" w:rsidRPr="0029578F" w14:paraId="27C73EBB" w14:textId="77777777" w:rsidTr="004B2A19">
        <w:trPr>
          <w:trHeight w:val="2150"/>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9D7625" w14:textId="19A9E656" w:rsidR="00275872" w:rsidRPr="004B2A19" w:rsidRDefault="00275872" w:rsidP="00641390">
            <w:pPr>
              <w:pStyle w:val="ListParagraph"/>
              <w:widowControl w:val="0"/>
              <w:numPr>
                <w:ilvl w:val="3"/>
                <w:numId w:val="248"/>
              </w:numPr>
              <w:spacing w:after="0" w:line="360" w:lineRule="auto"/>
              <w:rPr>
                <w:rFonts w:ascii="Times New Roman" w:eastAsia="Calibri" w:hAnsi="Times New Roman" w:cs="Times New Roman"/>
                <w:bCs/>
                <w:kern w:val="0"/>
                <w14:ligatures w14:val="none"/>
              </w:rPr>
            </w:pPr>
            <w:r w:rsidRPr="004B2A19">
              <w:rPr>
                <w:rFonts w:ascii="Times New Roman" w:eastAsia="Calibri" w:hAnsi="Times New Roman" w:cs="Times New Roman"/>
                <w:bCs/>
                <w:kern w:val="0"/>
                <w14:ligatures w14:val="none"/>
              </w:rPr>
              <w:lastRenderedPageBreak/>
              <w:t>Methods of Assessment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CA54F7" w14:textId="77777777" w:rsidR="00275872" w:rsidRPr="0029578F" w:rsidRDefault="00275872" w:rsidP="00B46314">
            <w:pPr>
              <w:widowControl w:val="0"/>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Competency in this unit may be assessed through:</w:t>
            </w:r>
          </w:p>
          <w:p w14:paraId="0B2A5450" w14:textId="77777777" w:rsidR="00275872" w:rsidRPr="0029578F" w:rsidRDefault="00275872" w:rsidP="00641390">
            <w:pPr>
              <w:widowControl w:val="0"/>
              <w:numPr>
                <w:ilvl w:val="0"/>
                <w:numId w:val="246"/>
              </w:numPr>
              <w:spacing w:after="0" w:line="360" w:lineRule="auto"/>
              <w:ind w:left="504"/>
              <w:contextualSpacing/>
              <w:rPr>
                <w:rFonts w:ascii="Times New Roman" w:eastAsia="Calibri" w:hAnsi="Times New Roman" w:cs="Times New Roman"/>
              </w:rPr>
            </w:pPr>
            <w:r w:rsidRPr="0029578F">
              <w:rPr>
                <w:rFonts w:ascii="Times New Roman" w:eastAsia="Calibri" w:hAnsi="Times New Roman" w:cs="Times New Roman"/>
              </w:rPr>
              <w:t>Practical</w:t>
            </w:r>
          </w:p>
          <w:p w14:paraId="71F12699" w14:textId="77777777" w:rsidR="00275872" w:rsidRPr="0029578F" w:rsidRDefault="00275872" w:rsidP="00641390">
            <w:pPr>
              <w:widowControl w:val="0"/>
              <w:numPr>
                <w:ilvl w:val="0"/>
                <w:numId w:val="246"/>
              </w:numPr>
              <w:spacing w:after="0" w:line="360" w:lineRule="auto"/>
              <w:ind w:left="504"/>
              <w:contextualSpacing/>
              <w:rPr>
                <w:rFonts w:ascii="Times New Roman" w:eastAsia="Calibri" w:hAnsi="Times New Roman" w:cs="Times New Roman"/>
              </w:rPr>
            </w:pPr>
            <w:r w:rsidRPr="0029578F">
              <w:rPr>
                <w:rFonts w:ascii="Times New Roman" w:eastAsia="Calibri" w:hAnsi="Times New Roman" w:cs="Times New Roman"/>
              </w:rPr>
              <w:t>Projects</w:t>
            </w:r>
          </w:p>
          <w:p w14:paraId="4B62BBDC" w14:textId="77777777" w:rsidR="00275872" w:rsidRPr="0029578F" w:rsidRDefault="00275872" w:rsidP="00641390">
            <w:pPr>
              <w:widowControl w:val="0"/>
              <w:numPr>
                <w:ilvl w:val="0"/>
                <w:numId w:val="246"/>
              </w:numPr>
              <w:spacing w:after="0" w:line="360" w:lineRule="auto"/>
              <w:ind w:left="504"/>
              <w:contextualSpacing/>
              <w:rPr>
                <w:rFonts w:ascii="Times New Roman" w:eastAsia="Calibri" w:hAnsi="Times New Roman" w:cs="Times New Roman"/>
              </w:rPr>
            </w:pPr>
            <w:r w:rsidRPr="0029578F">
              <w:rPr>
                <w:rFonts w:ascii="Times New Roman" w:eastAsia="Calibri" w:hAnsi="Times New Roman" w:cs="Times New Roman"/>
              </w:rPr>
              <w:t>POE evaluation</w:t>
            </w:r>
          </w:p>
          <w:p w14:paraId="25CDBF90" w14:textId="77777777" w:rsidR="00275872" w:rsidRPr="0029578F" w:rsidRDefault="00275872" w:rsidP="00641390">
            <w:pPr>
              <w:widowControl w:val="0"/>
              <w:numPr>
                <w:ilvl w:val="0"/>
                <w:numId w:val="246"/>
              </w:numPr>
              <w:spacing w:after="0" w:line="360" w:lineRule="auto"/>
              <w:ind w:left="504"/>
              <w:contextualSpacing/>
              <w:rPr>
                <w:rFonts w:ascii="Times New Roman" w:eastAsia="Calibri" w:hAnsi="Times New Roman" w:cs="Times New Roman"/>
              </w:rPr>
            </w:pPr>
            <w:r w:rsidRPr="0029578F">
              <w:rPr>
                <w:rFonts w:ascii="Times New Roman" w:eastAsia="Calibri" w:hAnsi="Times New Roman" w:cs="Times New Roman"/>
              </w:rPr>
              <w:t>Third party reports</w:t>
            </w:r>
          </w:p>
          <w:p w14:paraId="613ACC94" w14:textId="77777777" w:rsidR="00275872" w:rsidRPr="0029578F" w:rsidRDefault="00275872" w:rsidP="00641390">
            <w:pPr>
              <w:widowControl w:val="0"/>
              <w:numPr>
                <w:ilvl w:val="0"/>
                <w:numId w:val="246"/>
              </w:numPr>
              <w:spacing w:after="0" w:line="360" w:lineRule="auto"/>
              <w:ind w:left="504"/>
              <w:contextualSpacing/>
              <w:rPr>
                <w:rFonts w:ascii="Times New Roman" w:eastAsia="Calibri" w:hAnsi="Times New Roman" w:cs="Times New Roman"/>
              </w:rPr>
            </w:pPr>
            <w:r w:rsidRPr="0029578F">
              <w:rPr>
                <w:rFonts w:ascii="Times New Roman" w:eastAsia="Calibri" w:hAnsi="Times New Roman" w:cs="Times New Roman"/>
              </w:rPr>
              <w:t>Written test</w:t>
            </w:r>
          </w:p>
        </w:tc>
      </w:tr>
      <w:tr w:rsidR="00275872" w:rsidRPr="0029578F" w14:paraId="778C6F07" w14:textId="77777777" w:rsidTr="004B2A19">
        <w:trPr>
          <w:trHeight w:val="740"/>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BE542B" w14:textId="502B0B65" w:rsidR="00275872" w:rsidRPr="004B2A19" w:rsidRDefault="00275872" w:rsidP="00641390">
            <w:pPr>
              <w:pStyle w:val="ListParagraph"/>
              <w:widowControl w:val="0"/>
              <w:numPr>
                <w:ilvl w:val="3"/>
                <w:numId w:val="248"/>
              </w:numPr>
              <w:spacing w:after="0" w:line="360" w:lineRule="auto"/>
              <w:rPr>
                <w:rFonts w:ascii="Times New Roman" w:eastAsia="Calibri" w:hAnsi="Times New Roman" w:cs="Times New Roman"/>
                <w:bCs/>
                <w:kern w:val="0"/>
                <w14:ligatures w14:val="none"/>
              </w:rPr>
            </w:pPr>
            <w:r w:rsidRPr="004B2A19">
              <w:rPr>
                <w:rFonts w:ascii="Times New Roman" w:eastAsia="Calibri" w:hAnsi="Times New Roman" w:cs="Times New Roman"/>
                <w:bCs/>
                <w:kern w:val="0"/>
                <w14:ligatures w14:val="none"/>
              </w:rPr>
              <w:t>Context of Assessment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AFACFF" w14:textId="0ED73C8E" w:rsidR="00275872" w:rsidRPr="0029578F" w:rsidRDefault="00050688" w:rsidP="00B46314">
            <w:pPr>
              <w:widowControl w:val="0"/>
              <w:spacing w:after="0" w:line="360" w:lineRule="auto"/>
              <w:rPr>
                <w:rFonts w:ascii="Times New Roman" w:eastAsia="Calibri" w:hAnsi="Times New Roman" w:cs="Times New Roman"/>
                <w:kern w:val="0"/>
                <w14:ligatures w14:val="none"/>
              </w:rPr>
            </w:pPr>
            <w:r>
              <w:rPr>
                <w:rFonts w:ascii="Times New Roman" w:eastAsia="Calibri" w:hAnsi="Times New Roman" w:cs="Times New Roman"/>
                <w:kern w:val="0"/>
                <w:lang w:eastAsia="zh-CN"/>
                <w14:ligatures w14:val="none"/>
              </w:rPr>
              <w:t>4.1</w:t>
            </w:r>
            <w:r w:rsidR="00275872" w:rsidRPr="0029578F">
              <w:rPr>
                <w:rFonts w:ascii="Times New Roman" w:eastAsia="Calibri" w:hAnsi="Times New Roman" w:cs="Times New Roman"/>
                <w:kern w:val="0"/>
                <w:lang w:val="zh-CN" w:eastAsia="zh-CN"/>
                <w14:ligatures w14:val="none"/>
              </w:rPr>
              <w:t>The competency may be assessed in a workplace or a simulated workplace</w:t>
            </w:r>
          </w:p>
        </w:tc>
      </w:tr>
      <w:tr w:rsidR="00275872" w:rsidRPr="0029578F" w14:paraId="6A150A2A" w14:textId="77777777" w:rsidTr="004B2A19">
        <w:trPr>
          <w:trHeight w:val="1038"/>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8C48D1" w14:textId="2E440203" w:rsidR="00275872" w:rsidRPr="004B2A19" w:rsidRDefault="00275872" w:rsidP="00641390">
            <w:pPr>
              <w:pStyle w:val="ListParagraph"/>
              <w:widowControl w:val="0"/>
              <w:numPr>
                <w:ilvl w:val="3"/>
                <w:numId w:val="248"/>
              </w:numPr>
              <w:spacing w:after="0" w:line="360" w:lineRule="auto"/>
              <w:rPr>
                <w:rFonts w:ascii="Times New Roman" w:eastAsia="Calibri" w:hAnsi="Times New Roman" w:cs="Times New Roman"/>
                <w:bCs/>
                <w:kern w:val="0"/>
                <w14:ligatures w14:val="none"/>
              </w:rPr>
            </w:pPr>
            <w:r w:rsidRPr="004B2A19">
              <w:rPr>
                <w:rFonts w:ascii="Times New Roman" w:eastAsia="Calibri" w:hAnsi="Times New Roman" w:cs="Times New Roman"/>
                <w:bCs/>
                <w:kern w:val="0"/>
                <w14:ligatures w14:val="none"/>
              </w:rPr>
              <w:t>Guidance information for assessment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D25BB5" w14:textId="77777777" w:rsidR="00275872" w:rsidRPr="0029578F" w:rsidRDefault="00275872" w:rsidP="00B46314">
            <w:pPr>
              <w:widowControl w:val="0"/>
              <w:spacing w:after="0" w:line="360" w:lineRule="auto"/>
              <w:rPr>
                <w:rFonts w:ascii="Times New Roman" w:eastAsia="Calibri" w:hAnsi="Times New Roman" w:cs="Times New Roman"/>
                <w:kern w:val="0"/>
                <w14:ligatures w14:val="none"/>
              </w:rPr>
            </w:pPr>
            <w:r w:rsidRPr="0029578F">
              <w:rPr>
                <w:rFonts w:ascii="Times New Roman" w:eastAsia="Calibri" w:hAnsi="Times New Roman" w:cs="Times New Roman"/>
                <w:kern w:val="0"/>
                <w14:ligatures w14:val="none"/>
              </w:rPr>
              <w:t>5.1 Holistic assessment with other units relevant to the industry sector, workplace and job role is recommended.</w:t>
            </w:r>
          </w:p>
        </w:tc>
      </w:tr>
    </w:tbl>
    <w:p w14:paraId="04D2FFE5" w14:textId="77777777" w:rsidR="00275872" w:rsidRPr="00A56609" w:rsidRDefault="00275872" w:rsidP="00B46314">
      <w:pPr>
        <w:spacing w:after="0" w:line="360" w:lineRule="auto"/>
        <w:jc w:val="both"/>
        <w:rPr>
          <w:rFonts w:ascii="Times New Roman" w:eastAsia="Times New Roman" w:hAnsi="Times New Roman" w:cs="Times New Roman"/>
          <w:kern w:val="28"/>
          <w14:ligatures w14:val="none"/>
        </w:rPr>
      </w:pPr>
    </w:p>
    <w:p w14:paraId="7F2C1242"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266ECB7F"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1EC18BBA"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4112DB6A" w14:textId="77777777" w:rsidR="00DE6019" w:rsidRPr="00A56609" w:rsidRDefault="00DE6019" w:rsidP="00B46314">
      <w:pPr>
        <w:spacing w:after="0" w:line="360" w:lineRule="auto"/>
        <w:contextualSpacing/>
        <w:jc w:val="center"/>
        <w:rPr>
          <w:rFonts w:ascii="Times New Roman" w:eastAsia="Times New Roman" w:hAnsi="Times New Roman" w:cs="Times New Roman"/>
          <w:b/>
          <w:kern w:val="0"/>
          <w:lang w:val="en-ZA" w:eastAsia="fr-FR"/>
          <w14:ligatures w14:val="none"/>
        </w:rPr>
      </w:pPr>
    </w:p>
    <w:p w14:paraId="75DDF613" w14:textId="77777777" w:rsidR="00C86F1A" w:rsidRPr="00A56609" w:rsidRDefault="00C86F1A" w:rsidP="00B46314">
      <w:pPr>
        <w:spacing w:after="0" w:line="360" w:lineRule="auto"/>
        <w:rPr>
          <w:rFonts w:ascii="Times New Roman" w:hAnsi="Times New Roman" w:cs="Times New Roman"/>
        </w:rPr>
      </w:pPr>
    </w:p>
    <w:sectPr w:rsidR="00C86F1A" w:rsidRPr="00A56609" w:rsidSect="004C5F2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0ED8" w14:textId="77777777" w:rsidR="00183A28" w:rsidRDefault="00183A28" w:rsidP="001B6810">
      <w:pPr>
        <w:spacing w:after="0" w:line="240" w:lineRule="auto"/>
      </w:pPr>
      <w:r>
        <w:separator/>
      </w:r>
    </w:p>
  </w:endnote>
  <w:endnote w:type="continuationSeparator" w:id="0">
    <w:p w14:paraId="048099F6" w14:textId="77777777" w:rsidR="00183A28" w:rsidRDefault="00183A28" w:rsidP="001B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04"/>
      <w:gridCol w:w="4992"/>
    </w:tblGrid>
    <w:tr w:rsidR="00831A50" w14:paraId="11AFBAF9" w14:textId="77777777" w:rsidTr="00A56609">
      <w:trPr>
        <w:jc w:val="center"/>
      </w:trPr>
      <w:sdt>
        <w:sdtPr>
          <w:rPr>
            <w:caps/>
            <w:color w:val="FF0000"/>
          </w:rPr>
          <w:alias w:val="Author"/>
          <w:id w:val="1905870063"/>
          <w:dataBinding w:prefixMappings="xmlns:ns0='http://purl.org/dc/elements/1.1/' xmlns:ns1='http://schemas.openxmlformats.org/package/2006/metadata/core-properties' " w:xpath="/ns1:coreProperties[1]/ns0:creator[1]" w:storeItemID="{6C3C8BC8-F283-45AE-878A-BAB7291924A1}"/>
          <w:text/>
        </w:sdtPr>
        <w:sdtEndPr/>
        <w:sdtContent>
          <w:tc>
            <w:tcPr>
              <w:tcW w:w="4837" w:type="dxa"/>
              <w:shd w:val="clear" w:color="auto" w:fill="auto"/>
              <w:vAlign w:val="center"/>
            </w:tcPr>
            <w:p w14:paraId="7578DB3C" w14:textId="6CF453D8" w:rsidR="00831A50" w:rsidRDefault="00A56609">
              <w:pPr>
                <w:pStyle w:val="Footer"/>
                <w:tabs>
                  <w:tab w:val="clear" w:pos="4680"/>
                  <w:tab w:val="clear" w:pos="9360"/>
                </w:tabs>
                <w:rPr>
                  <w:caps/>
                  <w:color w:val="808080" w:themeColor="background1" w:themeShade="80"/>
                </w:rPr>
              </w:pPr>
              <w:r>
                <w:rPr>
                  <w:caps/>
                  <w:color w:val="FF0000"/>
                </w:rPr>
                <w:t>wairimu.nelly@gmail.com</w:t>
              </w:r>
            </w:p>
          </w:tc>
        </w:sdtContent>
      </w:sdt>
      <w:tc>
        <w:tcPr>
          <w:tcW w:w="4825" w:type="dxa"/>
          <w:shd w:val="clear" w:color="auto" w:fill="auto"/>
          <w:vAlign w:val="center"/>
        </w:tcPr>
        <w:p w14:paraId="387F9624" w14:textId="77777777" w:rsidR="00831A50" w:rsidRDefault="00831A50">
          <w:pPr>
            <w:pStyle w:val="Footer"/>
            <w:tabs>
              <w:tab w:val="clear" w:pos="4680"/>
              <w:tab w:val="clear" w:pos="9360"/>
            </w:tabs>
            <w:jc w:val="right"/>
            <w:rPr>
              <w:caps/>
              <w:color w:val="808080" w:themeColor="background1" w:themeShade="80"/>
            </w:rPr>
          </w:pPr>
          <w:r>
            <w:rPr>
              <w:caps/>
              <w:color w:val="808080" w:themeColor="background1" w:themeShade="80"/>
            </w:rPr>
            <w:fldChar w:fldCharType="begin"/>
          </w:r>
          <w:r>
            <w:rPr>
              <w:caps/>
              <w:color w:val="808080" w:themeColor="background1" w:themeShade="80"/>
            </w:rPr>
            <w:instrText xml:space="preserve"> PAGE   \* MERGEFORMAT </w:instrText>
          </w:r>
          <w:r>
            <w:rPr>
              <w:caps/>
              <w:color w:val="808080" w:themeColor="background1" w:themeShade="80"/>
            </w:rPr>
            <w:fldChar w:fldCharType="separate"/>
          </w:r>
          <w:r>
            <w:rPr>
              <w:caps/>
              <w:color w:val="808080" w:themeColor="background1" w:themeShade="80"/>
            </w:rPr>
            <w:t>II</w:t>
          </w:r>
          <w:r>
            <w:rPr>
              <w:caps/>
              <w:color w:val="808080" w:themeColor="background1" w:themeShade="80"/>
            </w:rPr>
            <w:fldChar w:fldCharType="end"/>
          </w:r>
        </w:p>
      </w:tc>
    </w:tr>
  </w:tbl>
  <w:p w14:paraId="1DA49868" w14:textId="77777777" w:rsidR="00831A50" w:rsidRDefault="00831A50">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F7AD" w14:textId="77777777" w:rsidR="00B37E57" w:rsidRDefault="00B37E57">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04"/>
      <w:gridCol w:w="4992"/>
    </w:tblGrid>
    <w:tr w:rsidR="00B37E57" w:rsidRPr="0053029E" w14:paraId="724CF926" w14:textId="77777777">
      <w:trPr>
        <w:jc w:val="center"/>
      </w:trPr>
      <w:sdt>
        <w:sdtPr>
          <w:alias w:val="Author"/>
          <w:tag w:val=""/>
          <w:id w:val="77250261"/>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8022C40" w14:textId="0C483C22" w:rsidR="00B37E57" w:rsidRPr="002174E3" w:rsidRDefault="00A56609">
              <w:pPr>
                <w:pStyle w:val="Footer"/>
                <w:tabs>
                  <w:tab w:val="clear" w:pos="4680"/>
                  <w:tab w:val="clear" w:pos="9360"/>
                </w:tabs>
                <w:rPr>
                  <w:rFonts w:ascii="Times New Roman" w:hAnsi="Times New Roman"/>
                  <w:caps/>
                  <w:color w:val="808080"/>
                </w:rPr>
              </w:pPr>
              <w:r>
                <w:t>wairimu.nelly@gmail.com</w:t>
              </w:r>
            </w:p>
          </w:tc>
        </w:sdtContent>
      </w:sdt>
      <w:tc>
        <w:tcPr>
          <w:tcW w:w="4674" w:type="dxa"/>
          <w:shd w:val="clear" w:color="auto" w:fill="auto"/>
          <w:vAlign w:val="center"/>
        </w:tcPr>
        <w:p w14:paraId="066881EC" w14:textId="77777777" w:rsidR="00B37E57" w:rsidRPr="002174E3" w:rsidRDefault="00B37E57">
          <w:pPr>
            <w:pStyle w:val="Footer"/>
            <w:tabs>
              <w:tab w:val="clear" w:pos="4680"/>
              <w:tab w:val="clear" w:pos="9360"/>
            </w:tabs>
            <w:jc w:val="right"/>
            <w:rPr>
              <w:rFonts w:ascii="Times New Roman" w:hAnsi="Times New Roman"/>
              <w:caps/>
              <w:color w:val="808080"/>
            </w:rPr>
          </w:pPr>
          <w:r w:rsidRPr="002174E3">
            <w:rPr>
              <w:rFonts w:ascii="Times New Roman" w:hAnsi="Times New Roman"/>
              <w:caps/>
              <w:color w:val="808080"/>
            </w:rPr>
            <w:fldChar w:fldCharType="begin"/>
          </w:r>
          <w:r w:rsidRPr="002174E3">
            <w:rPr>
              <w:rFonts w:ascii="Times New Roman" w:hAnsi="Times New Roman"/>
              <w:caps/>
              <w:color w:val="808080"/>
            </w:rPr>
            <w:instrText xml:space="preserve"> PAGE   \* MERGEFORMAT </w:instrText>
          </w:r>
          <w:r w:rsidRPr="002174E3">
            <w:rPr>
              <w:rFonts w:ascii="Times New Roman" w:hAnsi="Times New Roman"/>
              <w:caps/>
              <w:color w:val="808080"/>
            </w:rPr>
            <w:fldChar w:fldCharType="separate"/>
          </w:r>
          <w:r w:rsidRPr="002174E3">
            <w:rPr>
              <w:rFonts w:ascii="Times New Roman" w:hAnsi="Times New Roman"/>
              <w:caps/>
              <w:noProof/>
              <w:color w:val="808080"/>
            </w:rPr>
            <w:t>II</w:t>
          </w:r>
          <w:r w:rsidRPr="002174E3">
            <w:rPr>
              <w:rFonts w:ascii="Times New Roman" w:hAnsi="Times New Roman"/>
              <w:caps/>
              <w:noProof/>
              <w:color w:val="808080"/>
            </w:rPr>
            <w:fldChar w:fldCharType="end"/>
          </w:r>
        </w:p>
      </w:tc>
    </w:tr>
  </w:tbl>
  <w:p w14:paraId="0DFF0C69" w14:textId="77777777" w:rsidR="00B37E57" w:rsidRDefault="00B37E57" w:rsidP="00ED1425">
    <w:pPr>
      <w:spacing w:line="259" w:lineRule="auto"/>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A4D6A" w14:textId="77777777" w:rsidR="00B37E57" w:rsidRDefault="00B37E57">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1C4E" w14:textId="77777777" w:rsidR="00183A28" w:rsidRDefault="00183A28" w:rsidP="001B6810">
      <w:pPr>
        <w:spacing w:after="0" w:line="240" w:lineRule="auto"/>
      </w:pPr>
      <w:r>
        <w:separator/>
      </w:r>
    </w:p>
  </w:footnote>
  <w:footnote w:type="continuationSeparator" w:id="0">
    <w:p w14:paraId="6A980621" w14:textId="77777777" w:rsidR="00183A28" w:rsidRDefault="00183A28" w:rsidP="001B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EC02" w14:textId="77777777" w:rsidR="00B37E57" w:rsidRDefault="00B37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E058" w14:textId="77777777" w:rsidR="00B37E57" w:rsidRDefault="00B37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D042" w14:textId="77777777" w:rsidR="00B37E57" w:rsidRDefault="00B37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61"/>
    <w:multiLevelType w:val="multilevel"/>
    <w:tmpl w:val="00C70F61"/>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4" w:hanging="360"/>
      </w:pPr>
      <w:rPr>
        <w:rFonts w:hint="default"/>
        <w:lang w:val="en-US" w:eastAsia="en-US" w:bidi="ar-SA"/>
      </w:rPr>
    </w:lvl>
    <w:lvl w:ilvl="3">
      <w:numFmt w:val="bullet"/>
      <w:lvlText w:val="•"/>
      <w:lvlJc w:val="left"/>
      <w:pPr>
        <w:ind w:left="2326" w:hanging="360"/>
      </w:pPr>
      <w:rPr>
        <w:rFonts w:hint="default"/>
        <w:lang w:val="en-US" w:eastAsia="en-US" w:bidi="ar-SA"/>
      </w:rPr>
    </w:lvl>
    <w:lvl w:ilvl="4">
      <w:numFmt w:val="bullet"/>
      <w:lvlText w:val="•"/>
      <w:lvlJc w:val="left"/>
      <w:pPr>
        <w:ind w:left="2948" w:hanging="360"/>
      </w:pPr>
      <w:rPr>
        <w:rFonts w:hint="default"/>
        <w:lang w:val="en-US" w:eastAsia="en-US" w:bidi="ar-SA"/>
      </w:rPr>
    </w:lvl>
    <w:lvl w:ilvl="5">
      <w:numFmt w:val="bullet"/>
      <w:lvlText w:val="•"/>
      <w:lvlJc w:val="left"/>
      <w:pPr>
        <w:ind w:left="3570" w:hanging="360"/>
      </w:pPr>
      <w:rPr>
        <w:rFonts w:hint="default"/>
        <w:lang w:val="en-US" w:eastAsia="en-US" w:bidi="ar-SA"/>
      </w:rPr>
    </w:lvl>
    <w:lvl w:ilvl="6">
      <w:numFmt w:val="bullet"/>
      <w:lvlText w:val="•"/>
      <w:lvlJc w:val="left"/>
      <w:pPr>
        <w:ind w:left="4192" w:hanging="360"/>
      </w:pPr>
      <w:rPr>
        <w:rFonts w:hint="default"/>
        <w:lang w:val="en-US" w:eastAsia="en-US" w:bidi="ar-SA"/>
      </w:rPr>
    </w:lvl>
    <w:lvl w:ilvl="7">
      <w:numFmt w:val="bullet"/>
      <w:lvlText w:val="•"/>
      <w:lvlJc w:val="left"/>
      <w:pPr>
        <w:ind w:left="4814" w:hanging="360"/>
      </w:pPr>
      <w:rPr>
        <w:rFonts w:hint="default"/>
        <w:lang w:val="en-US" w:eastAsia="en-US" w:bidi="ar-SA"/>
      </w:rPr>
    </w:lvl>
    <w:lvl w:ilvl="8">
      <w:numFmt w:val="bullet"/>
      <w:lvlText w:val="•"/>
      <w:lvlJc w:val="left"/>
      <w:pPr>
        <w:ind w:left="5436" w:hanging="360"/>
      </w:pPr>
      <w:rPr>
        <w:rFonts w:hint="default"/>
        <w:lang w:val="en-US" w:eastAsia="en-US" w:bidi="ar-SA"/>
      </w:rPr>
    </w:lvl>
  </w:abstractNum>
  <w:abstractNum w:abstractNumId="1" w15:restartNumberingAfterBreak="0">
    <w:nsid w:val="02B4F337"/>
    <w:multiLevelType w:val="multilevel"/>
    <w:tmpl w:val="0256E4B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2CE5AC5"/>
    <w:multiLevelType w:val="multilevel"/>
    <w:tmpl w:val="02CE5AC5"/>
    <w:lvl w:ilvl="0">
      <w:start w:val="6"/>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075257"/>
    <w:multiLevelType w:val="multilevel"/>
    <w:tmpl w:val="03075257"/>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2101" w:hanging="360"/>
      </w:pPr>
      <w:rPr>
        <w:rFonts w:hint="default"/>
        <w:lang w:val="en-US" w:eastAsia="en-US" w:bidi="ar-SA"/>
      </w:rPr>
    </w:lvl>
    <w:lvl w:ilvl="4">
      <w:numFmt w:val="bullet"/>
      <w:lvlText w:val="•"/>
      <w:lvlJc w:val="left"/>
      <w:pPr>
        <w:ind w:left="2648" w:hanging="360"/>
      </w:pPr>
      <w:rPr>
        <w:rFonts w:hint="default"/>
        <w:lang w:val="en-US" w:eastAsia="en-US" w:bidi="ar-SA"/>
      </w:rPr>
    </w:lvl>
    <w:lvl w:ilvl="5">
      <w:numFmt w:val="bullet"/>
      <w:lvlText w:val="•"/>
      <w:lvlJc w:val="left"/>
      <w:pPr>
        <w:ind w:left="3195" w:hanging="360"/>
      </w:pPr>
      <w:rPr>
        <w:rFonts w:hint="default"/>
        <w:lang w:val="en-US" w:eastAsia="en-US" w:bidi="ar-SA"/>
      </w:rPr>
    </w:lvl>
    <w:lvl w:ilvl="6">
      <w:numFmt w:val="bullet"/>
      <w:lvlText w:val="•"/>
      <w:lvlJc w:val="left"/>
      <w:pPr>
        <w:ind w:left="3742" w:hanging="360"/>
      </w:pPr>
      <w:rPr>
        <w:rFonts w:hint="default"/>
        <w:lang w:val="en-US" w:eastAsia="en-US" w:bidi="ar-SA"/>
      </w:rPr>
    </w:lvl>
    <w:lvl w:ilvl="7">
      <w:numFmt w:val="bullet"/>
      <w:lvlText w:val="•"/>
      <w:lvlJc w:val="left"/>
      <w:pPr>
        <w:ind w:left="4289" w:hanging="360"/>
      </w:pPr>
      <w:rPr>
        <w:rFonts w:hint="default"/>
        <w:lang w:val="en-US" w:eastAsia="en-US" w:bidi="ar-SA"/>
      </w:rPr>
    </w:lvl>
    <w:lvl w:ilvl="8">
      <w:numFmt w:val="bullet"/>
      <w:lvlText w:val="•"/>
      <w:lvlJc w:val="left"/>
      <w:pPr>
        <w:ind w:left="4836" w:hanging="360"/>
      </w:pPr>
      <w:rPr>
        <w:rFonts w:hint="default"/>
        <w:lang w:val="en-US" w:eastAsia="en-US" w:bidi="ar-SA"/>
      </w:rPr>
    </w:lvl>
  </w:abstractNum>
  <w:abstractNum w:abstractNumId="4" w15:restartNumberingAfterBreak="0">
    <w:nsid w:val="030B7128"/>
    <w:multiLevelType w:val="multilevel"/>
    <w:tmpl w:val="BB0896CA"/>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5" w15:restartNumberingAfterBreak="0">
    <w:nsid w:val="03574D51"/>
    <w:multiLevelType w:val="multilevel"/>
    <w:tmpl w:val="C05C2D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C267FD"/>
    <w:multiLevelType w:val="multilevel"/>
    <w:tmpl w:val="4E769D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3CB32B0"/>
    <w:multiLevelType w:val="multilevel"/>
    <w:tmpl w:val="03CB32B0"/>
    <w:lvl w:ilvl="0">
      <w:start w:val="7"/>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8" w15:restartNumberingAfterBreak="0">
    <w:nsid w:val="04AD14CD"/>
    <w:multiLevelType w:val="multilevel"/>
    <w:tmpl w:val="04AD14CD"/>
    <w:lvl w:ilvl="0">
      <w:start w:val="1"/>
      <w:numFmt w:val="decimal"/>
      <w:lvlText w:val="%1"/>
      <w:lvlJc w:val="left"/>
      <w:pPr>
        <w:ind w:left="360" w:hanging="360"/>
      </w:pPr>
      <w:rPr>
        <w:b/>
        <w:i/>
      </w:rPr>
    </w:lvl>
    <w:lvl w:ilvl="1">
      <w:start w:val="1"/>
      <w:numFmt w:val="decimal"/>
      <w:lvlText w:val="%1.%2"/>
      <w:lvlJc w:val="left"/>
      <w:pPr>
        <w:ind w:left="360" w:hanging="360"/>
      </w:pPr>
      <w:rPr>
        <w:b/>
        <w:i/>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9" w15:restartNumberingAfterBreak="0">
    <w:nsid w:val="05704A7A"/>
    <w:multiLevelType w:val="multilevel"/>
    <w:tmpl w:val="F60CCCA0"/>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10" w15:restartNumberingAfterBreak="0">
    <w:nsid w:val="0659448D"/>
    <w:multiLevelType w:val="multilevel"/>
    <w:tmpl w:val="065944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3D394C"/>
    <w:multiLevelType w:val="multilevel"/>
    <w:tmpl w:val="D5F4A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83E542F"/>
    <w:multiLevelType w:val="multilevel"/>
    <w:tmpl w:val="B94638C6"/>
    <w:lvl w:ilvl="0">
      <w:start w:val="1"/>
      <w:numFmt w:val="decimal"/>
      <w:lvlText w:val="2.%1"/>
      <w:lvlJc w:val="left"/>
      <w:pPr>
        <w:ind w:left="36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080" w:hanging="360"/>
      </w:pPr>
      <w:rPr>
        <w:rFonts w:ascii="Times New Roman" w:hAnsi="Times New Roman" w:cs="Times New Roman" w:hint="default"/>
      </w:rPr>
    </w:lvl>
    <w:lvl w:ilvl="2">
      <w:start w:val="1"/>
      <w:numFmt w:val="decimal"/>
      <w:lvlText w:val="%3."/>
      <w:lvlJc w:val="lef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decimal"/>
      <w:lvlText w:val="%5."/>
      <w:lvlJc w:val="left"/>
      <w:pPr>
        <w:ind w:left="3240" w:hanging="360"/>
      </w:pPr>
      <w:rPr>
        <w:rFonts w:ascii="Times New Roman" w:hAnsi="Times New Roman" w:cs="Times New Roman" w:hint="default"/>
      </w:rPr>
    </w:lvl>
    <w:lvl w:ilvl="5">
      <w:start w:val="1"/>
      <w:numFmt w:val="decimal"/>
      <w:lvlText w:val="%6."/>
      <w:lvlJc w:val="lef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decimal"/>
      <w:lvlText w:val="%8."/>
      <w:lvlJc w:val="left"/>
      <w:pPr>
        <w:ind w:left="5400" w:hanging="360"/>
      </w:pPr>
      <w:rPr>
        <w:rFonts w:ascii="Times New Roman" w:hAnsi="Times New Roman" w:cs="Times New Roman" w:hint="default"/>
      </w:rPr>
    </w:lvl>
    <w:lvl w:ilvl="8">
      <w:start w:val="1"/>
      <w:numFmt w:val="decimal"/>
      <w:lvlText w:val="%9."/>
      <w:lvlJc w:val="left"/>
      <w:pPr>
        <w:ind w:left="6120" w:hanging="360"/>
      </w:pPr>
      <w:rPr>
        <w:rFonts w:ascii="Times New Roman" w:hAnsi="Times New Roman" w:cs="Times New Roman" w:hint="default"/>
      </w:rPr>
    </w:lvl>
  </w:abstractNum>
  <w:abstractNum w:abstractNumId="13" w15:restartNumberingAfterBreak="0">
    <w:nsid w:val="084B614D"/>
    <w:multiLevelType w:val="multilevel"/>
    <w:tmpl w:val="20B4236C"/>
    <w:lvl w:ilvl="0">
      <w:start w:val="1"/>
      <w:numFmt w:val="decimal"/>
      <w:isLgl/>
      <w:lvlText w:val="1.%1"/>
      <w:lvlJc w:val="left"/>
      <w:pPr>
        <w:ind w:left="72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08AB2EC6"/>
    <w:multiLevelType w:val="multilevel"/>
    <w:tmpl w:val="08AB2EC6"/>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5" w15:restartNumberingAfterBreak="0">
    <w:nsid w:val="09146EA0"/>
    <w:multiLevelType w:val="multilevel"/>
    <w:tmpl w:val="7FF457F4"/>
    <w:lvl w:ilvl="0">
      <w:start w:val="1"/>
      <w:numFmt w:val="decimal"/>
      <w:lvlText w:val="%1."/>
      <w:lvlJc w:val="left"/>
      <w:pPr>
        <w:ind w:left="576" w:hanging="360"/>
      </w:pPr>
      <w:rPr>
        <w:rFonts w:ascii="Times New Roman" w:hAnsi="Times New Roman" w:cs="Times New Roman" w:hint="default"/>
        <w:sz w:val="24"/>
        <w:szCs w:val="24"/>
      </w:rPr>
    </w:lvl>
    <w:lvl w:ilvl="1">
      <w:start w:val="1"/>
      <w:numFmt w:val="decimal"/>
      <w:isLgl/>
      <w:lvlText w:val="%1.%2"/>
      <w:lvlJc w:val="left"/>
      <w:pPr>
        <w:ind w:left="504" w:hanging="504"/>
      </w:pPr>
      <w:rPr>
        <w:rFonts w:ascii="Times New Roman" w:hAnsi="Times New Roman" w:cs="Times New Roman" w:hint="default"/>
      </w:rPr>
    </w:lvl>
    <w:lvl w:ilvl="2">
      <w:start w:val="1"/>
      <w:numFmt w:val="decimal"/>
      <w:isLgl/>
      <w:lvlText w:val="%1.%2.%3."/>
      <w:lvlJc w:val="left"/>
      <w:pPr>
        <w:ind w:left="936" w:hanging="720"/>
      </w:pPr>
      <w:rPr>
        <w:rFonts w:ascii="Times New Roman" w:hAnsi="Times New Roman" w:cs="Times New Roman" w:hint="default"/>
      </w:rPr>
    </w:lvl>
    <w:lvl w:ilvl="3">
      <w:start w:val="1"/>
      <w:numFmt w:val="decimal"/>
      <w:isLgl/>
      <w:lvlText w:val="%1.%2.%3.%4."/>
      <w:lvlJc w:val="left"/>
      <w:pPr>
        <w:ind w:left="936" w:hanging="720"/>
      </w:pPr>
      <w:rPr>
        <w:rFonts w:ascii="Times New Roman" w:hAnsi="Times New Roman" w:cs="Times New Roman" w:hint="default"/>
      </w:rPr>
    </w:lvl>
    <w:lvl w:ilvl="4">
      <w:start w:val="1"/>
      <w:numFmt w:val="decimal"/>
      <w:isLgl/>
      <w:lvlText w:val="%1.%2.%3.%4.%5."/>
      <w:lvlJc w:val="left"/>
      <w:pPr>
        <w:ind w:left="1296" w:hanging="1080"/>
      </w:pPr>
      <w:rPr>
        <w:rFonts w:ascii="Times New Roman" w:hAnsi="Times New Roman" w:cs="Times New Roman" w:hint="default"/>
      </w:rPr>
    </w:lvl>
    <w:lvl w:ilvl="5">
      <w:start w:val="1"/>
      <w:numFmt w:val="decimal"/>
      <w:isLgl/>
      <w:lvlText w:val="%1.%2.%3.%4.%5.%6."/>
      <w:lvlJc w:val="left"/>
      <w:pPr>
        <w:ind w:left="1296" w:hanging="1080"/>
      </w:pPr>
      <w:rPr>
        <w:rFonts w:ascii="Times New Roman" w:hAnsi="Times New Roman" w:cs="Times New Roman" w:hint="default"/>
      </w:rPr>
    </w:lvl>
    <w:lvl w:ilvl="6">
      <w:start w:val="1"/>
      <w:numFmt w:val="decimal"/>
      <w:isLgl/>
      <w:lvlText w:val="%1.%2.%3.%4.%5.%6.%7."/>
      <w:lvlJc w:val="left"/>
      <w:pPr>
        <w:ind w:left="1656" w:hanging="1440"/>
      </w:pPr>
      <w:rPr>
        <w:rFonts w:ascii="Times New Roman" w:hAnsi="Times New Roman" w:cs="Times New Roman" w:hint="default"/>
      </w:rPr>
    </w:lvl>
    <w:lvl w:ilvl="7">
      <w:start w:val="1"/>
      <w:numFmt w:val="decimal"/>
      <w:isLgl/>
      <w:lvlText w:val="%1.%2.%3.%4.%5.%6.%7.%8."/>
      <w:lvlJc w:val="left"/>
      <w:pPr>
        <w:ind w:left="1656" w:hanging="1440"/>
      </w:pPr>
      <w:rPr>
        <w:rFonts w:ascii="Times New Roman" w:hAnsi="Times New Roman" w:cs="Times New Roman" w:hint="default"/>
      </w:rPr>
    </w:lvl>
    <w:lvl w:ilvl="8">
      <w:start w:val="1"/>
      <w:numFmt w:val="decimal"/>
      <w:isLgl/>
      <w:lvlText w:val="%1.%2.%3.%4.%5.%6.%7.%8.%9."/>
      <w:lvlJc w:val="left"/>
      <w:pPr>
        <w:ind w:left="2016" w:hanging="1800"/>
      </w:pPr>
      <w:rPr>
        <w:rFonts w:ascii="Times New Roman" w:hAnsi="Times New Roman" w:cs="Times New Roman" w:hint="default"/>
      </w:rPr>
    </w:lvl>
  </w:abstractNum>
  <w:abstractNum w:abstractNumId="16" w15:restartNumberingAfterBreak="0">
    <w:nsid w:val="093157A2"/>
    <w:multiLevelType w:val="multilevel"/>
    <w:tmpl w:val="093157A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27" w:hanging="360"/>
      </w:pPr>
      <w:rPr>
        <w:rFonts w:ascii="Wingdings" w:eastAsia="Wingdings" w:hAnsi="Wingdings" w:cs="Wingdings" w:hint="default"/>
        <w:w w:val="100"/>
        <w:sz w:val="24"/>
        <w:szCs w:val="24"/>
        <w:lang w:val="en-US" w:eastAsia="en-US" w:bidi="ar-SA"/>
      </w:rPr>
    </w:lvl>
    <w:lvl w:ilvl="3">
      <w:numFmt w:val="bullet"/>
      <w:lvlText w:val="•"/>
      <w:lvlJc w:val="left"/>
      <w:pPr>
        <w:ind w:left="1955" w:hanging="360"/>
      </w:pPr>
      <w:rPr>
        <w:rFonts w:hint="default"/>
        <w:lang w:val="en-US" w:eastAsia="en-US" w:bidi="ar-SA"/>
      </w:rPr>
    </w:lvl>
    <w:lvl w:ilvl="4">
      <w:numFmt w:val="bullet"/>
      <w:lvlText w:val="•"/>
      <w:lvlJc w:val="left"/>
      <w:pPr>
        <w:ind w:left="2523" w:hanging="360"/>
      </w:pPr>
      <w:rPr>
        <w:rFonts w:hint="default"/>
        <w:lang w:val="en-US" w:eastAsia="en-US" w:bidi="ar-SA"/>
      </w:rPr>
    </w:lvl>
    <w:lvl w:ilvl="5">
      <w:numFmt w:val="bullet"/>
      <w:lvlText w:val="•"/>
      <w:lvlJc w:val="left"/>
      <w:pPr>
        <w:ind w:left="3091" w:hanging="360"/>
      </w:pPr>
      <w:rPr>
        <w:rFonts w:hint="default"/>
        <w:lang w:val="en-US" w:eastAsia="en-US" w:bidi="ar-SA"/>
      </w:rPr>
    </w:lvl>
    <w:lvl w:ilvl="6">
      <w:numFmt w:val="bullet"/>
      <w:lvlText w:val="•"/>
      <w:lvlJc w:val="left"/>
      <w:pPr>
        <w:ind w:left="3659" w:hanging="360"/>
      </w:pPr>
      <w:rPr>
        <w:rFonts w:hint="default"/>
        <w:lang w:val="en-US" w:eastAsia="en-US" w:bidi="ar-SA"/>
      </w:rPr>
    </w:lvl>
    <w:lvl w:ilvl="7">
      <w:numFmt w:val="bullet"/>
      <w:lvlText w:val="•"/>
      <w:lvlJc w:val="left"/>
      <w:pPr>
        <w:ind w:left="4227" w:hanging="360"/>
      </w:pPr>
      <w:rPr>
        <w:rFonts w:hint="default"/>
        <w:lang w:val="en-US" w:eastAsia="en-US" w:bidi="ar-SA"/>
      </w:rPr>
    </w:lvl>
    <w:lvl w:ilvl="8">
      <w:numFmt w:val="bullet"/>
      <w:lvlText w:val="•"/>
      <w:lvlJc w:val="left"/>
      <w:pPr>
        <w:ind w:left="4795" w:hanging="360"/>
      </w:pPr>
      <w:rPr>
        <w:rFonts w:hint="default"/>
        <w:lang w:val="en-US" w:eastAsia="en-US" w:bidi="ar-SA"/>
      </w:rPr>
    </w:lvl>
  </w:abstractNum>
  <w:abstractNum w:abstractNumId="17" w15:restartNumberingAfterBreak="0">
    <w:nsid w:val="09AE0735"/>
    <w:multiLevelType w:val="multilevel"/>
    <w:tmpl w:val="09AE0735"/>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7" w:hanging="360"/>
      </w:pPr>
      <w:rPr>
        <w:rFonts w:hint="default"/>
        <w:lang w:val="en-US" w:eastAsia="en-US" w:bidi="ar-SA"/>
      </w:rPr>
    </w:lvl>
    <w:lvl w:ilvl="3">
      <w:numFmt w:val="bullet"/>
      <w:lvlText w:val="•"/>
      <w:lvlJc w:val="left"/>
      <w:pPr>
        <w:ind w:left="2075" w:hanging="360"/>
      </w:pPr>
      <w:rPr>
        <w:rFonts w:hint="default"/>
        <w:lang w:val="en-US" w:eastAsia="en-US" w:bidi="ar-SA"/>
      </w:rPr>
    </w:lvl>
    <w:lvl w:ilvl="4">
      <w:numFmt w:val="bullet"/>
      <w:lvlText w:val="•"/>
      <w:lvlJc w:val="left"/>
      <w:pPr>
        <w:ind w:left="2614" w:hanging="360"/>
      </w:pPr>
      <w:rPr>
        <w:rFonts w:hint="default"/>
        <w:lang w:val="en-US" w:eastAsia="en-US" w:bidi="ar-SA"/>
      </w:rPr>
    </w:lvl>
    <w:lvl w:ilvl="5">
      <w:numFmt w:val="bullet"/>
      <w:lvlText w:val="•"/>
      <w:lvlJc w:val="left"/>
      <w:pPr>
        <w:ind w:left="3152" w:hanging="360"/>
      </w:pPr>
      <w:rPr>
        <w:rFonts w:hint="default"/>
        <w:lang w:val="en-US" w:eastAsia="en-US" w:bidi="ar-SA"/>
      </w:rPr>
    </w:lvl>
    <w:lvl w:ilvl="6">
      <w:numFmt w:val="bullet"/>
      <w:lvlText w:val="•"/>
      <w:lvlJc w:val="left"/>
      <w:pPr>
        <w:ind w:left="3691" w:hanging="360"/>
      </w:pPr>
      <w:rPr>
        <w:rFonts w:hint="default"/>
        <w:lang w:val="en-US" w:eastAsia="en-US" w:bidi="ar-SA"/>
      </w:rPr>
    </w:lvl>
    <w:lvl w:ilvl="7">
      <w:numFmt w:val="bullet"/>
      <w:lvlText w:val="•"/>
      <w:lvlJc w:val="left"/>
      <w:pPr>
        <w:ind w:left="4229" w:hanging="360"/>
      </w:pPr>
      <w:rPr>
        <w:rFonts w:hint="default"/>
        <w:lang w:val="en-US" w:eastAsia="en-US" w:bidi="ar-SA"/>
      </w:rPr>
    </w:lvl>
    <w:lvl w:ilvl="8">
      <w:numFmt w:val="bullet"/>
      <w:lvlText w:val="•"/>
      <w:lvlJc w:val="left"/>
      <w:pPr>
        <w:ind w:left="4768" w:hanging="360"/>
      </w:pPr>
      <w:rPr>
        <w:rFonts w:hint="default"/>
        <w:lang w:val="en-US" w:eastAsia="en-US" w:bidi="ar-SA"/>
      </w:rPr>
    </w:lvl>
  </w:abstractNum>
  <w:abstractNum w:abstractNumId="18" w15:restartNumberingAfterBreak="0">
    <w:nsid w:val="09F64B5D"/>
    <w:multiLevelType w:val="hybridMultilevel"/>
    <w:tmpl w:val="CAD4A584"/>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060B64"/>
    <w:multiLevelType w:val="multilevel"/>
    <w:tmpl w:val="0B060B64"/>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20" w15:restartNumberingAfterBreak="0">
    <w:nsid w:val="0BA27712"/>
    <w:multiLevelType w:val="multilevel"/>
    <w:tmpl w:val="0BA27712"/>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522"/>
        </w:tabs>
        <w:ind w:left="52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1" w15:restartNumberingAfterBreak="0">
    <w:nsid w:val="0BDB0F16"/>
    <w:multiLevelType w:val="multilevel"/>
    <w:tmpl w:val="08981324"/>
    <w:lvl w:ilvl="0">
      <w:start w:val="1"/>
      <w:numFmt w:val="decimal"/>
      <w:lvlText w:val="8.%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2" w15:restartNumberingAfterBreak="0">
    <w:nsid w:val="0C1A02CC"/>
    <w:multiLevelType w:val="multilevel"/>
    <w:tmpl w:val="EDB01A4C"/>
    <w:lvl w:ilvl="0">
      <w:start w:val="1"/>
      <w:numFmt w:val="decimal"/>
      <w:lvlText w:val="3.%1"/>
      <w:lvlJc w:val="left"/>
      <w:pPr>
        <w:ind w:left="72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0C4268FE"/>
    <w:multiLevelType w:val="multilevel"/>
    <w:tmpl w:val="5CD2558E"/>
    <w:lvl w:ilvl="0">
      <w:start w:val="1"/>
      <w:numFmt w:val="decimal"/>
      <w:lvlText w:val="3.%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4" w15:restartNumberingAfterBreak="0">
    <w:nsid w:val="0C7B0843"/>
    <w:multiLevelType w:val="hybridMultilevel"/>
    <w:tmpl w:val="41467114"/>
    <w:lvl w:ilvl="0" w:tplc="AC104D72">
      <w:start w:val="1"/>
      <w:numFmt w:val="decimal"/>
      <w:lvlText w:val="4.%1"/>
      <w:lvlJc w:val="left"/>
      <w:pPr>
        <w:ind w:left="5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D094296"/>
    <w:multiLevelType w:val="multilevel"/>
    <w:tmpl w:val="6FF46E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0D0A618F"/>
    <w:multiLevelType w:val="multilevel"/>
    <w:tmpl w:val="0D0A618F"/>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4" w:hanging="360"/>
      </w:pPr>
      <w:rPr>
        <w:rFonts w:hint="default"/>
        <w:lang w:val="en-US" w:eastAsia="en-US" w:bidi="ar-SA"/>
      </w:rPr>
    </w:lvl>
    <w:lvl w:ilvl="3">
      <w:numFmt w:val="bullet"/>
      <w:lvlText w:val="•"/>
      <w:lvlJc w:val="left"/>
      <w:pPr>
        <w:ind w:left="2326" w:hanging="360"/>
      </w:pPr>
      <w:rPr>
        <w:rFonts w:hint="default"/>
        <w:lang w:val="en-US" w:eastAsia="en-US" w:bidi="ar-SA"/>
      </w:rPr>
    </w:lvl>
    <w:lvl w:ilvl="4">
      <w:numFmt w:val="bullet"/>
      <w:lvlText w:val="•"/>
      <w:lvlJc w:val="left"/>
      <w:pPr>
        <w:ind w:left="2948" w:hanging="360"/>
      </w:pPr>
      <w:rPr>
        <w:rFonts w:hint="default"/>
        <w:lang w:val="en-US" w:eastAsia="en-US" w:bidi="ar-SA"/>
      </w:rPr>
    </w:lvl>
    <w:lvl w:ilvl="5">
      <w:numFmt w:val="bullet"/>
      <w:lvlText w:val="•"/>
      <w:lvlJc w:val="left"/>
      <w:pPr>
        <w:ind w:left="3570" w:hanging="360"/>
      </w:pPr>
      <w:rPr>
        <w:rFonts w:hint="default"/>
        <w:lang w:val="en-US" w:eastAsia="en-US" w:bidi="ar-SA"/>
      </w:rPr>
    </w:lvl>
    <w:lvl w:ilvl="6">
      <w:numFmt w:val="bullet"/>
      <w:lvlText w:val="•"/>
      <w:lvlJc w:val="left"/>
      <w:pPr>
        <w:ind w:left="4192" w:hanging="360"/>
      </w:pPr>
      <w:rPr>
        <w:rFonts w:hint="default"/>
        <w:lang w:val="en-US" w:eastAsia="en-US" w:bidi="ar-SA"/>
      </w:rPr>
    </w:lvl>
    <w:lvl w:ilvl="7">
      <w:numFmt w:val="bullet"/>
      <w:lvlText w:val="•"/>
      <w:lvlJc w:val="left"/>
      <w:pPr>
        <w:ind w:left="4814" w:hanging="360"/>
      </w:pPr>
      <w:rPr>
        <w:rFonts w:hint="default"/>
        <w:lang w:val="en-US" w:eastAsia="en-US" w:bidi="ar-SA"/>
      </w:rPr>
    </w:lvl>
    <w:lvl w:ilvl="8">
      <w:numFmt w:val="bullet"/>
      <w:lvlText w:val="•"/>
      <w:lvlJc w:val="left"/>
      <w:pPr>
        <w:ind w:left="5436" w:hanging="360"/>
      </w:pPr>
      <w:rPr>
        <w:rFonts w:hint="default"/>
        <w:lang w:val="en-US" w:eastAsia="en-US" w:bidi="ar-SA"/>
      </w:rPr>
    </w:lvl>
  </w:abstractNum>
  <w:abstractNum w:abstractNumId="27" w15:restartNumberingAfterBreak="0">
    <w:nsid w:val="0F2F29C2"/>
    <w:multiLevelType w:val="multilevel"/>
    <w:tmpl w:val="54F6B402"/>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800"/>
        </w:tabs>
        <w:ind w:left="1800" w:hanging="36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decimal"/>
      <w:lvlText w:val="%5."/>
      <w:lvlJc w:val="left"/>
      <w:pPr>
        <w:tabs>
          <w:tab w:val="num" w:pos="3240"/>
        </w:tabs>
        <w:ind w:left="3240" w:hanging="360"/>
      </w:pPr>
      <w:rPr>
        <w:rFonts w:ascii="Times New Roman" w:hAnsi="Times New Roman" w:cs="Times New Roman" w:hint="default"/>
      </w:rPr>
    </w:lvl>
    <w:lvl w:ilvl="5">
      <w:start w:val="1"/>
      <w:numFmt w:val="decimal"/>
      <w:lvlText w:val="%6."/>
      <w:lvlJc w:val="left"/>
      <w:pPr>
        <w:tabs>
          <w:tab w:val="num" w:pos="3960"/>
        </w:tabs>
        <w:ind w:left="3960" w:hanging="36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decimal"/>
      <w:lvlText w:val="%8."/>
      <w:lvlJc w:val="left"/>
      <w:pPr>
        <w:tabs>
          <w:tab w:val="num" w:pos="5400"/>
        </w:tabs>
        <w:ind w:left="5400" w:hanging="360"/>
      </w:pPr>
      <w:rPr>
        <w:rFonts w:ascii="Times New Roman" w:hAnsi="Times New Roman" w:cs="Times New Roman" w:hint="default"/>
      </w:rPr>
    </w:lvl>
    <w:lvl w:ilvl="8">
      <w:start w:val="1"/>
      <w:numFmt w:val="decimal"/>
      <w:lvlText w:val="%9."/>
      <w:lvlJc w:val="left"/>
      <w:pPr>
        <w:tabs>
          <w:tab w:val="num" w:pos="6120"/>
        </w:tabs>
        <w:ind w:left="6120" w:hanging="360"/>
      </w:pPr>
      <w:rPr>
        <w:rFonts w:ascii="Times New Roman" w:hAnsi="Times New Roman" w:cs="Times New Roman" w:hint="default"/>
      </w:rPr>
    </w:lvl>
  </w:abstractNum>
  <w:abstractNum w:abstractNumId="28" w15:restartNumberingAfterBreak="0">
    <w:nsid w:val="0F5C7560"/>
    <w:multiLevelType w:val="multilevel"/>
    <w:tmpl w:val="0F5C7560"/>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7" w:hanging="360"/>
      </w:pPr>
      <w:rPr>
        <w:rFonts w:hint="default"/>
        <w:lang w:val="en-US" w:eastAsia="en-US" w:bidi="ar-SA"/>
      </w:rPr>
    </w:lvl>
    <w:lvl w:ilvl="3">
      <w:numFmt w:val="bullet"/>
      <w:lvlText w:val="•"/>
      <w:lvlJc w:val="left"/>
      <w:pPr>
        <w:ind w:left="2075" w:hanging="360"/>
      </w:pPr>
      <w:rPr>
        <w:rFonts w:hint="default"/>
        <w:lang w:val="en-US" w:eastAsia="en-US" w:bidi="ar-SA"/>
      </w:rPr>
    </w:lvl>
    <w:lvl w:ilvl="4">
      <w:numFmt w:val="bullet"/>
      <w:lvlText w:val="•"/>
      <w:lvlJc w:val="left"/>
      <w:pPr>
        <w:ind w:left="2614" w:hanging="360"/>
      </w:pPr>
      <w:rPr>
        <w:rFonts w:hint="default"/>
        <w:lang w:val="en-US" w:eastAsia="en-US" w:bidi="ar-SA"/>
      </w:rPr>
    </w:lvl>
    <w:lvl w:ilvl="5">
      <w:numFmt w:val="bullet"/>
      <w:lvlText w:val="•"/>
      <w:lvlJc w:val="left"/>
      <w:pPr>
        <w:ind w:left="3152" w:hanging="360"/>
      </w:pPr>
      <w:rPr>
        <w:rFonts w:hint="default"/>
        <w:lang w:val="en-US" w:eastAsia="en-US" w:bidi="ar-SA"/>
      </w:rPr>
    </w:lvl>
    <w:lvl w:ilvl="6">
      <w:numFmt w:val="bullet"/>
      <w:lvlText w:val="•"/>
      <w:lvlJc w:val="left"/>
      <w:pPr>
        <w:ind w:left="3691" w:hanging="360"/>
      </w:pPr>
      <w:rPr>
        <w:rFonts w:hint="default"/>
        <w:lang w:val="en-US" w:eastAsia="en-US" w:bidi="ar-SA"/>
      </w:rPr>
    </w:lvl>
    <w:lvl w:ilvl="7">
      <w:numFmt w:val="bullet"/>
      <w:lvlText w:val="•"/>
      <w:lvlJc w:val="left"/>
      <w:pPr>
        <w:ind w:left="4229" w:hanging="360"/>
      </w:pPr>
      <w:rPr>
        <w:rFonts w:hint="default"/>
        <w:lang w:val="en-US" w:eastAsia="en-US" w:bidi="ar-SA"/>
      </w:rPr>
    </w:lvl>
    <w:lvl w:ilvl="8">
      <w:numFmt w:val="bullet"/>
      <w:lvlText w:val="•"/>
      <w:lvlJc w:val="left"/>
      <w:pPr>
        <w:ind w:left="4768" w:hanging="360"/>
      </w:pPr>
      <w:rPr>
        <w:rFonts w:hint="default"/>
        <w:lang w:val="en-US" w:eastAsia="en-US" w:bidi="ar-SA"/>
      </w:rPr>
    </w:lvl>
  </w:abstractNum>
  <w:abstractNum w:abstractNumId="29" w15:restartNumberingAfterBreak="0">
    <w:nsid w:val="0F85086B"/>
    <w:multiLevelType w:val="multilevel"/>
    <w:tmpl w:val="5016B0F0"/>
    <w:lvl w:ilvl="0">
      <w:start w:val="1"/>
      <w:numFmt w:val="decimal"/>
      <w:lvlText w:val="9.%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15:restartNumberingAfterBreak="0">
    <w:nsid w:val="0F9912AA"/>
    <w:multiLevelType w:val="multilevel"/>
    <w:tmpl w:val="8A5EBE4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31" w15:restartNumberingAfterBreak="0">
    <w:nsid w:val="0FAF7274"/>
    <w:multiLevelType w:val="multilevel"/>
    <w:tmpl w:val="37BC87FE"/>
    <w:lvl w:ilvl="0">
      <w:start w:val="1"/>
      <w:numFmt w:val="decimal"/>
      <w:lvlText w:val="%1."/>
      <w:lvlJc w:val="left"/>
      <w:pPr>
        <w:ind w:left="540" w:hanging="36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980" w:hanging="180"/>
      </w:pPr>
      <w:rPr>
        <w:rFonts w:ascii="Times New Roman" w:hAnsi="Times New Roman" w:cs="Times New Roman" w:hint="default"/>
      </w:rPr>
    </w:lvl>
    <w:lvl w:ilvl="3">
      <w:start w:val="1"/>
      <w:numFmt w:val="decimal"/>
      <w:lvlText w:val="%4."/>
      <w:lvlJc w:val="left"/>
      <w:pPr>
        <w:ind w:left="2700" w:hanging="360"/>
      </w:pPr>
      <w:rPr>
        <w:rFonts w:ascii="Times New Roman" w:hAnsi="Times New Roman" w:cs="Times New Roman" w:hint="default"/>
      </w:rPr>
    </w:lvl>
    <w:lvl w:ilvl="4">
      <w:start w:val="1"/>
      <w:numFmt w:val="lowerLetter"/>
      <w:lvlText w:val="%5."/>
      <w:lvlJc w:val="left"/>
      <w:pPr>
        <w:ind w:left="3420" w:hanging="360"/>
      </w:pPr>
      <w:rPr>
        <w:rFonts w:ascii="Times New Roman" w:hAnsi="Times New Roman" w:cs="Times New Roman" w:hint="default"/>
      </w:rPr>
    </w:lvl>
    <w:lvl w:ilvl="5">
      <w:start w:val="1"/>
      <w:numFmt w:val="lowerRoman"/>
      <w:lvlText w:val="%6."/>
      <w:lvlJc w:val="right"/>
      <w:pPr>
        <w:ind w:left="4140" w:hanging="180"/>
      </w:pPr>
      <w:rPr>
        <w:rFonts w:ascii="Times New Roman" w:hAnsi="Times New Roman" w:cs="Times New Roman" w:hint="default"/>
      </w:rPr>
    </w:lvl>
    <w:lvl w:ilvl="6">
      <w:start w:val="1"/>
      <w:numFmt w:val="decimal"/>
      <w:lvlText w:val="%7."/>
      <w:lvlJc w:val="left"/>
      <w:pPr>
        <w:ind w:left="4860" w:hanging="360"/>
      </w:pPr>
      <w:rPr>
        <w:rFonts w:ascii="Times New Roman" w:hAnsi="Times New Roman" w:cs="Times New Roman" w:hint="default"/>
      </w:rPr>
    </w:lvl>
    <w:lvl w:ilvl="7">
      <w:start w:val="1"/>
      <w:numFmt w:val="lowerLetter"/>
      <w:lvlText w:val="%8."/>
      <w:lvlJc w:val="left"/>
      <w:pPr>
        <w:ind w:left="5580" w:hanging="360"/>
      </w:pPr>
      <w:rPr>
        <w:rFonts w:ascii="Times New Roman" w:hAnsi="Times New Roman" w:cs="Times New Roman" w:hint="default"/>
      </w:rPr>
    </w:lvl>
    <w:lvl w:ilvl="8">
      <w:start w:val="1"/>
      <w:numFmt w:val="lowerRoman"/>
      <w:lvlText w:val="%9."/>
      <w:lvlJc w:val="right"/>
      <w:pPr>
        <w:ind w:left="6300" w:hanging="180"/>
      </w:pPr>
      <w:rPr>
        <w:rFonts w:ascii="Times New Roman" w:hAnsi="Times New Roman" w:cs="Times New Roman" w:hint="default"/>
      </w:rPr>
    </w:lvl>
  </w:abstractNum>
  <w:abstractNum w:abstractNumId="32"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101A5A7D"/>
    <w:multiLevelType w:val="multilevel"/>
    <w:tmpl w:val="7C26224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067643D"/>
    <w:multiLevelType w:val="multilevel"/>
    <w:tmpl w:val="1067643D"/>
    <w:lvl w:ilvl="0">
      <w:start w:val="2"/>
      <w:numFmt w:val="decimal"/>
      <w:lvlText w:val="%1"/>
      <w:lvlJc w:val="left"/>
      <w:pPr>
        <w:ind w:left="467" w:hanging="360"/>
      </w:pPr>
      <w:rPr>
        <w:rFonts w:hint="default"/>
        <w:lang w:val="en-US" w:eastAsia="en-US" w:bidi="ar-SA"/>
      </w:rPr>
    </w:lvl>
    <w:lvl w:ilvl="1">
      <w:start w:val="2"/>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74" w:hanging="360"/>
      </w:pPr>
      <w:rPr>
        <w:rFonts w:hint="default"/>
        <w:lang w:val="en-US" w:eastAsia="en-US" w:bidi="ar-SA"/>
      </w:rPr>
    </w:lvl>
    <w:lvl w:ilvl="4">
      <w:numFmt w:val="bullet"/>
      <w:lvlText w:val="•"/>
      <w:lvlJc w:val="left"/>
      <w:pPr>
        <w:ind w:left="2613" w:hanging="360"/>
      </w:pPr>
      <w:rPr>
        <w:rFonts w:hint="default"/>
        <w:lang w:val="en-US" w:eastAsia="en-US" w:bidi="ar-SA"/>
      </w:rPr>
    </w:lvl>
    <w:lvl w:ilvl="5">
      <w:numFmt w:val="bullet"/>
      <w:lvlText w:val="•"/>
      <w:lvlJc w:val="left"/>
      <w:pPr>
        <w:ind w:left="3151" w:hanging="360"/>
      </w:pPr>
      <w:rPr>
        <w:rFonts w:hint="default"/>
        <w:lang w:val="en-US" w:eastAsia="en-US" w:bidi="ar-SA"/>
      </w:rPr>
    </w:lvl>
    <w:lvl w:ilvl="6">
      <w:numFmt w:val="bullet"/>
      <w:lvlText w:val="•"/>
      <w:lvlJc w:val="left"/>
      <w:pPr>
        <w:ind w:left="3689"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766" w:hanging="360"/>
      </w:pPr>
      <w:rPr>
        <w:rFonts w:hint="default"/>
        <w:lang w:val="en-US" w:eastAsia="en-US" w:bidi="ar-SA"/>
      </w:rPr>
    </w:lvl>
  </w:abstractNum>
  <w:abstractNum w:abstractNumId="37" w15:restartNumberingAfterBreak="0">
    <w:nsid w:val="11702135"/>
    <w:multiLevelType w:val="multilevel"/>
    <w:tmpl w:val="444476D2"/>
    <w:lvl w:ilvl="0">
      <w:start w:val="1"/>
      <w:numFmt w:val="decimal"/>
      <w:lvlText w:val="%1."/>
      <w:lvlJc w:val="left"/>
      <w:pPr>
        <w:ind w:left="720" w:hanging="360"/>
      </w:pPr>
      <w:rPr>
        <w:rFonts w:ascii="Times New Roman" w:eastAsia="Calibri"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38" w15:restartNumberingAfterBreak="0">
    <w:nsid w:val="11AB6E1F"/>
    <w:multiLevelType w:val="multilevel"/>
    <w:tmpl w:val="3AD8D4B0"/>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11D30253"/>
    <w:multiLevelType w:val="multilevel"/>
    <w:tmpl w:val="11D30253"/>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278368A"/>
    <w:multiLevelType w:val="multilevel"/>
    <w:tmpl w:val="FF60969E"/>
    <w:lvl w:ilvl="0">
      <w:start w:val="1"/>
      <w:numFmt w:val="decimal"/>
      <w:lvlText w:val="4.%1"/>
      <w:lvlJc w:val="left"/>
      <w:pPr>
        <w:ind w:left="72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1" w15:restartNumberingAfterBreak="0">
    <w:nsid w:val="12F920E1"/>
    <w:multiLevelType w:val="multilevel"/>
    <w:tmpl w:val="2AC7588F"/>
    <w:lvl w:ilvl="0">
      <w:numFmt w:val="decimal"/>
      <w:lvlText w:val=""/>
      <w:lvlJc w:val="left"/>
      <w:pPr>
        <w:ind w:left="576" w:hanging="360"/>
      </w:pPr>
      <w:rPr>
        <w:rFonts w:ascii="Symbol" w:hAnsi="Symbol" w:hint="default"/>
        <w:color w:val="auto"/>
        <w:sz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42" w15:restartNumberingAfterBreak="0">
    <w:nsid w:val="14274FFB"/>
    <w:multiLevelType w:val="multilevel"/>
    <w:tmpl w:val="14274FFB"/>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351" w:hanging="360"/>
      </w:pPr>
      <w:rPr>
        <w:rFonts w:hint="default"/>
        <w:lang w:val="en-US" w:eastAsia="en-US" w:bidi="ar-SA"/>
      </w:rPr>
    </w:lvl>
    <w:lvl w:ilvl="4">
      <w:numFmt w:val="bullet"/>
      <w:lvlText w:val="•"/>
      <w:lvlJc w:val="left"/>
      <w:pPr>
        <w:ind w:left="2981" w:hanging="360"/>
      </w:pPr>
      <w:rPr>
        <w:rFonts w:hint="default"/>
        <w:lang w:val="en-US" w:eastAsia="en-US" w:bidi="ar-SA"/>
      </w:rPr>
    </w:lvl>
    <w:lvl w:ilvl="5">
      <w:numFmt w:val="bullet"/>
      <w:lvlText w:val="•"/>
      <w:lvlJc w:val="left"/>
      <w:pPr>
        <w:ind w:left="3612" w:hanging="360"/>
      </w:pPr>
      <w:rPr>
        <w:rFonts w:hint="default"/>
        <w:lang w:val="en-US" w:eastAsia="en-US" w:bidi="ar-SA"/>
      </w:rPr>
    </w:lvl>
    <w:lvl w:ilvl="6">
      <w:numFmt w:val="bullet"/>
      <w:lvlText w:val="•"/>
      <w:lvlJc w:val="left"/>
      <w:pPr>
        <w:ind w:left="4242" w:hanging="360"/>
      </w:pPr>
      <w:rPr>
        <w:rFonts w:hint="default"/>
        <w:lang w:val="en-US" w:eastAsia="en-US" w:bidi="ar-SA"/>
      </w:rPr>
    </w:lvl>
    <w:lvl w:ilvl="7">
      <w:numFmt w:val="bullet"/>
      <w:lvlText w:val="•"/>
      <w:lvlJc w:val="left"/>
      <w:pPr>
        <w:ind w:left="4872" w:hanging="360"/>
      </w:pPr>
      <w:rPr>
        <w:rFonts w:hint="default"/>
        <w:lang w:val="en-US" w:eastAsia="en-US" w:bidi="ar-SA"/>
      </w:rPr>
    </w:lvl>
    <w:lvl w:ilvl="8">
      <w:numFmt w:val="bullet"/>
      <w:lvlText w:val="•"/>
      <w:lvlJc w:val="left"/>
      <w:pPr>
        <w:ind w:left="5503" w:hanging="360"/>
      </w:pPr>
      <w:rPr>
        <w:rFonts w:hint="default"/>
        <w:lang w:val="en-US" w:eastAsia="en-US" w:bidi="ar-SA"/>
      </w:rPr>
    </w:lvl>
  </w:abstractNum>
  <w:abstractNum w:abstractNumId="43" w15:restartNumberingAfterBreak="0">
    <w:nsid w:val="148D0BE7"/>
    <w:multiLevelType w:val="multilevel"/>
    <w:tmpl w:val="C28E6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14B467DE"/>
    <w:multiLevelType w:val="multilevel"/>
    <w:tmpl w:val="141E1A1E"/>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5" w15:restartNumberingAfterBreak="0">
    <w:nsid w:val="155F22AB"/>
    <w:multiLevelType w:val="multilevel"/>
    <w:tmpl w:val="155F22AB"/>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5F87CEA"/>
    <w:multiLevelType w:val="multilevel"/>
    <w:tmpl w:val="C73A7194"/>
    <w:lvl w:ilvl="0">
      <w:start w:val="1"/>
      <w:numFmt w:val="bullet"/>
      <w:lvlText w:val="●"/>
      <w:lvlJc w:val="left"/>
      <w:pPr>
        <w:ind w:left="720" w:hanging="360"/>
      </w:pPr>
      <w:rPr>
        <w:rFonts w:ascii="Noto Sans Symbols" w:hAnsi="Noto Sans Symbol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7" w15:restartNumberingAfterBreak="0">
    <w:nsid w:val="162F4526"/>
    <w:multiLevelType w:val="multilevel"/>
    <w:tmpl w:val="189218C0"/>
    <w:lvl w:ilvl="0">
      <w:start w:val="4"/>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48" w15:restartNumberingAfterBreak="0">
    <w:nsid w:val="17FE2E35"/>
    <w:multiLevelType w:val="multilevel"/>
    <w:tmpl w:val="DB54D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18326DE5"/>
    <w:multiLevelType w:val="multilevel"/>
    <w:tmpl w:val="18326DE5"/>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64" w:hanging="360"/>
      </w:pPr>
      <w:rPr>
        <w:rFonts w:hint="default"/>
        <w:lang w:val="en-US" w:eastAsia="en-US" w:bidi="ar-SA"/>
      </w:rPr>
    </w:lvl>
    <w:lvl w:ilvl="3">
      <w:numFmt w:val="bullet"/>
      <w:lvlText w:val="•"/>
      <w:lvlJc w:val="left"/>
      <w:pPr>
        <w:ind w:left="1966" w:hanging="360"/>
      </w:pPr>
      <w:rPr>
        <w:rFonts w:hint="default"/>
        <w:lang w:val="en-US" w:eastAsia="en-US" w:bidi="ar-SA"/>
      </w:rPr>
    </w:lvl>
    <w:lvl w:ilvl="4">
      <w:numFmt w:val="bullet"/>
      <w:lvlText w:val="•"/>
      <w:lvlJc w:val="left"/>
      <w:pPr>
        <w:ind w:left="2469"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73" w:hanging="360"/>
      </w:pPr>
      <w:rPr>
        <w:rFonts w:hint="default"/>
        <w:lang w:val="en-US" w:eastAsia="en-US" w:bidi="ar-SA"/>
      </w:rPr>
    </w:lvl>
    <w:lvl w:ilvl="7">
      <w:numFmt w:val="bullet"/>
      <w:lvlText w:val="•"/>
      <w:lvlJc w:val="left"/>
      <w:pPr>
        <w:ind w:left="3976" w:hanging="360"/>
      </w:pPr>
      <w:rPr>
        <w:rFonts w:hint="default"/>
        <w:lang w:val="en-US" w:eastAsia="en-US" w:bidi="ar-SA"/>
      </w:rPr>
    </w:lvl>
    <w:lvl w:ilvl="8">
      <w:numFmt w:val="bullet"/>
      <w:lvlText w:val="•"/>
      <w:lvlJc w:val="left"/>
      <w:pPr>
        <w:ind w:left="4478" w:hanging="360"/>
      </w:pPr>
      <w:rPr>
        <w:rFonts w:hint="default"/>
        <w:lang w:val="en-US" w:eastAsia="en-US" w:bidi="ar-SA"/>
      </w:rPr>
    </w:lvl>
  </w:abstractNum>
  <w:abstractNum w:abstractNumId="50" w15:restartNumberingAfterBreak="0">
    <w:nsid w:val="189B3299"/>
    <w:multiLevelType w:val="multilevel"/>
    <w:tmpl w:val="93C2EB4E"/>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b w:val="0"/>
        <w:i w:val="0"/>
        <w:smallCaps w:val="0"/>
        <w:color w:val="000000"/>
        <w:sz w:val="24"/>
        <w:szCs w:val="24"/>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1" w15:restartNumberingAfterBreak="0">
    <w:nsid w:val="18F77513"/>
    <w:multiLevelType w:val="multilevel"/>
    <w:tmpl w:val="18F77513"/>
    <w:lvl w:ilvl="0">
      <w:start w:val="6"/>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52" w15:restartNumberingAfterBreak="0">
    <w:nsid w:val="1A5C7228"/>
    <w:multiLevelType w:val="multilevel"/>
    <w:tmpl w:val="8102A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1ADC185C"/>
    <w:multiLevelType w:val="multilevel"/>
    <w:tmpl w:val="88A47AF6"/>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4" w15:restartNumberingAfterBreak="0">
    <w:nsid w:val="1C011968"/>
    <w:multiLevelType w:val="multilevel"/>
    <w:tmpl w:val="1C011968"/>
    <w:lvl w:ilvl="0">
      <w:start w:val="2"/>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4" w:hanging="360"/>
      </w:pPr>
      <w:rPr>
        <w:lang w:val="en-US" w:eastAsia="en-US" w:bidi="ar-SA"/>
      </w:rPr>
    </w:lvl>
    <w:lvl w:ilvl="3">
      <w:numFmt w:val="bullet"/>
      <w:lvlText w:val="•"/>
      <w:lvlJc w:val="left"/>
      <w:pPr>
        <w:ind w:left="2101" w:hanging="360"/>
      </w:pPr>
      <w:rPr>
        <w:lang w:val="en-US" w:eastAsia="en-US" w:bidi="ar-SA"/>
      </w:rPr>
    </w:lvl>
    <w:lvl w:ilvl="4">
      <w:numFmt w:val="bullet"/>
      <w:lvlText w:val="•"/>
      <w:lvlJc w:val="left"/>
      <w:pPr>
        <w:ind w:left="2648" w:hanging="360"/>
      </w:pPr>
      <w:rPr>
        <w:lang w:val="en-US" w:eastAsia="en-US" w:bidi="ar-SA"/>
      </w:rPr>
    </w:lvl>
    <w:lvl w:ilvl="5">
      <w:numFmt w:val="bullet"/>
      <w:lvlText w:val="•"/>
      <w:lvlJc w:val="left"/>
      <w:pPr>
        <w:ind w:left="3195" w:hanging="360"/>
      </w:pPr>
      <w:rPr>
        <w:lang w:val="en-US" w:eastAsia="en-US" w:bidi="ar-SA"/>
      </w:rPr>
    </w:lvl>
    <w:lvl w:ilvl="6">
      <w:numFmt w:val="bullet"/>
      <w:lvlText w:val="•"/>
      <w:lvlJc w:val="left"/>
      <w:pPr>
        <w:ind w:left="3742" w:hanging="360"/>
      </w:pPr>
      <w:rPr>
        <w:lang w:val="en-US" w:eastAsia="en-US" w:bidi="ar-SA"/>
      </w:rPr>
    </w:lvl>
    <w:lvl w:ilvl="7">
      <w:numFmt w:val="bullet"/>
      <w:lvlText w:val="•"/>
      <w:lvlJc w:val="left"/>
      <w:pPr>
        <w:ind w:left="4289" w:hanging="360"/>
      </w:pPr>
      <w:rPr>
        <w:lang w:val="en-US" w:eastAsia="en-US" w:bidi="ar-SA"/>
      </w:rPr>
    </w:lvl>
    <w:lvl w:ilvl="8">
      <w:numFmt w:val="bullet"/>
      <w:lvlText w:val="•"/>
      <w:lvlJc w:val="left"/>
      <w:pPr>
        <w:ind w:left="4836" w:hanging="360"/>
      </w:pPr>
      <w:rPr>
        <w:lang w:val="en-US" w:eastAsia="en-US" w:bidi="ar-SA"/>
      </w:rPr>
    </w:lvl>
  </w:abstractNum>
  <w:abstractNum w:abstractNumId="55"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C8F61A5"/>
    <w:multiLevelType w:val="multilevel"/>
    <w:tmpl w:val="1C8F61A5"/>
    <w:lvl w:ilvl="0">
      <w:start w:val="1"/>
      <w:numFmt w:val="decimal"/>
      <w:lvlText w:val="5.%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CE3788F"/>
    <w:multiLevelType w:val="hybridMultilevel"/>
    <w:tmpl w:val="A9387864"/>
    <w:lvl w:ilvl="0" w:tplc="26E0B424">
      <w:start w:val="1"/>
      <w:numFmt w:val="decimal"/>
      <w:lvlText w:val="%1."/>
      <w:lvlJc w:val="left"/>
      <w:pPr>
        <w:ind w:left="45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9034A6"/>
    <w:multiLevelType w:val="multilevel"/>
    <w:tmpl w:val="1E9034A6"/>
    <w:lvl w:ilvl="0">
      <w:start w:val="1"/>
      <w:numFmt w:val="decimal"/>
      <w:lvlText w:val="%1."/>
      <w:lvlJc w:val="left"/>
      <w:pPr>
        <w:ind w:left="450" w:hanging="360"/>
      </w:pPr>
      <w:rPr>
        <w:color w:val="auto"/>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9" w15:restartNumberingAfterBreak="0">
    <w:nsid w:val="1ECF15CC"/>
    <w:multiLevelType w:val="multilevel"/>
    <w:tmpl w:val="BCEC5636"/>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60" w15:restartNumberingAfterBreak="0">
    <w:nsid w:val="1EFD7982"/>
    <w:multiLevelType w:val="multilevel"/>
    <w:tmpl w:val="1EFD798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61" w15:restartNumberingAfterBreak="0">
    <w:nsid w:val="207E3A6F"/>
    <w:multiLevelType w:val="multilevel"/>
    <w:tmpl w:val="207E3A6F"/>
    <w:lvl w:ilvl="0">
      <w:start w:val="1"/>
      <w:numFmt w:val="decimal"/>
      <w:lvlText w:val="4.%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21171C34"/>
    <w:multiLevelType w:val="multilevel"/>
    <w:tmpl w:val="21171C34"/>
    <w:lvl w:ilvl="0">
      <w:start w:val="1"/>
      <w:numFmt w:val="decimal"/>
      <w:lvlText w:val="3.%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16E1FC6"/>
    <w:multiLevelType w:val="multilevel"/>
    <w:tmpl w:val="32402DC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64" w15:restartNumberingAfterBreak="0">
    <w:nsid w:val="220678C6"/>
    <w:multiLevelType w:val="multilevel"/>
    <w:tmpl w:val="392E1D8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2316334B"/>
    <w:multiLevelType w:val="multilevel"/>
    <w:tmpl w:val="FE049D7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66" w15:restartNumberingAfterBreak="0">
    <w:nsid w:val="23CB6A67"/>
    <w:multiLevelType w:val="multilevel"/>
    <w:tmpl w:val="23CB6A67"/>
    <w:lvl w:ilvl="0">
      <w:start w:val="2"/>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67" w15:restartNumberingAfterBreak="0">
    <w:nsid w:val="23D26A84"/>
    <w:multiLevelType w:val="multilevel"/>
    <w:tmpl w:val="36305E36"/>
    <w:lvl w:ilvl="0">
      <w:start w:val="8"/>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68" w15:restartNumberingAfterBreak="0">
    <w:nsid w:val="23D56604"/>
    <w:multiLevelType w:val="multilevel"/>
    <w:tmpl w:val="23D5660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3FB04B2"/>
    <w:multiLevelType w:val="hybridMultilevel"/>
    <w:tmpl w:val="A2D0B028"/>
    <w:lvl w:ilvl="0" w:tplc="C3BC9450">
      <w:start w:val="1"/>
      <w:numFmt w:val="decimal"/>
      <w:lvlText w:val="3.%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0" w15:restartNumberingAfterBreak="0">
    <w:nsid w:val="249401BA"/>
    <w:multiLevelType w:val="multilevel"/>
    <w:tmpl w:val="BFDA95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1" w15:restartNumberingAfterBreak="0">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523718D"/>
    <w:multiLevelType w:val="multilevel"/>
    <w:tmpl w:val="2523718D"/>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lang w:val="en-US" w:eastAsia="en-US" w:bidi="ar-SA"/>
      </w:rPr>
    </w:lvl>
    <w:lvl w:ilvl="3">
      <w:numFmt w:val="bullet"/>
      <w:lvlText w:val="•"/>
      <w:lvlJc w:val="left"/>
      <w:pPr>
        <w:ind w:left="2243" w:hanging="360"/>
      </w:pPr>
      <w:rPr>
        <w:lang w:val="en-US" w:eastAsia="en-US" w:bidi="ar-SA"/>
      </w:rPr>
    </w:lvl>
    <w:lvl w:ilvl="4">
      <w:numFmt w:val="bullet"/>
      <w:lvlText w:val="•"/>
      <w:lvlJc w:val="left"/>
      <w:pPr>
        <w:ind w:left="2837" w:hanging="360"/>
      </w:pPr>
      <w:rPr>
        <w:lang w:val="en-US" w:eastAsia="en-US" w:bidi="ar-SA"/>
      </w:rPr>
    </w:lvl>
    <w:lvl w:ilvl="5">
      <w:numFmt w:val="bullet"/>
      <w:lvlText w:val="•"/>
      <w:lvlJc w:val="left"/>
      <w:pPr>
        <w:ind w:left="3432" w:hanging="360"/>
      </w:pPr>
      <w:rPr>
        <w:lang w:val="en-US" w:eastAsia="en-US" w:bidi="ar-SA"/>
      </w:rPr>
    </w:lvl>
    <w:lvl w:ilvl="6">
      <w:numFmt w:val="bullet"/>
      <w:lvlText w:val="•"/>
      <w:lvlJc w:val="left"/>
      <w:pPr>
        <w:ind w:left="4026" w:hanging="360"/>
      </w:pPr>
      <w:rPr>
        <w:lang w:val="en-US" w:eastAsia="en-US" w:bidi="ar-SA"/>
      </w:rPr>
    </w:lvl>
    <w:lvl w:ilvl="7">
      <w:numFmt w:val="bullet"/>
      <w:lvlText w:val="•"/>
      <w:lvlJc w:val="left"/>
      <w:pPr>
        <w:ind w:left="4620" w:hanging="360"/>
      </w:pPr>
      <w:rPr>
        <w:lang w:val="en-US" w:eastAsia="en-US" w:bidi="ar-SA"/>
      </w:rPr>
    </w:lvl>
    <w:lvl w:ilvl="8">
      <w:numFmt w:val="bullet"/>
      <w:lvlText w:val="•"/>
      <w:lvlJc w:val="left"/>
      <w:pPr>
        <w:ind w:left="5215" w:hanging="360"/>
      </w:pPr>
      <w:rPr>
        <w:lang w:val="en-US" w:eastAsia="en-US" w:bidi="ar-SA"/>
      </w:rPr>
    </w:lvl>
  </w:abstractNum>
  <w:abstractNum w:abstractNumId="73" w15:restartNumberingAfterBreak="0">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256F4CA5"/>
    <w:multiLevelType w:val="multilevel"/>
    <w:tmpl w:val="256F4CA5"/>
    <w:lvl w:ilvl="0">
      <w:start w:val="3"/>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4" w:hanging="360"/>
      </w:pPr>
      <w:rPr>
        <w:lang w:val="en-US" w:eastAsia="en-US" w:bidi="ar-SA"/>
      </w:rPr>
    </w:lvl>
    <w:lvl w:ilvl="3">
      <w:numFmt w:val="bullet"/>
      <w:lvlText w:val="•"/>
      <w:lvlJc w:val="left"/>
      <w:pPr>
        <w:ind w:left="2101" w:hanging="360"/>
      </w:pPr>
      <w:rPr>
        <w:lang w:val="en-US" w:eastAsia="en-US" w:bidi="ar-SA"/>
      </w:rPr>
    </w:lvl>
    <w:lvl w:ilvl="4">
      <w:numFmt w:val="bullet"/>
      <w:lvlText w:val="•"/>
      <w:lvlJc w:val="left"/>
      <w:pPr>
        <w:ind w:left="2648" w:hanging="360"/>
      </w:pPr>
      <w:rPr>
        <w:lang w:val="en-US" w:eastAsia="en-US" w:bidi="ar-SA"/>
      </w:rPr>
    </w:lvl>
    <w:lvl w:ilvl="5">
      <w:numFmt w:val="bullet"/>
      <w:lvlText w:val="•"/>
      <w:lvlJc w:val="left"/>
      <w:pPr>
        <w:ind w:left="3195" w:hanging="360"/>
      </w:pPr>
      <w:rPr>
        <w:lang w:val="en-US" w:eastAsia="en-US" w:bidi="ar-SA"/>
      </w:rPr>
    </w:lvl>
    <w:lvl w:ilvl="6">
      <w:numFmt w:val="bullet"/>
      <w:lvlText w:val="•"/>
      <w:lvlJc w:val="left"/>
      <w:pPr>
        <w:ind w:left="3742" w:hanging="360"/>
      </w:pPr>
      <w:rPr>
        <w:lang w:val="en-US" w:eastAsia="en-US" w:bidi="ar-SA"/>
      </w:rPr>
    </w:lvl>
    <w:lvl w:ilvl="7">
      <w:numFmt w:val="bullet"/>
      <w:lvlText w:val="•"/>
      <w:lvlJc w:val="left"/>
      <w:pPr>
        <w:ind w:left="4289" w:hanging="360"/>
      </w:pPr>
      <w:rPr>
        <w:lang w:val="en-US" w:eastAsia="en-US" w:bidi="ar-SA"/>
      </w:rPr>
    </w:lvl>
    <w:lvl w:ilvl="8">
      <w:numFmt w:val="bullet"/>
      <w:lvlText w:val="•"/>
      <w:lvlJc w:val="left"/>
      <w:pPr>
        <w:ind w:left="4836" w:hanging="360"/>
      </w:pPr>
      <w:rPr>
        <w:lang w:val="en-US" w:eastAsia="en-US" w:bidi="ar-SA"/>
      </w:rPr>
    </w:lvl>
  </w:abstractNum>
  <w:abstractNum w:abstractNumId="75" w15:restartNumberingAfterBreak="0">
    <w:nsid w:val="2584729B"/>
    <w:multiLevelType w:val="multilevel"/>
    <w:tmpl w:val="E708CC5C"/>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6" w15:restartNumberingAfterBreak="0">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268C7C3F"/>
    <w:multiLevelType w:val="multilevel"/>
    <w:tmpl w:val="268C7C3F"/>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74" w:hanging="360"/>
      </w:pPr>
      <w:rPr>
        <w:rFonts w:hint="default"/>
        <w:lang w:val="en-US" w:eastAsia="en-US" w:bidi="ar-SA"/>
      </w:rPr>
    </w:lvl>
    <w:lvl w:ilvl="4">
      <w:numFmt w:val="bullet"/>
      <w:lvlText w:val="•"/>
      <w:lvlJc w:val="left"/>
      <w:pPr>
        <w:ind w:left="2613" w:hanging="360"/>
      </w:pPr>
      <w:rPr>
        <w:rFonts w:hint="default"/>
        <w:lang w:val="en-US" w:eastAsia="en-US" w:bidi="ar-SA"/>
      </w:rPr>
    </w:lvl>
    <w:lvl w:ilvl="5">
      <w:numFmt w:val="bullet"/>
      <w:lvlText w:val="•"/>
      <w:lvlJc w:val="left"/>
      <w:pPr>
        <w:ind w:left="3151" w:hanging="360"/>
      </w:pPr>
      <w:rPr>
        <w:rFonts w:hint="default"/>
        <w:lang w:val="en-US" w:eastAsia="en-US" w:bidi="ar-SA"/>
      </w:rPr>
    </w:lvl>
    <w:lvl w:ilvl="6">
      <w:numFmt w:val="bullet"/>
      <w:lvlText w:val="•"/>
      <w:lvlJc w:val="left"/>
      <w:pPr>
        <w:ind w:left="3689"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766" w:hanging="360"/>
      </w:pPr>
      <w:rPr>
        <w:rFonts w:hint="default"/>
        <w:lang w:val="en-US" w:eastAsia="en-US" w:bidi="ar-SA"/>
      </w:rPr>
    </w:lvl>
  </w:abstractNum>
  <w:abstractNum w:abstractNumId="78" w15:restartNumberingAfterBreak="0">
    <w:nsid w:val="269C6F05"/>
    <w:multiLevelType w:val="multilevel"/>
    <w:tmpl w:val="B8AAE560"/>
    <w:lvl w:ilvl="0">
      <w:start w:val="1"/>
      <w:numFmt w:val="decimal"/>
      <w:lvlText w:val="3.%1"/>
      <w:lvlJc w:val="left"/>
      <w:pPr>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9" w15:restartNumberingAfterBreak="0">
    <w:nsid w:val="27A34019"/>
    <w:multiLevelType w:val="multilevel"/>
    <w:tmpl w:val="949CAB64"/>
    <w:lvl w:ilvl="0">
      <w:start w:val="1"/>
      <w:numFmt w:val="decimal"/>
      <w:lvlText w:val="%1."/>
      <w:lvlJc w:val="left"/>
      <w:pPr>
        <w:ind w:left="450" w:hanging="360"/>
      </w:pPr>
      <w:rPr>
        <w:rFonts w:ascii="Times New Roman" w:hAnsi="Times New Roman" w:cs="Times New Roman" w:hint="default"/>
      </w:rPr>
    </w:lvl>
    <w:lvl w:ilvl="1">
      <w:start w:val="1"/>
      <w:numFmt w:val="decimal"/>
      <w:isLgl/>
      <w:lvlText w:val="%1.%2"/>
      <w:lvlJc w:val="left"/>
      <w:pPr>
        <w:ind w:left="450"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80" w15:restartNumberingAfterBreak="0">
    <w:nsid w:val="28C71F3C"/>
    <w:multiLevelType w:val="multilevel"/>
    <w:tmpl w:val="28C71F3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9404829"/>
    <w:multiLevelType w:val="multilevel"/>
    <w:tmpl w:val="341448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29C944B0"/>
    <w:multiLevelType w:val="multilevel"/>
    <w:tmpl w:val="9AB24AAC"/>
    <w:lvl w:ilvl="0">
      <w:start w:val="1"/>
      <w:numFmt w:val="decimal"/>
      <w:lvlText w:val="4.%1"/>
      <w:lvlJc w:val="left"/>
      <w:pPr>
        <w:ind w:left="561" w:hanging="360"/>
      </w:pPr>
      <w:rPr>
        <w:rFonts w:ascii="Times New Roman" w:hAnsi="Times New Roman" w:cs="Times New Roman" w:hint="default"/>
      </w:rPr>
    </w:lvl>
    <w:lvl w:ilvl="1">
      <w:start w:val="1"/>
      <w:numFmt w:val="lowerLetter"/>
      <w:lvlText w:val="%2."/>
      <w:lvlJc w:val="left"/>
      <w:pPr>
        <w:ind w:left="1281" w:hanging="360"/>
      </w:pPr>
      <w:rPr>
        <w:rFonts w:ascii="Times New Roman" w:hAnsi="Times New Roman" w:cs="Times New Roman" w:hint="default"/>
      </w:rPr>
    </w:lvl>
    <w:lvl w:ilvl="2">
      <w:start w:val="1"/>
      <w:numFmt w:val="lowerRoman"/>
      <w:lvlText w:val="%3."/>
      <w:lvlJc w:val="right"/>
      <w:pPr>
        <w:ind w:left="2001" w:hanging="180"/>
      </w:pPr>
      <w:rPr>
        <w:rFonts w:ascii="Times New Roman" w:hAnsi="Times New Roman" w:cs="Times New Roman" w:hint="default"/>
      </w:rPr>
    </w:lvl>
    <w:lvl w:ilvl="3">
      <w:start w:val="1"/>
      <w:numFmt w:val="decimal"/>
      <w:lvlText w:val="%4."/>
      <w:lvlJc w:val="left"/>
      <w:pPr>
        <w:ind w:left="2721" w:hanging="360"/>
      </w:pPr>
      <w:rPr>
        <w:rFonts w:ascii="Times New Roman" w:hAnsi="Times New Roman" w:cs="Times New Roman" w:hint="default"/>
      </w:rPr>
    </w:lvl>
    <w:lvl w:ilvl="4">
      <w:start w:val="1"/>
      <w:numFmt w:val="lowerLetter"/>
      <w:lvlText w:val="%5."/>
      <w:lvlJc w:val="left"/>
      <w:pPr>
        <w:ind w:left="3441" w:hanging="360"/>
      </w:pPr>
      <w:rPr>
        <w:rFonts w:ascii="Times New Roman" w:hAnsi="Times New Roman" w:cs="Times New Roman" w:hint="default"/>
      </w:rPr>
    </w:lvl>
    <w:lvl w:ilvl="5">
      <w:start w:val="1"/>
      <w:numFmt w:val="lowerRoman"/>
      <w:lvlText w:val="%6."/>
      <w:lvlJc w:val="right"/>
      <w:pPr>
        <w:ind w:left="4161" w:hanging="180"/>
      </w:pPr>
      <w:rPr>
        <w:rFonts w:ascii="Times New Roman" w:hAnsi="Times New Roman" w:cs="Times New Roman" w:hint="default"/>
      </w:rPr>
    </w:lvl>
    <w:lvl w:ilvl="6">
      <w:start w:val="1"/>
      <w:numFmt w:val="decimal"/>
      <w:lvlText w:val="%7."/>
      <w:lvlJc w:val="left"/>
      <w:pPr>
        <w:ind w:left="4881" w:hanging="360"/>
      </w:pPr>
      <w:rPr>
        <w:rFonts w:ascii="Times New Roman" w:hAnsi="Times New Roman" w:cs="Times New Roman" w:hint="default"/>
      </w:rPr>
    </w:lvl>
    <w:lvl w:ilvl="7">
      <w:start w:val="1"/>
      <w:numFmt w:val="lowerLetter"/>
      <w:lvlText w:val="%8."/>
      <w:lvlJc w:val="left"/>
      <w:pPr>
        <w:ind w:left="5601" w:hanging="360"/>
      </w:pPr>
      <w:rPr>
        <w:rFonts w:ascii="Times New Roman" w:hAnsi="Times New Roman" w:cs="Times New Roman" w:hint="default"/>
      </w:rPr>
    </w:lvl>
    <w:lvl w:ilvl="8">
      <w:start w:val="1"/>
      <w:numFmt w:val="lowerRoman"/>
      <w:lvlText w:val="%9."/>
      <w:lvlJc w:val="right"/>
      <w:pPr>
        <w:ind w:left="6321" w:hanging="180"/>
      </w:pPr>
      <w:rPr>
        <w:rFonts w:ascii="Times New Roman" w:hAnsi="Times New Roman" w:cs="Times New Roman" w:hint="default"/>
      </w:rPr>
    </w:lvl>
  </w:abstractNum>
  <w:abstractNum w:abstractNumId="83" w15:restartNumberingAfterBreak="0">
    <w:nsid w:val="2A216D3B"/>
    <w:multiLevelType w:val="multilevel"/>
    <w:tmpl w:val="72161712"/>
    <w:lvl w:ilvl="0">
      <w:start w:val="1"/>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720" w:hanging="360"/>
      </w:pPr>
      <w:rPr>
        <w:rFonts w:asciiTheme="minorHAnsi" w:eastAsiaTheme="minorHAnsi" w:hAnsiTheme="minorHAnsi" w:cstheme="minorBidi" w:hint="default"/>
      </w:rPr>
    </w:lvl>
    <w:lvl w:ilvl="2">
      <w:start w:val="1"/>
      <w:numFmt w:val="decimal"/>
      <w:lvlText w:val="%1.%2.%3"/>
      <w:lvlJc w:val="left"/>
      <w:pPr>
        <w:ind w:left="1440" w:hanging="720"/>
      </w:pPr>
      <w:rPr>
        <w:rFonts w:asciiTheme="minorHAnsi" w:eastAsiaTheme="minorHAnsi" w:hAnsiTheme="minorHAnsi" w:cstheme="minorBidi" w:hint="default"/>
      </w:rPr>
    </w:lvl>
    <w:lvl w:ilvl="3">
      <w:start w:val="1"/>
      <w:numFmt w:val="decimal"/>
      <w:lvlText w:val="%1.%2.%3.%4"/>
      <w:lvlJc w:val="left"/>
      <w:pPr>
        <w:ind w:left="1800" w:hanging="720"/>
      </w:pPr>
      <w:rPr>
        <w:rFonts w:asciiTheme="minorHAnsi" w:eastAsiaTheme="minorHAnsi" w:hAnsiTheme="minorHAnsi" w:cstheme="minorBidi" w:hint="default"/>
      </w:rPr>
    </w:lvl>
    <w:lvl w:ilvl="4">
      <w:start w:val="1"/>
      <w:numFmt w:val="decimal"/>
      <w:lvlText w:val="%1.%2.%3.%4.%5"/>
      <w:lvlJc w:val="left"/>
      <w:pPr>
        <w:ind w:left="2520" w:hanging="1080"/>
      </w:pPr>
      <w:rPr>
        <w:rFonts w:asciiTheme="minorHAnsi" w:eastAsiaTheme="minorHAnsi" w:hAnsiTheme="minorHAnsi" w:cstheme="minorBidi" w:hint="default"/>
      </w:rPr>
    </w:lvl>
    <w:lvl w:ilvl="5">
      <w:start w:val="1"/>
      <w:numFmt w:val="decimal"/>
      <w:lvlText w:val="%1.%2.%3.%4.%5.%6"/>
      <w:lvlJc w:val="left"/>
      <w:pPr>
        <w:ind w:left="2880" w:hanging="1080"/>
      </w:pPr>
      <w:rPr>
        <w:rFonts w:asciiTheme="minorHAnsi" w:eastAsiaTheme="minorHAnsi" w:hAnsiTheme="minorHAnsi" w:cstheme="minorBidi" w:hint="default"/>
      </w:rPr>
    </w:lvl>
    <w:lvl w:ilvl="6">
      <w:start w:val="1"/>
      <w:numFmt w:val="decimal"/>
      <w:lvlText w:val="%1.%2.%3.%4.%5.%6.%7"/>
      <w:lvlJc w:val="left"/>
      <w:pPr>
        <w:ind w:left="3600" w:hanging="1440"/>
      </w:pPr>
      <w:rPr>
        <w:rFonts w:asciiTheme="minorHAnsi" w:eastAsiaTheme="minorHAnsi" w:hAnsiTheme="minorHAnsi" w:cstheme="minorBidi" w:hint="default"/>
      </w:rPr>
    </w:lvl>
    <w:lvl w:ilvl="7">
      <w:start w:val="1"/>
      <w:numFmt w:val="decimal"/>
      <w:lvlText w:val="%1.%2.%3.%4.%5.%6.%7.%8"/>
      <w:lvlJc w:val="left"/>
      <w:pPr>
        <w:ind w:left="3960" w:hanging="1440"/>
      </w:pPr>
      <w:rPr>
        <w:rFonts w:asciiTheme="minorHAnsi" w:eastAsiaTheme="minorHAnsi" w:hAnsiTheme="minorHAnsi" w:cstheme="minorBidi" w:hint="default"/>
      </w:rPr>
    </w:lvl>
    <w:lvl w:ilvl="8">
      <w:start w:val="1"/>
      <w:numFmt w:val="decimal"/>
      <w:lvlText w:val="%1.%2.%3.%4.%5.%6.%7.%8.%9"/>
      <w:lvlJc w:val="left"/>
      <w:pPr>
        <w:ind w:left="4680" w:hanging="1800"/>
      </w:pPr>
      <w:rPr>
        <w:rFonts w:asciiTheme="minorHAnsi" w:eastAsiaTheme="minorHAnsi" w:hAnsiTheme="minorHAnsi" w:cstheme="minorBidi" w:hint="default"/>
      </w:rPr>
    </w:lvl>
  </w:abstractNum>
  <w:abstractNum w:abstractNumId="84" w15:restartNumberingAfterBreak="0">
    <w:nsid w:val="2A400C2E"/>
    <w:multiLevelType w:val="multilevel"/>
    <w:tmpl w:val="D2580FF8"/>
    <w:lvl w:ilvl="0">
      <w:start w:val="8"/>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85" w15:restartNumberingAfterBreak="0">
    <w:nsid w:val="2AA361A6"/>
    <w:multiLevelType w:val="multilevel"/>
    <w:tmpl w:val="CC6A9D78"/>
    <w:lvl w:ilvl="0">
      <w:start w:val="1"/>
      <w:numFmt w:val="decimal"/>
      <w:lvlText w:val="%1"/>
      <w:lvlJc w:val="left"/>
      <w:pPr>
        <w:ind w:left="-270" w:hanging="360"/>
      </w:pPr>
      <w:rPr>
        <w:rFonts w:ascii="Times New Roman" w:hAnsi="Times New Roman" w:cs="Times New Roman" w:hint="default"/>
      </w:rPr>
    </w:lvl>
    <w:lvl w:ilvl="1">
      <w:start w:val="1"/>
      <w:numFmt w:val="decimal"/>
      <w:lvlText w:val="%1.%2"/>
      <w:lvlJc w:val="left"/>
      <w:pPr>
        <w:ind w:left="-270" w:hanging="360"/>
      </w:pPr>
      <w:rPr>
        <w:rFonts w:ascii="Times New Roman" w:hAnsi="Times New Roman" w:cs="Times New Roman" w:hint="default"/>
      </w:rPr>
    </w:lvl>
    <w:lvl w:ilvl="2">
      <w:start w:val="1"/>
      <w:numFmt w:val="decimal"/>
      <w:lvlText w:val="%3."/>
      <w:lvlJc w:val="left"/>
      <w:pPr>
        <w:ind w:left="-270" w:hanging="360"/>
      </w:pPr>
      <w:rPr>
        <w:rFonts w:ascii="Times New Roman" w:hAnsi="Times New Roman" w:cs="Times New Roman" w:hint="default"/>
      </w:rPr>
    </w:lvl>
    <w:lvl w:ilvl="3">
      <w:start w:val="1"/>
      <w:numFmt w:val="decimal"/>
      <w:lvlText w:val="%1.%2.%3.%4"/>
      <w:lvlJc w:val="left"/>
      <w:pPr>
        <w:ind w:left="3330" w:hanging="720"/>
      </w:pPr>
      <w:rPr>
        <w:rFonts w:ascii="Times New Roman" w:hAnsi="Times New Roman" w:cs="Times New Roman" w:hint="default"/>
      </w:rPr>
    </w:lvl>
    <w:lvl w:ilvl="4">
      <w:start w:val="1"/>
      <w:numFmt w:val="decimal"/>
      <w:lvlText w:val="%1.%2.%3.%4.%5"/>
      <w:lvlJc w:val="left"/>
      <w:pPr>
        <w:ind w:left="4770" w:hanging="1080"/>
      </w:pPr>
      <w:rPr>
        <w:rFonts w:ascii="Times New Roman" w:hAnsi="Times New Roman" w:cs="Times New Roman" w:hint="default"/>
      </w:rPr>
    </w:lvl>
    <w:lvl w:ilvl="5">
      <w:start w:val="1"/>
      <w:numFmt w:val="decimal"/>
      <w:lvlText w:val="%1.%2.%3.%4.%5.%6"/>
      <w:lvlJc w:val="left"/>
      <w:pPr>
        <w:ind w:left="5850" w:hanging="1080"/>
      </w:pPr>
      <w:rPr>
        <w:rFonts w:ascii="Times New Roman" w:hAnsi="Times New Roman" w:cs="Times New Roman" w:hint="default"/>
      </w:rPr>
    </w:lvl>
    <w:lvl w:ilvl="6">
      <w:start w:val="1"/>
      <w:numFmt w:val="decimal"/>
      <w:lvlText w:val="%1.%2.%3.%4.%5.%6.%7"/>
      <w:lvlJc w:val="left"/>
      <w:pPr>
        <w:ind w:left="7290" w:hanging="1440"/>
      </w:pPr>
      <w:rPr>
        <w:rFonts w:ascii="Times New Roman" w:hAnsi="Times New Roman" w:cs="Times New Roman" w:hint="default"/>
      </w:rPr>
    </w:lvl>
    <w:lvl w:ilvl="7">
      <w:start w:val="1"/>
      <w:numFmt w:val="decimal"/>
      <w:lvlText w:val="%1.%2.%3.%4.%5.%6.%7.%8"/>
      <w:lvlJc w:val="left"/>
      <w:pPr>
        <w:ind w:left="8370" w:hanging="1440"/>
      </w:pPr>
      <w:rPr>
        <w:rFonts w:ascii="Times New Roman" w:hAnsi="Times New Roman" w:cs="Times New Roman" w:hint="default"/>
      </w:rPr>
    </w:lvl>
    <w:lvl w:ilvl="8">
      <w:start w:val="1"/>
      <w:numFmt w:val="decimal"/>
      <w:lvlText w:val="%1.%2.%3.%4.%5.%6.%7.%8.%9"/>
      <w:lvlJc w:val="left"/>
      <w:pPr>
        <w:ind w:left="9810" w:hanging="1800"/>
      </w:pPr>
      <w:rPr>
        <w:rFonts w:ascii="Times New Roman" w:hAnsi="Times New Roman" w:cs="Times New Roman" w:hint="default"/>
      </w:rPr>
    </w:lvl>
  </w:abstractNum>
  <w:abstractNum w:abstractNumId="86" w15:restartNumberingAfterBreak="0">
    <w:nsid w:val="2B13457B"/>
    <w:multiLevelType w:val="multilevel"/>
    <w:tmpl w:val="8C2CF01E"/>
    <w:lvl w:ilvl="0">
      <w:start w:val="6"/>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87" w15:restartNumberingAfterBreak="0">
    <w:nsid w:val="2B2E38B9"/>
    <w:multiLevelType w:val="multilevel"/>
    <w:tmpl w:val="C2060B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8" w15:restartNumberingAfterBreak="0">
    <w:nsid w:val="2B922C31"/>
    <w:multiLevelType w:val="multilevel"/>
    <w:tmpl w:val="1C6821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2BBF6CE2"/>
    <w:multiLevelType w:val="multilevel"/>
    <w:tmpl w:val="D19A8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2BDA76A8"/>
    <w:multiLevelType w:val="multilevel"/>
    <w:tmpl w:val="2BDA76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CBE2AF9"/>
    <w:multiLevelType w:val="multilevel"/>
    <w:tmpl w:val="827646FE"/>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92" w15:restartNumberingAfterBreak="0">
    <w:nsid w:val="2E95454F"/>
    <w:multiLevelType w:val="multilevel"/>
    <w:tmpl w:val="52DAFCB4"/>
    <w:lvl w:ilvl="0">
      <w:start w:val="7"/>
      <w:numFmt w:val="decimal"/>
      <w:lvlText w:val="%1"/>
      <w:lvlJc w:val="left"/>
      <w:pPr>
        <w:ind w:left="360" w:hanging="360"/>
      </w:pPr>
      <w:rPr>
        <w:rFonts w:ascii="Times New Roman" w:hAnsi="Times New Roman" w:cs="Times New Roman" w:hint="default"/>
        <w:b w:val="0"/>
        <w:i w:val="0"/>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val="0"/>
        <w:i w:val="0"/>
      </w:rPr>
    </w:lvl>
    <w:lvl w:ilvl="3">
      <w:start w:val="1"/>
      <w:numFmt w:val="decimal"/>
      <w:lvlText w:val="%1.%2.%3.%4"/>
      <w:lvlJc w:val="left"/>
      <w:pPr>
        <w:ind w:left="720" w:hanging="720"/>
      </w:pPr>
      <w:rPr>
        <w:rFonts w:ascii="Times New Roman" w:hAnsi="Times New Roman" w:cs="Times New Roman" w:hint="default"/>
        <w:b w:val="0"/>
        <w:i w:val="0"/>
      </w:rPr>
    </w:lvl>
    <w:lvl w:ilvl="4">
      <w:start w:val="1"/>
      <w:numFmt w:val="decimal"/>
      <w:lvlText w:val="%1.%2.%3.%4.%5"/>
      <w:lvlJc w:val="left"/>
      <w:pPr>
        <w:ind w:left="1080" w:hanging="1080"/>
      </w:pPr>
      <w:rPr>
        <w:rFonts w:ascii="Times New Roman" w:hAnsi="Times New Roman" w:cs="Times New Roman" w:hint="default"/>
        <w:b w:val="0"/>
        <w:i w:val="0"/>
      </w:rPr>
    </w:lvl>
    <w:lvl w:ilvl="5">
      <w:start w:val="1"/>
      <w:numFmt w:val="decimal"/>
      <w:lvlText w:val="%1.%2.%3.%4.%5.%6"/>
      <w:lvlJc w:val="left"/>
      <w:pPr>
        <w:ind w:left="1080" w:hanging="1080"/>
      </w:pPr>
      <w:rPr>
        <w:rFonts w:ascii="Times New Roman" w:hAnsi="Times New Roman" w:cs="Times New Roman" w:hint="default"/>
        <w:b w:val="0"/>
        <w:i w:val="0"/>
      </w:rPr>
    </w:lvl>
    <w:lvl w:ilvl="6">
      <w:start w:val="1"/>
      <w:numFmt w:val="decimal"/>
      <w:lvlText w:val="%1.%2.%3.%4.%5.%6.%7"/>
      <w:lvlJc w:val="left"/>
      <w:pPr>
        <w:ind w:left="1440" w:hanging="1440"/>
      </w:pPr>
      <w:rPr>
        <w:rFonts w:ascii="Times New Roman" w:hAnsi="Times New Roman" w:cs="Times New Roman" w:hint="default"/>
        <w:b w:val="0"/>
        <w:i w:val="0"/>
      </w:rPr>
    </w:lvl>
    <w:lvl w:ilvl="7">
      <w:start w:val="1"/>
      <w:numFmt w:val="decimal"/>
      <w:lvlText w:val="%1.%2.%3.%4.%5.%6.%7.%8"/>
      <w:lvlJc w:val="left"/>
      <w:pPr>
        <w:ind w:left="1440" w:hanging="1440"/>
      </w:pPr>
      <w:rPr>
        <w:rFonts w:ascii="Times New Roman" w:hAnsi="Times New Roman" w:cs="Times New Roman" w:hint="default"/>
        <w:b w:val="0"/>
        <w:i w:val="0"/>
      </w:rPr>
    </w:lvl>
    <w:lvl w:ilvl="8">
      <w:start w:val="1"/>
      <w:numFmt w:val="decimal"/>
      <w:lvlText w:val="%1.%2.%3.%4.%5.%6.%7.%8.%9"/>
      <w:lvlJc w:val="left"/>
      <w:pPr>
        <w:ind w:left="1800" w:hanging="1800"/>
      </w:pPr>
      <w:rPr>
        <w:rFonts w:ascii="Times New Roman" w:hAnsi="Times New Roman" w:cs="Times New Roman" w:hint="default"/>
        <w:b w:val="0"/>
        <w:i w:val="0"/>
      </w:rPr>
    </w:lvl>
  </w:abstractNum>
  <w:abstractNum w:abstractNumId="93" w15:restartNumberingAfterBreak="0">
    <w:nsid w:val="2E9E2531"/>
    <w:multiLevelType w:val="multilevel"/>
    <w:tmpl w:val="EF1CCF5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4" w15:restartNumberingAfterBreak="0">
    <w:nsid w:val="2ECF7333"/>
    <w:multiLevelType w:val="multilevel"/>
    <w:tmpl w:val="2ECF7333"/>
    <w:lvl w:ilvl="0">
      <w:start w:val="4"/>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2101" w:hanging="360"/>
      </w:pPr>
      <w:rPr>
        <w:rFonts w:hint="default"/>
        <w:lang w:val="en-US" w:eastAsia="en-US" w:bidi="ar-SA"/>
      </w:rPr>
    </w:lvl>
    <w:lvl w:ilvl="4">
      <w:numFmt w:val="bullet"/>
      <w:lvlText w:val="•"/>
      <w:lvlJc w:val="left"/>
      <w:pPr>
        <w:ind w:left="2648" w:hanging="360"/>
      </w:pPr>
      <w:rPr>
        <w:rFonts w:hint="default"/>
        <w:lang w:val="en-US" w:eastAsia="en-US" w:bidi="ar-SA"/>
      </w:rPr>
    </w:lvl>
    <w:lvl w:ilvl="5">
      <w:numFmt w:val="bullet"/>
      <w:lvlText w:val="•"/>
      <w:lvlJc w:val="left"/>
      <w:pPr>
        <w:ind w:left="3195" w:hanging="360"/>
      </w:pPr>
      <w:rPr>
        <w:rFonts w:hint="default"/>
        <w:lang w:val="en-US" w:eastAsia="en-US" w:bidi="ar-SA"/>
      </w:rPr>
    </w:lvl>
    <w:lvl w:ilvl="6">
      <w:numFmt w:val="bullet"/>
      <w:lvlText w:val="•"/>
      <w:lvlJc w:val="left"/>
      <w:pPr>
        <w:ind w:left="3742" w:hanging="360"/>
      </w:pPr>
      <w:rPr>
        <w:rFonts w:hint="default"/>
        <w:lang w:val="en-US" w:eastAsia="en-US" w:bidi="ar-SA"/>
      </w:rPr>
    </w:lvl>
    <w:lvl w:ilvl="7">
      <w:numFmt w:val="bullet"/>
      <w:lvlText w:val="•"/>
      <w:lvlJc w:val="left"/>
      <w:pPr>
        <w:ind w:left="4289" w:hanging="360"/>
      </w:pPr>
      <w:rPr>
        <w:rFonts w:hint="default"/>
        <w:lang w:val="en-US" w:eastAsia="en-US" w:bidi="ar-SA"/>
      </w:rPr>
    </w:lvl>
    <w:lvl w:ilvl="8">
      <w:numFmt w:val="bullet"/>
      <w:lvlText w:val="•"/>
      <w:lvlJc w:val="left"/>
      <w:pPr>
        <w:ind w:left="4836" w:hanging="360"/>
      </w:pPr>
      <w:rPr>
        <w:rFonts w:hint="default"/>
        <w:lang w:val="en-US" w:eastAsia="en-US" w:bidi="ar-SA"/>
      </w:rPr>
    </w:lvl>
  </w:abstractNum>
  <w:abstractNum w:abstractNumId="95" w15:restartNumberingAfterBreak="0">
    <w:nsid w:val="2F643A1B"/>
    <w:multiLevelType w:val="multilevel"/>
    <w:tmpl w:val="BF50F6D4"/>
    <w:lvl w:ilvl="0">
      <w:start w:val="10"/>
      <w:numFmt w:val="decimal"/>
      <w:lvlText w:val="%1"/>
      <w:lvlJc w:val="left"/>
      <w:pPr>
        <w:ind w:left="420" w:hanging="420"/>
      </w:pPr>
      <w:rPr>
        <w:rFonts w:ascii="Times New Roman" w:hAnsi="Times New Roman" w:cs="Times New Roman" w:hint="default"/>
      </w:rPr>
    </w:lvl>
    <w:lvl w:ilvl="1">
      <w:start w:val="3"/>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96" w15:restartNumberingAfterBreak="0">
    <w:nsid w:val="2F8828D7"/>
    <w:multiLevelType w:val="multilevel"/>
    <w:tmpl w:val="FB14D18E"/>
    <w:lvl w:ilvl="0">
      <w:start w:val="1"/>
      <w:numFmt w:val="decimal"/>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7" w15:restartNumberingAfterBreak="0">
    <w:nsid w:val="2FBE4A95"/>
    <w:multiLevelType w:val="multilevel"/>
    <w:tmpl w:val="08587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300741AE"/>
    <w:multiLevelType w:val="multilevel"/>
    <w:tmpl w:val="300741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30754362"/>
    <w:multiLevelType w:val="multilevel"/>
    <w:tmpl w:val="30754362"/>
    <w:lvl w:ilvl="0">
      <w:numFmt w:val="bullet"/>
      <w:lvlText w:val=""/>
      <w:lvlJc w:val="left"/>
      <w:pPr>
        <w:ind w:left="1058" w:hanging="358"/>
      </w:pPr>
      <w:rPr>
        <w:rFonts w:ascii="Symbol" w:eastAsia="Symbol" w:hAnsi="Symbol" w:cs="Symbol" w:hint="default"/>
        <w:w w:val="100"/>
        <w:sz w:val="24"/>
        <w:szCs w:val="24"/>
        <w:lang w:val="en-US" w:eastAsia="en-US" w:bidi="ar-SA"/>
      </w:rPr>
    </w:lvl>
    <w:lvl w:ilvl="1">
      <w:numFmt w:val="bullet"/>
      <w:lvlText w:val=""/>
      <w:lvlJc w:val="left"/>
      <w:pPr>
        <w:ind w:left="1068" w:hanging="360"/>
      </w:pPr>
      <w:rPr>
        <w:rFonts w:hint="default"/>
        <w:w w:val="100"/>
        <w:lang w:val="en-US" w:eastAsia="en-US" w:bidi="ar-SA"/>
      </w:rPr>
    </w:lvl>
    <w:lvl w:ilvl="2">
      <w:numFmt w:val="bullet"/>
      <w:lvlText w:val=""/>
      <w:lvlJc w:val="left"/>
      <w:pPr>
        <w:ind w:left="1780" w:hanging="360"/>
      </w:pPr>
      <w:rPr>
        <w:rFonts w:ascii="Wingdings" w:eastAsia="Wingdings" w:hAnsi="Wingdings" w:cs="Wingdings" w:hint="default"/>
        <w:w w:val="100"/>
        <w:sz w:val="24"/>
        <w:szCs w:val="24"/>
        <w:lang w:val="en-US" w:eastAsia="en-US" w:bidi="ar-SA"/>
      </w:rPr>
    </w:lvl>
    <w:lvl w:ilvl="3">
      <w:numFmt w:val="bullet"/>
      <w:lvlText w:val="•"/>
      <w:lvlJc w:val="left"/>
      <w:pPr>
        <w:ind w:left="2910" w:hanging="360"/>
      </w:pPr>
      <w:rPr>
        <w:rFonts w:hint="default"/>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5170"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30" w:hanging="360"/>
      </w:pPr>
      <w:rPr>
        <w:rFonts w:hint="default"/>
        <w:lang w:val="en-US" w:eastAsia="en-US" w:bidi="ar-SA"/>
      </w:rPr>
    </w:lvl>
    <w:lvl w:ilvl="8">
      <w:numFmt w:val="bullet"/>
      <w:lvlText w:val="•"/>
      <w:lvlJc w:val="left"/>
      <w:pPr>
        <w:ind w:left="8560" w:hanging="360"/>
      </w:pPr>
      <w:rPr>
        <w:rFonts w:hint="default"/>
        <w:lang w:val="en-US" w:eastAsia="en-US" w:bidi="ar-SA"/>
      </w:rPr>
    </w:lvl>
  </w:abstractNum>
  <w:abstractNum w:abstractNumId="100" w15:restartNumberingAfterBreak="0">
    <w:nsid w:val="30810131"/>
    <w:multiLevelType w:val="multilevel"/>
    <w:tmpl w:val="C2BC2E88"/>
    <w:lvl w:ilvl="0">
      <w:start w:val="1"/>
      <w:numFmt w:val="decimal"/>
      <w:isLgl/>
      <w:lvlText w:val="1.%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1" w15:restartNumberingAfterBreak="0">
    <w:nsid w:val="30D1751B"/>
    <w:multiLevelType w:val="multilevel"/>
    <w:tmpl w:val="BB7C34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31456630"/>
    <w:multiLevelType w:val="multilevel"/>
    <w:tmpl w:val="FAA08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31D91D9D"/>
    <w:multiLevelType w:val="multilevel"/>
    <w:tmpl w:val="88967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32093F5B"/>
    <w:multiLevelType w:val="multilevel"/>
    <w:tmpl w:val="9B6623A4"/>
    <w:lvl w:ilvl="0">
      <w:start w:val="1"/>
      <w:numFmt w:val="decimal"/>
      <w:lvlText w:val="%1."/>
      <w:lvlJc w:val="left"/>
      <w:pPr>
        <w:ind w:left="720" w:hanging="360"/>
      </w:pPr>
      <w:rPr>
        <w:rFonts w:ascii="Times New Roman" w:hAnsi="Times New Roman" w:cs="Times New Roman" w:hint="default"/>
        <w:color w:val="000000"/>
        <w:sz w:val="26"/>
        <w:szCs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05"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33CA01D7"/>
    <w:multiLevelType w:val="multilevel"/>
    <w:tmpl w:val="7E3AE3C0"/>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3"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107" w15:restartNumberingAfterBreak="0">
    <w:nsid w:val="34B956BA"/>
    <w:multiLevelType w:val="multilevel"/>
    <w:tmpl w:val="E6F49DBA"/>
    <w:lvl w:ilvl="0">
      <w:start w:val="1"/>
      <w:numFmt w:val="decimal"/>
      <w:lvlText w:val="6.%1"/>
      <w:lvlJc w:val="left"/>
      <w:pPr>
        <w:ind w:left="968" w:hanging="360"/>
      </w:pPr>
      <w:rPr>
        <w:rFonts w:ascii="Times New Roman" w:hAnsi="Times New Roman" w:cs="Times New Roman" w:hint="default"/>
        <w:b w:val="0"/>
        <w:bCs w:val="0"/>
        <w:i w:val="0"/>
      </w:rPr>
    </w:lvl>
    <w:lvl w:ilvl="1">
      <w:start w:val="1"/>
      <w:numFmt w:val="lowerLetter"/>
      <w:lvlText w:val="%2."/>
      <w:lvlJc w:val="left"/>
      <w:pPr>
        <w:ind w:left="1688" w:hanging="360"/>
      </w:pPr>
      <w:rPr>
        <w:rFonts w:ascii="Times New Roman" w:hAnsi="Times New Roman" w:cs="Times New Roman" w:hint="default"/>
      </w:rPr>
    </w:lvl>
    <w:lvl w:ilvl="2">
      <w:start w:val="1"/>
      <w:numFmt w:val="lowerRoman"/>
      <w:lvlText w:val="%3."/>
      <w:lvlJc w:val="right"/>
      <w:pPr>
        <w:ind w:left="2408" w:hanging="180"/>
      </w:pPr>
      <w:rPr>
        <w:rFonts w:ascii="Times New Roman" w:hAnsi="Times New Roman" w:cs="Times New Roman" w:hint="default"/>
      </w:rPr>
    </w:lvl>
    <w:lvl w:ilvl="3">
      <w:start w:val="1"/>
      <w:numFmt w:val="decimal"/>
      <w:lvlText w:val="%4."/>
      <w:lvlJc w:val="left"/>
      <w:pPr>
        <w:ind w:left="3128" w:hanging="360"/>
      </w:pPr>
      <w:rPr>
        <w:rFonts w:ascii="Times New Roman" w:hAnsi="Times New Roman" w:cs="Times New Roman" w:hint="default"/>
      </w:rPr>
    </w:lvl>
    <w:lvl w:ilvl="4">
      <w:start w:val="1"/>
      <w:numFmt w:val="lowerLetter"/>
      <w:lvlText w:val="%5."/>
      <w:lvlJc w:val="left"/>
      <w:pPr>
        <w:ind w:left="3848" w:hanging="360"/>
      </w:pPr>
      <w:rPr>
        <w:rFonts w:ascii="Times New Roman" w:hAnsi="Times New Roman" w:cs="Times New Roman" w:hint="default"/>
      </w:rPr>
    </w:lvl>
    <w:lvl w:ilvl="5">
      <w:start w:val="1"/>
      <w:numFmt w:val="lowerRoman"/>
      <w:lvlText w:val="%6."/>
      <w:lvlJc w:val="right"/>
      <w:pPr>
        <w:ind w:left="4568" w:hanging="180"/>
      </w:pPr>
      <w:rPr>
        <w:rFonts w:ascii="Times New Roman" w:hAnsi="Times New Roman" w:cs="Times New Roman" w:hint="default"/>
      </w:rPr>
    </w:lvl>
    <w:lvl w:ilvl="6">
      <w:start w:val="1"/>
      <w:numFmt w:val="decimal"/>
      <w:lvlText w:val="%7."/>
      <w:lvlJc w:val="left"/>
      <w:pPr>
        <w:ind w:left="5288" w:hanging="360"/>
      </w:pPr>
      <w:rPr>
        <w:rFonts w:ascii="Times New Roman" w:hAnsi="Times New Roman" w:cs="Times New Roman" w:hint="default"/>
      </w:rPr>
    </w:lvl>
    <w:lvl w:ilvl="7">
      <w:start w:val="1"/>
      <w:numFmt w:val="lowerLetter"/>
      <w:lvlText w:val="%8."/>
      <w:lvlJc w:val="left"/>
      <w:pPr>
        <w:ind w:left="6008" w:hanging="360"/>
      </w:pPr>
      <w:rPr>
        <w:rFonts w:ascii="Times New Roman" w:hAnsi="Times New Roman" w:cs="Times New Roman" w:hint="default"/>
      </w:rPr>
    </w:lvl>
    <w:lvl w:ilvl="8">
      <w:start w:val="1"/>
      <w:numFmt w:val="lowerRoman"/>
      <w:lvlText w:val="%9."/>
      <w:lvlJc w:val="right"/>
      <w:pPr>
        <w:ind w:left="6728" w:hanging="180"/>
      </w:pPr>
      <w:rPr>
        <w:rFonts w:ascii="Times New Roman" w:hAnsi="Times New Roman" w:cs="Times New Roman" w:hint="default"/>
      </w:rPr>
    </w:lvl>
  </w:abstractNum>
  <w:abstractNum w:abstractNumId="108" w15:restartNumberingAfterBreak="0">
    <w:nsid w:val="34D3428C"/>
    <w:multiLevelType w:val="multilevel"/>
    <w:tmpl w:val="690C8790"/>
    <w:lvl w:ilvl="0">
      <w:start w:val="7"/>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9" w15:restartNumberingAfterBreak="0">
    <w:nsid w:val="34D63236"/>
    <w:multiLevelType w:val="multilevel"/>
    <w:tmpl w:val="34D63236"/>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10" w15:restartNumberingAfterBreak="0">
    <w:nsid w:val="34F4368C"/>
    <w:multiLevelType w:val="multilevel"/>
    <w:tmpl w:val="A30ECD84"/>
    <w:lvl w:ilvl="0">
      <w:start w:val="1"/>
      <w:numFmt w:val="decimal"/>
      <w:lvlText w:val="5.%1"/>
      <w:lvlJc w:val="left"/>
      <w:pPr>
        <w:ind w:left="45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1" w15:restartNumberingAfterBreak="0">
    <w:nsid w:val="354B3E59"/>
    <w:multiLevelType w:val="multilevel"/>
    <w:tmpl w:val="5720E2E0"/>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840" w:hanging="48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112" w15:restartNumberingAfterBreak="0">
    <w:nsid w:val="35606A33"/>
    <w:multiLevelType w:val="multilevel"/>
    <w:tmpl w:val="09B60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6AC11D1"/>
    <w:multiLevelType w:val="multilevel"/>
    <w:tmpl w:val="5B40FE8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4" w15:restartNumberingAfterBreak="0">
    <w:nsid w:val="36E8327B"/>
    <w:multiLevelType w:val="multilevel"/>
    <w:tmpl w:val="36E8327B"/>
    <w:lvl w:ilvl="0">
      <w:start w:val="1"/>
      <w:numFmt w:val="decimal"/>
      <w:lvlText w:val="%1."/>
      <w:lvlJc w:val="left"/>
      <w:pPr>
        <w:ind w:left="720" w:hanging="360"/>
      </w:pPr>
      <w:rPr>
        <w:rFonts w:eastAsia="MS Mincho" w:hint="default"/>
        <w:b w:val="0"/>
        <w:i w:val="0"/>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5" w15:restartNumberingAfterBreak="0">
    <w:nsid w:val="387F174D"/>
    <w:multiLevelType w:val="multilevel"/>
    <w:tmpl w:val="387F174D"/>
    <w:lvl w:ilvl="0">
      <w:start w:val="1"/>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116" w15:restartNumberingAfterBreak="0">
    <w:nsid w:val="38DA3D70"/>
    <w:multiLevelType w:val="multilevel"/>
    <w:tmpl w:val="526C4CD0"/>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7.%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7" w15:restartNumberingAfterBreak="0">
    <w:nsid w:val="392E5DEF"/>
    <w:multiLevelType w:val="multilevel"/>
    <w:tmpl w:val="392E5DEF"/>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2101" w:hanging="360"/>
      </w:pPr>
      <w:rPr>
        <w:rFonts w:hint="default"/>
        <w:lang w:val="en-US" w:eastAsia="en-US" w:bidi="ar-SA"/>
      </w:rPr>
    </w:lvl>
    <w:lvl w:ilvl="4">
      <w:numFmt w:val="bullet"/>
      <w:lvlText w:val="•"/>
      <w:lvlJc w:val="left"/>
      <w:pPr>
        <w:ind w:left="2648" w:hanging="360"/>
      </w:pPr>
      <w:rPr>
        <w:rFonts w:hint="default"/>
        <w:lang w:val="en-US" w:eastAsia="en-US" w:bidi="ar-SA"/>
      </w:rPr>
    </w:lvl>
    <w:lvl w:ilvl="5">
      <w:numFmt w:val="bullet"/>
      <w:lvlText w:val="•"/>
      <w:lvlJc w:val="left"/>
      <w:pPr>
        <w:ind w:left="3195" w:hanging="360"/>
      </w:pPr>
      <w:rPr>
        <w:rFonts w:hint="default"/>
        <w:lang w:val="en-US" w:eastAsia="en-US" w:bidi="ar-SA"/>
      </w:rPr>
    </w:lvl>
    <w:lvl w:ilvl="6">
      <w:numFmt w:val="bullet"/>
      <w:lvlText w:val="•"/>
      <w:lvlJc w:val="left"/>
      <w:pPr>
        <w:ind w:left="3742" w:hanging="360"/>
      </w:pPr>
      <w:rPr>
        <w:rFonts w:hint="default"/>
        <w:lang w:val="en-US" w:eastAsia="en-US" w:bidi="ar-SA"/>
      </w:rPr>
    </w:lvl>
    <w:lvl w:ilvl="7">
      <w:numFmt w:val="bullet"/>
      <w:lvlText w:val="•"/>
      <w:lvlJc w:val="left"/>
      <w:pPr>
        <w:ind w:left="4289" w:hanging="360"/>
      </w:pPr>
      <w:rPr>
        <w:rFonts w:hint="default"/>
        <w:lang w:val="en-US" w:eastAsia="en-US" w:bidi="ar-SA"/>
      </w:rPr>
    </w:lvl>
    <w:lvl w:ilvl="8">
      <w:numFmt w:val="bullet"/>
      <w:lvlText w:val="•"/>
      <w:lvlJc w:val="left"/>
      <w:pPr>
        <w:ind w:left="4836" w:hanging="360"/>
      </w:pPr>
      <w:rPr>
        <w:rFonts w:hint="default"/>
        <w:lang w:val="en-US" w:eastAsia="en-US" w:bidi="ar-SA"/>
      </w:rPr>
    </w:lvl>
  </w:abstractNum>
  <w:abstractNum w:abstractNumId="118" w15:restartNumberingAfterBreak="0">
    <w:nsid w:val="399077C2"/>
    <w:multiLevelType w:val="multilevel"/>
    <w:tmpl w:val="399077C2"/>
    <w:lvl w:ilvl="0">
      <w:start w:val="3"/>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lang w:val="en-US" w:eastAsia="en-US" w:bidi="ar-SA"/>
      </w:rPr>
    </w:lvl>
    <w:lvl w:ilvl="3">
      <w:numFmt w:val="bullet"/>
      <w:lvlText w:val="•"/>
      <w:lvlJc w:val="left"/>
      <w:pPr>
        <w:ind w:left="2243" w:hanging="360"/>
      </w:pPr>
      <w:rPr>
        <w:lang w:val="en-US" w:eastAsia="en-US" w:bidi="ar-SA"/>
      </w:rPr>
    </w:lvl>
    <w:lvl w:ilvl="4">
      <w:numFmt w:val="bullet"/>
      <w:lvlText w:val="•"/>
      <w:lvlJc w:val="left"/>
      <w:pPr>
        <w:ind w:left="2837" w:hanging="360"/>
      </w:pPr>
      <w:rPr>
        <w:lang w:val="en-US" w:eastAsia="en-US" w:bidi="ar-SA"/>
      </w:rPr>
    </w:lvl>
    <w:lvl w:ilvl="5">
      <w:numFmt w:val="bullet"/>
      <w:lvlText w:val="•"/>
      <w:lvlJc w:val="left"/>
      <w:pPr>
        <w:ind w:left="3432" w:hanging="360"/>
      </w:pPr>
      <w:rPr>
        <w:lang w:val="en-US" w:eastAsia="en-US" w:bidi="ar-SA"/>
      </w:rPr>
    </w:lvl>
    <w:lvl w:ilvl="6">
      <w:numFmt w:val="bullet"/>
      <w:lvlText w:val="•"/>
      <w:lvlJc w:val="left"/>
      <w:pPr>
        <w:ind w:left="4026" w:hanging="360"/>
      </w:pPr>
      <w:rPr>
        <w:lang w:val="en-US" w:eastAsia="en-US" w:bidi="ar-SA"/>
      </w:rPr>
    </w:lvl>
    <w:lvl w:ilvl="7">
      <w:numFmt w:val="bullet"/>
      <w:lvlText w:val="•"/>
      <w:lvlJc w:val="left"/>
      <w:pPr>
        <w:ind w:left="4620" w:hanging="360"/>
      </w:pPr>
      <w:rPr>
        <w:lang w:val="en-US" w:eastAsia="en-US" w:bidi="ar-SA"/>
      </w:rPr>
    </w:lvl>
    <w:lvl w:ilvl="8">
      <w:numFmt w:val="bullet"/>
      <w:lvlText w:val="•"/>
      <w:lvlJc w:val="left"/>
      <w:pPr>
        <w:ind w:left="5215" w:hanging="360"/>
      </w:pPr>
      <w:rPr>
        <w:lang w:val="en-US" w:eastAsia="en-US" w:bidi="ar-SA"/>
      </w:rPr>
    </w:lvl>
  </w:abstractNum>
  <w:abstractNum w:abstractNumId="119" w15:restartNumberingAfterBreak="0">
    <w:nsid w:val="39F80DEE"/>
    <w:multiLevelType w:val="multilevel"/>
    <w:tmpl w:val="1858677C"/>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120" w15:restartNumberingAfterBreak="0">
    <w:nsid w:val="3A771CBA"/>
    <w:multiLevelType w:val="multilevel"/>
    <w:tmpl w:val="79BA6A78"/>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1" w15:restartNumberingAfterBreak="0">
    <w:nsid w:val="3B433C92"/>
    <w:multiLevelType w:val="multilevel"/>
    <w:tmpl w:val="3B433C92"/>
    <w:lvl w:ilvl="0">
      <w:start w:val="6"/>
      <w:numFmt w:val="decimal"/>
      <w:lvlText w:val="%1"/>
      <w:lvlJc w:val="left"/>
      <w:pPr>
        <w:ind w:left="360" w:hanging="360"/>
      </w:pPr>
      <w:rPr>
        <w:rFonts w:hint="default"/>
      </w:rPr>
    </w:lvl>
    <w:lvl w:ilvl="1">
      <w:start w:val="1"/>
      <w:numFmt w:val="decimal"/>
      <w:lvlText w:val="4.%2"/>
      <w:lvlJc w:val="left"/>
      <w:pPr>
        <w:ind w:left="720" w:hanging="360"/>
      </w:pPr>
      <w:rPr>
        <w:rFonts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3BD51311"/>
    <w:multiLevelType w:val="multilevel"/>
    <w:tmpl w:val="3BD51311"/>
    <w:lvl w:ilvl="0">
      <w:start w:val="2"/>
      <w:numFmt w:val="decimal"/>
      <w:lvlText w:val="%1."/>
      <w:lvlJc w:val="left"/>
      <w:pPr>
        <w:tabs>
          <w:tab w:val="left" w:pos="540"/>
        </w:tabs>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23" w15:restartNumberingAfterBreak="0">
    <w:nsid w:val="3DBA4301"/>
    <w:multiLevelType w:val="multilevel"/>
    <w:tmpl w:val="8E1E972A"/>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24" w15:restartNumberingAfterBreak="0">
    <w:nsid w:val="3E3255CA"/>
    <w:multiLevelType w:val="multilevel"/>
    <w:tmpl w:val="CB24BEBA"/>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15:restartNumberingAfterBreak="0">
    <w:nsid w:val="3E7E37E9"/>
    <w:multiLevelType w:val="multilevel"/>
    <w:tmpl w:val="6568BD0E"/>
    <w:lvl w:ilvl="0">
      <w:numFmt w:val="decimal"/>
      <w:lvlText w:val=""/>
      <w:lvlJc w:val="left"/>
      <w:pPr>
        <w:ind w:left="576" w:hanging="360"/>
      </w:pPr>
      <w:rPr>
        <w:rFonts w:ascii="Symbol" w:hAnsi="Symbol" w:hint="default"/>
        <w:sz w:val="24"/>
        <w:szCs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rPr>
        <w:rFonts w:ascii="Times New Roman" w:hAnsi="Times New Roman" w:cs="Times New Roman" w:hint="default"/>
      </w:rPr>
    </w:lvl>
    <w:lvl w:ilvl="3">
      <w:start w:val="1"/>
      <w:numFmt w:val="decimal"/>
      <w:isLgl/>
      <w:lvlText w:val="%1.%2.%3.%4."/>
      <w:lvlJc w:val="left"/>
      <w:pPr>
        <w:ind w:left="936" w:hanging="720"/>
      </w:pPr>
      <w:rPr>
        <w:rFonts w:ascii="Times New Roman" w:hAnsi="Times New Roman" w:cs="Times New Roman" w:hint="default"/>
      </w:rPr>
    </w:lvl>
    <w:lvl w:ilvl="4">
      <w:start w:val="1"/>
      <w:numFmt w:val="decimal"/>
      <w:isLgl/>
      <w:lvlText w:val="%1.%2.%3.%4.%5."/>
      <w:lvlJc w:val="left"/>
      <w:pPr>
        <w:ind w:left="1296" w:hanging="1080"/>
      </w:pPr>
      <w:rPr>
        <w:rFonts w:ascii="Times New Roman" w:hAnsi="Times New Roman" w:cs="Times New Roman" w:hint="default"/>
      </w:rPr>
    </w:lvl>
    <w:lvl w:ilvl="5">
      <w:start w:val="1"/>
      <w:numFmt w:val="decimal"/>
      <w:isLgl/>
      <w:lvlText w:val="%1.%2.%3.%4.%5.%6."/>
      <w:lvlJc w:val="left"/>
      <w:pPr>
        <w:ind w:left="1296" w:hanging="1080"/>
      </w:pPr>
      <w:rPr>
        <w:rFonts w:ascii="Times New Roman" w:hAnsi="Times New Roman" w:cs="Times New Roman" w:hint="default"/>
      </w:rPr>
    </w:lvl>
    <w:lvl w:ilvl="6">
      <w:start w:val="1"/>
      <w:numFmt w:val="decimal"/>
      <w:isLgl/>
      <w:lvlText w:val="%1.%2.%3.%4.%5.%6.%7."/>
      <w:lvlJc w:val="left"/>
      <w:pPr>
        <w:ind w:left="1656" w:hanging="1440"/>
      </w:pPr>
      <w:rPr>
        <w:rFonts w:ascii="Times New Roman" w:hAnsi="Times New Roman" w:cs="Times New Roman" w:hint="default"/>
      </w:rPr>
    </w:lvl>
    <w:lvl w:ilvl="7">
      <w:start w:val="1"/>
      <w:numFmt w:val="decimal"/>
      <w:isLgl/>
      <w:lvlText w:val="%1.%2.%3.%4.%5.%6.%7.%8."/>
      <w:lvlJc w:val="left"/>
      <w:pPr>
        <w:ind w:left="1656" w:hanging="1440"/>
      </w:pPr>
      <w:rPr>
        <w:rFonts w:ascii="Times New Roman" w:hAnsi="Times New Roman" w:cs="Times New Roman" w:hint="default"/>
      </w:rPr>
    </w:lvl>
    <w:lvl w:ilvl="8">
      <w:start w:val="1"/>
      <w:numFmt w:val="decimal"/>
      <w:isLgl/>
      <w:lvlText w:val="%1.%2.%3.%4.%5.%6.%7.%8.%9."/>
      <w:lvlJc w:val="left"/>
      <w:pPr>
        <w:ind w:left="2016" w:hanging="1800"/>
      </w:pPr>
      <w:rPr>
        <w:rFonts w:ascii="Times New Roman" w:hAnsi="Times New Roman" w:cs="Times New Roman" w:hint="default"/>
      </w:rPr>
    </w:lvl>
  </w:abstractNum>
  <w:abstractNum w:abstractNumId="12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40040BCC"/>
    <w:multiLevelType w:val="multilevel"/>
    <w:tmpl w:val="40040BCC"/>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64" w:hanging="360"/>
      </w:pPr>
      <w:rPr>
        <w:rFonts w:hint="default"/>
        <w:lang w:val="en-US" w:eastAsia="en-US" w:bidi="ar-SA"/>
      </w:rPr>
    </w:lvl>
    <w:lvl w:ilvl="3">
      <w:numFmt w:val="bullet"/>
      <w:lvlText w:val="•"/>
      <w:lvlJc w:val="left"/>
      <w:pPr>
        <w:ind w:left="1966" w:hanging="360"/>
      </w:pPr>
      <w:rPr>
        <w:rFonts w:hint="default"/>
        <w:lang w:val="en-US" w:eastAsia="en-US" w:bidi="ar-SA"/>
      </w:rPr>
    </w:lvl>
    <w:lvl w:ilvl="4">
      <w:numFmt w:val="bullet"/>
      <w:lvlText w:val="•"/>
      <w:lvlJc w:val="left"/>
      <w:pPr>
        <w:ind w:left="2469"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73" w:hanging="360"/>
      </w:pPr>
      <w:rPr>
        <w:rFonts w:hint="default"/>
        <w:lang w:val="en-US" w:eastAsia="en-US" w:bidi="ar-SA"/>
      </w:rPr>
    </w:lvl>
    <w:lvl w:ilvl="7">
      <w:numFmt w:val="bullet"/>
      <w:lvlText w:val="•"/>
      <w:lvlJc w:val="left"/>
      <w:pPr>
        <w:ind w:left="3976" w:hanging="360"/>
      </w:pPr>
      <w:rPr>
        <w:rFonts w:hint="default"/>
        <w:lang w:val="en-US" w:eastAsia="en-US" w:bidi="ar-SA"/>
      </w:rPr>
    </w:lvl>
    <w:lvl w:ilvl="8">
      <w:numFmt w:val="bullet"/>
      <w:lvlText w:val="•"/>
      <w:lvlJc w:val="left"/>
      <w:pPr>
        <w:ind w:left="4478" w:hanging="360"/>
      </w:pPr>
      <w:rPr>
        <w:rFonts w:hint="default"/>
        <w:lang w:val="en-US" w:eastAsia="en-US" w:bidi="ar-SA"/>
      </w:rPr>
    </w:lvl>
  </w:abstractNum>
  <w:abstractNum w:abstractNumId="128" w15:restartNumberingAfterBreak="0">
    <w:nsid w:val="402808A4"/>
    <w:multiLevelType w:val="multilevel"/>
    <w:tmpl w:val="593A8D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407D480C"/>
    <w:multiLevelType w:val="multilevel"/>
    <w:tmpl w:val="82CAF51C"/>
    <w:lvl w:ilvl="0">
      <w:start w:val="7"/>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1" w15:restartNumberingAfterBreak="0">
    <w:nsid w:val="42963244"/>
    <w:multiLevelType w:val="multilevel"/>
    <w:tmpl w:val="3E42ED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2" w15:restartNumberingAfterBreak="0">
    <w:nsid w:val="42AF7633"/>
    <w:multiLevelType w:val="multilevel"/>
    <w:tmpl w:val="9A38E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42B54C34"/>
    <w:multiLevelType w:val="hybridMultilevel"/>
    <w:tmpl w:val="39AC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32A59C7"/>
    <w:multiLevelType w:val="hybridMultilevel"/>
    <w:tmpl w:val="2C1EF31C"/>
    <w:lvl w:ilvl="0" w:tplc="04090003">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441D5C93"/>
    <w:multiLevelType w:val="multilevel"/>
    <w:tmpl w:val="7B04C1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445831A7"/>
    <w:multiLevelType w:val="multilevel"/>
    <w:tmpl w:val="185CE290"/>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7" w15:restartNumberingAfterBreak="0">
    <w:nsid w:val="44EA1741"/>
    <w:multiLevelType w:val="multilevel"/>
    <w:tmpl w:val="44EA174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450E7519"/>
    <w:multiLevelType w:val="multilevel"/>
    <w:tmpl w:val="450E7519"/>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139" w15:restartNumberingAfterBreak="0">
    <w:nsid w:val="4514418F"/>
    <w:multiLevelType w:val="multilevel"/>
    <w:tmpl w:val="4514418F"/>
    <w:lvl w:ilvl="0">
      <w:start w:val="3"/>
      <w:numFmt w:val="decimal"/>
      <w:lvlText w:val="%1"/>
      <w:lvlJc w:val="left"/>
      <w:pPr>
        <w:ind w:left="360" w:hanging="360"/>
      </w:pPr>
    </w:lvl>
    <w:lvl w:ilvl="1">
      <w:start w:val="1"/>
      <w:numFmt w:val="decimal"/>
      <w:lvlText w:val="3.%2"/>
      <w:lvlJc w:val="left"/>
      <w:pPr>
        <w:ind w:left="45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0" w15:restartNumberingAfterBreak="0">
    <w:nsid w:val="456F683C"/>
    <w:multiLevelType w:val="multilevel"/>
    <w:tmpl w:val="13D8C29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1" w15:restartNumberingAfterBreak="0">
    <w:nsid w:val="45824EA6"/>
    <w:multiLevelType w:val="multilevel"/>
    <w:tmpl w:val="1610C6E0"/>
    <w:lvl w:ilvl="0">
      <w:start w:val="1"/>
      <w:numFmt w:val="decimal"/>
      <w:lvlText w:val="7.%1"/>
      <w:lvlJc w:val="left"/>
      <w:pPr>
        <w:ind w:left="360" w:hanging="360"/>
      </w:pPr>
      <w:rPr>
        <w:rFonts w:ascii="Times New Roman" w:hAnsi="Times New Roman" w:cs="Times New Roman" w:hint="default"/>
        <w:b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2" w15:restartNumberingAfterBreak="0">
    <w:nsid w:val="45D65EDD"/>
    <w:multiLevelType w:val="hybridMultilevel"/>
    <w:tmpl w:val="2F3A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46805CD0"/>
    <w:multiLevelType w:val="multilevel"/>
    <w:tmpl w:val="46805CD0"/>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144"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48AA55BC"/>
    <w:multiLevelType w:val="multilevel"/>
    <w:tmpl w:val="B7CEED50"/>
    <w:lvl w:ilvl="0">
      <w:start w:val="9"/>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6" w15:restartNumberingAfterBreak="0">
    <w:nsid w:val="494234D6"/>
    <w:multiLevelType w:val="multilevel"/>
    <w:tmpl w:val="69ECE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499A50F9"/>
    <w:multiLevelType w:val="multilevel"/>
    <w:tmpl w:val="6610048E"/>
    <w:lvl w:ilvl="0">
      <w:start w:val="1"/>
      <w:numFmt w:val="decimal"/>
      <w:lvlText w:val="1.%1"/>
      <w:lvlJc w:val="left"/>
      <w:pPr>
        <w:ind w:left="72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48" w15:restartNumberingAfterBreak="0">
    <w:nsid w:val="49FB5566"/>
    <w:multiLevelType w:val="multilevel"/>
    <w:tmpl w:val="49FB5566"/>
    <w:lvl w:ilvl="0">
      <w:start w:val="3"/>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149" w15:restartNumberingAfterBreak="0">
    <w:nsid w:val="4A5B4A91"/>
    <w:multiLevelType w:val="multilevel"/>
    <w:tmpl w:val="B762CC3A"/>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50" w15:restartNumberingAfterBreak="0">
    <w:nsid w:val="4AC118DB"/>
    <w:multiLevelType w:val="multilevel"/>
    <w:tmpl w:val="6EB8E2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4BA54F70"/>
    <w:multiLevelType w:val="hybridMultilevel"/>
    <w:tmpl w:val="6D98FDC8"/>
    <w:lvl w:ilvl="0" w:tplc="A7947AD8">
      <w:start w:val="1"/>
      <w:numFmt w:val="decimal"/>
      <w:lvlText w:val="3.%1"/>
      <w:lvlJc w:val="center"/>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2" w15:restartNumberingAfterBreak="0">
    <w:nsid w:val="4C2D294D"/>
    <w:multiLevelType w:val="multilevel"/>
    <w:tmpl w:val="2D7663AA"/>
    <w:lvl w:ilvl="0">
      <w:start w:val="1"/>
      <w:numFmt w:val="decimal"/>
      <w:lvlText w:val="4.%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3" w15:restartNumberingAfterBreak="0">
    <w:nsid w:val="4C996092"/>
    <w:multiLevelType w:val="multilevel"/>
    <w:tmpl w:val="4C996092"/>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4D282C93"/>
    <w:multiLevelType w:val="multilevel"/>
    <w:tmpl w:val="63E25518"/>
    <w:lvl w:ilvl="0">
      <w:start w:val="1"/>
      <w:numFmt w:val="decimal"/>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5" w15:restartNumberingAfterBreak="0">
    <w:nsid w:val="4D6A2C81"/>
    <w:multiLevelType w:val="multilevel"/>
    <w:tmpl w:val="352C5392"/>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6" w15:restartNumberingAfterBreak="0">
    <w:nsid w:val="4D795F99"/>
    <w:multiLevelType w:val="multilevel"/>
    <w:tmpl w:val="5E44B0BE"/>
    <w:lvl w:ilvl="0">
      <w:start w:val="1"/>
      <w:numFmt w:val="decimal"/>
      <w:lvlText w:val="%1."/>
      <w:lvlJc w:val="left"/>
      <w:pPr>
        <w:ind w:left="502" w:hanging="360"/>
      </w:pPr>
      <w:rPr>
        <w:rFonts w:ascii="Times New Roman" w:hAnsi="Times New Roman" w:cs="Times New Roman" w:hint="default"/>
        <w:b w:val="0"/>
      </w:rPr>
    </w:lvl>
    <w:lvl w:ilvl="1">
      <w:start w:val="2"/>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7" w15:restartNumberingAfterBreak="0">
    <w:nsid w:val="4DB550AF"/>
    <w:multiLevelType w:val="multilevel"/>
    <w:tmpl w:val="2AB238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4E1842C0"/>
    <w:multiLevelType w:val="multilevel"/>
    <w:tmpl w:val="F71696E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39" w:hanging="360"/>
      </w:pPr>
      <w:rPr>
        <w:rFonts w:ascii="Times New Roman" w:hAnsi="Times New Roman" w:cs="Times New Roman" w:hint="default"/>
      </w:rPr>
    </w:lvl>
    <w:lvl w:ilvl="2">
      <w:start w:val="1"/>
      <w:numFmt w:val="decimal"/>
      <w:lvlText w:val="%1.%2.%3"/>
      <w:lvlJc w:val="left"/>
      <w:pPr>
        <w:ind w:left="678" w:hanging="720"/>
      </w:pPr>
      <w:rPr>
        <w:rFonts w:ascii="Times New Roman" w:hAnsi="Times New Roman" w:cs="Times New Roman" w:hint="default"/>
      </w:rPr>
    </w:lvl>
    <w:lvl w:ilvl="3">
      <w:start w:val="1"/>
      <w:numFmt w:val="decimal"/>
      <w:lvlText w:val="%1.%2.%3.%4"/>
      <w:lvlJc w:val="left"/>
      <w:pPr>
        <w:ind w:left="657" w:hanging="720"/>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159" w15:restartNumberingAfterBreak="0">
    <w:nsid w:val="4E277905"/>
    <w:multiLevelType w:val="multilevel"/>
    <w:tmpl w:val="05444714"/>
    <w:lvl w:ilvl="0">
      <w:start w:val="1"/>
      <w:numFmt w:val="decimal"/>
      <w:isLg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0" w15:restartNumberingAfterBreak="0">
    <w:nsid w:val="4E2C4478"/>
    <w:multiLevelType w:val="multilevel"/>
    <w:tmpl w:val="E8886D28"/>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61" w15:restartNumberingAfterBreak="0">
    <w:nsid w:val="4EE43ABF"/>
    <w:multiLevelType w:val="multilevel"/>
    <w:tmpl w:val="4EE43A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4FB23406"/>
    <w:multiLevelType w:val="multilevel"/>
    <w:tmpl w:val="4FB23406"/>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63"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507D153A"/>
    <w:multiLevelType w:val="multilevel"/>
    <w:tmpl w:val="2DB83E4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65" w15:restartNumberingAfterBreak="0">
    <w:nsid w:val="50C14BB5"/>
    <w:multiLevelType w:val="multilevel"/>
    <w:tmpl w:val="5AD8A7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6" w15:restartNumberingAfterBreak="0">
    <w:nsid w:val="50F75915"/>
    <w:multiLevelType w:val="multilevel"/>
    <w:tmpl w:val="50F75915"/>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351" w:hanging="360"/>
      </w:pPr>
      <w:rPr>
        <w:rFonts w:hint="default"/>
        <w:lang w:val="en-US" w:eastAsia="en-US" w:bidi="ar-SA"/>
      </w:rPr>
    </w:lvl>
    <w:lvl w:ilvl="4">
      <w:numFmt w:val="bullet"/>
      <w:lvlText w:val="•"/>
      <w:lvlJc w:val="left"/>
      <w:pPr>
        <w:ind w:left="2981" w:hanging="360"/>
      </w:pPr>
      <w:rPr>
        <w:rFonts w:hint="default"/>
        <w:lang w:val="en-US" w:eastAsia="en-US" w:bidi="ar-SA"/>
      </w:rPr>
    </w:lvl>
    <w:lvl w:ilvl="5">
      <w:numFmt w:val="bullet"/>
      <w:lvlText w:val="•"/>
      <w:lvlJc w:val="left"/>
      <w:pPr>
        <w:ind w:left="3612" w:hanging="360"/>
      </w:pPr>
      <w:rPr>
        <w:rFonts w:hint="default"/>
        <w:lang w:val="en-US" w:eastAsia="en-US" w:bidi="ar-SA"/>
      </w:rPr>
    </w:lvl>
    <w:lvl w:ilvl="6">
      <w:numFmt w:val="bullet"/>
      <w:lvlText w:val="•"/>
      <w:lvlJc w:val="left"/>
      <w:pPr>
        <w:ind w:left="4242" w:hanging="360"/>
      </w:pPr>
      <w:rPr>
        <w:rFonts w:hint="default"/>
        <w:lang w:val="en-US" w:eastAsia="en-US" w:bidi="ar-SA"/>
      </w:rPr>
    </w:lvl>
    <w:lvl w:ilvl="7">
      <w:numFmt w:val="bullet"/>
      <w:lvlText w:val="•"/>
      <w:lvlJc w:val="left"/>
      <w:pPr>
        <w:ind w:left="4872" w:hanging="360"/>
      </w:pPr>
      <w:rPr>
        <w:rFonts w:hint="default"/>
        <w:lang w:val="en-US" w:eastAsia="en-US" w:bidi="ar-SA"/>
      </w:rPr>
    </w:lvl>
    <w:lvl w:ilvl="8">
      <w:numFmt w:val="bullet"/>
      <w:lvlText w:val="•"/>
      <w:lvlJc w:val="left"/>
      <w:pPr>
        <w:ind w:left="5503" w:hanging="360"/>
      </w:pPr>
      <w:rPr>
        <w:rFonts w:hint="default"/>
        <w:lang w:val="en-US" w:eastAsia="en-US" w:bidi="ar-SA"/>
      </w:rPr>
    </w:lvl>
  </w:abstractNum>
  <w:abstractNum w:abstractNumId="167" w15:restartNumberingAfterBreak="0">
    <w:nsid w:val="51FD2157"/>
    <w:multiLevelType w:val="multilevel"/>
    <w:tmpl w:val="51FD2157"/>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52000D10"/>
    <w:multiLevelType w:val="multilevel"/>
    <w:tmpl w:val="A96C06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9" w15:restartNumberingAfterBreak="0">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24860CA"/>
    <w:multiLevelType w:val="multilevel"/>
    <w:tmpl w:val="524860CA"/>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64" w:hanging="360"/>
      </w:pPr>
      <w:rPr>
        <w:rFonts w:hint="default"/>
        <w:lang w:val="en-US" w:eastAsia="en-US" w:bidi="ar-SA"/>
      </w:rPr>
    </w:lvl>
    <w:lvl w:ilvl="3">
      <w:numFmt w:val="bullet"/>
      <w:lvlText w:val="•"/>
      <w:lvlJc w:val="left"/>
      <w:pPr>
        <w:ind w:left="1966" w:hanging="360"/>
      </w:pPr>
      <w:rPr>
        <w:rFonts w:hint="default"/>
        <w:lang w:val="en-US" w:eastAsia="en-US" w:bidi="ar-SA"/>
      </w:rPr>
    </w:lvl>
    <w:lvl w:ilvl="4">
      <w:numFmt w:val="bullet"/>
      <w:lvlText w:val="•"/>
      <w:lvlJc w:val="left"/>
      <w:pPr>
        <w:ind w:left="2469"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73" w:hanging="360"/>
      </w:pPr>
      <w:rPr>
        <w:rFonts w:hint="default"/>
        <w:lang w:val="en-US" w:eastAsia="en-US" w:bidi="ar-SA"/>
      </w:rPr>
    </w:lvl>
    <w:lvl w:ilvl="7">
      <w:numFmt w:val="bullet"/>
      <w:lvlText w:val="•"/>
      <w:lvlJc w:val="left"/>
      <w:pPr>
        <w:ind w:left="3976" w:hanging="360"/>
      </w:pPr>
      <w:rPr>
        <w:rFonts w:hint="default"/>
        <w:lang w:val="en-US" w:eastAsia="en-US" w:bidi="ar-SA"/>
      </w:rPr>
    </w:lvl>
    <w:lvl w:ilvl="8">
      <w:numFmt w:val="bullet"/>
      <w:lvlText w:val="•"/>
      <w:lvlJc w:val="left"/>
      <w:pPr>
        <w:ind w:left="4478" w:hanging="360"/>
      </w:pPr>
      <w:rPr>
        <w:rFonts w:hint="default"/>
        <w:lang w:val="en-US" w:eastAsia="en-US" w:bidi="ar-SA"/>
      </w:rPr>
    </w:lvl>
  </w:abstractNum>
  <w:abstractNum w:abstractNumId="171" w15:restartNumberingAfterBreak="0">
    <w:nsid w:val="52751664"/>
    <w:multiLevelType w:val="multilevel"/>
    <w:tmpl w:val="4B2089F6"/>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2" w15:restartNumberingAfterBreak="0">
    <w:nsid w:val="532D1AB3"/>
    <w:multiLevelType w:val="multilevel"/>
    <w:tmpl w:val="532D1AB3"/>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73" w15:restartNumberingAfterBreak="0">
    <w:nsid w:val="54255759"/>
    <w:multiLevelType w:val="hybridMultilevel"/>
    <w:tmpl w:val="53D8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54A92109"/>
    <w:multiLevelType w:val="multilevel"/>
    <w:tmpl w:val="54A92109"/>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177" w15:restartNumberingAfterBreak="0">
    <w:nsid w:val="560C4A74"/>
    <w:multiLevelType w:val="multilevel"/>
    <w:tmpl w:val="2CB2366E"/>
    <w:lvl w:ilvl="0">
      <w:start w:val="1"/>
      <w:numFmt w:val="decimal"/>
      <w:lvlText w:val="4.%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8" w15:restartNumberingAfterBreak="0">
    <w:nsid w:val="564B40A8"/>
    <w:multiLevelType w:val="multilevel"/>
    <w:tmpl w:val="564B40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56665858"/>
    <w:multiLevelType w:val="hybridMultilevel"/>
    <w:tmpl w:val="FEDE1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569A2760"/>
    <w:multiLevelType w:val="multilevel"/>
    <w:tmpl w:val="A5B0C86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56D14F83"/>
    <w:multiLevelType w:val="multilevel"/>
    <w:tmpl w:val="3AE4B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2" w15:restartNumberingAfterBreak="0">
    <w:nsid w:val="57312C5E"/>
    <w:multiLevelType w:val="multilevel"/>
    <w:tmpl w:val="57312C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76E6F7B"/>
    <w:multiLevelType w:val="multilevel"/>
    <w:tmpl w:val="48020298"/>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84" w15:restartNumberingAfterBreak="0">
    <w:nsid w:val="57994E86"/>
    <w:multiLevelType w:val="multilevel"/>
    <w:tmpl w:val="5F1AEF4C"/>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85" w15:restartNumberingAfterBreak="0">
    <w:nsid w:val="57B9204B"/>
    <w:multiLevelType w:val="multilevel"/>
    <w:tmpl w:val="3682888C"/>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6" w15:restartNumberingAfterBreak="0">
    <w:nsid w:val="57FD5D4F"/>
    <w:multiLevelType w:val="multilevel"/>
    <w:tmpl w:val="C9C660AA"/>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7" w15:restartNumberingAfterBreak="0">
    <w:nsid w:val="587A17C8"/>
    <w:multiLevelType w:val="multilevel"/>
    <w:tmpl w:val="F60CB9EA"/>
    <w:lvl w:ilvl="0">
      <w:start w:val="1"/>
      <w:numFmt w:val="decimal"/>
      <w:lvlText w:val="6.%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8" w15:restartNumberingAfterBreak="0">
    <w:nsid w:val="59166862"/>
    <w:multiLevelType w:val="multilevel"/>
    <w:tmpl w:val="797E4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59C769CD"/>
    <w:multiLevelType w:val="multilevel"/>
    <w:tmpl w:val="59C769CD"/>
    <w:lvl w:ilvl="0">
      <w:numFmt w:val="bullet"/>
      <w:lvlText w:val=""/>
      <w:lvlJc w:val="left"/>
      <w:pPr>
        <w:ind w:left="467" w:hanging="360"/>
      </w:pPr>
      <w:rPr>
        <w:rFonts w:ascii="Symbol" w:eastAsia="Symbol" w:hAnsi="Symbol" w:cs="Symbol" w:hint="default"/>
        <w:w w:val="100"/>
        <w:sz w:val="24"/>
        <w:szCs w:val="24"/>
        <w:lang w:val="en-US" w:eastAsia="en-US" w:bidi="ar-SA"/>
      </w:rPr>
    </w:lvl>
    <w:lvl w:ilvl="1">
      <w:numFmt w:val="bullet"/>
      <w:lvlText w:val="•"/>
      <w:lvlJc w:val="left"/>
      <w:pPr>
        <w:ind w:left="1007" w:hanging="360"/>
      </w:pPr>
      <w:rPr>
        <w:rFonts w:hint="default"/>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2101" w:hanging="360"/>
      </w:pPr>
      <w:rPr>
        <w:rFonts w:hint="default"/>
        <w:lang w:val="en-US" w:eastAsia="en-US" w:bidi="ar-SA"/>
      </w:rPr>
    </w:lvl>
    <w:lvl w:ilvl="4">
      <w:numFmt w:val="bullet"/>
      <w:lvlText w:val="•"/>
      <w:lvlJc w:val="left"/>
      <w:pPr>
        <w:ind w:left="2648" w:hanging="360"/>
      </w:pPr>
      <w:rPr>
        <w:rFonts w:hint="default"/>
        <w:lang w:val="en-US" w:eastAsia="en-US" w:bidi="ar-SA"/>
      </w:rPr>
    </w:lvl>
    <w:lvl w:ilvl="5">
      <w:numFmt w:val="bullet"/>
      <w:lvlText w:val="•"/>
      <w:lvlJc w:val="left"/>
      <w:pPr>
        <w:ind w:left="3195" w:hanging="360"/>
      </w:pPr>
      <w:rPr>
        <w:rFonts w:hint="default"/>
        <w:lang w:val="en-US" w:eastAsia="en-US" w:bidi="ar-SA"/>
      </w:rPr>
    </w:lvl>
    <w:lvl w:ilvl="6">
      <w:numFmt w:val="bullet"/>
      <w:lvlText w:val="•"/>
      <w:lvlJc w:val="left"/>
      <w:pPr>
        <w:ind w:left="3742" w:hanging="360"/>
      </w:pPr>
      <w:rPr>
        <w:rFonts w:hint="default"/>
        <w:lang w:val="en-US" w:eastAsia="en-US" w:bidi="ar-SA"/>
      </w:rPr>
    </w:lvl>
    <w:lvl w:ilvl="7">
      <w:numFmt w:val="bullet"/>
      <w:lvlText w:val="•"/>
      <w:lvlJc w:val="left"/>
      <w:pPr>
        <w:ind w:left="4289" w:hanging="360"/>
      </w:pPr>
      <w:rPr>
        <w:rFonts w:hint="default"/>
        <w:lang w:val="en-US" w:eastAsia="en-US" w:bidi="ar-SA"/>
      </w:rPr>
    </w:lvl>
    <w:lvl w:ilvl="8">
      <w:numFmt w:val="bullet"/>
      <w:lvlText w:val="•"/>
      <w:lvlJc w:val="left"/>
      <w:pPr>
        <w:ind w:left="4836" w:hanging="360"/>
      </w:pPr>
      <w:rPr>
        <w:rFonts w:hint="default"/>
        <w:lang w:val="en-US" w:eastAsia="en-US" w:bidi="ar-SA"/>
      </w:rPr>
    </w:lvl>
  </w:abstractNum>
  <w:abstractNum w:abstractNumId="190" w15:restartNumberingAfterBreak="0">
    <w:nsid w:val="5A827E8D"/>
    <w:multiLevelType w:val="multilevel"/>
    <w:tmpl w:val="56CAE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5AA77D4F"/>
    <w:multiLevelType w:val="multilevel"/>
    <w:tmpl w:val="30D84AD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92" w15:restartNumberingAfterBreak="0">
    <w:nsid w:val="5B477887"/>
    <w:multiLevelType w:val="hybridMultilevel"/>
    <w:tmpl w:val="5BBA7E44"/>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B94120B"/>
    <w:multiLevelType w:val="multilevel"/>
    <w:tmpl w:val="5B94120B"/>
    <w:lvl w:ilvl="0">
      <w:start w:val="1"/>
      <w:numFmt w:val="decimal"/>
      <w:lvlText w:val="%1"/>
      <w:lvlJc w:val="left"/>
      <w:pPr>
        <w:ind w:left="360" w:hanging="360"/>
      </w:p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4" w15:restartNumberingAfterBreak="0">
    <w:nsid w:val="5D6B1DAB"/>
    <w:multiLevelType w:val="multilevel"/>
    <w:tmpl w:val="C752512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95" w15:restartNumberingAfterBreak="0">
    <w:nsid w:val="5D81793C"/>
    <w:multiLevelType w:val="multilevel"/>
    <w:tmpl w:val="5D81793C"/>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96" w15:restartNumberingAfterBreak="0">
    <w:nsid w:val="5D8F03BA"/>
    <w:multiLevelType w:val="multilevel"/>
    <w:tmpl w:val="5D8F03BA"/>
    <w:lvl w:ilvl="0">
      <w:start w:val="1"/>
      <w:numFmt w:val="decimal"/>
      <w:lvlText w:val="3.%1"/>
      <w:lvlJc w:val="left"/>
      <w:pPr>
        <w:ind w:left="827" w:hanging="360"/>
      </w:pPr>
      <w:rPr>
        <w:rFonts w:cs="Times New Roman" w:hint="default"/>
      </w:r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97" w15:restartNumberingAfterBreak="0">
    <w:nsid w:val="5DB23C3A"/>
    <w:multiLevelType w:val="multilevel"/>
    <w:tmpl w:val="60B4722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8"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9" w15:restartNumberingAfterBreak="0">
    <w:nsid w:val="5E87289E"/>
    <w:multiLevelType w:val="multilevel"/>
    <w:tmpl w:val="5E87289E"/>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200" w15:restartNumberingAfterBreak="0">
    <w:nsid w:val="5EA94DC7"/>
    <w:multiLevelType w:val="multilevel"/>
    <w:tmpl w:val="5EA94DC7"/>
    <w:lvl w:ilvl="0">
      <w:start w:val="5"/>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201" w15:restartNumberingAfterBreak="0">
    <w:nsid w:val="5F71410E"/>
    <w:multiLevelType w:val="multilevel"/>
    <w:tmpl w:val="5F71410E"/>
    <w:lvl w:ilvl="0">
      <w:start w:val="8"/>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202" w15:restartNumberingAfterBreak="0">
    <w:nsid w:val="5F8118B8"/>
    <w:multiLevelType w:val="multilevel"/>
    <w:tmpl w:val="09D80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5FA910EB"/>
    <w:multiLevelType w:val="multilevel"/>
    <w:tmpl w:val="5FA910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601376C2"/>
    <w:multiLevelType w:val="multilevel"/>
    <w:tmpl w:val="F8F44E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5" w15:restartNumberingAfterBreak="0">
    <w:nsid w:val="621A583E"/>
    <w:multiLevelType w:val="multilevel"/>
    <w:tmpl w:val="621A583E"/>
    <w:lvl w:ilvl="0">
      <w:start w:val="1"/>
      <w:numFmt w:val="decimal"/>
      <w:lvlText w:val="2.%1"/>
      <w:lvlJc w:val="left"/>
      <w:pPr>
        <w:ind w:left="720" w:hanging="360"/>
      </w:pPr>
      <w:rPr>
        <w:rFonts w:hint="default"/>
      </w:rPr>
    </w:lvl>
    <w:lvl w:ilvl="1">
      <w:start w:val="1"/>
      <w:numFmt w:val="decimal"/>
      <w:lvlText w:val="1.%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626C02A4"/>
    <w:multiLevelType w:val="multilevel"/>
    <w:tmpl w:val="1CD45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15:restartNumberingAfterBreak="0">
    <w:nsid w:val="6279133A"/>
    <w:multiLevelType w:val="multilevel"/>
    <w:tmpl w:val="97807DD0"/>
    <w:lvl w:ilvl="0">
      <w:start w:val="1"/>
      <w:numFmt w:val="decimal"/>
      <w:lvlText w:val="3.%1"/>
      <w:lvlJc w:val="center"/>
      <w:pPr>
        <w:ind w:left="655" w:hanging="360"/>
      </w:pPr>
      <w:rPr>
        <w:rFonts w:ascii="Times New Roman" w:hAnsi="Times New Roman" w:cs="Times New Roman" w:hint="default"/>
      </w:rPr>
    </w:lvl>
    <w:lvl w:ilvl="1">
      <w:start w:val="1"/>
      <w:numFmt w:val="lowerLetter"/>
      <w:lvlText w:val="%2."/>
      <w:lvlJc w:val="left"/>
      <w:pPr>
        <w:ind w:left="1375" w:hanging="360"/>
      </w:pPr>
      <w:rPr>
        <w:rFonts w:ascii="Times New Roman" w:hAnsi="Times New Roman" w:cs="Times New Roman" w:hint="default"/>
      </w:rPr>
    </w:lvl>
    <w:lvl w:ilvl="2">
      <w:start w:val="1"/>
      <w:numFmt w:val="lowerRoman"/>
      <w:lvlText w:val="%3."/>
      <w:lvlJc w:val="right"/>
      <w:pPr>
        <w:ind w:left="2095" w:hanging="180"/>
      </w:pPr>
      <w:rPr>
        <w:rFonts w:ascii="Times New Roman" w:hAnsi="Times New Roman" w:cs="Times New Roman" w:hint="default"/>
      </w:rPr>
    </w:lvl>
    <w:lvl w:ilvl="3">
      <w:start w:val="1"/>
      <w:numFmt w:val="decimal"/>
      <w:lvlText w:val="%4."/>
      <w:lvlJc w:val="left"/>
      <w:pPr>
        <w:ind w:left="2815" w:hanging="360"/>
      </w:pPr>
      <w:rPr>
        <w:rFonts w:ascii="Times New Roman" w:hAnsi="Times New Roman" w:cs="Times New Roman" w:hint="default"/>
      </w:rPr>
    </w:lvl>
    <w:lvl w:ilvl="4">
      <w:start w:val="1"/>
      <w:numFmt w:val="lowerLetter"/>
      <w:lvlText w:val="%5."/>
      <w:lvlJc w:val="left"/>
      <w:pPr>
        <w:ind w:left="3535" w:hanging="360"/>
      </w:pPr>
      <w:rPr>
        <w:rFonts w:ascii="Times New Roman" w:hAnsi="Times New Roman" w:cs="Times New Roman" w:hint="default"/>
      </w:rPr>
    </w:lvl>
    <w:lvl w:ilvl="5">
      <w:start w:val="1"/>
      <w:numFmt w:val="lowerRoman"/>
      <w:lvlText w:val="%6."/>
      <w:lvlJc w:val="right"/>
      <w:pPr>
        <w:ind w:left="4255" w:hanging="180"/>
      </w:pPr>
      <w:rPr>
        <w:rFonts w:ascii="Times New Roman" w:hAnsi="Times New Roman" w:cs="Times New Roman" w:hint="default"/>
      </w:rPr>
    </w:lvl>
    <w:lvl w:ilvl="6">
      <w:start w:val="1"/>
      <w:numFmt w:val="decimal"/>
      <w:lvlText w:val="%7."/>
      <w:lvlJc w:val="left"/>
      <w:pPr>
        <w:ind w:left="4975" w:hanging="360"/>
      </w:pPr>
      <w:rPr>
        <w:rFonts w:ascii="Times New Roman" w:hAnsi="Times New Roman" w:cs="Times New Roman" w:hint="default"/>
      </w:rPr>
    </w:lvl>
    <w:lvl w:ilvl="7">
      <w:start w:val="1"/>
      <w:numFmt w:val="lowerLetter"/>
      <w:lvlText w:val="%8."/>
      <w:lvlJc w:val="left"/>
      <w:pPr>
        <w:ind w:left="5695" w:hanging="360"/>
      </w:pPr>
      <w:rPr>
        <w:rFonts w:ascii="Times New Roman" w:hAnsi="Times New Roman" w:cs="Times New Roman" w:hint="default"/>
      </w:rPr>
    </w:lvl>
    <w:lvl w:ilvl="8">
      <w:start w:val="1"/>
      <w:numFmt w:val="lowerRoman"/>
      <w:lvlText w:val="%9."/>
      <w:lvlJc w:val="right"/>
      <w:pPr>
        <w:ind w:left="6415" w:hanging="180"/>
      </w:pPr>
      <w:rPr>
        <w:rFonts w:ascii="Times New Roman" w:hAnsi="Times New Roman" w:cs="Times New Roman" w:hint="default"/>
      </w:rPr>
    </w:lvl>
  </w:abstractNum>
  <w:abstractNum w:abstractNumId="208" w15:restartNumberingAfterBreak="0">
    <w:nsid w:val="62B800CC"/>
    <w:multiLevelType w:val="multilevel"/>
    <w:tmpl w:val="62B800CC"/>
    <w:lvl w:ilvl="0">
      <w:start w:val="2"/>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9" w15:restartNumberingAfterBreak="0">
    <w:nsid w:val="62EE0117"/>
    <w:multiLevelType w:val="multilevel"/>
    <w:tmpl w:val="E55A6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0" w15:restartNumberingAfterBreak="0">
    <w:nsid w:val="631F5BD9"/>
    <w:multiLevelType w:val="multilevel"/>
    <w:tmpl w:val="9F029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11" w15:restartNumberingAfterBreak="0">
    <w:nsid w:val="63737437"/>
    <w:multiLevelType w:val="multilevel"/>
    <w:tmpl w:val="54DA9C1C"/>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12" w15:restartNumberingAfterBreak="0">
    <w:nsid w:val="63E81A8F"/>
    <w:multiLevelType w:val="multilevel"/>
    <w:tmpl w:val="084CB8B6"/>
    <w:lvl w:ilvl="0">
      <w:start w:val="1"/>
      <w:numFmt w:val="decimal"/>
      <w:lvlText w:val="1.%1"/>
      <w:lvlJc w:val="left"/>
      <w:pPr>
        <w:ind w:left="360" w:hanging="360"/>
      </w:pPr>
      <w:rPr>
        <w:rFonts w:ascii="Times New Roman" w:hAnsi="Times New Roman" w:cs="Times New Roman" w:hint="default"/>
      </w:r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213" w15:restartNumberingAfterBreak="0">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14" w15:restartNumberingAfterBreak="0">
    <w:nsid w:val="652A44DC"/>
    <w:multiLevelType w:val="multilevel"/>
    <w:tmpl w:val="DA9416F2"/>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5" w15:restartNumberingAfterBreak="0">
    <w:nsid w:val="65BA5FDF"/>
    <w:multiLevelType w:val="multilevel"/>
    <w:tmpl w:val="516AADF0"/>
    <w:lvl w:ilvl="0">
      <w:start w:val="1"/>
      <w:numFmt w:val="decimal"/>
      <w:lvlText w:val="5.%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16" w15:restartNumberingAfterBreak="0">
    <w:nsid w:val="66A628A6"/>
    <w:multiLevelType w:val="multilevel"/>
    <w:tmpl w:val="270C7EEC"/>
    <w:lvl w:ilvl="0">
      <w:start w:val="1"/>
      <w:numFmt w:val="decimal"/>
      <w:lvlText w:val="5.%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7" w15:restartNumberingAfterBreak="0">
    <w:nsid w:val="66C845D0"/>
    <w:multiLevelType w:val="hybridMultilevel"/>
    <w:tmpl w:val="0106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9" w15:restartNumberingAfterBreak="0">
    <w:nsid w:val="67172148"/>
    <w:multiLevelType w:val="multilevel"/>
    <w:tmpl w:val="EDF0CBAC"/>
    <w:lvl w:ilvl="0">
      <w:start w:val="9"/>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0" w15:restartNumberingAfterBreak="0">
    <w:nsid w:val="69540A0A"/>
    <w:multiLevelType w:val="multilevel"/>
    <w:tmpl w:val="CBA4C7B8"/>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1" w15:restartNumberingAfterBreak="0">
    <w:nsid w:val="69DF5733"/>
    <w:multiLevelType w:val="multilevel"/>
    <w:tmpl w:val="69DF5733"/>
    <w:lvl w:ilvl="0">
      <w:start w:val="3"/>
      <w:numFmt w:val="decimal"/>
      <w:lvlText w:val="%1"/>
      <w:lvlJc w:val="left"/>
      <w:pPr>
        <w:ind w:left="360" w:hanging="360"/>
      </w:pPr>
      <w:rPr>
        <w:rFonts w:hint="default"/>
        <w:sz w:val="24"/>
      </w:rPr>
    </w:lvl>
    <w:lvl w:ilvl="1">
      <w:start w:val="1"/>
      <w:numFmt w:val="decimal"/>
      <w:lvlText w:val="3.%2"/>
      <w:lvlJc w:val="left"/>
      <w:pPr>
        <w:ind w:left="45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2" w15:restartNumberingAfterBreak="0">
    <w:nsid w:val="6A120EFB"/>
    <w:multiLevelType w:val="multilevel"/>
    <w:tmpl w:val="C21AFA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3" w15:restartNumberingAfterBreak="0">
    <w:nsid w:val="6A5516F8"/>
    <w:multiLevelType w:val="multilevel"/>
    <w:tmpl w:val="6A5516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4" w15:restartNumberingAfterBreak="0">
    <w:nsid w:val="6BAC0546"/>
    <w:multiLevelType w:val="multilevel"/>
    <w:tmpl w:val="6BAC0546"/>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6C537F50"/>
    <w:multiLevelType w:val="multilevel"/>
    <w:tmpl w:val="07709EE4"/>
    <w:lvl w:ilvl="0">
      <w:start w:val="1"/>
      <w:numFmt w:val="decimal"/>
      <w:lvlText w:val="2.%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6" w15:restartNumberingAfterBreak="0">
    <w:nsid w:val="6CA955E1"/>
    <w:multiLevelType w:val="multilevel"/>
    <w:tmpl w:val="A738B5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D495427"/>
    <w:multiLevelType w:val="multilevel"/>
    <w:tmpl w:val="3EBC1EB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28" w15:restartNumberingAfterBreak="0">
    <w:nsid w:val="6E0D3B8B"/>
    <w:multiLevelType w:val="multilevel"/>
    <w:tmpl w:val="1C6E15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15:restartNumberingAfterBreak="0">
    <w:nsid w:val="6E8064FD"/>
    <w:multiLevelType w:val="multilevel"/>
    <w:tmpl w:val="6E8064FD"/>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231" w15:restartNumberingAfterBreak="0">
    <w:nsid w:val="6ED51E9C"/>
    <w:multiLevelType w:val="multilevel"/>
    <w:tmpl w:val="E70A2EEA"/>
    <w:lvl w:ilvl="0">
      <w:start w:val="12"/>
      <w:numFmt w:val="decimal"/>
      <w:lvlText w:val="%1"/>
      <w:lvlJc w:val="left"/>
      <w:pPr>
        <w:ind w:left="420" w:hanging="420"/>
      </w:pPr>
      <w:rPr>
        <w:rFonts w:ascii="Times New Roman" w:hAnsi="Times New Roman" w:cs="Times New Roman" w:hint="default"/>
      </w:rPr>
    </w:lvl>
    <w:lvl w:ilvl="1">
      <w:start w:val="2"/>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32" w15:restartNumberingAfterBreak="0">
    <w:nsid w:val="6F6E14F9"/>
    <w:multiLevelType w:val="multilevel"/>
    <w:tmpl w:val="8CFAE596"/>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3" w15:restartNumberingAfterBreak="0">
    <w:nsid w:val="6F880939"/>
    <w:multiLevelType w:val="multilevel"/>
    <w:tmpl w:val="6F880939"/>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74" w:hanging="360"/>
      </w:pPr>
      <w:rPr>
        <w:rFonts w:hint="default"/>
        <w:lang w:val="en-US" w:eastAsia="en-US" w:bidi="ar-SA"/>
      </w:rPr>
    </w:lvl>
    <w:lvl w:ilvl="4">
      <w:numFmt w:val="bullet"/>
      <w:lvlText w:val="•"/>
      <w:lvlJc w:val="left"/>
      <w:pPr>
        <w:ind w:left="2613" w:hanging="360"/>
      </w:pPr>
      <w:rPr>
        <w:rFonts w:hint="default"/>
        <w:lang w:val="en-US" w:eastAsia="en-US" w:bidi="ar-SA"/>
      </w:rPr>
    </w:lvl>
    <w:lvl w:ilvl="5">
      <w:numFmt w:val="bullet"/>
      <w:lvlText w:val="•"/>
      <w:lvlJc w:val="left"/>
      <w:pPr>
        <w:ind w:left="3151" w:hanging="360"/>
      </w:pPr>
      <w:rPr>
        <w:rFonts w:hint="default"/>
        <w:lang w:val="en-US" w:eastAsia="en-US" w:bidi="ar-SA"/>
      </w:rPr>
    </w:lvl>
    <w:lvl w:ilvl="6">
      <w:numFmt w:val="bullet"/>
      <w:lvlText w:val="•"/>
      <w:lvlJc w:val="left"/>
      <w:pPr>
        <w:ind w:left="3689"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766" w:hanging="360"/>
      </w:pPr>
      <w:rPr>
        <w:rFonts w:hint="default"/>
        <w:lang w:val="en-US" w:eastAsia="en-US" w:bidi="ar-SA"/>
      </w:rPr>
    </w:lvl>
  </w:abstractNum>
  <w:abstractNum w:abstractNumId="234" w15:restartNumberingAfterBreak="0">
    <w:nsid w:val="6FC515B8"/>
    <w:multiLevelType w:val="multilevel"/>
    <w:tmpl w:val="6FC515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714000B2"/>
    <w:multiLevelType w:val="multilevel"/>
    <w:tmpl w:val="714000B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236" w15:restartNumberingAfterBreak="0">
    <w:nsid w:val="714D6AA1"/>
    <w:multiLevelType w:val="multilevel"/>
    <w:tmpl w:val="F7E82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72A61A26"/>
    <w:multiLevelType w:val="multilevel"/>
    <w:tmpl w:val="ABF0BF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38"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39" w15:restartNumberingAfterBreak="0">
    <w:nsid w:val="747D24A0"/>
    <w:multiLevelType w:val="multilevel"/>
    <w:tmpl w:val="747D24A0"/>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2101" w:hanging="360"/>
      </w:pPr>
      <w:rPr>
        <w:rFonts w:hint="default"/>
        <w:lang w:val="en-US" w:eastAsia="en-US" w:bidi="ar-SA"/>
      </w:rPr>
    </w:lvl>
    <w:lvl w:ilvl="4">
      <w:numFmt w:val="bullet"/>
      <w:lvlText w:val="•"/>
      <w:lvlJc w:val="left"/>
      <w:pPr>
        <w:ind w:left="2648" w:hanging="360"/>
      </w:pPr>
      <w:rPr>
        <w:rFonts w:hint="default"/>
        <w:lang w:val="en-US" w:eastAsia="en-US" w:bidi="ar-SA"/>
      </w:rPr>
    </w:lvl>
    <w:lvl w:ilvl="5">
      <w:numFmt w:val="bullet"/>
      <w:lvlText w:val="•"/>
      <w:lvlJc w:val="left"/>
      <w:pPr>
        <w:ind w:left="3195" w:hanging="360"/>
      </w:pPr>
      <w:rPr>
        <w:rFonts w:hint="default"/>
        <w:lang w:val="en-US" w:eastAsia="en-US" w:bidi="ar-SA"/>
      </w:rPr>
    </w:lvl>
    <w:lvl w:ilvl="6">
      <w:numFmt w:val="bullet"/>
      <w:lvlText w:val="•"/>
      <w:lvlJc w:val="left"/>
      <w:pPr>
        <w:ind w:left="3742" w:hanging="360"/>
      </w:pPr>
      <w:rPr>
        <w:rFonts w:hint="default"/>
        <w:lang w:val="en-US" w:eastAsia="en-US" w:bidi="ar-SA"/>
      </w:rPr>
    </w:lvl>
    <w:lvl w:ilvl="7">
      <w:numFmt w:val="bullet"/>
      <w:lvlText w:val="•"/>
      <w:lvlJc w:val="left"/>
      <w:pPr>
        <w:ind w:left="4289" w:hanging="360"/>
      </w:pPr>
      <w:rPr>
        <w:rFonts w:hint="default"/>
        <w:lang w:val="en-US" w:eastAsia="en-US" w:bidi="ar-SA"/>
      </w:rPr>
    </w:lvl>
    <w:lvl w:ilvl="8">
      <w:numFmt w:val="bullet"/>
      <w:lvlText w:val="•"/>
      <w:lvlJc w:val="left"/>
      <w:pPr>
        <w:ind w:left="4836" w:hanging="360"/>
      </w:pPr>
      <w:rPr>
        <w:rFonts w:hint="default"/>
        <w:lang w:val="en-US" w:eastAsia="en-US" w:bidi="ar-SA"/>
      </w:rPr>
    </w:lvl>
  </w:abstractNum>
  <w:abstractNum w:abstractNumId="240" w15:restartNumberingAfterBreak="0">
    <w:nsid w:val="74E701AF"/>
    <w:multiLevelType w:val="multilevel"/>
    <w:tmpl w:val="CB24BEBA"/>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1" w15:restartNumberingAfterBreak="0">
    <w:nsid w:val="752A0AD1"/>
    <w:multiLevelType w:val="multilevel"/>
    <w:tmpl w:val="289061EE"/>
    <w:lvl w:ilvl="0">
      <w:start w:val="11"/>
      <w:numFmt w:val="decimal"/>
      <w:lvlText w:val="%1"/>
      <w:lvlJc w:val="left"/>
      <w:pPr>
        <w:ind w:left="405" w:hanging="405"/>
      </w:pPr>
      <w:rPr>
        <w:rFonts w:hint="default"/>
      </w:rPr>
    </w:lvl>
    <w:lvl w:ilvl="1">
      <w:start w:val="3"/>
      <w:numFmt w:val="decimal"/>
      <w:lvlText w:val="%1.%2"/>
      <w:lvlJc w:val="left"/>
      <w:pPr>
        <w:ind w:left="361" w:hanging="405"/>
      </w:pPr>
      <w:rPr>
        <w:rFonts w:hint="default"/>
      </w:rPr>
    </w:lvl>
    <w:lvl w:ilvl="2">
      <w:start w:val="1"/>
      <w:numFmt w:val="decimal"/>
      <w:lvlText w:val="%1.%2.%3"/>
      <w:lvlJc w:val="left"/>
      <w:pPr>
        <w:ind w:left="632" w:hanging="720"/>
      </w:pPr>
      <w:rPr>
        <w:rFonts w:hint="default"/>
      </w:rPr>
    </w:lvl>
    <w:lvl w:ilvl="3">
      <w:start w:val="1"/>
      <w:numFmt w:val="decimal"/>
      <w:lvlText w:val="%1.%2.%3.%4"/>
      <w:lvlJc w:val="left"/>
      <w:pPr>
        <w:ind w:left="588" w:hanging="720"/>
      </w:pPr>
      <w:rPr>
        <w:rFonts w:hint="default"/>
      </w:rPr>
    </w:lvl>
    <w:lvl w:ilvl="4">
      <w:start w:val="1"/>
      <w:numFmt w:val="decimal"/>
      <w:lvlText w:val="%1.%2.%3.%4.%5"/>
      <w:lvlJc w:val="left"/>
      <w:pPr>
        <w:ind w:left="904" w:hanging="1080"/>
      </w:pPr>
      <w:rPr>
        <w:rFonts w:hint="default"/>
      </w:rPr>
    </w:lvl>
    <w:lvl w:ilvl="5">
      <w:start w:val="1"/>
      <w:numFmt w:val="decimal"/>
      <w:lvlText w:val="%1.%2.%3.%4.%5.%6"/>
      <w:lvlJc w:val="left"/>
      <w:pPr>
        <w:ind w:left="860" w:hanging="1080"/>
      </w:pPr>
      <w:rPr>
        <w:rFonts w:hint="default"/>
      </w:rPr>
    </w:lvl>
    <w:lvl w:ilvl="6">
      <w:start w:val="1"/>
      <w:numFmt w:val="decimal"/>
      <w:lvlText w:val="%1.%2.%3.%4.%5.%6.%7"/>
      <w:lvlJc w:val="left"/>
      <w:pPr>
        <w:ind w:left="1176" w:hanging="1440"/>
      </w:pPr>
      <w:rPr>
        <w:rFonts w:hint="default"/>
      </w:rPr>
    </w:lvl>
    <w:lvl w:ilvl="7">
      <w:start w:val="1"/>
      <w:numFmt w:val="decimal"/>
      <w:lvlText w:val="%1.%2.%3.%4.%5.%6.%7.%8"/>
      <w:lvlJc w:val="left"/>
      <w:pPr>
        <w:ind w:left="1132" w:hanging="1440"/>
      </w:pPr>
      <w:rPr>
        <w:rFonts w:hint="default"/>
      </w:rPr>
    </w:lvl>
    <w:lvl w:ilvl="8">
      <w:start w:val="1"/>
      <w:numFmt w:val="decimal"/>
      <w:lvlText w:val="%1.%2.%3.%4.%5.%6.%7.%8.%9"/>
      <w:lvlJc w:val="left"/>
      <w:pPr>
        <w:ind w:left="1448" w:hanging="1800"/>
      </w:pPr>
      <w:rPr>
        <w:rFonts w:hint="default"/>
      </w:rPr>
    </w:lvl>
  </w:abstractNum>
  <w:abstractNum w:abstractNumId="242" w15:restartNumberingAfterBreak="0">
    <w:nsid w:val="75D238AD"/>
    <w:multiLevelType w:val="multilevel"/>
    <w:tmpl w:val="E78A4320"/>
    <w:lvl w:ilvl="0">
      <w:start w:val="1"/>
      <w:numFmt w:val="decimal"/>
      <w:lvlText w:val="1.%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43" w15:restartNumberingAfterBreak="0">
    <w:nsid w:val="763C2AAD"/>
    <w:multiLevelType w:val="multilevel"/>
    <w:tmpl w:val="F0404C2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44" w15:restartNumberingAfterBreak="0">
    <w:nsid w:val="76CC3860"/>
    <w:multiLevelType w:val="hybridMultilevel"/>
    <w:tmpl w:val="0F92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71D577C"/>
    <w:multiLevelType w:val="multilevel"/>
    <w:tmpl w:val="771D577C"/>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46" w15:restartNumberingAfterBreak="0">
    <w:nsid w:val="77D02FED"/>
    <w:multiLevelType w:val="multilevel"/>
    <w:tmpl w:val="C8C2566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7" w15:restartNumberingAfterBreak="0">
    <w:nsid w:val="78040478"/>
    <w:multiLevelType w:val="multilevel"/>
    <w:tmpl w:val="1E48F5B0"/>
    <w:lvl w:ilvl="0">
      <w:start w:val="6"/>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48" w15:restartNumberingAfterBreak="0">
    <w:nsid w:val="7860584E"/>
    <w:multiLevelType w:val="multilevel"/>
    <w:tmpl w:val="FA92693C"/>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249" w15:restartNumberingAfterBreak="0">
    <w:nsid w:val="78FA4FD3"/>
    <w:multiLevelType w:val="multilevel"/>
    <w:tmpl w:val="1646F2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0" w15:restartNumberingAfterBreak="0">
    <w:nsid w:val="7923159D"/>
    <w:multiLevelType w:val="hybridMultilevel"/>
    <w:tmpl w:val="C6EE4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93368A1"/>
    <w:multiLevelType w:val="multilevel"/>
    <w:tmpl w:val="4C6EAA70"/>
    <w:lvl w:ilvl="0">
      <w:start w:val="1"/>
      <w:numFmt w:val="bullet"/>
      <w:lvlText w:val=""/>
      <w:lvlJc w:val="left"/>
      <w:pPr>
        <w:ind w:left="360" w:hanging="360"/>
      </w:pPr>
      <w:rPr>
        <w:rFonts w:ascii="Symbol" w:hAnsi="Symbol" w:hint="default"/>
      </w:rPr>
    </w:lvl>
    <w:lvl w:ilvl="1">
      <w:start w:val="1"/>
      <w:numFmt w:val="decimal"/>
      <w:lvlText w:val="%2."/>
      <w:lvlJc w:val="left"/>
      <w:pPr>
        <w:ind w:left="45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2"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3" w15:restartNumberingAfterBreak="0">
    <w:nsid w:val="7A3049C4"/>
    <w:multiLevelType w:val="multilevel"/>
    <w:tmpl w:val="65FE39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4" w15:restartNumberingAfterBreak="0">
    <w:nsid w:val="7A5F6AAA"/>
    <w:multiLevelType w:val="multilevel"/>
    <w:tmpl w:val="99803C9E"/>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5" w15:restartNumberingAfterBreak="0">
    <w:nsid w:val="7BAB222E"/>
    <w:multiLevelType w:val="multilevel"/>
    <w:tmpl w:val="CB90E96A"/>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256" w15:restartNumberingAfterBreak="0">
    <w:nsid w:val="7BB06EF2"/>
    <w:multiLevelType w:val="multilevel"/>
    <w:tmpl w:val="7BB06EF2"/>
    <w:lvl w:ilvl="0">
      <w:start w:val="1"/>
      <w:numFmt w:val="decimal"/>
      <w:lvlText w:val="%1"/>
      <w:lvlJc w:val="left"/>
      <w:pPr>
        <w:ind w:left="463" w:hanging="360"/>
      </w:pPr>
      <w:rPr>
        <w:rFonts w:hint="default"/>
        <w:lang w:val="en-US" w:eastAsia="en-US" w:bidi="ar-SA"/>
      </w:rPr>
    </w:lvl>
    <w:lvl w:ilvl="1">
      <w:start w:val="1"/>
      <w:numFmt w:val="decimal"/>
      <w:lvlText w:val="%1.%2"/>
      <w:lvlJc w:val="left"/>
      <w:pPr>
        <w:ind w:left="463"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0" w:hanging="360"/>
      </w:pPr>
      <w:rPr>
        <w:rFonts w:hint="default"/>
        <w:lang w:val="en-US" w:eastAsia="en-US" w:bidi="ar-SA"/>
      </w:rPr>
    </w:lvl>
    <w:lvl w:ilvl="3">
      <w:numFmt w:val="bullet"/>
      <w:lvlText w:val="•"/>
      <w:lvlJc w:val="left"/>
      <w:pPr>
        <w:ind w:left="2320" w:hanging="360"/>
      </w:pPr>
      <w:rPr>
        <w:rFonts w:hint="default"/>
        <w:lang w:val="en-US" w:eastAsia="en-US" w:bidi="ar-SA"/>
      </w:rPr>
    </w:lvl>
    <w:lvl w:ilvl="4">
      <w:numFmt w:val="bullet"/>
      <w:lvlText w:val="•"/>
      <w:lvlJc w:val="left"/>
      <w:pPr>
        <w:ind w:left="2940" w:hanging="360"/>
      </w:pPr>
      <w:rPr>
        <w:rFonts w:hint="default"/>
        <w:lang w:val="en-US" w:eastAsia="en-US" w:bidi="ar-SA"/>
      </w:rPr>
    </w:lvl>
    <w:lvl w:ilvl="5">
      <w:numFmt w:val="bullet"/>
      <w:lvlText w:val="•"/>
      <w:lvlJc w:val="left"/>
      <w:pPr>
        <w:ind w:left="3560" w:hanging="360"/>
      </w:pPr>
      <w:rPr>
        <w:rFonts w:hint="default"/>
        <w:lang w:val="en-US" w:eastAsia="en-US" w:bidi="ar-SA"/>
      </w:rPr>
    </w:lvl>
    <w:lvl w:ilvl="6">
      <w:numFmt w:val="bullet"/>
      <w:lvlText w:val="•"/>
      <w:lvlJc w:val="left"/>
      <w:pPr>
        <w:ind w:left="4180"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420" w:hanging="360"/>
      </w:pPr>
      <w:rPr>
        <w:rFonts w:hint="default"/>
        <w:lang w:val="en-US" w:eastAsia="en-US" w:bidi="ar-SA"/>
      </w:rPr>
    </w:lvl>
  </w:abstractNum>
  <w:abstractNum w:abstractNumId="257" w15:restartNumberingAfterBreak="0">
    <w:nsid w:val="7C4F488F"/>
    <w:multiLevelType w:val="multilevel"/>
    <w:tmpl w:val="7C4F488F"/>
    <w:lvl w:ilvl="0">
      <w:start w:val="9"/>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53" w:hanging="360"/>
      </w:pPr>
      <w:rPr>
        <w:rFonts w:hint="default"/>
        <w:lang w:val="en-US" w:eastAsia="en-US" w:bidi="ar-SA"/>
      </w:rPr>
    </w:lvl>
    <w:lvl w:ilvl="3">
      <w:numFmt w:val="bullet"/>
      <w:lvlText w:val="•"/>
      <w:lvlJc w:val="left"/>
      <w:pPr>
        <w:ind w:left="2100" w:hanging="360"/>
      </w:pPr>
      <w:rPr>
        <w:rFonts w:hint="default"/>
        <w:lang w:val="en-US" w:eastAsia="en-US" w:bidi="ar-SA"/>
      </w:rPr>
    </w:lvl>
    <w:lvl w:ilvl="4">
      <w:numFmt w:val="bullet"/>
      <w:lvlText w:val="•"/>
      <w:lvlJc w:val="left"/>
      <w:pPr>
        <w:ind w:left="2647" w:hanging="360"/>
      </w:pPr>
      <w:rPr>
        <w:rFonts w:hint="default"/>
        <w:lang w:val="en-US" w:eastAsia="en-US" w:bidi="ar-SA"/>
      </w:rPr>
    </w:lvl>
    <w:lvl w:ilvl="5">
      <w:numFmt w:val="bullet"/>
      <w:lvlText w:val="•"/>
      <w:lvlJc w:val="left"/>
      <w:pPr>
        <w:ind w:left="3194" w:hanging="360"/>
      </w:pPr>
      <w:rPr>
        <w:rFonts w:hint="default"/>
        <w:lang w:val="en-US" w:eastAsia="en-US" w:bidi="ar-SA"/>
      </w:rPr>
    </w:lvl>
    <w:lvl w:ilvl="6">
      <w:numFmt w:val="bullet"/>
      <w:lvlText w:val="•"/>
      <w:lvlJc w:val="left"/>
      <w:pPr>
        <w:ind w:left="3741" w:hanging="360"/>
      </w:pPr>
      <w:rPr>
        <w:rFonts w:hint="default"/>
        <w:lang w:val="en-US" w:eastAsia="en-US" w:bidi="ar-SA"/>
      </w:rPr>
    </w:lvl>
    <w:lvl w:ilvl="7">
      <w:numFmt w:val="bullet"/>
      <w:lvlText w:val="•"/>
      <w:lvlJc w:val="left"/>
      <w:pPr>
        <w:ind w:left="4288" w:hanging="360"/>
      </w:pPr>
      <w:rPr>
        <w:rFonts w:hint="default"/>
        <w:lang w:val="en-US" w:eastAsia="en-US" w:bidi="ar-SA"/>
      </w:rPr>
    </w:lvl>
    <w:lvl w:ilvl="8">
      <w:numFmt w:val="bullet"/>
      <w:lvlText w:val="•"/>
      <w:lvlJc w:val="left"/>
      <w:pPr>
        <w:ind w:left="4835" w:hanging="360"/>
      </w:pPr>
      <w:rPr>
        <w:rFonts w:hint="default"/>
        <w:lang w:val="en-US" w:eastAsia="en-US" w:bidi="ar-SA"/>
      </w:rPr>
    </w:lvl>
  </w:abstractNum>
  <w:abstractNum w:abstractNumId="258" w15:restartNumberingAfterBreak="0">
    <w:nsid w:val="7DC12E25"/>
    <w:multiLevelType w:val="multilevel"/>
    <w:tmpl w:val="7DC12E25"/>
    <w:lvl w:ilvl="0">
      <w:start w:val="4"/>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1" w:hanging="420"/>
      </w:pPr>
      <w:rPr>
        <w:rFonts w:hint="default"/>
        <w:lang w:val="en-US" w:eastAsia="en-US" w:bidi="ar-SA"/>
      </w:rPr>
    </w:lvl>
    <w:lvl w:ilvl="3">
      <w:numFmt w:val="bullet"/>
      <w:lvlText w:val="•"/>
      <w:lvlJc w:val="left"/>
      <w:pPr>
        <w:ind w:left="2142" w:hanging="420"/>
      </w:pPr>
      <w:rPr>
        <w:rFonts w:hint="default"/>
        <w:lang w:val="en-US" w:eastAsia="en-US" w:bidi="ar-SA"/>
      </w:rPr>
    </w:lvl>
    <w:lvl w:ilvl="4">
      <w:numFmt w:val="bullet"/>
      <w:lvlText w:val="•"/>
      <w:lvlJc w:val="left"/>
      <w:pPr>
        <w:ind w:left="2683" w:hanging="420"/>
      </w:pPr>
      <w:rPr>
        <w:rFonts w:hint="default"/>
        <w:lang w:val="en-US" w:eastAsia="en-US" w:bidi="ar-SA"/>
      </w:rPr>
    </w:lvl>
    <w:lvl w:ilvl="5">
      <w:numFmt w:val="bullet"/>
      <w:lvlText w:val="•"/>
      <w:lvlJc w:val="left"/>
      <w:pPr>
        <w:ind w:left="3224" w:hanging="420"/>
      </w:pPr>
      <w:rPr>
        <w:rFonts w:hint="default"/>
        <w:lang w:val="en-US" w:eastAsia="en-US" w:bidi="ar-SA"/>
      </w:rPr>
    </w:lvl>
    <w:lvl w:ilvl="6">
      <w:numFmt w:val="bullet"/>
      <w:lvlText w:val="•"/>
      <w:lvlJc w:val="left"/>
      <w:pPr>
        <w:ind w:left="3765" w:hanging="420"/>
      </w:pPr>
      <w:rPr>
        <w:rFonts w:hint="default"/>
        <w:lang w:val="en-US" w:eastAsia="en-US" w:bidi="ar-SA"/>
      </w:rPr>
    </w:lvl>
    <w:lvl w:ilvl="7">
      <w:numFmt w:val="bullet"/>
      <w:lvlText w:val="•"/>
      <w:lvlJc w:val="left"/>
      <w:pPr>
        <w:ind w:left="4306" w:hanging="420"/>
      </w:pPr>
      <w:rPr>
        <w:rFonts w:hint="default"/>
        <w:lang w:val="en-US" w:eastAsia="en-US" w:bidi="ar-SA"/>
      </w:rPr>
    </w:lvl>
    <w:lvl w:ilvl="8">
      <w:numFmt w:val="bullet"/>
      <w:lvlText w:val="•"/>
      <w:lvlJc w:val="left"/>
      <w:pPr>
        <w:ind w:left="4847" w:hanging="420"/>
      </w:pPr>
      <w:rPr>
        <w:rFonts w:hint="default"/>
        <w:lang w:val="en-US" w:eastAsia="en-US" w:bidi="ar-SA"/>
      </w:rPr>
    </w:lvl>
  </w:abstractNum>
  <w:abstractNum w:abstractNumId="259" w15:restartNumberingAfterBreak="0">
    <w:nsid w:val="7DEE7471"/>
    <w:multiLevelType w:val="multilevel"/>
    <w:tmpl w:val="EE20D2D6"/>
    <w:lvl w:ilvl="0">
      <w:start w:val="1"/>
      <w:numFmt w:val="decimal"/>
      <w:isLgl/>
      <w:lvlText w:val="1.%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60" w15:restartNumberingAfterBreak="0">
    <w:nsid w:val="7E3747CB"/>
    <w:multiLevelType w:val="multilevel"/>
    <w:tmpl w:val="E00A7508"/>
    <w:lvl w:ilvl="0">
      <w:start w:val="1"/>
      <w:numFmt w:val="bullet"/>
      <w:lvlText w:val=""/>
      <w:lvlJc w:val="left"/>
      <w:pPr>
        <w:ind w:left="1620" w:hanging="360"/>
      </w:pPr>
      <w:rPr>
        <w:rFonts w:ascii="Symbol" w:hAnsi="Symbol" w:hint="default"/>
      </w:rPr>
    </w:lvl>
    <w:lvl w:ilvl="1">
      <w:start w:val="1"/>
      <w:numFmt w:val="bullet"/>
      <w:lvlText w:val="➢"/>
      <w:lvlJc w:val="left"/>
      <w:pPr>
        <w:ind w:left="2880" w:hanging="360"/>
      </w:pPr>
      <w:rPr>
        <w:rFonts w:ascii="Times New Roman" w:hAnsi="Times New Roman" w:cs="Times New Roman" w:hint="default"/>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Times New Roman" w:hAnsi="Times New Roman" w:cs="Times New Roman" w:hint="default"/>
      </w:rPr>
    </w:lvl>
    <w:lvl w:ilvl="5">
      <w:start w:val="1"/>
      <w:numFmt w:val="bullet"/>
      <w:lvlText w:val="➢"/>
      <w:lvlJc w:val="left"/>
      <w:pPr>
        <w:ind w:left="5760" w:hanging="360"/>
      </w:pPr>
      <w:rPr>
        <w:rFonts w:ascii="Times New Roman" w:hAnsi="Times New Roman" w:cs="Times New Roman" w:hint="default"/>
      </w:rPr>
    </w:lvl>
    <w:lvl w:ilvl="6">
      <w:start w:val="1"/>
      <w:numFmt w:val="bullet"/>
      <w:lvlText w:val="■"/>
      <w:lvlJc w:val="left"/>
      <w:pPr>
        <w:ind w:left="6480" w:hanging="360"/>
      </w:pPr>
      <w:rPr>
        <w:rFonts w:ascii="Times New Roman" w:hAnsi="Times New Roman" w:cs="Times New Roman" w:hint="default"/>
      </w:rPr>
    </w:lvl>
    <w:lvl w:ilvl="7">
      <w:start w:val="1"/>
      <w:numFmt w:val="bullet"/>
      <w:lvlText w:val="●"/>
      <w:lvlJc w:val="left"/>
      <w:pPr>
        <w:ind w:left="7200" w:hanging="360"/>
      </w:pPr>
      <w:rPr>
        <w:rFonts w:ascii="Times New Roman" w:hAnsi="Times New Roman" w:cs="Times New Roman" w:hint="default"/>
      </w:rPr>
    </w:lvl>
    <w:lvl w:ilvl="8">
      <w:start w:val="1"/>
      <w:numFmt w:val="bullet"/>
      <w:lvlText w:val="◆"/>
      <w:lvlJc w:val="left"/>
      <w:pPr>
        <w:ind w:left="7920" w:hanging="360"/>
      </w:pPr>
      <w:rPr>
        <w:rFonts w:ascii="Times New Roman" w:hAnsi="Times New Roman" w:cs="Times New Roman" w:hint="default"/>
      </w:rPr>
    </w:lvl>
  </w:abstractNum>
  <w:abstractNum w:abstractNumId="261" w15:restartNumberingAfterBreak="0">
    <w:nsid w:val="7E414665"/>
    <w:multiLevelType w:val="multilevel"/>
    <w:tmpl w:val="A000B6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15:restartNumberingAfterBreak="0">
    <w:nsid w:val="7EDD2B4F"/>
    <w:multiLevelType w:val="multilevel"/>
    <w:tmpl w:val="57F60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3" w15:restartNumberingAfterBreak="0">
    <w:nsid w:val="7F1A4E16"/>
    <w:multiLevelType w:val="multilevel"/>
    <w:tmpl w:val="B010FEC4"/>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64" w15:restartNumberingAfterBreak="0">
    <w:nsid w:val="7FA118A0"/>
    <w:multiLevelType w:val="multilevel"/>
    <w:tmpl w:val="7FA118A0"/>
    <w:lvl w:ilvl="0">
      <w:start w:val="4"/>
      <w:numFmt w:val="decimal"/>
      <w:lvlText w:val="%1."/>
      <w:lvlJc w:val="left"/>
      <w:pPr>
        <w:tabs>
          <w:tab w:val="left" w:pos="450"/>
        </w:tabs>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5"/>
  </w:num>
  <w:num w:numId="2">
    <w:abstractNumId w:val="126"/>
  </w:num>
  <w:num w:numId="3">
    <w:abstractNumId w:val="218"/>
  </w:num>
  <w:num w:numId="4">
    <w:abstractNumId w:val="73"/>
  </w:num>
  <w:num w:numId="5">
    <w:abstractNumId w:val="2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174"/>
  </w:num>
  <w:num w:numId="8">
    <w:abstractNumId w:val="169"/>
  </w:num>
  <w:num w:numId="9">
    <w:abstractNumId w:val="71"/>
  </w:num>
  <w:num w:numId="10">
    <w:abstractNumId w:val="35"/>
  </w:num>
  <w:num w:numId="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4"/>
  </w:num>
  <w:num w:numId="13">
    <w:abstractNumId w:val="32"/>
  </w:num>
  <w:num w:numId="14">
    <w:abstractNumId w:val="99"/>
  </w:num>
  <w:num w:numId="15">
    <w:abstractNumId w:val="20"/>
  </w:num>
  <w:num w:numId="16">
    <w:abstractNumId w:val="193"/>
  </w:num>
  <w:num w:numId="17">
    <w:abstractNumId w:val="208"/>
  </w:num>
  <w:num w:numId="18">
    <w:abstractNumId w:val="139"/>
  </w:num>
  <w:num w:numId="19">
    <w:abstractNumId w:val="178"/>
  </w:num>
  <w:num w:numId="20">
    <w:abstractNumId w:val="49"/>
  </w:num>
  <w:num w:numId="21">
    <w:abstractNumId w:val="170"/>
  </w:num>
  <w:num w:numId="22">
    <w:abstractNumId w:val="127"/>
  </w:num>
  <w:num w:numId="23">
    <w:abstractNumId w:val="80"/>
  </w:num>
  <w:num w:numId="24">
    <w:abstractNumId w:val="42"/>
  </w:num>
  <w:num w:numId="25">
    <w:abstractNumId w:val="166"/>
  </w:num>
  <w:num w:numId="26">
    <w:abstractNumId w:val="195"/>
  </w:num>
  <w:num w:numId="27">
    <w:abstractNumId w:val="155"/>
  </w:num>
  <w:num w:numId="28">
    <w:abstractNumId w:val="45"/>
  </w:num>
  <w:num w:numId="29">
    <w:abstractNumId w:val="234"/>
  </w:num>
  <w:num w:numId="30">
    <w:abstractNumId w:val="98"/>
  </w:num>
  <w:num w:numId="31">
    <w:abstractNumId w:val="77"/>
  </w:num>
  <w:num w:numId="32">
    <w:abstractNumId w:val="153"/>
  </w:num>
  <w:num w:numId="33">
    <w:abstractNumId w:val="90"/>
  </w:num>
  <w:num w:numId="34">
    <w:abstractNumId w:val="167"/>
  </w:num>
  <w:num w:numId="35">
    <w:abstractNumId w:val="121"/>
  </w:num>
  <w:num w:numId="36">
    <w:abstractNumId w:val="224"/>
  </w:num>
  <w:num w:numId="37">
    <w:abstractNumId w:val="143"/>
  </w:num>
  <w:num w:numId="38">
    <w:abstractNumId w:val="138"/>
  </w:num>
  <w:num w:numId="39">
    <w:abstractNumId w:val="14"/>
  </w:num>
  <w:num w:numId="40">
    <w:abstractNumId w:val="250"/>
  </w:num>
  <w:num w:numId="41">
    <w:abstractNumId w:val="217"/>
  </w:num>
  <w:num w:numId="42">
    <w:abstractNumId w:val="179"/>
  </w:num>
  <w:num w:numId="43">
    <w:abstractNumId w:val="173"/>
  </w:num>
  <w:num w:numId="44">
    <w:abstractNumId w:val="244"/>
  </w:num>
  <w:num w:numId="45">
    <w:abstractNumId w:val="38"/>
  </w:num>
  <w:num w:numId="46">
    <w:abstractNumId w:val="142"/>
  </w:num>
  <w:num w:numId="47">
    <w:abstractNumId w:val="251"/>
  </w:num>
  <w:num w:numId="48">
    <w:abstractNumId w:val="146"/>
  </w:num>
  <w:num w:numId="49">
    <w:abstractNumId w:val="103"/>
  </w:num>
  <w:num w:numId="50">
    <w:abstractNumId w:val="128"/>
  </w:num>
  <w:num w:numId="51">
    <w:abstractNumId w:val="69"/>
  </w:num>
  <w:num w:numId="52">
    <w:abstractNumId w:val="58"/>
  </w:num>
  <w:num w:numId="53">
    <w:abstractNumId w:val="182"/>
  </w:num>
  <w:num w:numId="54">
    <w:abstractNumId w:val="162"/>
  </w:num>
  <w:num w:numId="55">
    <w:abstractNumId w:val="68"/>
  </w:num>
  <w:num w:numId="56">
    <w:abstractNumId w:val="221"/>
  </w:num>
  <w:num w:numId="57">
    <w:abstractNumId w:val="114"/>
  </w:num>
  <w:num w:numId="58">
    <w:abstractNumId w:val="233"/>
  </w:num>
  <w:num w:numId="59">
    <w:abstractNumId w:val="36"/>
  </w:num>
  <w:num w:numId="60">
    <w:abstractNumId w:val="60"/>
  </w:num>
  <w:num w:numId="61">
    <w:abstractNumId w:val="199"/>
  </w:num>
  <w:num w:numId="62">
    <w:abstractNumId w:val="176"/>
  </w:num>
  <w:num w:numId="63">
    <w:abstractNumId w:val="2"/>
  </w:num>
  <w:num w:numId="64">
    <w:abstractNumId w:val="189"/>
  </w:num>
  <w:num w:numId="65">
    <w:abstractNumId w:val="235"/>
  </w:num>
  <w:num w:numId="66">
    <w:abstractNumId w:val="172"/>
  </w:num>
  <w:num w:numId="67">
    <w:abstractNumId w:val="109"/>
  </w:num>
  <w:num w:numId="68">
    <w:abstractNumId w:val="202"/>
  </w:num>
  <w:num w:numId="69">
    <w:abstractNumId w:val="24"/>
  </w:num>
  <w:num w:numId="70">
    <w:abstractNumId w:val="204"/>
  </w:num>
  <w:num w:numId="71">
    <w:abstractNumId w:val="192"/>
  </w:num>
  <w:num w:numId="72">
    <w:abstractNumId w:val="134"/>
  </w:num>
  <w:num w:numId="73">
    <w:abstractNumId w:val="133"/>
  </w:num>
  <w:num w:numId="74">
    <w:abstractNumId w:val="18"/>
  </w:num>
  <w:num w:numId="75">
    <w:abstractNumId w:val="135"/>
  </w:num>
  <w:num w:numId="76">
    <w:abstractNumId w:val="5"/>
  </w:num>
  <w:num w:numId="77">
    <w:abstractNumId w:val="57"/>
  </w:num>
  <w:num w:numId="78">
    <w:abstractNumId w:val="190"/>
  </w:num>
  <w:num w:numId="79">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94"/>
  </w:num>
  <w:num w:numId="104">
    <w:abstractNumId w:val="237"/>
  </w:num>
  <w:num w:numId="105">
    <w:abstractNumId w:val="93"/>
  </w:num>
  <w:num w:numId="106">
    <w:abstractNumId w:val="210"/>
  </w:num>
  <w:num w:numId="107">
    <w:abstractNumId w:val="260"/>
  </w:num>
  <w:num w:numId="108">
    <w:abstractNumId w:val="30"/>
  </w:num>
  <w:num w:numId="10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5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
  </w:num>
  <w:num w:numId="120">
    <w:abstractNumId w:val="52"/>
  </w:num>
  <w:num w:numId="121">
    <w:abstractNumId w:val="88"/>
  </w:num>
  <w:num w:numId="122">
    <w:abstractNumId w:val="87"/>
  </w:num>
  <w:num w:numId="123">
    <w:abstractNumId w:val="70"/>
  </w:num>
  <w:num w:numId="124">
    <w:abstractNumId w:val="113"/>
  </w:num>
  <w:num w:numId="125">
    <w:abstractNumId w:val="168"/>
  </w:num>
  <w:num w:numId="126">
    <w:abstractNumId w:val="165"/>
  </w:num>
  <w:num w:numId="127">
    <w:abstractNumId w:val="132"/>
  </w:num>
  <w:num w:numId="128">
    <w:abstractNumId w:val="43"/>
  </w:num>
  <w:num w:numId="129">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47"/>
  </w:num>
  <w:num w:numId="13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0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num>
  <w:num w:numId="137">
    <w:abstractNumId w:val="209"/>
  </w:num>
  <w:num w:numId="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
  </w:num>
  <w:num w:numId="1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26"/>
  </w:num>
  <w:num w:numId="14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8"/>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7"/>
  </w:num>
  <w:num w:numId="157">
    <w:abstractNumId w:val="102"/>
  </w:num>
  <w:num w:numId="158">
    <w:abstractNumId w:val="253"/>
  </w:num>
  <w:num w:numId="159">
    <w:abstractNumId w:val="262"/>
  </w:num>
  <w:num w:numId="160">
    <w:abstractNumId w:val="81"/>
  </w:num>
  <w:num w:numId="161">
    <w:abstractNumId w:val="206"/>
  </w:num>
  <w:num w:numId="162">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5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8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9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6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4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28"/>
  </w:num>
  <w:num w:numId="176">
    <w:abstractNumId w:val="64"/>
  </w:num>
  <w:num w:numId="177">
    <w:abstractNumId w:val="150"/>
  </w:num>
  <w:num w:numId="178">
    <w:abstractNumId w:val="89"/>
  </w:num>
  <w:num w:numId="179">
    <w:abstractNumId w:val="13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88"/>
  </w:num>
  <w:num w:numId="194">
    <w:abstractNumId w:val="261"/>
  </w:num>
  <w:num w:numId="195">
    <w:abstractNumId w:val="101"/>
  </w:num>
  <w:num w:numId="19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12"/>
    <w:lvlOverride w:ilvl="0">
      <w:startOverride w:val="1"/>
    </w:lvlOverride>
    <w:lvlOverride w:ilvl="1"/>
    <w:lvlOverride w:ilvl="2"/>
    <w:lvlOverride w:ilvl="3"/>
    <w:lvlOverride w:ilvl="4"/>
    <w:lvlOverride w:ilvl="5"/>
    <w:lvlOverride w:ilvl="6"/>
    <w:lvlOverride w:ilvl="7"/>
    <w:lvlOverride w:ilvl="8"/>
  </w:num>
  <w:num w:numId="198">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4"/>
  </w:num>
  <w:num w:numId="200">
    <w:abstractNumId w:val="115"/>
  </w:num>
  <w:num w:numId="201">
    <w:abstractNumId w:val="66"/>
  </w:num>
  <w:num w:numId="202">
    <w:abstractNumId w:val="148"/>
  </w:num>
  <w:num w:numId="203">
    <w:abstractNumId w:val="258"/>
  </w:num>
  <w:num w:numId="204">
    <w:abstractNumId w:val="200"/>
  </w:num>
  <w:num w:numId="205">
    <w:abstractNumId w:val="51"/>
  </w:num>
  <w:num w:numId="206">
    <w:abstractNumId w:val="7"/>
  </w:num>
  <w:num w:numId="207">
    <w:abstractNumId w:val="201"/>
  </w:num>
  <w:num w:numId="208">
    <w:abstractNumId w:val="257"/>
  </w:num>
  <w:num w:numId="209">
    <w:abstractNumId w:val="16"/>
  </w:num>
  <w:num w:numId="210">
    <w:abstractNumId w:val="117"/>
  </w:num>
  <w:num w:numId="211">
    <w:abstractNumId w:val="239"/>
  </w:num>
  <w:num w:numId="212">
    <w:abstractNumId w:val="94"/>
  </w:num>
  <w:num w:numId="213">
    <w:abstractNumId w:val="3"/>
  </w:num>
  <w:num w:numId="214">
    <w:abstractNumId w:val="203"/>
  </w:num>
  <w:num w:numId="215">
    <w:abstractNumId w:val="161"/>
  </w:num>
  <w:num w:numId="216">
    <w:abstractNumId w:val="223"/>
  </w:num>
  <w:num w:numId="217">
    <w:abstractNumId w:val="137"/>
  </w:num>
  <w:num w:numId="218">
    <w:abstractNumId w:val="19"/>
  </w:num>
  <w:num w:numId="219">
    <w:abstractNumId w:val="230"/>
  </w:num>
  <w:num w:numId="2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54"/>
    <w:lvlOverride w:ilvl="0">
      <w:startOverride w:val="2"/>
    </w:lvlOverride>
    <w:lvlOverride w:ilvl="1">
      <w:startOverride w:val="1"/>
    </w:lvlOverride>
    <w:lvlOverride w:ilvl="2"/>
    <w:lvlOverride w:ilvl="3"/>
    <w:lvlOverride w:ilvl="4"/>
    <w:lvlOverride w:ilvl="5"/>
    <w:lvlOverride w:ilvl="6"/>
    <w:lvlOverride w:ilvl="7"/>
    <w:lvlOverride w:ilvl="8"/>
  </w:num>
  <w:num w:numId="225">
    <w:abstractNumId w:val="74"/>
    <w:lvlOverride w:ilvl="0">
      <w:startOverride w:val="3"/>
    </w:lvlOverride>
    <w:lvlOverride w:ilvl="1">
      <w:startOverride w:val="1"/>
    </w:lvlOverride>
    <w:lvlOverride w:ilvl="2"/>
    <w:lvlOverride w:ilvl="3"/>
    <w:lvlOverride w:ilvl="4"/>
    <w:lvlOverride w:ilvl="5"/>
    <w:lvlOverride w:ilvl="6"/>
    <w:lvlOverride w:ilvl="7"/>
    <w:lvlOverride w:ilvl="8"/>
  </w:num>
  <w:num w:numId="226">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72"/>
    <w:lvlOverride w:ilvl="0">
      <w:startOverride w:val="1"/>
    </w:lvlOverride>
    <w:lvlOverride w:ilvl="1">
      <w:startOverride w:val="1"/>
    </w:lvlOverride>
    <w:lvlOverride w:ilvl="2"/>
    <w:lvlOverride w:ilvl="3"/>
    <w:lvlOverride w:ilvl="4"/>
    <w:lvlOverride w:ilvl="5"/>
    <w:lvlOverride w:ilvl="6"/>
    <w:lvlOverride w:ilvl="7"/>
    <w:lvlOverride w:ilvl="8"/>
  </w:num>
  <w:num w:numId="228">
    <w:abstractNumId w:val="118"/>
    <w:lvlOverride w:ilvl="0">
      <w:startOverride w:val="3"/>
    </w:lvlOverride>
    <w:lvlOverride w:ilvl="1">
      <w:startOverride w:val="1"/>
    </w:lvlOverride>
    <w:lvlOverride w:ilvl="2"/>
    <w:lvlOverride w:ilvl="3"/>
    <w:lvlOverride w:ilvl="4"/>
    <w:lvlOverride w:ilvl="5"/>
    <w:lvlOverride w:ilvl="6"/>
    <w:lvlOverride w:ilvl="7"/>
    <w:lvlOverride w:ilvl="8"/>
  </w:num>
  <w:num w:numId="229">
    <w:abstractNumId w:val="39"/>
  </w:num>
  <w:num w:numId="230">
    <w:abstractNumId w:val="205"/>
  </w:num>
  <w:num w:numId="231">
    <w:abstractNumId w:val="62"/>
  </w:num>
  <w:num w:numId="232">
    <w:abstractNumId w:val="61"/>
  </w:num>
  <w:num w:numId="233">
    <w:abstractNumId w:val="56"/>
  </w:num>
  <w:num w:numId="234">
    <w:abstractNumId w:val="17"/>
  </w:num>
  <w:num w:numId="235">
    <w:abstractNumId w:val="28"/>
  </w:num>
  <w:num w:numId="236">
    <w:abstractNumId w:val="256"/>
  </w:num>
  <w:num w:numId="237">
    <w:abstractNumId w:val="122"/>
  </w:num>
  <w:num w:numId="238">
    <w:abstractNumId w:val="0"/>
  </w:num>
  <w:num w:numId="239">
    <w:abstractNumId w:val="26"/>
  </w:num>
  <w:num w:numId="240">
    <w:abstractNumId w:val="264"/>
  </w:num>
  <w:num w:numId="241">
    <w:abstractNumId w:val="196"/>
  </w:num>
  <w:num w:numId="242">
    <w:abstractNumId w:val="229"/>
  </w:num>
  <w:num w:numId="243">
    <w:abstractNumId w:val="76"/>
  </w:num>
  <w:num w:numId="244">
    <w:abstractNumId w:val="240"/>
  </w:num>
  <w:num w:numId="245">
    <w:abstractNumId w:val="41"/>
  </w:num>
  <w:num w:numId="246">
    <w:abstractNumId w:val="151"/>
  </w:num>
  <w:num w:numId="247">
    <w:abstractNumId w:val="83"/>
  </w:num>
  <w:num w:numId="248">
    <w:abstractNumId w:val="124"/>
  </w:num>
  <w:num w:numId="249">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8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95"/>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231"/>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48"/>
  </w:num>
  <w:num w:numId="263">
    <w:abstractNumId w:val="112"/>
  </w:num>
  <w:num w:numId="264">
    <w:abstractNumId w:val="180"/>
  </w:num>
  <w:num w:numId="265">
    <w:abstractNumId w:val="241"/>
  </w:num>
  <w:num w:numId="266">
    <w:abstractNumId w:val="236"/>
  </w:num>
  <w:num w:numId="267">
    <w:abstractNumId w:val="157"/>
  </w:num>
  <w:num w:numId="268">
    <w:abstractNumId w:val="11"/>
  </w:num>
  <w:numIdMacAtCleanup w:val="2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xNjS0MDcxtzQzNTBR0lEKTi0uzszPAykwqQUAszgI6SwAAAA="/>
  </w:docVars>
  <w:rsids>
    <w:rsidRoot w:val="00FF6F35"/>
    <w:rsid w:val="000500F3"/>
    <w:rsid w:val="00050688"/>
    <w:rsid w:val="00071BDF"/>
    <w:rsid w:val="00085C8A"/>
    <w:rsid w:val="0009555C"/>
    <w:rsid w:val="000F4420"/>
    <w:rsid w:val="00107679"/>
    <w:rsid w:val="00112D75"/>
    <w:rsid w:val="0012373B"/>
    <w:rsid w:val="0014010B"/>
    <w:rsid w:val="00181E73"/>
    <w:rsid w:val="00183A28"/>
    <w:rsid w:val="001871B7"/>
    <w:rsid w:val="00191F71"/>
    <w:rsid w:val="001A4352"/>
    <w:rsid w:val="001B6310"/>
    <w:rsid w:val="001B6810"/>
    <w:rsid w:val="001E59F2"/>
    <w:rsid w:val="00200BD6"/>
    <w:rsid w:val="00214F10"/>
    <w:rsid w:val="002174E3"/>
    <w:rsid w:val="00227E60"/>
    <w:rsid w:val="002315B4"/>
    <w:rsid w:val="002564B0"/>
    <w:rsid w:val="00256898"/>
    <w:rsid w:val="00256EC0"/>
    <w:rsid w:val="00261E90"/>
    <w:rsid w:val="00262062"/>
    <w:rsid w:val="00275872"/>
    <w:rsid w:val="00280203"/>
    <w:rsid w:val="00285415"/>
    <w:rsid w:val="0029578F"/>
    <w:rsid w:val="00296954"/>
    <w:rsid w:val="002B7673"/>
    <w:rsid w:val="002E4870"/>
    <w:rsid w:val="00311942"/>
    <w:rsid w:val="00316145"/>
    <w:rsid w:val="00364EED"/>
    <w:rsid w:val="0039177A"/>
    <w:rsid w:val="003A5DF8"/>
    <w:rsid w:val="003C164A"/>
    <w:rsid w:val="003C4325"/>
    <w:rsid w:val="00410AEE"/>
    <w:rsid w:val="00422605"/>
    <w:rsid w:val="004373AB"/>
    <w:rsid w:val="00447BD5"/>
    <w:rsid w:val="00450197"/>
    <w:rsid w:val="00475DAA"/>
    <w:rsid w:val="0049355C"/>
    <w:rsid w:val="00497CE7"/>
    <w:rsid w:val="004A071B"/>
    <w:rsid w:val="004A29A2"/>
    <w:rsid w:val="004B2A19"/>
    <w:rsid w:val="004C5F22"/>
    <w:rsid w:val="004D50EF"/>
    <w:rsid w:val="004D62A5"/>
    <w:rsid w:val="004E46D8"/>
    <w:rsid w:val="004E69BC"/>
    <w:rsid w:val="00504E51"/>
    <w:rsid w:val="005068A8"/>
    <w:rsid w:val="0054714B"/>
    <w:rsid w:val="00547B69"/>
    <w:rsid w:val="00551E7A"/>
    <w:rsid w:val="00574523"/>
    <w:rsid w:val="005B66D2"/>
    <w:rsid w:val="005B789C"/>
    <w:rsid w:val="005C3E80"/>
    <w:rsid w:val="005E552B"/>
    <w:rsid w:val="005F41D7"/>
    <w:rsid w:val="005F7CBD"/>
    <w:rsid w:val="006120A0"/>
    <w:rsid w:val="00615E78"/>
    <w:rsid w:val="00623F43"/>
    <w:rsid w:val="00624375"/>
    <w:rsid w:val="00633313"/>
    <w:rsid w:val="00641390"/>
    <w:rsid w:val="006455F5"/>
    <w:rsid w:val="006572CC"/>
    <w:rsid w:val="0066594E"/>
    <w:rsid w:val="006742D0"/>
    <w:rsid w:val="00674687"/>
    <w:rsid w:val="0067500A"/>
    <w:rsid w:val="006B148F"/>
    <w:rsid w:val="006C7CE6"/>
    <w:rsid w:val="006D04E7"/>
    <w:rsid w:val="006F3A07"/>
    <w:rsid w:val="0071228E"/>
    <w:rsid w:val="00721947"/>
    <w:rsid w:val="0072550E"/>
    <w:rsid w:val="007473BD"/>
    <w:rsid w:val="00753A84"/>
    <w:rsid w:val="0078100E"/>
    <w:rsid w:val="007C1283"/>
    <w:rsid w:val="007D06C9"/>
    <w:rsid w:val="007F27D0"/>
    <w:rsid w:val="007F4CAC"/>
    <w:rsid w:val="00820BB4"/>
    <w:rsid w:val="00830087"/>
    <w:rsid w:val="00830579"/>
    <w:rsid w:val="00831A50"/>
    <w:rsid w:val="00845CA0"/>
    <w:rsid w:val="00846906"/>
    <w:rsid w:val="00847E89"/>
    <w:rsid w:val="0085483B"/>
    <w:rsid w:val="00857A4C"/>
    <w:rsid w:val="00864FE2"/>
    <w:rsid w:val="00872457"/>
    <w:rsid w:val="00890B30"/>
    <w:rsid w:val="008A040B"/>
    <w:rsid w:val="008B07A4"/>
    <w:rsid w:val="008B19CD"/>
    <w:rsid w:val="008C108C"/>
    <w:rsid w:val="008C67E1"/>
    <w:rsid w:val="008D3448"/>
    <w:rsid w:val="008E25D5"/>
    <w:rsid w:val="008F28DC"/>
    <w:rsid w:val="0090367A"/>
    <w:rsid w:val="00911281"/>
    <w:rsid w:val="00935E56"/>
    <w:rsid w:val="00961AE1"/>
    <w:rsid w:val="00961E30"/>
    <w:rsid w:val="009622C9"/>
    <w:rsid w:val="009823CB"/>
    <w:rsid w:val="00982BC3"/>
    <w:rsid w:val="009A64D7"/>
    <w:rsid w:val="009C787A"/>
    <w:rsid w:val="009D51C9"/>
    <w:rsid w:val="009D7BE7"/>
    <w:rsid w:val="009F2FB7"/>
    <w:rsid w:val="00A02D07"/>
    <w:rsid w:val="00A21F6C"/>
    <w:rsid w:val="00A26304"/>
    <w:rsid w:val="00A33CAA"/>
    <w:rsid w:val="00A37986"/>
    <w:rsid w:val="00A412A7"/>
    <w:rsid w:val="00A43867"/>
    <w:rsid w:val="00A564AD"/>
    <w:rsid w:val="00A56609"/>
    <w:rsid w:val="00A71F58"/>
    <w:rsid w:val="00A77C07"/>
    <w:rsid w:val="00A85B5C"/>
    <w:rsid w:val="00A87735"/>
    <w:rsid w:val="00A91815"/>
    <w:rsid w:val="00AB3863"/>
    <w:rsid w:val="00AC1B17"/>
    <w:rsid w:val="00AC5D26"/>
    <w:rsid w:val="00B04332"/>
    <w:rsid w:val="00B15B1F"/>
    <w:rsid w:val="00B20BD3"/>
    <w:rsid w:val="00B37E57"/>
    <w:rsid w:val="00B4147B"/>
    <w:rsid w:val="00B42F85"/>
    <w:rsid w:val="00B46314"/>
    <w:rsid w:val="00B46C1D"/>
    <w:rsid w:val="00B66965"/>
    <w:rsid w:val="00B67B2B"/>
    <w:rsid w:val="00B767FD"/>
    <w:rsid w:val="00B8273E"/>
    <w:rsid w:val="00B97192"/>
    <w:rsid w:val="00BA1618"/>
    <w:rsid w:val="00BA78DD"/>
    <w:rsid w:val="00BB1911"/>
    <w:rsid w:val="00BB596E"/>
    <w:rsid w:val="00BC4B45"/>
    <w:rsid w:val="00BE0461"/>
    <w:rsid w:val="00BE7D75"/>
    <w:rsid w:val="00C124DD"/>
    <w:rsid w:val="00C223ED"/>
    <w:rsid w:val="00C700B5"/>
    <w:rsid w:val="00C7484B"/>
    <w:rsid w:val="00C86F00"/>
    <w:rsid w:val="00C86F1A"/>
    <w:rsid w:val="00C92CA9"/>
    <w:rsid w:val="00CA0118"/>
    <w:rsid w:val="00CA03E8"/>
    <w:rsid w:val="00CA3BEA"/>
    <w:rsid w:val="00CC1AAF"/>
    <w:rsid w:val="00D148F5"/>
    <w:rsid w:val="00D71C7A"/>
    <w:rsid w:val="00D85956"/>
    <w:rsid w:val="00D86835"/>
    <w:rsid w:val="00DB166D"/>
    <w:rsid w:val="00DB1772"/>
    <w:rsid w:val="00DB50FD"/>
    <w:rsid w:val="00DC3528"/>
    <w:rsid w:val="00DD3B6B"/>
    <w:rsid w:val="00DE32CB"/>
    <w:rsid w:val="00DE6019"/>
    <w:rsid w:val="00DE63EC"/>
    <w:rsid w:val="00DF42D9"/>
    <w:rsid w:val="00E12591"/>
    <w:rsid w:val="00E30DCC"/>
    <w:rsid w:val="00E412D1"/>
    <w:rsid w:val="00E815B8"/>
    <w:rsid w:val="00E922ED"/>
    <w:rsid w:val="00EB0E42"/>
    <w:rsid w:val="00EB690B"/>
    <w:rsid w:val="00EC3661"/>
    <w:rsid w:val="00EE052D"/>
    <w:rsid w:val="00EE1F21"/>
    <w:rsid w:val="00EE719F"/>
    <w:rsid w:val="00EF0C68"/>
    <w:rsid w:val="00F13B90"/>
    <w:rsid w:val="00F165DB"/>
    <w:rsid w:val="00F24577"/>
    <w:rsid w:val="00F50173"/>
    <w:rsid w:val="00F5131B"/>
    <w:rsid w:val="00F67473"/>
    <w:rsid w:val="00F74A45"/>
    <w:rsid w:val="00F85B3D"/>
    <w:rsid w:val="00F9364D"/>
    <w:rsid w:val="00FA6A5B"/>
    <w:rsid w:val="00FF0709"/>
    <w:rsid w:val="00FF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43520"/>
  <w15:chartTrackingRefBased/>
  <w15:docId w15:val="{2A7C1233-7E52-42AE-85B1-EA735BEC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6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F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F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F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6F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6F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F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F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F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F35"/>
    <w:rPr>
      <w:rFonts w:eastAsiaTheme="majorEastAsia" w:cstheme="majorBidi"/>
      <w:color w:val="272727" w:themeColor="text1" w:themeTint="D8"/>
    </w:rPr>
  </w:style>
  <w:style w:type="paragraph" w:styleId="Title">
    <w:name w:val="Title"/>
    <w:basedOn w:val="Normal"/>
    <w:next w:val="Normal"/>
    <w:link w:val="TitleChar"/>
    <w:uiPriority w:val="10"/>
    <w:qFormat/>
    <w:rsid w:val="00FF6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F35"/>
    <w:pPr>
      <w:spacing w:before="160"/>
      <w:jc w:val="center"/>
    </w:pPr>
    <w:rPr>
      <w:i/>
      <w:iCs/>
      <w:color w:val="404040" w:themeColor="text1" w:themeTint="BF"/>
    </w:rPr>
  </w:style>
  <w:style w:type="character" w:customStyle="1" w:styleId="QuoteChar">
    <w:name w:val="Quote Char"/>
    <w:basedOn w:val="DefaultParagraphFont"/>
    <w:link w:val="Quote"/>
    <w:uiPriority w:val="29"/>
    <w:rsid w:val="00FF6F35"/>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FF6F35"/>
    <w:pPr>
      <w:ind w:left="720"/>
      <w:contextualSpacing/>
    </w:pPr>
  </w:style>
  <w:style w:type="character" w:styleId="IntenseEmphasis">
    <w:name w:val="Intense Emphasis"/>
    <w:basedOn w:val="DefaultParagraphFont"/>
    <w:uiPriority w:val="21"/>
    <w:qFormat/>
    <w:rsid w:val="00FF6F35"/>
    <w:rPr>
      <w:i/>
      <w:iCs/>
      <w:color w:val="2F5496" w:themeColor="accent1" w:themeShade="BF"/>
    </w:rPr>
  </w:style>
  <w:style w:type="paragraph" w:styleId="IntenseQuote">
    <w:name w:val="Intense Quote"/>
    <w:basedOn w:val="Normal"/>
    <w:next w:val="Normal"/>
    <w:link w:val="IntenseQuoteChar"/>
    <w:uiPriority w:val="30"/>
    <w:qFormat/>
    <w:rsid w:val="00FF6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F35"/>
    <w:rPr>
      <w:i/>
      <w:iCs/>
      <w:color w:val="2F5496" w:themeColor="accent1" w:themeShade="BF"/>
    </w:rPr>
  </w:style>
  <w:style w:type="character" w:styleId="IntenseReference">
    <w:name w:val="Intense Reference"/>
    <w:basedOn w:val="DefaultParagraphFont"/>
    <w:uiPriority w:val="32"/>
    <w:qFormat/>
    <w:rsid w:val="00FF6F35"/>
    <w:rPr>
      <w:b/>
      <w:bCs/>
      <w:smallCaps/>
      <w:color w:val="2F5496"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F6F35"/>
  </w:style>
  <w:style w:type="character" w:customStyle="1" w:styleId="st">
    <w:name w:val="st"/>
    <w:qFormat/>
    <w:rsid w:val="00FF6F35"/>
  </w:style>
  <w:style w:type="paragraph" w:customStyle="1" w:styleId="ListItem01">
    <w:name w:val="List Item 01"/>
    <w:basedOn w:val="Normal"/>
    <w:qFormat/>
    <w:rsid w:val="00FF6F35"/>
    <w:pPr>
      <w:widowControl w:val="0"/>
      <w:numPr>
        <w:numId w:val="1"/>
      </w:numPr>
      <w:adjustRightInd w:val="0"/>
      <w:spacing w:after="0" w:line="360" w:lineRule="atLeast"/>
      <w:jc w:val="both"/>
      <w:textAlignment w:val="baseline"/>
    </w:pPr>
    <w:rPr>
      <w:rFonts w:ascii="Times New Roman" w:eastAsia="MS Mincho" w:hAnsi="Times New Roman" w:cs="Times New Roman"/>
      <w:kern w:val="0"/>
      <w:lang w:eastAsia="ja-JP"/>
      <w14:ligatures w14:val="none"/>
    </w:rPr>
  </w:style>
  <w:style w:type="table" w:styleId="TableGrid">
    <w:name w:val="Table Grid"/>
    <w:basedOn w:val="TableNormal"/>
    <w:uiPriority w:val="39"/>
    <w:qFormat/>
    <w:rsid w:val="00FF6F35"/>
    <w:pPr>
      <w:spacing w:after="0" w:line="240" w:lineRule="auto"/>
    </w:pPr>
    <w:rPr>
      <w:rFonts w:ascii="Times New Roman" w:eastAsia="SimSu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F35"/>
    <w:rPr>
      <w:b/>
      <w:bCs/>
    </w:rPr>
  </w:style>
  <w:style w:type="table" w:customStyle="1" w:styleId="TableGrid25">
    <w:name w:val="Table Grid25"/>
    <w:basedOn w:val="TableNormal"/>
    <w:next w:val="TableGrid"/>
    <w:uiPriority w:val="59"/>
    <w:qFormat/>
    <w:rsid w:val="004E46D8"/>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A77C07"/>
    <w:pPr>
      <w:spacing w:after="0" w:line="240" w:lineRule="auto"/>
    </w:pPr>
    <w:rPr>
      <w:rFonts w:eastAsia="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810"/>
  </w:style>
  <w:style w:type="paragraph" w:styleId="Footer">
    <w:name w:val="footer"/>
    <w:basedOn w:val="Normal"/>
    <w:link w:val="FooterChar"/>
    <w:uiPriority w:val="99"/>
    <w:unhideWhenUsed/>
    <w:rsid w:val="001B6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810"/>
  </w:style>
  <w:style w:type="paragraph" w:styleId="TOC1">
    <w:name w:val="toc 1"/>
    <w:hidden/>
    <w:uiPriority w:val="39"/>
    <w:rsid w:val="00B37E57"/>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0">
    <w:name w:val="TableGrid"/>
    <w:rsid w:val="00B37E57"/>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DC3528"/>
    <w:rPr>
      <w:color w:val="0563C1" w:themeColor="hyperlink"/>
      <w:u w:val="single"/>
    </w:rPr>
  </w:style>
  <w:style w:type="paragraph" w:styleId="TOCHeading">
    <w:name w:val="TOC Heading"/>
    <w:basedOn w:val="Heading1"/>
    <w:next w:val="Normal"/>
    <w:uiPriority w:val="39"/>
    <w:unhideWhenUsed/>
    <w:qFormat/>
    <w:rsid w:val="00A8773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87735"/>
    <w:pPr>
      <w:spacing w:after="100"/>
      <w:ind w:left="240"/>
    </w:pPr>
  </w:style>
  <w:style w:type="paragraph" w:styleId="TOC3">
    <w:name w:val="toc 3"/>
    <w:basedOn w:val="Normal"/>
    <w:next w:val="Normal"/>
    <w:autoRedefine/>
    <w:uiPriority w:val="39"/>
    <w:unhideWhenUsed/>
    <w:rsid w:val="00A87735"/>
    <w:pPr>
      <w:spacing w:after="100"/>
      <w:ind w:left="480"/>
    </w:pPr>
  </w:style>
  <w:style w:type="paragraph" w:styleId="BodyText">
    <w:name w:val="Body Text"/>
    <w:basedOn w:val="Normal"/>
    <w:link w:val="BodyTextChar"/>
    <w:uiPriority w:val="99"/>
    <w:unhideWhenUsed/>
    <w:rsid w:val="0071228E"/>
    <w:pPr>
      <w:spacing w:after="120"/>
    </w:pPr>
  </w:style>
  <w:style w:type="character" w:customStyle="1" w:styleId="BodyTextChar">
    <w:name w:val="Body Text Char"/>
    <w:basedOn w:val="DefaultParagraphFont"/>
    <w:link w:val="BodyText"/>
    <w:uiPriority w:val="99"/>
    <w:rsid w:val="0071228E"/>
  </w:style>
  <w:style w:type="character" w:customStyle="1" w:styleId="uv3um">
    <w:name w:val="uv3um"/>
    <w:basedOn w:val="DefaultParagraphFont"/>
    <w:rsid w:val="006455F5"/>
  </w:style>
  <w:style w:type="table" w:customStyle="1" w:styleId="TableGrid22">
    <w:name w:val="Table Grid22"/>
    <w:basedOn w:val="TableNormal"/>
    <w:uiPriority w:val="59"/>
    <w:qFormat/>
    <w:rsid w:val="00E30DCC"/>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29A2"/>
    <w:pPr>
      <w:spacing w:after="0" w:line="240" w:lineRule="auto"/>
    </w:pPr>
  </w:style>
  <w:style w:type="character" w:styleId="LineNumber">
    <w:name w:val="line number"/>
    <w:basedOn w:val="DefaultParagraphFont"/>
    <w:uiPriority w:val="99"/>
    <w:semiHidden/>
    <w:unhideWhenUsed/>
    <w:rsid w:val="00C7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524">
      <w:bodyDiv w:val="1"/>
      <w:marLeft w:val="0"/>
      <w:marRight w:val="0"/>
      <w:marTop w:val="0"/>
      <w:marBottom w:val="0"/>
      <w:divBdr>
        <w:top w:val="none" w:sz="0" w:space="0" w:color="auto"/>
        <w:left w:val="none" w:sz="0" w:space="0" w:color="auto"/>
        <w:bottom w:val="none" w:sz="0" w:space="0" w:color="auto"/>
        <w:right w:val="none" w:sz="0" w:space="0" w:color="auto"/>
      </w:divBdr>
    </w:div>
    <w:div w:id="513036536">
      <w:bodyDiv w:val="1"/>
      <w:marLeft w:val="0"/>
      <w:marRight w:val="0"/>
      <w:marTop w:val="0"/>
      <w:marBottom w:val="0"/>
      <w:divBdr>
        <w:top w:val="none" w:sz="0" w:space="0" w:color="auto"/>
        <w:left w:val="none" w:sz="0" w:space="0" w:color="auto"/>
        <w:bottom w:val="none" w:sz="0" w:space="0" w:color="auto"/>
        <w:right w:val="none" w:sz="0" w:space="0" w:color="auto"/>
      </w:divBdr>
    </w:div>
    <w:div w:id="1180772423">
      <w:bodyDiv w:val="1"/>
      <w:marLeft w:val="0"/>
      <w:marRight w:val="0"/>
      <w:marTop w:val="0"/>
      <w:marBottom w:val="0"/>
      <w:divBdr>
        <w:top w:val="none" w:sz="0" w:space="0" w:color="auto"/>
        <w:left w:val="none" w:sz="0" w:space="0" w:color="auto"/>
        <w:bottom w:val="none" w:sz="0" w:space="0" w:color="auto"/>
        <w:right w:val="none" w:sz="0" w:space="0" w:color="auto"/>
      </w:divBdr>
    </w:div>
    <w:div w:id="1349982818">
      <w:bodyDiv w:val="1"/>
      <w:marLeft w:val="0"/>
      <w:marRight w:val="0"/>
      <w:marTop w:val="0"/>
      <w:marBottom w:val="0"/>
      <w:divBdr>
        <w:top w:val="none" w:sz="0" w:space="0" w:color="auto"/>
        <w:left w:val="none" w:sz="0" w:space="0" w:color="auto"/>
        <w:bottom w:val="none" w:sz="0" w:space="0" w:color="auto"/>
        <w:right w:val="none" w:sz="0" w:space="0" w:color="auto"/>
      </w:divBdr>
      <w:divsChild>
        <w:div w:id="1447233809">
          <w:marLeft w:val="0"/>
          <w:marRight w:val="0"/>
          <w:marTop w:val="0"/>
          <w:marBottom w:val="0"/>
          <w:divBdr>
            <w:top w:val="none" w:sz="0" w:space="0" w:color="auto"/>
            <w:left w:val="none" w:sz="0" w:space="0" w:color="auto"/>
            <w:bottom w:val="none" w:sz="0" w:space="0" w:color="auto"/>
            <w:right w:val="none" w:sz="0" w:space="0" w:color="auto"/>
          </w:divBdr>
        </w:div>
        <w:div w:id="1444038017">
          <w:marLeft w:val="0"/>
          <w:marRight w:val="0"/>
          <w:marTop w:val="0"/>
          <w:marBottom w:val="0"/>
          <w:divBdr>
            <w:top w:val="none" w:sz="0" w:space="0" w:color="auto"/>
            <w:left w:val="none" w:sz="0" w:space="0" w:color="auto"/>
            <w:bottom w:val="none" w:sz="0" w:space="0" w:color="auto"/>
            <w:right w:val="none" w:sz="0" w:space="0" w:color="auto"/>
          </w:divBdr>
        </w:div>
        <w:div w:id="8141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HP\Downloads\ALLIGNED%20O.S%20BF%20L6.doc"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ALLIGNED%20O.S%20BF%20L6.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FA4E-F41D-4707-B447-68AA9B5C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138</Pages>
  <Words>21413</Words>
  <Characters>122058</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wairimu.nelly@gmail.com</dc:creator>
  <cp:keywords/>
  <dc:description/>
  <cp:lastModifiedBy>wairimu.nelly@gmail.com</cp:lastModifiedBy>
  <cp:revision>6</cp:revision>
  <dcterms:created xsi:type="dcterms:W3CDTF">2025-05-01T20:41:00Z</dcterms:created>
  <dcterms:modified xsi:type="dcterms:W3CDTF">2025-05-01T21:38:00Z</dcterms:modified>
</cp:coreProperties>
</file>