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9AC1" w14:textId="630BCA50" w:rsidR="000901A5" w:rsidRPr="00576748" w:rsidRDefault="000901A5" w:rsidP="000901A5">
      <w:pPr>
        <w:rPr>
          <w:rFonts w:ascii="Times New Roman" w:hAnsi="Times New Roman"/>
          <w:sz w:val="24"/>
          <w:szCs w:val="24"/>
          <w:lang w:val="en-GB"/>
        </w:rPr>
      </w:pPr>
      <w:bookmarkStart w:id="0" w:name="_Toc482455704"/>
      <w:bookmarkStart w:id="1" w:name="_Toc496099580"/>
      <w:bookmarkStart w:id="2" w:name="_Toc130738495"/>
      <w:r w:rsidRPr="00576748">
        <w:rPr>
          <w:rFonts w:ascii="Times New Roman" w:hAnsi="Times New Roman"/>
          <w:noProof/>
          <w:sz w:val="24"/>
          <w:szCs w:val="24"/>
        </w:rPr>
        <w:drawing>
          <wp:anchor distT="0" distB="0" distL="114300" distR="114300" simplePos="0" relativeHeight="251659264" behindDoc="0" locked="0" layoutInCell="1" allowOverlap="1" wp14:anchorId="04E35237" wp14:editId="1FD5BA69">
            <wp:simplePos x="0" y="0"/>
            <wp:positionH relativeFrom="column">
              <wp:posOffset>2141220</wp:posOffset>
            </wp:positionH>
            <wp:positionV relativeFrom="paragraph">
              <wp:posOffset>87630</wp:posOffset>
            </wp:positionV>
            <wp:extent cx="2230755" cy="17430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3929D0D4" w14:textId="77777777" w:rsidR="000901A5" w:rsidRPr="00576748" w:rsidRDefault="000901A5" w:rsidP="000901A5">
      <w:pPr>
        <w:rPr>
          <w:rFonts w:ascii="Times New Roman" w:hAnsi="Times New Roman"/>
          <w:sz w:val="24"/>
          <w:szCs w:val="24"/>
          <w:lang w:val="en-GB"/>
        </w:rPr>
      </w:pPr>
      <w:r w:rsidRPr="00576748">
        <w:rPr>
          <w:rFonts w:ascii="Times New Roman" w:hAnsi="Times New Roman"/>
          <w:sz w:val="24"/>
          <w:szCs w:val="24"/>
          <w:lang w:val="en-GB"/>
        </w:rPr>
        <w:br w:type="textWrapping" w:clear="all"/>
      </w:r>
    </w:p>
    <w:p w14:paraId="143D3261" w14:textId="77777777" w:rsidR="000901A5" w:rsidRPr="00576748" w:rsidRDefault="000901A5" w:rsidP="000901A5">
      <w:pPr>
        <w:spacing w:after="0"/>
        <w:ind w:left="2880" w:firstLine="720"/>
        <w:jc w:val="both"/>
        <w:rPr>
          <w:rFonts w:ascii="Times New Roman" w:eastAsia="Times New Roman" w:hAnsi="Times New Roman"/>
          <w:b/>
          <w:sz w:val="24"/>
          <w:szCs w:val="24"/>
        </w:rPr>
      </w:pPr>
    </w:p>
    <w:p w14:paraId="0AC27328" w14:textId="77777777" w:rsidR="000901A5" w:rsidRPr="00576748" w:rsidRDefault="000901A5" w:rsidP="00122F05">
      <w:pPr>
        <w:spacing w:after="0"/>
        <w:jc w:val="center"/>
        <w:rPr>
          <w:rFonts w:ascii="Times New Roman" w:eastAsia="Times New Roman" w:hAnsi="Times New Roman"/>
          <w:b/>
          <w:sz w:val="24"/>
          <w:szCs w:val="24"/>
        </w:rPr>
      </w:pPr>
      <w:r w:rsidRPr="00576748">
        <w:rPr>
          <w:rFonts w:ascii="Times New Roman" w:eastAsia="Times New Roman" w:hAnsi="Times New Roman"/>
          <w:b/>
          <w:sz w:val="24"/>
          <w:szCs w:val="24"/>
        </w:rPr>
        <w:t>THE REPUBLIC OF KENYA</w:t>
      </w:r>
    </w:p>
    <w:p w14:paraId="60C876AF" w14:textId="77777777" w:rsidR="000901A5" w:rsidRPr="00576748" w:rsidRDefault="000901A5" w:rsidP="000901A5">
      <w:pPr>
        <w:spacing w:after="0"/>
        <w:jc w:val="center"/>
        <w:rPr>
          <w:rFonts w:ascii="Times New Roman" w:eastAsia="Times New Roman" w:hAnsi="Times New Roman"/>
          <w:sz w:val="24"/>
          <w:szCs w:val="24"/>
        </w:rPr>
      </w:pPr>
    </w:p>
    <w:p w14:paraId="057DF769" w14:textId="77777777" w:rsidR="000901A5" w:rsidRPr="00576748" w:rsidRDefault="000901A5" w:rsidP="000901A5">
      <w:pPr>
        <w:spacing w:after="0"/>
        <w:jc w:val="center"/>
        <w:rPr>
          <w:rFonts w:ascii="Times New Roman" w:eastAsia="Times New Roman" w:hAnsi="Times New Roman"/>
          <w:b/>
          <w:sz w:val="24"/>
          <w:szCs w:val="24"/>
        </w:rPr>
      </w:pPr>
    </w:p>
    <w:p w14:paraId="4C8936D5" w14:textId="0A5AEDED" w:rsidR="000901A5" w:rsidRPr="00576748" w:rsidRDefault="000901A5" w:rsidP="000901A5">
      <w:pPr>
        <w:spacing w:after="0"/>
        <w:jc w:val="center"/>
        <w:rPr>
          <w:rFonts w:ascii="Times New Roman" w:eastAsia="Times New Roman" w:hAnsi="Times New Roman"/>
          <w:b/>
          <w:sz w:val="24"/>
          <w:szCs w:val="24"/>
        </w:rPr>
      </w:pPr>
      <w:r w:rsidRPr="00576748">
        <w:rPr>
          <w:rFonts w:ascii="Times New Roman" w:eastAsia="Times New Roman" w:hAnsi="Times New Roman"/>
          <w:b/>
          <w:sz w:val="24"/>
          <w:szCs w:val="24"/>
        </w:rPr>
        <w:t xml:space="preserve">COMPETENCY BASED </w:t>
      </w:r>
      <w:r w:rsidR="00154486">
        <w:rPr>
          <w:rFonts w:ascii="Times New Roman" w:eastAsia="Times New Roman" w:hAnsi="Times New Roman"/>
          <w:b/>
          <w:sz w:val="24"/>
          <w:szCs w:val="24"/>
        </w:rPr>
        <w:t xml:space="preserve">MODULAR </w:t>
      </w:r>
      <w:r w:rsidRPr="00576748">
        <w:rPr>
          <w:rFonts w:ascii="Times New Roman" w:eastAsia="Times New Roman" w:hAnsi="Times New Roman"/>
          <w:b/>
          <w:sz w:val="24"/>
          <w:szCs w:val="24"/>
        </w:rPr>
        <w:t>CURRICULUM</w:t>
      </w:r>
    </w:p>
    <w:p w14:paraId="4709725A" w14:textId="77777777" w:rsidR="000901A5" w:rsidRPr="00576748" w:rsidRDefault="000901A5" w:rsidP="000901A5">
      <w:pPr>
        <w:spacing w:after="0"/>
        <w:rPr>
          <w:rFonts w:ascii="Times New Roman" w:eastAsia="Times New Roman" w:hAnsi="Times New Roman"/>
          <w:b/>
          <w:sz w:val="24"/>
          <w:szCs w:val="24"/>
        </w:rPr>
      </w:pPr>
    </w:p>
    <w:p w14:paraId="5074D2E4" w14:textId="77777777" w:rsidR="000901A5" w:rsidRPr="00576748" w:rsidRDefault="000901A5" w:rsidP="000901A5">
      <w:pPr>
        <w:spacing w:after="0"/>
        <w:jc w:val="center"/>
        <w:rPr>
          <w:rFonts w:ascii="Times New Roman" w:eastAsia="Times New Roman" w:hAnsi="Times New Roman"/>
          <w:b/>
          <w:sz w:val="24"/>
          <w:szCs w:val="24"/>
        </w:rPr>
      </w:pPr>
    </w:p>
    <w:p w14:paraId="2CCB59C2" w14:textId="77777777" w:rsidR="000901A5" w:rsidRPr="00576748" w:rsidRDefault="000901A5" w:rsidP="000901A5">
      <w:pPr>
        <w:spacing w:after="0"/>
        <w:jc w:val="center"/>
        <w:rPr>
          <w:rFonts w:ascii="Times New Roman" w:eastAsia="Times New Roman" w:hAnsi="Times New Roman"/>
          <w:b/>
          <w:sz w:val="24"/>
          <w:szCs w:val="24"/>
        </w:rPr>
      </w:pPr>
      <w:r w:rsidRPr="00576748">
        <w:rPr>
          <w:rFonts w:ascii="Times New Roman" w:eastAsia="Times New Roman" w:hAnsi="Times New Roman"/>
          <w:b/>
          <w:sz w:val="24"/>
          <w:szCs w:val="24"/>
        </w:rPr>
        <w:t>FOR</w:t>
      </w:r>
    </w:p>
    <w:p w14:paraId="103F34A8" w14:textId="77777777" w:rsidR="000901A5" w:rsidRPr="00576748" w:rsidRDefault="000901A5" w:rsidP="000901A5">
      <w:pPr>
        <w:spacing w:after="0"/>
        <w:rPr>
          <w:rFonts w:ascii="Times New Roman" w:eastAsia="Times New Roman" w:hAnsi="Times New Roman"/>
          <w:b/>
          <w:sz w:val="24"/>
          <w:szCs w:val="24"/>
        </w:rPr>
      </w:pPr>
    </w:p>
    <w:p w14:paraId="5A01AC65" w14:textId="3DA50167" w:rsidR="001E6DDD" w:rsidRPr="00576748" w:rsidRDefault="001E6DDD" w:rsidP="001E6DDD">
      <w:pPr>
        <w:spacing w:after="0"/>
        <w:jc w:val="center"/>
        <w:rPr>
          <w:rFonts w:ascii="Times New Roman" w:eastAsia="Times New Roman" w:hAnsi="Times New Roman"/>
          <w:b/>
          <w:sz w:val="24"/>
          <w:szCs w:val="24"/>
        </w:rPr>
      </w:pPr>
      <w:r w:rsidRPr="00576748">
        <w:rPr>
          <w:rFonts w:ascii="Times New Roman" w:eastAsia="Times New Roman" w:hAnsi="Times New Roman"/>
          <w:b/>
          <w:sz w:val="24"/>
          <w:szCs w:val="24"/>
        </w:rPr>
        <w:t xml:space="preserve">SOLAR PV SYSTEM </w:t>
      </w:r>
      <w:r w:rsidR="00A36FEB" w:rsidRPr="00576748">
        <w:rPr>
          <w:rFonts w:ascii="Times New Roman" w:eastAsia="Times New Roman" w:hAnsi="Times New Roman"/>
          <w:b/>
          <w:sz w:val="24"/>
          <w:szCs w:val="24"/>
        </w:rPr>
        <w:t>INSTALLATION</w:t>
      </w:r>
    </w:p>
    <w:p w14:paraId="0D3F8D10" w14:textId="77777777" w:rsidR="001E6DDD" w:rsidRPr="00576748" w:rsidRDefault="001E6DDD" w:rsidP="001E6DDD">
      <w:pPr>
        <w:spacing w:after="0"/>
        <w:jc w:val="center"/>
        <w:rPr>
          <w:rFonts w:ascii="Times New Roman" w:eastAsia="Times New Roman" w:hAnsi="Times New Roman"/>
          <w:b/>
          <w:sz w:val="24"/>
          <w:szCs w:val="24"/>
        </w:rPr>
      </w:pPr>
    </w:p>
    <w:p w14:paraId="5A1367A4" w14:textId="77777777" w:rsidR="001E6DDD" w:rsidRPr="00576748" w:rsidRDefault="001E6DDD" w:rsidP="001E6DDD">
      <w:pPr>
        <w:spacing w:after="0"/>
        <w:jc w:val="center"/>
        <w:rPr>
          <w:rFonts w:ascii="Times New Roman" w:eastAsia="Times New Roman" w:hAnsi="Times New Roman"/>
          <w:b/>
          <w:sz w:val="24"/>
          <w:szCs w:val="24"/>
        </w:rPr>
      </w:pPr>
    </w:p>
    <w:p w14:paraId="357BEDB3" w14:textId="2066E8B9" w:rsidR="001E6DDD" w:rsidRPr="00576748" w:rsidRDefault="00A70ED7" w:rsidP="001E6DDD">
      <w:pPr>
        <w:spacing w:after="0"/>
        <w:jc w:val="center"/>
        <w:rPr>
          <w:rFonts w:ascii="Times New Roman" w:eastAsia="Times New Roman" w:hAnsi="Times New Roman"/>
          <w:b/>
          <w:sz w:val="24"/>
          <w:szCs w:val="24"/>
        </w:rPr>
      </w:pPr>
      <w:r>
        <w:rPr>
          <w:rFonts w:ascii="Times New Roman" w:eastAsia="Times New Roman" w:hAnsi="Times New Roman"/>
          <w:b/>
          <w:sz w:val="24"/>
          <w:szCs w:val="24"/>
        </w:rPr>
        <w:t xml:space="preserve">KNQF </w:t>
      </w:r>
      <w:r w:rsidR="001E6DDD" w:rsidRPr="00576748">
        <w:rPr>
          <w:rFonts w:ascii="Times New Roman" w:eastAsia="Times New Roman" w:hAnsi="Times New Roman"/>
          <w:b/>
          <w:sz w:val="24"/>
          <w:szCs w:val="24"/>
        </w:rPr>
        <w:t xml:space="preserve">LEVEL </w:t>
      </w:r>
      <w:r w:rsidR="00C87C6B" w:rsidRPr="00576748">
        <w:rPr>
          <w:rFonts w:ascii="Times New Roman" w:eastAsia="Times New Roman" w:hAnsi="Times New Roman"/>
          <w:b/>
          <w:sz w:val="24"/>
          <w:szCs w:val="24"/>
        </w:rPr>
        <w:t>3</w:t>
      </w:r>
    </w:p>
    <w:p w14:paraId="6E5AADD0" w14:textId="77777777" w:rsidR="001E6DDD" w:rsidRPr="00576748" w:rsidRDefault="001E6DDD" w:rsidP="001E6DDD">
      <w:pPr>
        <w:spacing w:after="0"/>
        <w:jc w:val="center"/>
        <w:rPr>
          <w:rFonts w:ascii="Times New Roman" w:eastAsia="Times New Roman" w:hAnsi="Times New Roman"/>
          <w:b/>
          <w:sz w:val="24"/>
          <w:szCs w:val="24"/>
        </w:rPr>
      </w:pPr>
    </w:p>
    <w:p w14:paraId="27CAF0D6" w14:textId="3F1E2D05" w:rsidR="001E6DDD" w:rsidRPr="00576748" w:rsidRDefault="00002511" w:rsidP="001E6DDD">
      <w:pPr>
        <w:spacing w:after="0"/>
        <w:jc w:val="center"/>
        <w:rPr>
          <w:rFonts w:ascii="Times New Roman" w:eastAsia="Times New Roman" w:hAnsi="Times New Roman"/>
          <w:b/>
          <w:sz w:val="24"/>
          <w:szCs w:val="24"/>
        </w:rPr>
      </w:pPr>
      <w:r w:rsidRPr="00576748">
        <w:rPr>
          <w:rFonts w:ascii="Times New Roman" w:eastAsia="Times New Roman" w:hAnsi="Times New Roman"/>
          <w:b/>
          <w:sz w:val="24"/>
          <w:szCs w:val="24"/>
          <w:lang w:val="en-GB"/>
        </w:rPr>
        <w:t xml:space="preserve"> </w:t>
      </w:r>
      <w:r w:rsidR="001E6DDD" w:rsidRPr="00576748">
        <w:rPr>
          <w:rFonts w:ascii="Times New Roman" w:eastAsia="Times New Roman" w:hAnsi="Times New Roman"/>
          <w:b/>
          <w:sz w:val="24"/>
          <w:szCs w:val="24"/>
          <w:lang w:val="en-GB"/>
        </w:rPr>
        <w:t xml:space="preserve">PROGRAMME </w:t>
      </w:r>
      <w:r w:rsidR="00A70ED7" w:rsidRPr="00576748">
        <w:rPr>
          <w:rFonts w:ascii="Times New Roman" w:eastAsia="Times New Roman" w:hAnsi="Times New Roman"/>
          <w:b/>
          <w:sz w:val="24"/>
          <w:szCs w:val="24"/>
          <w:lang w:val="en-GB"/>
        </w:rPr>
        <w:t>ISCED</w:t>
      </w:r>
      <w:r w:rsidR="00A70ED7">
        <w:rPr>
          <w:rFonts w:ascii="Times New Roman" w:eastAsia="Times New Roman" w:hAnsi="Times New Roman"/>
          <w:b/>
          <w:sz w:val="24"/>
          <w:szCs w:val="24"/>
          <w:lang w:val="en-GB"/>
        </w:rPr>
        <w:t xml:space="preserve"> </w:t>
      </w:r>
      <w:r w:rsidR="001E6DDD" w:rsidRPr="00576748">
        <w:rPr>
          <w:rFonts w:ascii="Times New Roman" w:eastAsia="Times New Roman" w:hAnsi="Times New Roman"/>
          <w:b/>
          <w:sz w:val="24"/>
          <w:szCs w:val="24"/>
          <w:lang w:val="en-GB"/>
        </w:rPr>
        <w:t xml:space="preserve">CODE: 0713 </w:t>
      </w:r>
      <w:r w:rsidR="00C87C6B" w:rsidRPr="00576748">
        <w:rPr>
          <w:rFonts w:ascii="Times New Roman" w:eastAsia="Times New Roman" w:hAnsi="Times New Roman"/>
          <w:b/>
          <w:sz w:val="24"/>
          <w:szCs w:val="24"/>
          <w:lang w:val="en-GB"/>
        </w:rPr>
        <w:t>2</w:t>
      </w:r>
      <w:r w:rsidR="001E6DDD" w:rsidRPr="00576748">
        <w:rPr>
          <w:rFonts w:ascii="Times New Roman" w:eastAsia="Times New Roman" w:hAnsi="Times New Roman"/>
          <w:b/>
          <w:sz w:val="24"/>
          <w:szCs w:val="24"/>
          <w:lang w:val="en-GB"/>
        </w:rPr>
        <w:t>54 A</w:t>
      </w:r>
    </w:p>
    <w:p w14:paraId="066EBDCF" w14:textId="77777777" w:rsidR="000901A5" w:rsidRPr="00576748" w:rsidRDefault="000901A5" w:rsidP="000901A5">
      <w:pPr>
        <w:spacing w:after="0"/>
        <w:jc w:val="center"/>
        <w:rPr>
          <w:rFonts w:ascii="Times New Roman" w:eastAsia="Times New Roman" w:hAnsi="Times New Roman"/>
          <w:b/>
          <w:sz w:val="24"/>
          <w:szCs w:val="24"/>
        </w:rPr>
      </w:pPr>
    </w:p>
    <w:p w14:paraId="295DDD4F" w14:textId="77777777" w:rsidR="00002511" w:rsidRPr="00576748" w:rsidRDefault="00002511" w:rsidP="000901A5">
      <w:pPr>
        <w:spacing w:after="0"/>
        <w:jc w:val="center"/>
        <w:rPr>
          <w:rFonts w:ascii="Times New Roman" w:eastAsia="Times New Roman" w:hAnsi="Times New Roman"/>
          <w:b/>
          <w:sz w:val="24"/>
          <w:szCs w:val="24"/>
        </w:rPr>
      </w:pPr>
    </w:p>
    <w:p w14:paraId="362F261C" w14:textId="77777777" w:rsidR="00002511" w:rsidRPr="00576748" w:rsidRDefault="00002511" w:rsidP="000901A5">
      <w:pPr>
        <w:spacing w:after="0"/>
        <w:jc w:val="center"/>
        <w:rPr>
          <w:rFonts w:ascii="Times New Roman" w:eastAsia="Times New Roman" w:hAnsi="Times New Roman"/>
          <w:b/>
          <w:sz w:val="24"/>
          <w:szCs w:val="24"/>
        </w:rPr>
      </w:pPr>
    </w:p>
    <w:p w14:paraId="7C697B83" w14:textId="77777777" w:rsidR="00002511" w:rsidRPr="00576748" w:rsidRDefault="00002511" w:rsidP="000901A5">
      <w:pPr>
        <w:spacing w:after="0"/>
        <w:jc w:val="center"/>
        <w:rPr>
          <w:rFonts w:ascii="Times New Roman" w:eastAsia="Times New Roman" w:hAnsi="Times New Roman"/>
          <w:b/>
          <w:sz w:val="24"/>
          <w:szCs w:val="24"/>
        </w:rPr>
      </w:pPr>
    </w:p>
    <w:p w14:paraId="5F446DA1" w14:textId="77777777" w:rsidR="00002511" w:rsidRPr="00576748" w:rsidRDefault="00002511" w:rsidP="000901A5">
      <w:pPr>
        <w:spacing w:after="0"/>
        <w:jc w:val="center"/>
        <w:rPr>
          <w:rFonts w:ascii="Times New Roman" w:eastAsia="Times New Roman" w:hAnsi="Times New Roman"/>
          <w:b/>
          <w:sz w:val="24"/>
          <w:szCs w:val="24"/>
        </w:rPr>
      </w:pPr>
    </w:p>
    <w:p w14:paraId="41F8E6E5" w14:textId="77777777" w:rsidR="00002511" w:rsidRPr="00576748" w:rsidRDefault="00002511" w:rsidP="000901A5">
      <w:pPr>
        <w:spacing w:after="0"/>
        <w:jc w:val="center"/>
        <w:rPr>
          <w:rFonts w:ascii="Times New Roman" w:eastAsia="Times New Roman" w:hAnsi="Times New Roman"/>
          <w:b/>
          <w:sz w:val="24"/>
          <w:szCs w:val="24"/>
        </w:rPr>
      </w:pPr>
    </w:p>
    <w:p w14:paraId="5AF54AAF" w14:textId="77777777" w:rsidR="00002511" w:rsidRPr="00576748" w:rsidRDefault="00002511" w:rsidP="000901A5">
      <w:pPr>
        <w:spacing w:after="0"/>
        <w:jc w:val="center"/>
        <w:rPr>
          <w:rFonts w:ascii="Times New Roman" w:eastAsia="Times New Roman" w:hAnsi="Times New Roman"/>
          <w:b/>
          <w:sz w:val="24"/>
          <w:szCs w:val="24"/>
        </w:rPr>
      </w:pPr>
    </w:p>
    <w:p w14:paraId="76C2240A" w14:textId="77777777" w:rsidR="00002511" w:rsidRPr="00576748" w:rsidRDefault="00002511" w:rsidP="000901A5">
      <w:pPr>
        <w:spacing w:after="0"/>
        <w:jc w:val="center"/>
        <w:rPr>
          <w:rFonts w:ascii="Times New Roman" w:eastAsia="Times New Roman" w:hAnsi="Times New Roman"/>
          <w:b/>
          <w:sz w:val="24"/>
          <w:szCs w:val="24"/>
        </w:rPr>
      </w:pPr>
    </w:p>
    <w:p w14:paraId="2EE4AEA9" w14:textId="77777777" w:rsidR="00002511" w:rsidRPr="00576748" w:rsidRDefault="00002511" w:rsidP="000901A5">
      <w:pPr>
        <w:spacing w:after="0"/>
        <w:jc w:val="center"/>
        <w:rPr>
          <w:rFonts w:ascii="Times New Roman" w:eastAsia="Times New Roman" w:hAnsi="Times New Roman"/>
          <w:b/>
          <w:sz w:val="24"/>
          <w:szCs w:val="24"/>
        </w:rPr>
      </w:pPr>
    </w:p>
    <w:p w14:paraId="2C2FDDA0" w14:textId="77777777" w:rsidR="00002511" w:rsidRPr="00576748" w:rsidRDefault="00002511" w:rsidP="000901A5">
      <w:pPr>
        <w:spacing w:after="0"/>
        <w:jc w:val="center"/>
        <w:rPr>
          <w:rFonts w:ascii="Times New Roman" w:eastAsia="Times New Roman" w:hAnsi="Times New Roman"/>
          <w:b/>
          <w:sz w:val="24"/>
          <w:szCs w:val="24"/>
        </w:rPr>
      </w:pPr>
    </w:p>
    <w:p w14:paraId="7BA5B658" w14:textId="77777777" w:rsidR="00002511" w:rsidRPr="00576748" w:rsidRDefault="00002511" w:rsidP="000901A5">
      <w:pPr>
        <w:spacing w:after="0"/>
        <w:jc w:val="center"/>
        <w:rPr>
          <w:rFonts w:ascii="Times New Roman" w:eastAsia="Times New Roman" w:hAnsi="Times New Roman"/>
          <w:b/>
          <w:sz w:val="24"/>
          <w:szCs w:val="24"/>
        </w:rPr>
      </w:pPr>
    </w:p>
    <w:p w14:paraId="1E5C3B0D" w14:textId="77777777" w:rsidR="00002511" w:rsidRPr="00576748" w:rsidRDefault="00002511" w:rsidP="000901A5">
      <w:pPr>
        <w:spacing w:after="0"/>
        <w:jc w:val="center"/>
        <w:rPr>
          <w:rFonts w:ascii="Times New Roman" w:eastAsia="Times New Roman" w:hAnsi="Times New Roman"/>
          <w:b/>
          <w:sz w:val="24"/>
          <w:szCs w:val="24"/>
        </w:rPr>
      </w:pPr>
    </w:p>
    <w:p w14:paraId="4761BC9A" w14:textId="77777777" w:rsidR="00002511" w:rsidRPr="00576748" w:rsidRDefault="00002511" w:rsidP="000901A5">
      <w:pPr>
        <w:spacing w:after="0"/>
        <w:jc w:val="center"/>
        <w:rPr>
          <w:rFonts w:ascii="Times New Roman" w:eastAsia="Times New Roman" w:hAnsi="Times New Roman"/>
          <w:b/>
          <w:sz w:val="24"/>
          <w:szCs w:val="24"/>
        </w:rPr>
      </w:pPr>
    </w:p>
    <w:p w14:paraId="4849841C" w14:textId="77777777" w:rsidR="00002511" w:rsidRPr="00576748" w:rsidRDefault="00002511" w:rsidP="000901A5">
      <w:pPr>
        <w:spacing w:after="0"/>
        <w:jc w:val="center"/>
        <w:rPr>
          <w:rFonts w:ascii="Times New Roman" w:eastAsia="Times New Roman" w:hAnsi="Times New Roman"/>
          <w:b/>
          <w:sz w:val="24"/>
          <w:szCs w:val="24"/>
        </w:rPr>
      </w:pPr>
    </w:p>
    <w:p w14:paraId="73657AC5" w14:textId="77777777" w:rsidR="00002511" w:rsidRPr="00576748" w:rsidRDefault="00002511" w:rsidP="000901A5">
      <w:pPr>
        <w:spacing w:after="0"/>
        <w:jc w:val="center"/>
        <w:rPr>
          <w:rFonts w:ascii="Times New Roman" w:eastAsia="Times New Roman" w:hAnsi="Times New Roman"/>
          <w:b/>
          <w:sz w:val="24"/>
          <w:szCs w:val="24"/>
        </w:rPr>
      </w:pPr>
    </w:p>
    <w:p w14:paraId="105B2B2F" w14:textId="77777777" w:rsidR="00002511" w:rsidRPr="00576748" w:rsidRDefault="00002511" w:rsidP="000901A5">
      <w:pPr>
        <w:spacing w:after="0"/>
        <w:jc w:val="center"/>
        <w:rPr>
          <w:rFonts w:ascii="Times New Roman" w:eastAsia="Times New Roman" w:hAnsi="Times New Roman"/>
          <w:b/>
          <w:sz w:val="24"/>
          <w:szCs w:val="24"/>
        </w:rPr>
      </w:pPr>
    </w:p>
    <w:p w14:paraId="7189C5B2" w14:textId="77777777" w:rsidR="00002511" w:rsidRPr="00576748" w:rsidRDefault="00002511" w:rsidP="000901A5">
      <w:pPr>
        <w:spacing w:after="0"/>
        <w:jc w:val="center"/>
        <w:rPr>
          <w:rFonts w:ascii="Times New Roman" w:eastAsia="Times New Roman" w:hAnsi="Times New Roman"/>
          <w:b/>
          <w:sz w:val="24"/>
          <w:szCs w:val="24"/>
        </w:rPr>
      </w:pPr>
    </w:p>
    <w:p w14:paraId="43470909" w14:textId="77777777" w:rsidR="00002511" w:rsidRPr="00576748" w:rsidRDefault="00002511" w:rsidP="00002511">
      <w:pPr>
        <w:spacing w:after="25"/>
        <w:rPr>
          <w:rFonts w:ascii="Times New Roman" w:hAnsi="Times New Roman"/>
          <w:sz w:val="24"/>
          <w:szCs w:val="24"/>
        </w:rPr>
      </w:pPr>
      <w:bookmarkStart w:id="3" w:name="_Toc523224366"/>
      <w:bookmarkEnd w:id="0"/>
      <w:bookmarkEnd w:id="1"/>
    </w:p>
    <w:p w14:paraId="173277D0" w14:textId="77777777" w:rsidR="00002511" w:rsidRPr="00576748" w:rsidRDefault="00002511" w:rsidP="00002511">
      <w:pPr>
        <w:spacing w:after="25"/>
        <w:rPr>
          <w:rFonts w:ascii="Times New Roman" w:hAnsi="Times New Roman"/>
          <w:sz w:val="24"/>
          <w:szCs w:val="24"/>
        </w:rPr>
      </w:pPr>
      <w:r w:rsidRPr="00576748">
        <w:rPr>
          <w:rFonts w:ascii="Times New Roman" w:hAnsi="Times New Roman"/>
          <w:sz w:val="24"/>
          <w:szCs w:val="24"/>
        </w:rPr>
        <w:tab/>
        <w:t xml:space="preserve"> </w:t>
      </w:r>
    </w:p>
    <w:p w14:paraId="062B1C5D" w14:textId="4B0131B3"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726FB2" w:rsidRPr="00576748">
        <w:rPr>
          <w:rFonts w:ascii="Times New Roman" w:hAnsi="Times New Roman"/>
          <w:sz w:val="24"/>
          <w:szCs w:val="24"/>
        </w:rPr>
        <w:t>council secretary</w:t>
      </w:r>
      <w:r w:rsidRPr="00576748">
        <w:rPr>
          <w:rFonts w:ascii="Times New Roman" w:hAnsi="Times New Roman"/>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3EEBDF4C" w14:textId="77777777" w:rsidR="00002511" w:rsidRPr="00576748" w:rsidRDefault="00002511" w:rsidP="00002511">
      <w:pPr>
        <w:spacing w:after="16"/>
        <w:rPr>
          <w:rFonts w:ascii="Times New Roman" w:hAnsi="Times New Roman"/>
          <w:sz w:val="24"/>
          <w:szCs w:val="24"/>
        </w:rPr>
      </w:pPr>
      <w:r w:rsidRPr="00576748">
        <w:rPr>
          <w:rFonts w:ascii="Times New Roman" w:hAnsi="Times New Roman"/>
          <w:sz w:val="24"/>
          <w:szCs w:val="24"/>
        </w:rPr>
        <w:t xml:space="preserve"> </w:t>
      </w:r>
    </w:p>
    <w:p w14:paraId="79E23355" w14:textId="77777777" w:rsidR="00002511" w:rsidRPr="00576748" w:rsidRDefault="00002511" w:rsidP="00002511">
      <w:pPr>
        <w:spacing w:after="21"/>
        <w:rPr>
          <w:rFonts w:ascii="Times New Roman" w:hAnsi="Times New Roman"/>
          <w:sz w:val="24"/>
          <w:szCs w:val="24"/>
        </w:rPr>
      </w:pPr>
    </w:p>
    <w:p w14:paraId="75D84414" w14:textId="77777777" w:rsidR="00002511" w:rsidRPr="00576748" w:rsidRDefault="00002511" w:rsidP="00002511">
      <w:pPr>
        <w:spacing w:after="0"/>
        <w:rPr>
          <w:rFonts w:ascii="Times New Roman" w:hAnsi="Times New Roman"/>
          <w:b/>
          <w:sz w:val="24"/>
          <w:szCs w:val="24"/>
        </w:rPr>
      </w:pPr>
      <w:r w:rsidRPr="00576748">
        <w:rPr>
          <w:rFonts w:ascii="Times New Roman" w:hAnsi="Times New Roman"/>
          <w:b/>
          <w:sz w:val="24"/>
          <w:szCs w:val="24"/>
        </w:rPr>
        <w:t>Council Secretary/CEO/Chief Principal</w:t>
      </w:r>
    </w:p>
    <w:p w14:paraId="04B8AB61" w14:textId="77777777" w:rsidR="00002511" w:rsidRPr="00576748" w:rsidRDefault="00002511" w:rsidP="00002511">
      <w:pPr>
        <w:spacing w:after="0"/>
        <w:rPr>
          <w:rFonts w:ascii="Times New Roman" w:hAnsi="Times New Roman"/>
          <w:b/>
          <w:sz w:val="24"/>
          <w:szCs w:val="24"/>
        </w:rPr>
      </w:pPr>
      <w:r w:rsidRPr="00576748">
        <w:rPr>
          <w:rFonts w:ascii="Times New Roman" w:hAnsi="Times New Roman"/>
          <w:b/>
          <w:sz w:val="24"/>
          <w:szCs w:val="24"/>
        </w:rPr>
        <w:t>………………………………….</w:t>
      </w:r>
    </w:p>
    <w:p w14:paraId="3B93624F" w14:textId="77777777" w:rsidR="00002511" w:rsidRPr="00576748" w:rsidRDefault="00002511" w:rsidP="00002511">
      <w:pPr>
        <w:spacing w:after="0"/>
        <w:rPr>
          <w:rFonts w:ascii="Times New Roman" w:hAnsi="Times New Roman"/>
          <w:b/>
          <w:sz w:val="24"/>
          <w:szCs w:val="24"/>
        </w:rPr>
      </w:pPr>
      <w:r w:rsidRPr="00576748">
        <w:rPr>
          <w:rFonts w:ascii="Times New Roman" w:hAnsi="Times New Roman"/>
          <w:b/>
          <w:sz w:val="24"/>
          <w:szCs w:val="24"/>
        </w:rPr>
        <w:t xml:space="preserve">P.O. Box ……. </w:t>
      </w:r>
    </w:p>
    <w:p w14:paraId="202F41C6" w14:textId="77777777" w:rsidR="00002511" w:rsidRPr="00576748" w:rsidRDefault="00002511" w:rsidP="00002511">
      <w:pPr>
        <w:spacing w:after="0"/>
        <w:rPr>
          <w:rFonts w:ascii="Times New Roman" w:hAnsi="Times New Roman"/>
          <w:b/>
          <w:sz w:val="24"/>
          <w:szCs w:val="24"/>
        </w:rPr>
      </w:pPr>
      <w:r w:rsidRPr="00576748">
        <w:rPr>
          <w:rFonts w:ascii="Times New Roman" w:hAnsi="Times New Roman"/>
          <w:b/>
          <w:sz w:val="24"/>
          <w:szCs w:val="24"/>
        </w:rPr>
        <w:t>……………</w:t>
      </w:r>
    </w:p>
    <w:p w14:paraId="4FFB10EF" w14:textId="77777777" w:rsidR="00002511" w:rsidRPr="00576748" w:rsidRDefault="00002511" w:rsidP="00002511">
      <w:pPr>
        <w:rPr>
          <w:rFonts w:ascii="Times New Roman" w:hAnsi="Times New Roman"/>
          <w:sz w:val="24"/>
          <w:szCs w:val="24"/>
        </w:rPr>
      </w:pPr>
      <w:r w:rsidRPr="00576748">
        <w:rPr>
          <w:rFonts w:ascii="Times New Roman" w:hAnsi="Times New Roman"/>
          <w:b/>
          <w:sz w:val="24"/>
          <w:szCs w:val="24"/>
        </w:rPr>
        <w:t xml:space="preserve">Email: </w:t>
      </w:r>
      <w:r w:rsidRPr="00576748">
        <w:rPr>
          <w:rFonts w:ascii="Times New Roman" w:hAnsi="Times New Roman"/>
          <w:sz w:val="24"/>
          <w:szCs w:val="24"/>
        </w:rPr>
        <w:t>………..</w:t>
      </w:r>
    </w:p>
    <w:p w14:paraId="6DC59004" w14:textId="77777777" w:rsidR="00002511" w:rsidRPr="00576748" w:rsidRDefault="00002511" w:rsidP="00002511">
      <w:pPr>
        <w:spacing w:after="21"/>
        <w:rPr>
          <w:rFonts w:ascii="Times New Roman" w:hAnsi="Times New Roman"/>
          <w:sz w:val="24"/>
          <w:szCs w:val="24"/>
        </w:rPr>
      </w:pPr>
    </w:p>
    <w:p w14:paraId="4F32D892" w14:textId="77777777" w:rsidR="00002511" w:rsidRPr="00576748" w:rsidRDefault="00002511" w:rsidP="00002511">
      <w:pPr>
        <w:spacing w:line="283" w:lineRule="auto"/>
        <w:rPr>
          <w:rFonts w:ascii="Times New Roman" w:hAnsi="Times New Roman"/>
          <w:b/>
          <w:kern w:val="28"/>
          <w:sz w:val="24"/>
          <w:szCs w:val="24"/>
        </w:rPr>
      </w:pPr>
    </w:p>
    <w:p w14:paraId="6CAB4143" w14:textId="77777777" w:rsidR="00002511" w:rsidRPr="00576748" w:rsidRDefault="00002511" w:rsidP="00002511">
      <w:pPr>
        <w:rPr>
          <w:rFonts w:ascii="Times New Roman" w:hAnsi="Times New Roman"/>
          <w:b/>
          <w:bCs/>
          <w:sz w:val="24"/>
          <w:szCs w:val="24"/>
        </w:rPr>
      </w:pPr>
    </w:p>
    <w:p w14:paraId="00F39A95" w14:textId="77777777" w:rsidR="00002511" w:rsidRPr="00576748" w:rsidRDefault="00002511" w:rsidP="00002511">
      <w:pPr>
        <w:rPr>
          <w:rFonts w:ascii="Times New Roman" w:hAnsi="Times New Roman"/>
          <w:b/>
          <w:bCs/>
          <w:sz w:val="24"/>
          <w:szCs w:val="24"/>
        </w:rPr>
      </w:pPr>
    </w:p>
    <w:p w14:paraId="1C7E07B2" w14:textId="77777777" w:rsidR="00002511" w:rsidRPr="00576748" w:rsidRDefault="00002511" w:rsidP="00002511">
      <w:pPr>
        <w:rPr>
          <w:rFonts w:ascii="Times New Roman" w:hAnsi="Times New Roman"/>
          <w:b/>
          <w:bCs/>
          <w:sz w:val="24"/>
          <w:szCs w:val="24"/>
        </w:rPr>
      </w:pPr>
    </w:p>
    <w:p w14:paraId="29F9E8AC" w14:textId="77777777" w:rsidR="00002511" w:rsidRPr="00576748" w:rsidRDefault="00002511" w:rsidP="00002511">
      <w:pPr>
        <w:rPr>
          <w:rFonts w:ascii="Times New Roman" w:hAnsi="Times New Roman"/>
          <w:b/>
          <w:bCs/>
          <w:sz w:val="24"/>
          <w:szCs w:val="24"/>
        </w:rPr>
      </w:pPr>
    </w:p>
    <w:p w14:paraId="735FC584" w14:textId="77777777" w:rsidR="00002511" w:rsidRPr="00576748" w:rsidRDefault="00002511" w:rsidP="00002511">
      <w:pPr>
        <w:rPr>
          <w:rFonts w:ascii="Times New Roman" w:hAnsi="Times New Roman"/>
          <w:b/>
          <w:bCs/>
          <w:sz w:val="24"/>
          <w:szCs w:val="24"/>
        </w:rPr>
      </w:pPr>
    </w:p>
    <w:p w14:paraId="3C2955E6" w14:textId="77777777" w:rsidR="00002511" w:rsidRPr="00576748" w:rsidRDefault="00002511" w:rsidP="00002511">
      <w:pPr>
        <w:rPr>
          <w:rFonts w:ascii="Times New Roman" w:hAnsi="Times New Roman"/>
          <w:b/>
          <w:bCs/>
          <w:sz w:val="24"/>
          <w:szCs w:val="24"/>
        </w:rPr>
      </w:pPr>
    </w:p>
    <w:p w14:paraId="18D11ADE" w14:textId="262EDEE6" w:rsidR="00002511" w:rsidRPr="00576748" w:rsidRDefault="00F2059A" w:rsidP="00F2059A">
      <w:pPr>
        <w:tabs>
          <w:tab w:val="left" w:pos="5660"/>
        </w:tabs>
        <w:rPr>
          <w:rFonts w:ascii="Times New Roman" w:hAnsi="Times New Roman"/>
          <w:b/>
          <w:bCs/>
          <w:sz w:val="24"/>
          <w:szCs w:val="24"/>
        </w:rPr>
      </w:pPr>
      <w:r w:rsidRPr="00576748">
        <w:rPr>
          <w:rFonts w:ascii="Times New Roman" w:hAnsi="Times New Roman"/>
          <w:b/>
          <w:bCs/>
          <w:sz w:val="24"/>
          <w:szCs w:val="24"/>
        </w:rPr>
        <w:tab/>
      </w:r>
    </w:p>
    <w:p w14:paraId="290086F9" w14:textId="77777777" w:rsidR="00002511" w:rsidRPr="00576748" w:rsidRDefault="00002511" w:rsidP="00002511">
      <w:pPr>
        <w:rPr>
          <w:rFonts w:ascii="Times New Roman" w:hAnsi="Times New Roman"/>
          <w:b/>
          <w:bCs/>
          <w:sz w:val="24"/>
          <w:szCs w:val="24"/>
        </w:rPr>
      </w:pPr>
    </w:p>
    <w:p w14:paraId="1446CD82" w14:textId="77777777" w:rsidR="00002511" w:rsidRPr="00576748" w:rsidRDefault="00002511" w:rsidP="00002511">
      <w:pPr>
        <w:rPr>
          <w:rFonts w:ascii="Times New Roman" w:hAnsi="Times New Roman"/>
          <w:b/>
          <w:bCs/>
          <w:sz w:val="24"/>
          <w:szCs w:val="24"/>
        </w:rPr>
      </w:pPr>
    </w:p>
    <w:p w14:paraId="7B46BFE7" w14:textId="77777777" w:rsidR="00002511" w:rsidRDefault="00002511" w:rsidP="00002511">
      <w:pPr>
        <w:rPr>
          <w:rFonts w:ascii="Times New Roman" w:hAnsi="Times New Roman"/>
          <w:b/>
          <w:bCs/>
          <w:sz w:val="24"/>
          <w:szCs w:val="24"/>
        </w:rPr>
      </w:pPr>
    </w:p>
    <w:p w14:paraId="4E1DDC05" w14:textId="77777777" w:rsidR="00161B24" w:rsidRDefault="00161B24" w:rsidP="00002511">
      <w:pPr>
        <w:rPr>
          <w:rFonts w:ascii="Times New Roman" w:hAnsi="Times New Roman"/>
          <w:b/>
          <w:bCs/>
          <w:sz w:val="24"/>
          <w:szCs w:val="24"/>
        </w:rPr>
      </w:pPr>
    </w:p>
    <w:p w14:paraId="3EE8977B" w14:textId="77777777" w:rsidR="00161B24" w:rsidRDefault="00161B24" w:rsidP="00002511">
      <w:pPr>
        <w:rPr>
          <w:rFonts w:ascii="Times New Roman" w:hAnsi="Times New Roman"/>
          <w:b/>
          <w:bCs/>
          <w:sz w:val="24"/>
          <w:szCs w:val="24"/>
        </w:rPr>
      </w:pPr>
    </w:p>
    <w:p w14:paraId="613BC6D9" w14:textId="77777777" w:rsidR="00161B24" w:rsidRPr="00576748" w:rsidRDefault="00161B24" w:rsidP="00002511">
      <w:pPr>
        <w:rPr>
          <w:rFonts w:ascii="Times New Roman" w:hAnsi="Times New Roman"/>
          <w:b/>
          <w:bCs/>
          <w:sz w:val="24"/>
          <w:szCs w:val="24"/>
        </w:rPr>
      </w:pPr>
    </w:p>
    <w:p w14:paraId="643CEC4A" w14:textId="77777777" w:rsidR="00002511" w:rsidRPr="00576748" w:rsidRDefault="00002511" w:rsidP="00002511">
      <w:pPr>
        <w:rPr>
          <w:rFonts w:ascii="Times New Roman" w:hAnsi="Times New Roman"/>
          <w:b/>
          <w:bCs/>
          <w:sz w:val="24"/>
          <w:szCs w:val="24"/>
        </w:rPr>
      </w:pPr>
    </w:p>
    <w:p w14:paraId="1041B7F7" w14:textId="77777777" w:rsidR="00002511" w:rsidRPr="00576748" w:rsidRDefault="00002511" w:rsidP="00002511">
      <w:pPr>
        <w:pStyle w:val="Heading1"/>
        <w:spacing w:before="0"/>
        <w:rPr>
          <w:b w:val="0"/>
          <w:bCs w:val="0"/>
          <w:szCs w:val="24"/>
        </w:rPr>
      </w:pPr>
      <w:bookmarkStart w:id="4" w:name="_Toc178770226"/>
      <w:bookmarkStart w:id="5" w:name="_Toc194744253"/>
      <w:bookmarkStart w:id="6" w:name="_Toc194745161"/>
      <w:bookmarkStart w:id="7" w:name="_Toc195605099"/>
      <w:r w:rsidRPr="00576748">
        <w:rPr>
          <w:szCs w:val="24"/>
        </w:rPr>
        <w:t>FOREWORD</w:t>
      </w:r>
      <w:bookmarkEnd w:id="4"/>
      <w:bookmarkEnd w:id="5"/>
      <w:bookmarkEnd w:id="6"/>
      <w:bookmarkEnd w:id="7"/>
    </w:p>
    <w:p w14:paraId="443B337B" w14:textId="77777777" w:rsidR="00002511" w:rsidRPr="00576748" w:rsidRDefault="00002511" w:rsidP="00002511">
      <w:pPr>
        <w:spacing w:after="31"/>
        <w:rPr>
          <w:rFonts w:ascii="Times New Roman" w:hAnsi="Times New Roman"/>
          <w:sz w:val="24"/>
          <w:szCs w:val="24"/>
        </w:rPr>
      </w:pPr>
    </w:p>
    <w:p w14:paraId="2E32CABB"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6D9821A0" w14:textId="77777777" w:rsidR="00002511" w:rsidRPr="00576748" w:rsidRDefault="00002511" w:rsidP="00002511">
      <w:pPr>
        <w:spacing w:after="16"/>
        <w:rPr>
          <w:rFonts w:ascii="Times New Roman" w:hAnsi="Times New Roman"/>
          <w:sz w:val="24"/>
          <w:szCs w:val="24"/>
        </w:rPr>
      </w:pPr>
      <w:r w:rsidRPr="00576748">
        <w:rPr>
          <w:rFonts w:ascii="Times New Roman" w:hAnsi="Times New Roman"/>
          <w:sz w:val="24"/>
          <w:szCs w:val="24"/>
        </w:rPr>
        <w:t xml:space="preserve"> </w:t>
      </w:r>
    </w:p>
    <w:p w14:paraId="004EF216"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6FA9EC50"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 </w:t>
      </w:r>
    </w:p>
    <w:p w14:paraId="64DBAD5A"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5A963A53"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 </w:t>
      </w:r>
    </w:p>
    <w:p w14:paraId="504859D1"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It is my conviction that this curriculum will play a great role towards development of competent human resource for the Electrical Engineering sector’s growth and sustainable development.  </w:t>
      </w:r>
    </w:p>
    <w:p w14:paraId="02AA94B3" w14:textId="77777777" w:rsidR="00002511" w:rsidRPr="00576748" w:rsidRDefault="00002511" w:rsidP="00002511">
      <w:pPr>
        <w:spacing w:after="16"/>
        <w:rPr>
          <w:rFonts w:ascii="Times New Roman" w:hAnsi="Times New Roman"/>
          <w:b/>
          <w:sz w:val="24"/>
          <w:szCs w:val="24"/>
        </w:rPr>
      </w:pPr>
      <w:r w:rsidRPr="00576748">
        <w:rPr>
          <w:rFonts w:ascii="Times New Roman" w:hAnsi="Times New Roman"/>
          <w:b/>
          <w:sz w:val="24"/>
          <w:szCs w:val="24"/>
        </w:rPr>
        <w:t xml:space="preserve"> </w:t>
      </w:r>
    </w:p>
    <w:p w14:paraId="65174E79" w14:textId="77777777" w:rsidR="00002511" w:rsidRPr="00576748" w:rsidRDefault="00002511" w:rsidP="00002511">
      <w:pPr>
        <w:spacing w:after="16"/>
        <w:rPr>
          <w:rFonts w:ascii="Times New Roman" w:hAnsi="Times New Roman"/>
          <w:b/>
          <w:sz w:val="24"/>
          <w:szCs w:val="24"/>
        </w:rPr>
      </w:pPr>
    </w:p>
    <w:p w14:paraId="4A2A61AF" w14:textId="77777777" w:rsidR="00002511" w:rsidRPr="00576748" w:rsidRDefault="00002511" w:rsidP="00002511">
      <w:pPr>
        <w:spacing w:after="16"/>
        <w:rPr>
          <w:rFonts w:ascii="Times New Roman" w:hAnsi="Times New Roman"/>
          <w:b/>
          <w:sz w:val="24"/>
          <w:szCs w:val="24"/>
        </w:rPr>
      </w:pPr>
    </w:p>
    <w:p w14:paraId="56F24C5E" w14:textId="77777777" w:rsidR="00002511" w:rsidRPr="00576748" w:rsidRDefault="00002511" w:rsidP="00002511">
      <w:pPr>
        <w:spacing w:after="16"/>
        <w:rPr>
          <w:rFonts w:ascii="Times New Roman" w:hAnsi="Times New Roman"/>
          <w:sz w:val="24"/>
          <w:szCs w:val="24"/>
        </w:rPr>
      </w:pPr>
    </w:p>
    <w:p w14:paraId="28688B2A" w14:textId="77777777" w:rsidR="00002511" w:rsidRPr="00576748" w:rsidRDefault="00002511" w:rsidP="00002511">
      <w:pPr>
        <w:spacing w:after="19"/>
        <w:rPr>
          <w:rFonts w:ascii="Times New Roman" w:hAnsi="Times New Roman"/>
          <w:sz w:val="24"/>
          <w:szCs w:val="24"/>
        </w:rPr>
      </w:pPr>
      <w:r w:rsidRPr="00576748">
        <w:rPr>
          <w:rFonts w:ascii="Times New Roman" w:hAnsi="Times New Roman"/>
          <w:b/>
          <w:sz w:val="24"/>
          <w:szCs w:val="24"/>
        </w:rPr>
        <w:t xml:space="preserve"> </w:t>
      </w:r>
    </w:p>
    <w:p w14:paraId="4DAF9C01" w14:textId="77777777" w:rsidR="00002511" w:rsidRPr="00576748" w:rsidRDefault="00002511" w:rsidP="00002511">
      <w:pPr>
        <w:spacing w:line="266" w:lineRule="auto"/>
        <w:ind w:left="5"/>
        <w:rPr>
          <w:rFonts w:ascii="Times New Roman" w:hAnsi="Times New Roman"/>
          <w:sz w:val="24"/>
          <w:szCs w:val="24"/>
        </w:rPr>
      </w:pPr>
      <w:r w:rsidRPr="00576748">
        <w:rPr>
          <w:rFonts w:ascii="Times New Roman" w:hAnsi="Times New Roman"/>
          <w:b/>
          <w:sz w:val="24"/>
          <w:szCs w:val="24"/>
        </w:rPr>
        <w:t xml:space="preserve">PRINCIPAL SECRETARY </w:t>
      </w:r>
    </w:p>
    <w:p w14:paraId="6500B2B8" w14:textId="77777777" w:rsidR="00002511" w:rsidRPr="00576748" w:rsidRDefault="00002511" w:rsidP="00002511">
      <w:pPr>
        <w:spacing w:line="266" w:lineRule="auto"/>
        <w:ind w:left="5"/>
        <w:rPr>
          <w:rFonts w:ascii="Times New Roman" w:hAnsi="Times New Roman"/>
          <w:sz w:val="24"/>
          <w:szCs w:val="24"/>
        </w:rPr>
      </w:pPr>
      <w:r w:rsidRPr="00576748">
        <w:rPr>
          <w:rFonts w:ascii="Times New Roman" w:hAnsi="Times New Roman"/>
          <w:b/>
          <w:sz w:val="24"/>
          <w:szCs w:val="24"/>
        </w:rPr>
        <w:t>STATE DEPARTMENT FOR TVET</w:t>
      </w:r>
    </w:p>
    <w:p w14:paraId="66D52D4F" w14:textId="77777777" w:rsidR="00002511" w:rsidRPr="00576748" w:rsidRDefault="00002511" w:rsidP="00002511">
      <w:pPr>
        <w:spacing w:after="4325" w:line="266" w:lineRule="auto"/>
        <w:ind w:left="5"/>
        <w:rPr>
          <w:rFonts w:ascii="Times New Roman" w:hAnsi="Times New Roman"/>
          <w:sz w:val="24"/>
          <w:szCs w:val="24"/>
        </w:rPr>
      </w:pPr>
      <w:r w:rsidRPr="00576748">
        <w:rPr>
          <w:rFonts w:ascii="Times New Roman" w:hAnsi="Times New Roman"/>
          <w:b/>
          <w:sz w:val="24"/>
          <w:szCs w:val="24"/>
        </w:rPr>
        <w:t xml:space="preserve">MINISTRY OF EDUCATION </w:t>
      </w:r>
    </w:p>
    <w:p w14:paraId="1B382231" w14:textId="77777777" w:rsidR="00002511" w:rsidRPr="00576748" w:rsidRDefault="00002511" w:rsidP="00002511">
      <w:pPr>
        <w:tabs>
          <w:tab w:val="left" w:pos="2417"/>
        </w:tabs>
        <w:jc w:val="center"/>
        <w:rPr>
          <w:rFonts w:ascii="Times New Roman" w:hAnsi="Times New Roman"/>
          <w:b/>
          <w:bCs/>
          <w:sz w:val="24"/>
          <w:szCs w:val="24"/>
        </w:rPr>
      </w:pPr>
      <w:r w:rsidRPr="00576748">
        <w:rPr>
          <w:rFonts w:ascii="Times New Roman" w:hAnsi="Times New Roman"/>
          <w:b/>
          <w:bCs/>
          <w:sz w:val="24"/>
          <w:szCs w:val="24"/>
        </w:rPr>
        <w:t>PREFACE</w:t>
      </w:r>
    </w:p>
    <w:p w14:paraId="53847A41" w14:textId="77777777" w:rsidR="00002511" w:rsidRPr="00576748" w:rsidRDefault="00002511" w:rsidP="00002511">
      <w:pPr>
        <w:spacing w:after="31"/>
        <w:rPr>
          <w:rFonts w:ascii="Times New Roman" w:hAnsi="Times New Roman"/>
          <w:sz w:val="24"/>
          <w:szCs w:val="24"/>
        </w:rPr>
      </w:pPr>
      <w:r w:rsidRPr="00576748">
        <w:rPr>
          <w:rFonts w:ascii="Times New Roman" w:hAnsi="Times New Roman"/>
          <w:sz w:val="24"/>
          <w:szCs w:val="24"/>
        </w:rPr>
        <w:t xml:space="preserve"> </w:t>
      </w:r>
    </w:p>
    <w:p w14:paraId="1C530242"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576748">
        <w:rPr>
          <w:rFonts w:ascii="Times New Roman" w:hAnsi="Times New Roman"/>
          <w:sz w:val="24"/>
          <w:szCs w:val="24"/>
        </w:rPr>
        <w:t>behaviour</w:t>
      </w:r>
      <w:proofErr w:type="spellEnd"/>
      <w:r w:rsidRPr="00576748">
        <w:rPr>
          <w:rFonts w:ascii="Times New Roman" w:hAnsi="Times New Roman"/>
          <w:sz w:val="24"/>
          <w:szCs w:val="24"/>
        </w:rPr>
        <w:t xml:space="preserve"> necessary for catapulting the nation to a globally competitive country, hence the paradigm shift to embrace Competency Based Education and Training (CBET).   </w:t>
      </w:r>
    </w:p>
    <w:p w14:paraId="378A4E02" w14:textId="77777777" w:rsidR="00002511" w:rsidRPr="00576748" w:rsidRDefault="00002511" w:rsidP="00002511">
      <w:pPr>
        <w:spacing w:after="19"/>
        <w:rPr>
          <w:rFonts w:ascii="Times New Roman" w:hAnsi="Times New Roman"/>
          <w:sz w:val="24"/>
          <w:szCs w:val="24"/>
        </w:rPr>
      </w:pPr>
      <w:r w:rsidRPr="00576748">
        <w:rPr>
          <w:rFonts w:ascii="Times New Roman" w:hAnsi="Times New Roman"/>
          <w:sz w:val="24"/>
          <w:szCs w:val="24"/>
        </w:rPr>
        <w:t xml:space="preserve"> </w:t>
      </w:r>
    </w:p>
    <w:p w14:paraId="4FDF66C3"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The Technical and Vocational Education and Training Act No. 29 of 2013 and the Sessional Paper No. 1 of 2019 on Reforming Education and Training in Kenya, emphasized the need to</w:t>
      </w:r>
      <w:r w:rsidRPr="00576748">
        <w:rPr>
          <w:rFonts w:ascii="Times New Roman" w:hAnsi="Times New Roman"/>
          <w:b/>
          <w:sz w:val="24"/>
          <w:szCs w:val="24"/>
        </w:rPr>
        <w:t xml:space="preserve"> </w:t>
      </w:r>
      <w:r w:rsidRPr="00576748">
        <w:rPr>
          <w:rFonts w:ascii="Times New Roman" w:hAnsi="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576748">
        <w:rPr>
          <w:rFonts w:ascii="Times New Roman" w:hAnsi="Times New Roman"/>
          <w:sz w:val="24"/>
          <w:szCs w:val="24"/>
        </w:rPr>
        <w:t>labour</w:t>
      </w:r>
      <w:proofErr w:type="spellEnd"/>
      <w:r w:rsidRPr="00576748">
        <w:rPr>
          <w:rFonts w:ascii="Times New Roman" w:hAnsi="Times New Roman"/>
          <w:sz w:val="24"/>
          <w:szCs w:val="24"/>
        </w:rPr>
        <w:t xml:space="preserve"> force.  </w:t>
      </w:r>
    </w:p>
    <w:p w14:paraId="48761DFB" w14:textId="77777777" w:rsidR="00002511" w:rsidRPr="00576748" w:rsidRDefault="00002511" w:rsidP="00002511">
      <w:pPr>
        <w:spacing w:after="16"/>
        <w:rPr>
          <w:rFonts w:ascii="Times New Roman" w:hAnsi="Times New Roman"/>
          <w:sz w:val="24"/>
          <w:szCs w:val="24"/>
        </w:rPr>
      </w:pPr>
      <w:r w:rsidRPr="00576748">
        <w:rPr>
          <w:rFonts w:ascii="Times New Roman" w:hAnsi="Times New Roman"/>
          <w:sz w:val="24"/>
          <w:szCs w:val="24"/>
        </w:rPr>
        <w:t xml:space="preserve"> </w:t>
      </w:r>
    </w:p>
    <w:p w14:paraId="76690989" w14:textId="77777777" w:rsidR="00002511" w:rsidRPr="00576748" w:rsidRDefault="00002511" w:rsidP="00002511">
      <w:pPr>
        <w:ind w:left="10"/>
        <w:rPr>
          <w:rFonts w:ascii="Times New Roman" w:hAnsi="Times New Roman"/>
          <w:sz w:val="24"/>
          <w:szCs w:val="24"/>
        </w:rPr>
      </w:pPr>
      <w:bookmarkStart w:id="8" w:name="_Hlk64411488"/>
    </w:p>
    <w:p w14:paraId="369FC76E" w14:textId="77777777" w:rsidR="00002511" w:rsidRPr="00576748" w:rsidRDefault="00002511" w:rsidP="00002511">
      <w:pPr>
        <w:ind w:left="10"/>
        <w:rPr>
          <w:rFonts w:ascii="Times New Roman" w:hAnsi="Times New Roman"/>
          <w:sz w:val="24"/>
          <w:szCs w:val="24"/>
        </w:rPr>
      </w:pPr>
      <w:r w:rsidRPr="00576748">
        <w:rPr>
          <w:rFonts w:ascii="Times New Roman" w:hAnsi="Times New Roman"/>
          <w:sz w:val="24"/>
          <w:szCs w:val="24"/>
        </w:rPr>
        <w:t>This curriculum has been developed in adherence to the Kenya National Qualification Framework and CBETA standards and guidelines.</w:t>
      </w:r>
      <w:bookmarkEnd w:id="8"/>
      <w:r w:rsidRPr="00576748">
        <w:rPr>
          <w:rFonts w:ascii="Times New Roman" w:hAnsi="Times New Roman"/>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2AB287C7" w14:textId="77777777" w:rsidR="00002511" w:rsidRPr="00576748" w:rsidRDefault="00002511" w:rsidP="00002511">
      <w:pPr>
        <w:spacing w:after="19"/>
        <w:rPr>
          <w:rFonts w:ascii="Times New Roman" w:hAnsi="Times New Roman"/>
          <w:sz w:val="24"/>
          <w:szCs w:val="24"/>
        </w:rPr>
      </w:pPr>
      <w:r w:rsidRPr="00576748">
        <w:rPr>
          <w:rFonts w:ascii="Times New Roman" w:hAnsi="Times New Roman"/>
          <w:sz w:val="24"/>
          <w:szCs w:val="24"/>
        </w:rPr>
        <w:t xml:space="preserve">  </w:t>
      </w:r>
    </w:p>
    <w:p w14:paraId="1E0F9557" w14:textId="67013321"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I am grateful to the Council Members, Council Secretariat, NSSC, expert workers and all those who participated in the development of this curriculum.   </w:t>
      </w:r>
    </w:p>
    <w:p w14:paraId="56E0FF59" w14:textId="77777777" w:rsidR="00002511" w:rsidRPr="00576748" w:rsidRDefault="00002511" w:rsidP="00002511">
      <w:pPr>
        <w:spacing w:after="19"/>
        <w:rPr>
          <w:rFonts w:ascii="Times New Roman" w:hAnsi="Times New Roman"/>
          <w:sz w:val="24"/>
          <w:szCs w:val="24"/>
        </w:rPr>
      </w:pPr>
      <w:r w:rsidRPr="00576748">
        <w:rPr>
          <w:rFonts w:ascii="Times New Roman" w:hAnsi="Times New Roman"/>
          <w:sz w:val="24"/>
          <w:szCs w:val="24"/>
        </w:rPr>
        <w:t xml:space="preserve"> </w:t>
      </w:r>
    </w:p>
    <w:p w14:paraId="10B0E3E2" w14:textId="77777777" w:rsidR="00002511" w:rsidRPr="00576748" w:rsidRDefault="00002511" w:rsidP="00002511">
      <w:pPr>
        <w:spacing w:after="21"/>
        <w:rPr>
          <w:rFonts w:ascii="Times New Roman" w:hAnsi="Times New Roman"/>
          <w:sz w:val="24"/>
          <w:szCs w:val="24"/>
        </w:rPr>
      </w:pPr>
      <w:r w:rsidRPr="00576748">
        <w:rPr>
          <w:rFonts w:ascii="Times New Roman" w:hAnsi="Times New Roman"/>
          <w:sz w:val="24"/>
          <w:szCs w:val="24"/>
        </w:rPr>
        <w:t xml:space="preserve"> </w:t>
      </w:r>
    </w:p>
    <w:p w14:paraId="6D2313D0" w14:textId="77777777" w:rsidR="00002511" w:rsidRPr="00576748" w:rsidRDefault="00002511" w:rsidP="00002511">
      <w:pPr>
        <w:spacing w:after="21"/>
        <w:rPr>
          <w:rFonts w:ascii="Times New Roman" w:hAnsi="Times New Roman"/>
          <w:sz w:val="24"/>
          <w:szCs w:val="24"/>
        </w:rPr>
      </w:pPr>
    </w:p>
    <w:p w14:paraId="75BC1409" w14:textId="77777777" w:rsidR="00002511" w:rsidRPr="00576748" w:rsidRDefault="00002511" w:rsidP="00002511">
      <w:pPr>
        <w:spacing w:after="21"/>
        <w:rPr>
          <w:rFonts w:ascii="Times New Roman" w:hAnsi="Times New Roman"/>
          <w:sz w:val="24"/>
          <w:szCs w:val="24"/>
        </w:rPr>
      </w:pPr>
    </w:p>
    <w:p w14:paraId="4B5998AD" w14:textId="77777777" w:rsidR="00002511" w:rsidRPr="00576748" w:rsidRDefault="00002511" w:rsidP="00002511">
      <w:pPr>
        <w:spacing w:after="21"/>
        <w:rPr>
          <w:rFonts w:ascii="Times New Roman" w:hAnsi="Times New Roman"/>
          <w:sz w:val="24"/>
          <w:szCs w:val="24"/>
        </w:rPr>
      </w:pPr>
    </w:p>
    <w:p w14:paraId="474304FB" w14:textId="77777777" w:rsidR="00002511" w:rsidRPr="00576748" w:rsidRDefault="00002511" w:rsidP="00002511">
      <w:pPr>
        <w:spacing w:after="21"/>
        <w:rPr>
          <w:rFonts w:ascii="Times New Roman" w:hAnsi="Times New Roman"/>
          <w:sz w:val="24"/>
          <w:szCs w:val="24"/>
        </w:rPr>
      </w:pPr>
    </w:p>
    <w:p w14:paraId="63E133E0" w14:textId="36397C6A" w:rsidR="00002511" w:rsidRPr="00576748" w:rsidRDefault="00002511" w:rsidP="00002511">
      <w:pPr>
        <w:spacing w:line="266" w:lineRule="auto"/>
        <w:ind w:left="5"/>
        <w:rPr>
          <w:rFonts w:ascii="Times New Roman" w:hAnsi="Times New Roman"/>
          <w:sz w:val="24"/>
          <w:szCs w:val="24"/>
        </w:rPr>
      </w:pPr>
      <w:r w:rsidRPr="00576748">
        <w:rPr>
          <w:rFonts w:ascii="Times New Roman" w:hAnsi="Times New Roman"/>
          <w:sz w:val="24"/>
          <w:szCs w:val="24"/>
        </w:rPr>
        <w:br w:type="page"/>
      </w:r>
    </w:p>
    <w:p w14:paraId="51900625" w14:textId="77777777" w:rsidR="00002511" w:rsidRPr="00576748" w:rsidRDefault="00002511" w:rsidP="00002511">
      <w:pPr>
        <w:pStyle w:val="Heading1"/>
        <w:ind w:left="913" w:right="907"/>
        <w:rPr>
          <w:b w:val="0"/>
          <w:bCs w:val="0"/>
          <w:szCs w:val="24"/>
        </w:rPr>
      </w:pPr>
      <w:bookmarkStart w:id="9" w:name="_Toc178770227"/>
      <w:bookmarkStart w:id="10" w:name="_Toc194744254"/>
      <w:bookmarkStart w:id="11" w:name="_Toc194745162"/>
      <w:bookmarkStart w:id="12" w:name="_Toc195605100"/>
      <w:r w:rsidRPr="00576748">
        <w:rPr>
          <w:szCs w:val="24"/>
        </w:rPr>
        <w:t>ACKNOWLEDGEMENT</w:t>
      </w:r>
      <w:bookmarkEnd w:id="9"/>
      <w:bookmarkEnd w:id="10"/>
      <w:bookmarkEnd w:id="11"/>
      <w:bookmarkEnd w:id="12"/>
    </w:p>
    <w:p w14:paraId="1D489741" w14:textId="77777777" w:rsidR="00002511" w:rsidRPr="00576748" w:rsidRDefault="00002511" w:rsidP="00002511">
      <w:pPr>
        <w:rPr>
          <w:rFonts w:ascii="Times New Roman" w:hAnsi="Times New Roman"/>
          <w:sz w:val="24"/>
          <w:szCs w:val="24"/>
        </w:rPr>
      </w:pPr>
    </w:p>
    <w:p w14:paraId="04DF5BFA"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7D8449D" w14:textId="77777777" w:rsidR="00002511" w:rsidRPr="00576748" w:rsidRDefault="00002511" w:rsidP="00002511">
      <w:pPr>
        <w:spacing w:after="19"/>
        <w:rPr>
          <w:rFonts w:ascii="Times New Roman" w:hAnsi="Times New Roman"/>
          <w:sz w:val="24"/>
          <w:szCs w:val="24"/>
        </w:rPr>
      </w:pPr>
      <w:r w:rsidRPr="00576748">
        <w:rPr>
          <w:rFonts w:ascii="Times New Roman" w:hAnsi="Times New Roman"/>
          <w:sz w:val="24"/>
          <w:szCs w:val="24"/>
        </w:rPr>
        <w:t xml:space="preserve">  </w:t>
      </w:r>
    </w:p>
    <w:p w14:paraId="0ECCF6C2"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I appreciate National Electrical Engineering Sector Skills Committee who enabled the development of this curriculum.   I recognize with appreciation the role of the SSC in ensuring that competencies required by the industry are addressed in this curriculum. </w:t>
      </w:r>
    </w:p>
    <w:p w14:paraId="68231B09" w14:textId="77777777" w:rsidR="00002511" w:rsidRPr="00576748" w:rsidRDefault="00002511" w:rsidP="00002511">
      <w:pPr>
        <w:ind w:left="10" w:right="12"/>
        <w:rPr>
          <w:rFonts w:ascii="Times New Roman" w:hAnsi="Times New Roman"/>
          <w:sz w:val="24"/>
          <w:szCs w:val="24"/>
        </w:rPr>
      </w:pPr>
    </w:p>
    <w:p w14:paraId="25D108B4" w14:textId="273BDA73"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I also thank all stakeholders in the </w:t>
      </w:r>
      <w:r w:rsidR="00175519">
        <w:rPr>
          <w:rFonts w:ascii="Times New Roman" w:hAnsi="Times New Roman"/>
          <w:sz w:val="24"/>
          <w:szCs w:val="24"/>
        </w:rPr>
        <w:t xml:space="preserve">Electricity and Energy </w:t>
      </w:r>
      <w:r w:rsidRPr="00576748">
        <w:rPr>
          <w:rFonts w:ascii="Times New Roman" w:hAnsi="Times New Roman"/>
          <w:sz w:val="24"/>
          <w:szCs w:val="24"/>
        </w:rPr>
        <w:t xml:space="preserve">sector for their valuable input and all those who participated in the process of developing this curriculum.  </w:t>
      </w:r>
    </w:p>
    <w:p w14:paraId="5F47B276" w14:textId="77777777" w:rsidR="00002511" w:rsidRPr="00576748" w:rsidRDefault="00002511" w:rsidP="00002511">
      <w:pPr>
        <w:spacing w:after="16"/>
        <w:rPr>
          <w:rFonts w:ascii="Times New Roman" w:hAnsi="Times New Roman"/>
          <w:sz w:val="24"/>
          <w:szCs w:val="24"/>
        </w:rPr>
      </w:pPr>
      <w:r w:rsidRPr="00576748">
        <w:rPr>
          <w:rFonts w:ascii="Times New Roman" w:hAnsi="Times New Roman"/>
          <w:sz w:val="24"/>
          <w:szCs w:val="24"/>
        </w:rPr>
        <w:t xml:space="preserve"> </w:t>
      </w:r>
    </w:p>
    <w:p w14:paraId="5C96473C"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 xml:space="preserve">I am convinced that this curriculum will go a long way in ensuring that workers in construction sector will acquire competencies that will enable them perform their work more efficiently.  </w:t>
      </w:r>
    </w:p>
    <w:p w14:paraId="0C37B7FE" w14:textId="77777777" w:rsidR="00002511" w:rsidRPr="00576748" w:rsidRDefault="00002511" w:rsidP="00002511">
      <w:pPr>
        <w:spacing w:after="21"/>
        <w:rPr>
          <w:rFonts w:ascii="Times New Roman" w:hAnsi="Times New Roman"/>
          <w:sz w:val="24"/>
          <w:szCs w:val="24"/>
        </w:rPr>
      </w:pPr>
      <w:r w:rsidRPr="00576748">
        <w:rPr>
          <w:rFonts w:ascii="Times New Roman" w:hAnsi="Times New Roman"/>
          <w:sz w:val="24"/>
          <w:szCs w:val="24"/>
        </w:rPr>
        <w:t xml:space="preserve"> </w:t>
      </w:r>
    </w:p>
    <w:p w14:paraId="509A5407" w14:textId="77777777" w:rsidR="00002511" w:rsidRPr="00576748" w:rsidRDefault="00002511" w:rsidP="00002511">
      <w:pPr>
        <w:spacing w:after="21"/>
        <w:rPr>
          <w:rFonts w:ascii="Times New Roman" w:hAnsi="Times New Roman"/>
          <w:sz w:val="24"/>
          <w:szCs w:val="24"/>
        </w:rPr>
      </w:pPr>
    </w:p>
    <w:p w14:paraId="4B9678B1" w14:textId="77777777" w:rsidR="00002511" w:rsidRPr="00576748" w:rsidRDefault="00002511" w:rsidP="00002511">
      <w:pPr>
        <w:spacing w:after="21"/>
        <w:rPr>
          <w:rFonts w:ascii="Times New Roman" w:hAnsi="Times New Roman"/>
          <w:sz w:val="24"/>
          <w:szCs w:val="24"/>
        </w:rPr>
      </w:pPr>
    </w:p>
    <w:p w14:paraId="66A10A92" w14:textId="77777777" w:rsidR="00002511" w:rsidRPr="00576748" w:rsidRDefault="00002511" w:rsidP="00002511">
      <w:pPr>
        <w:spacing w:after="21"/>
        <w:rPr>
          <w:rFonts w:ascii="Times New Roman" w:hAnsi="Times New Roman"/>
          <w:sz w:val="24"/>
          <w:szCs w:val="24"/>
        </w:rPr>
      </w:pPr>
    </w:p>
    <w:p w14:paraId="0FEFB63F" w14:textId="5666BE4E" w:rsidR="00002511" w:rsidRPr="00576748" w:rsidRDefault="00002511" w:rsidP="00002511">
      <w:pPr>
        <w:tabs>
          <w:tab w:val="center" w:pos="2161"/>
        </w:tabs>
        <w:spacing w:line="266" w:lineRule="auto"/>
        <w:ind w:left="-5"/>
        <w:rPr>
          <w:rFonts w:ascii="Times New Roman" w:hAnsi="Times New Roman"/>
          <w:sz w:val="24"/>
          <w:szCs w:val="24"/>
        </w:rPr>
      </w:pPr>
      <w:r w:rsidRPr="00576748">
        <w:rPr>
          <w:rFonts w:ascii="Times New Roman" w:hAnsi="Times New Roman"/>
          <w:sz w:val="24"/>
          <w:szCs w:val="24"/>
        </w:rPr>
        <w:tab/>
      </w:r>
      <w:r w:rsidRPr="00576748">
        <w:rPr>
          <w:rFonts w:ascii="Times New Roman" w:hAnsi="Times New Roman"/>
          <w:b/>
          <w:sz w:val="24"/>
          <w:szCs w:val="24"/>
        </w:rPr>
        <w:t xml:space="preserve"> </w:t>
      </w:r>
      <w:r w:rsidRPr="00576748">
        <w:rPr>
          <w:rFonts w:ascii="Times New Roman" w:hAnsi="Times New Roman"/>
          <w:sz w:val="24"/>
          <w:szCs w:val="24"/>
        </w:rPr>
        <w:t xml:space="preserve"> </w:t>
      </w:r>
    </w:p>
    <w:p w14:paraId="0978F7D7" w14:textId="7A2F462E" w:rsidR="000901A5" w:rsidRPr="00576748" w:rsidRDefault="00002511" w:rsidP="00002511">
      <w:pPr>
        <w:spacing w:after="0"/>
        <w:jc w:val="both"/>
        <w:rPr>
          <w:rFonts w:ascii="Times New Roman" w:hAnsi="Times New Roman"/>
          <w:sz w:val="24"/>
          <w:szCs w:val="24"/>
        </w:rPr>
      </w:pPr>
      <w:r w:rsidRPr="00576748">
        <w:rPr>
          <w:rFonts w:ascii="Times New Roman" w:hAnsi="Times New Roman"/>
          <w:sz w:val="24"/>
          <w:szCs w:val="24"/>
        </w:rPr>
        <w:br w:type="page"/>
      </w:r>
    </w:p>
    <w:p w14:paraId="383B77BA" w14:textId="63E6650A" w:rsidR="000901A5" w:rsidRPr="00576748" w:rsidRDefault="00112980" w:rsidP="000901A5">
      <w:pPr>
        <w:keepNext/>
        <w:keepLines/>
        <w:spacing w:before="240" w:after="0"/>
        <w:jc w:val="center"/>
        <w:rPr>
          <w:rFonts w:ascii="Times New Roman" w:eastAsia="Times New Roman" w:hAnsi="Times New Roman"/>
          <w:b/>
          <w:bCs/>
          <w:sz w:val="24"/>
          <w:szCs w:val="24"/>
          <w:lang w:val="en-GB" w:eastAsia="x-none"/>
        </w:rPr>
      </w:pPr>
      <w:bookmarkStart w:id="13" w:name="_Toc73477421"/>
      <w:bookmarkEnd w:id="3"/>
      <w:r w:rsidRPr="00576748">
        <w:rPr>
          <w:rFonts w:ascii="Times New Roman" w:eastAsia="Times New Roman" w:hAnsi="Times New Roman"/>
          <w:b/>
          <w:bCs/>
          <w:sz w:val="24"/>
          <w:szCs w:val="24"/>
          <w:lang w:val="en-GB" w:eastAsia="x-none"/>
        </w:rPr>
        <w:t>TABLE OF CONTENTS</w:t>
      </w:r>
    </w:p>
    <w:p w14:paraId="1F9F300F" w14:textId="54513DEE" w:rsidR="00576748" w:rsidRPr="00576748" w:rsidRDefault="000901A5">
      <w:pPr>
        <w:pStyle w:val="TOC1"/>
        <w:tabs>
          <w:tab w:val="right" w:leader="dot" w:pos="9016"/>
        </w:tabs>
        <w:rPr>
          <w:rFonts w:ascii="Times New Roman" w:eastAsiaTheme="minorEastAsia" w:hAnsi="Times New Roman"/>
          <w:noProof/>
          <w:kern w:val="2"/>
          <w:sz w:val="24"/>
          <w:szCs w:val="24"/>
          <w14:ligatures w14:val="standardContextual"/>
        </w:rPr>
      </w:pPr>
      <w:r w:rsidRPr="00576748">
        <w:rPr>
          <w:rFonts w:ascii="Times New Roman" w:hAnsi="Times New Roman"/>
          <w:b/>
          <w:bCs/>
          <w:sz w:val="24"/>
          <w:szCs w:val="24"/>
        </w:rPr>
        <w:fldChar w:fldCharType="begin"/>
      </w:r>
      <w:r w:rsidRPr="00576748">
        <w:rPr>
          <w:rFonts w:ascii="Times New Roman" w:hAnsi="Times New Roman"/>
          <w:b/>
          <w:bCs/>
          <w:sz w:val="24"/>
          <w:szCs w:val="24"/>
        </w:rPr>
        <w:instrText xml:space="preserve"> TOC \o "1-3" \h \z \u </w:instrText>
      </w:r>
      <w:r w:rsidRPr="00576748">
        <w:rPr>
          <w:rFonts w:ascii="Times New Roman" w:hAnsi="Times New Roman"/>
          <w:b/>
          <w:bCs/>
          <w:sz w:val="24"/>
          <w:szCs w:val="24"/>
        </w:rPr>
        <w:fldChar w:fldCharType="separate"/>
      </w:r>
      <w:hyperlink w:anchor="_Toc195605099" w:history="1">
        <w:r w:rsidR="00576748" w:rsidRPr="00576748">
          <w:rPr>
            <w:rStyle w:val="Hyperlink"/>
            <w:rFonts w:ascii="Times New Roman" w:hAnsi="Times New Roman"/>
            <w:noProof/>
            <w:sz w:val="24"/>
            <w:szCs w:val="24"/>
          </w:rPr>
          <w:t>FOREWORD</w:t>
        </w:r>
        <w:r w:rsidR="00576748" w:rsidRPr="00576748">
          <w:rPr>
            <w:rFonts w:ascii="Times New Roman" w:hAnsi="Times New Roman"/>
            <w:noProof/>
            <w:webHidden/>
            <w:sz w:val="24"/>
            <w:szCs w:val="24"/>
          </w:rPr>
          <w:tab/>
        </w:r>
        <w:r w:rsidR="00576748" w:rsidRPr="00576748">
          <w:rPr>
            <w:rFonts w:ascii="Times New Roman" w:hAnsi="Times New Roman"/>
            <w:noProof/>
            <w:webHidden/>
            <w:sz w:val="24"/>
            <w:szCs w:val="24"/>
          </w:rPr>
          <w:fldChar w:fldCharType="begin"/>
        </w:r>
        <w:r w:rsidR="00576748" w:rsidRPr="00576748">
          <w:rPr>
            <w:rFonts w:ascii="Times New Roman" w:hAnsi="Times New Roman"/>
            <w:noProof/>
            <w:webHidden/>
            <w:sz w:val="24"/>
            <w:szCs w:val="24"/>
          </w:rPr>
          <w:instrText xml:space="preserve"> PAGEREF _Toc195605099 \h </w:instrText>
        </w:r>
        <w:r w:rsidR="00576748" w:rsidRPr="00576748">
          <w:rPr>
            <w:rFonts w:ascii="Times New Roman" w:hAnsi="Times New Roman"/>
            <w:noProof/>
            <w:webHidden/>
            <w:sz w:val="24"/>
            <w:szCs w:val="24"/>
          </w:rPr>
        </w:r>
        <w:r w:rsidR="00576748" w:rsidRPr="00576748">
          <w:rPr>
            <w:rFonts w:ascii="Times New Roman" w:hAnsi="Times New Roman"/>
            <w:noProof/>
            <w:webHidden/>
            <w:sz w:val="24"/>
            <w:szCs w:val="24"/>
          </w:rPr>
          <w:fldChar w:fldCharType="separate"/>
        </w:r>
        <w:r w:rsidR="00576748" w:rsidRPr="00576748">
          <w:rPr>
            <w:rFonts w:ascii="Times New Roman" w:hAnsi="Times New Roman"/>
            <w:noProof/>
            <w:webHidden/>
            <w:sz w:val="24"/>
            <w:szCs w:val="24"/>
          </w:rPr>
          <w:t>3</w:t>
        </w:r>
        <w:r w:rsidR="00576748" w:rsidRPr="00576748">
          <w:rPr>
            <w:rFonts w:ascii="Times New Roman" w:hAnsi="Times New Roman"/>
            <w:noProof/>
            <w:webHidden/>
            <w:sz w:val="24"/>
            <w:szCs w:val="24"/>
          </w:rPr>
          <w:fldChar w:fldCharType="end"/>
        </w:r>
      </w:hyperlink>
    </w:p>
    <w:p w14:paraId="39038385" w14:textId="1944762A" w:rsidR="00576748" w:rsidRPr="00576748" w:rsidRDefault="00576748">
      <w:pPr>
        <w:pStyle w:val="TOC1"/>
        <w:tabs>
          <w:tab w:val="right" w:leader="dot" w:pos="9016"/>
        </w:tabs>
        <w:rPr>
          <w:rFonts w:ascii="Times New Roman" w:eastAsiaTheme="minorEastAsia" w:hAnsi="Times New Roman"/>
          <w:noProof/>
          <w:kern w:val="2"/>
          <w:sz w:val="24"/>
          <w:szCs w:val="24"/>
          <w14:ligatures w14:val="standardContextual"/>
        </w:rPr>
      </w:pPr>
      <w:hyperlink w:anchor="_Toc195605100" w:history="1">
        <w:r w:rsidRPr="00576748">
          <w:rPr>
            <w:rStyle w:val="Hyperlink"/>
            <w:rFonts w:ascii="Times New Roman" w:hAnsi="Times New Roman"/>
            <w:noProof/>
            <w:sz w:val="24"/>
            <w:szCs w:val="24"/>
          </w:rPr>
          <w:t>ACKNOWLEDGEMENT</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_Toc195605100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5</w:t>
        </w:r>
        <w:r w:rsidRPr="00576748">
          <w:rPr>
            <w:rFonts w:ascii="Times New Roman" w:hAnsi="Times New Roman"/>
            <w:noProof/>
            <w:webHidden/>
            <w:sz w:val="24"/>
            <w:szCs w:val="24"/>
          </w:rPr>
          <w:fldChar w:fldCharType="end"/>
        </w:r>
      </w:hyperlink>
    </w:p>
    <w:p w14:paraId="56D95783" w14:textId="45D98594" w:rsidR="00576748" w:rsidRPr="00576748" w:rsidRDefault="00576748">
      <w:pPr>
        <w:pStyle w:val="TOC1"/>
        <w:tabs>
          <w:tab w:val="right" w:leader="dot" w:pos="9016"/>
        </w:tabs>
        <w:rPr>
          <w:rFonts w:ascii="Times New Roman" w:eastAsiaTheme="minorEastAsia" w:hAnsi="Times New Roman"/>
          <w:noProof/>
          <w:kern w:val="2"/>
          <w:sz w:val="24"/>
          <w:szCs w:val="24"/>
          <w14:ligatures w14:val="standardContextual"/>
        </w:rPr>
      </w:pPr>
      <w:hyperlink w:anchor="_Toc195605101" w:history="1">
        <w:r w:rsidRPr="00576748">
          <w:rPr>
            <w:rStyle w:val="Hyperlink"/>
            <w:rFonts w:ascii="Times New Roman" w:hAnsi="Times New Roman"/>
            <w:noProof/>
            <w:sz w:val="24"/>
            <w:szCs w:val="24"/>
          </w:rPr>
          <w:t>ABBREVIATIONS AND ACRONYMS</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_Toc195605101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6</w:t>
        </w:r>
        <w:r w:rsidRPr="00576748">
          <w:rPr>
            <w:rFonts w:ascii="Times New Roman" w:hAnsi="Times New Roman"/>
            <w:noProof/>
            <w:webHidden/>
            <w:sz w:val="24"/>
            <w:szCs w:val="24"/>
          </w:rPr>
          <w:fldChar w:fldCharType="end"/>
        </w:r>
      </w:hyperlink>
    </w:p>
    <w:p w14:paraId="6AFF2064" w14:textId="525CC1FC" w:rsidR="00576748" w:rsidRPr="00576748" w:rsidRDefault="00576748">
      <w:pPr>
        <w:pStyle w:val="TOC1"/>
        <w:tabs>
          <w:tab w:val="right" w:leader="dot" w:pos="9016"/>
        </w:tabs>
        <w:rPr>
          <w:rFonts w:ascii="Times New Roman" w:eastAsiaTheme="minorEastAsia" w:hAnsi="Times New Roman"/>
          <w:noProof/>
          <w:kern w:val="2"/>
          <w:sz w:val="24"/>
          <w:szCs w:val="24"/>
          <w14:ligatures w14:val="standardContextual"/>
        </w:rPr>
      </w:pPr>
      <w:hyperlink w:anchor="_Toc195605102" w:history="1">
        <w:r w:rsidRPr="00576748">
          <w:rPr>
            <w:rStyle w:val="Hyperlink"/>
            <w:rFonts w:ascii="Times New Roman" w:hAnsi="Times New Roman"/>
            <w:noProof/>
            <w:sz w:val="24"/>
            <w:szCs w:val="24"/>
          </w:rPr>
          <w:t>COURSE OVERVIEW</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_Toc195605102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9</w:t>
        </w:r>
        <w:r w:rsidRPr="00576748">
          <w:rPr>
            <w:rFonts w:ascii="Times New Roman" w:hAnsi="Times New Roman"/>
            <w:noProof/>
            <w:webHidden/>
            <w:sz w:val="24"/>
            <w:szCs w:val="24"/>
          </w:rPr>
          <w:fldChar w:fldCharType="end"/>
        </w:r>
      </w:hyperlink>
    </w:p>
    <w:p w14:paraId="588A9A6E" w14:textId="6A243CAE" w:rsidR="00576748" w:rsidRPr="00576748" w:rsidRDefault="00576748">
      <w:pPr>
        <w:pStyle w:val="TOC1"/>
        <w:tabs>
          <w:tab w:val="right" w:leader="dot" w:pos="9016"/>
        </w:tabs>
        <w:rPr>
          <w:rFonts w:ascii="Times New Roman" w:eastAsiaTheme="minorEastAsia" w:hAnsi="Times New Roman"/>
          <w:noProof/>
          <w:kern w:val="2"/>
          <w:sz w:val="24"/>
          <w:szCs w:val="24"/>
          <w14:ligatures w14:val="standardContextual"/>
        </w:rPr>
      </w:pPr>
      <w:hyperlink w:anchor="_Toc195605103" w:history="1">
        <w:r w:rsidRPr="00576748">
          <w:rPr>
            <w:rStyle w:val="Hyperlink"/>
            <w:rFonts w:ascii="Times New Roman" w:hAnsi="Times New Roman"/>
            <w:noProof/>
            <w:sz w:val="24"/>
            <w:szCs w:val="24"/>
          </w:rPr>
          <w:t>Summary of Units of Learning</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_Toc195605103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9</w:t>
        </w:r>
        <w:r w:rsidRPr="00576748">
          <w:rPr>
            <w:rFonts w:ascii="Times New Roman" w:hAnsi="Times New Roman"/>
            <w:noProof/>
            <w:webHidden/>
            <w:sz w:val="24"/>
            <w:szCs w:val="24"/>
          </w:rPr>
          <w:fldChar w:fldCharType="end"/>
        </w:r>
      </w:hyperlink>
    </w:p>
    <w:p w14:paraId="585362C6" w14:textId="2E2A415A" w:rsidR="00576748" w:rsidRPr="00576748" w:rsidRDefault="00576748">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5605104" w:history="1">
        <w:r w:rsidRPr="00576748">
          <w:rPr>
            <w:rStyle w:val="Hyperlink"/>
            <w:rFonts w:ascii="Times New Roman" w:hAnsi="Times New Roman"/>
            <w:noProof/>
            <w:sz w:val="24"/>
            <w:szCs w:val="24"/>
          </w:rPr>
          <w:t>Industrial attachment</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_Toc195605104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9</w:t>
        </w:r>
        <w:r w:rsidRPr="00576748">
          <w:rPr>
            <w:rFonts w:ascii="Times New Roman" w:hAnsi="Times New Roman"/>
            <w:noProof/>
            <w:webHidden/>
            <w:sz w:val="24"/>
            <w:szCs w:val="24"/>
          </w:rPr>
          <w:fldChar w:fldCharType="end"/>
        </w:r>
      </w:hyperlink>
    </w:p>
    <w:p w14:paraId="12012697" w14:textId="282814B7" w:rsidR="00576748" w:rsidRPr="00576748" w:rsidRDefault="00576748">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5605105" w:history="1">
        <w:r w:rsidRPr="00576748">
          <w:rPr>
            <w:rStyle w:val="Hyperlink"/>
            <w:rFonts w:ascii="Times New Roman" w:hAnsi="Times New Roman"/>
            <w:noProof/>
            <w:sz w:val="24"/>
            <w:szCs w:val="24"/>
          </w:rPr>
          <w:t>Entry Requirements</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_Toc195605105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9</w:t>
        </w:r>
        <w:r w:rsidRPr="00576748">
          <w:rPr>
            <w:rFonts w:ascii="Times New Roman" w:hAnsi="Times New Roman"/>
            <w:noProof/>
            <w:webHidden/>
            <w:sz w:val="24"/>
            <w:szCs w:val="24"/>
          </w:rPr>
          <w:fldChar w:fldCharType="end"/>
        </w:r>
      </w:hyperlink>
    </w:p>
    <w:p w14:paraId="51322E78" w14:textId="39AB019C" w:rsidR="00576748" w:rsidRPr="00576748" w:rsidRDefault="00576748">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5605106" w:history="1">
        <w:r w:rsidRPr="00576748">
          <w:rPr>
            <w:rStyle w:val="Hyperlink"/>
            <w:rFonts w:ascii="Times New Roman" w:hAnsi="Times New Roman"/>
            <w:iCs/>
            <w:noProof/>
            <w:sz w:val="24"/>
            <w:szCs w:val="24"/>
            <w:lang w:val="en-GB" w:eastAsia="en-GB"/>
          </w:rPr>
          <w:t>ELECTRICAL INSTALLATION</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_Toc195605106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12</w:t>
        </w:r>
        <w:r w:rsidRPr="00576748">
          <w:rPr>
            <w:rFonts w:ascii="Times New Roman" w:hAnsi="Times New Roman"/>
            <w:noProof/>
            <w:webHidden/>
            <w:sz w:val="24"/>
            <w:szCs w:val="24"/>
          </w:rPr>
          <w:fldChar w:fldCharType="end"/>
        </w:r>
      </w:hyperlink>
    </w:p>
    <w:p w14:paraId="0D2D939A" w14:textId="6AEA3E9D" w:rsidR="00576748" w:rsidRPr="00576748" w:rsidRDefault="00576748">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5605107" w:history="1">
        <w:r w:rsidRPr="00576748">
          <w:rPr>
            <w:rStyle w:val="Hyperlink"/>
            <w:rFonts w:ascii="Times New Roman" w:hAnsi="Times New Roman"/>
            <w:noProof/>
            <w:sz w:val="24"/>
            <w:szCs w:val="24"/>
          </w:rPr>
          <w:t>DC SOLAR PV SYSTEMS</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_Toc195605107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17</w:t>
        </w:r>
        <w:r w:rsidRPr="00576748">
          <w:rPr>
            <w:rFonts w:ascii="Times New Roman" w:hAnsi="Times New Roman"/>
            <w:noProof/>
            <w:webHidden/>
            <w:sz w:val="24"/>
            <w:szCs w:val="24"/>
          </w:rPr>
          <w:fldChar w:fldCharType="end"/>
        </w:r>
      </w:hyperlink>
    </w:p>
    <w:p w14:paraId="288444E7" w14:textId="38D1FCDE" w:rsidR="00576748" w:rsidRPr="00576748" w:rsidRDefault="00576748">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5605108" w:history="1">
        <w:r w:rsidRPr="00576748">
          <w:rPr>
            <w:rStyle w:val="Hyperlink"/>
            <w:rFonts w:ascii="Times New Roman" w:hAnsi="Times New Roman"/>
            <w:iCs/>
            <w:noProof/>
            <w:sz w:val="24"/>
            <w:szCs w:val="24"/>
            <w:lang w:val="en-GB" w:eastAsia="en-GB"/>
          </w:rPr>
          <w:t>SOLAR WATER PUMP SYSTEM INSTALLATION</w:t>
        </w:r>
        <w:r w:rsidRPr="00576748">
          <w:rPr>
            <w:rFonts w:ascii="Times New Roman" w:hAnsi="Times New Roman"/>
            <w:noProof/>
            <w:webHidden/>
            <w:sz w:val="24"/>
            <w:szCs w:val="24"/>
          </w:rPr>
          <w:tab/>
        </w:r>
        <w:r w:rsidRPr="00576748">
          <w:rPr>
            <w:rFonts w:ascii="Times New Roman" w:hAnsi="Times New Roman"/>
            <w:noProof/>
            <w:webHidden/>
            <w:sz w:val="24"/>
            <w:szCs w:val="24"/>
          </w:rPr>
          <w:fldChar w:fldCharType="begin"/>
        </w:r>
        <w:r w:rsidRPr="00576748">
          <w:rPr>
            <w:rFonts w:ascii="Times New Roman" w:hAnsi="Times New Roman"/>
            <w:noProof/>
            <w:webHidden/>
            <w:sz w:val="24"/>
            <w:szCs w:val="24"/>
          </w:rPr>
          <w:instrText xml:space="preserve"> PAGEREF _Toc195605108 \h </w:instrText>
        </w:r>
        <w:r w:rsidRPr="00576748">
          <w:rPr>
            <w:rFonts w:ascii="Times New Roman" w:hAnsi="Times New Roman"/>
            <w:noProof/>
            <w:webHidden/>
            <w:sz w:val="24"/>
            <w:szCs w:val="24"/>
          </w:rPr>
        </w:r>
        <w:r w:rsidRPr="00576748">
          <w:rPr>
            <w:rFonts w:ascii="Times New Roman" w:hAnsi="Times New Roman"/>
            <w:noProof/>
            <w:webHidden/>
            <w:sz w:val="24"/>
            <w:szCs w:val="24"/>
          </w:rPr>
          <w:fldChar w:fldCharType="separate"/>
        </w:r>
        <w:r w:rsidRPr="00576748">
          <w:rPr>
            <w:rFonts w:ascii="Times New Roman" w:hAnsi="Times New Roman"/>
            <w:noProof/>
            <w:webHidden/>
            <w:sz w:val="24"/>
            <w:szCs w:val="24"/>
          </w:rPr>
          <w:t>22</w:t>
        </w:r>
        <w:r w:rsidRPr="00576748">
          <w:rPr>
            <w:rFonts w:ascii="Times New Roman" w:hAnsi="Times New Roman"/>
            <w:noProof/>
            <w:webHidden/>
            <w:sz w:val="24"/>
            <w:szCs w:val="24"/>
          </w:rPr>
          <w:fldChar w:fldCharType="end"/>
        </w:r>
      </w:hyperlink>
    </w:p>
    <w:p w14:paraId="25E16886" w14:textId="7554101B" w:rsidR="000901A5" w:rsidRPr="00576748" w:rsidRDefault="000901A5" w:rsidP="000901A5">
      <w:pPr>
        <w:rPr>
          <w:rFonts w:ascii="Times New Roman" w:hAnsi="Times New Roman"/>
          <w:b/>
          <w:bCs/>
          <w:noProof/>
          <w:sz w:val="24"/>
          <w:szCs w:val="24"/>
        </w:rPr>
      </w:pPr>
      <w:r w:rsidRPr="00576748">
        <w:rPr>
          <w:rFonts w:ascii="Times New Roman" w:hAnsi="Times New Roman"/>
          <w:b/>
          <w:bCs/>
          <w:noProof/>
          <w:sz w:val="24"/>
          <w:szCs w:val="24"/>
        </w:rPr>
        <w:fldChar w:fldCharType="end"/>
      </w:r>
    </w:p>
    <w:p w14:paraId="66C4611A" w14:textId="77777777" w:rsidR="00002511" w:rsidRPr="00576748" w:rsidRDefault="00002511" w:rsidP="000901A5">
      <w:pPr>
        <w:rPr>
          <w:rFonts w:ascii="Times New Roman" w:hAnsi="Times New Roman"/>
          <w:b/>
          <w:bCs/>
          <w:noProof/>
          <w:sz w:val="24"/>
          <w:szCs w:val="24"/>
        </w:rPr>
      </w:pPr>
    </w:p>
    <w:p w14:paraId="1BFA4061" w14:textId="77777777" w:rsidR="00002511" w:rsidRPr="00576748" w:rsidRDefault="00002511" w:rsidP="000901A5">
      <w:pPr>
        <w:rPr>
          <w:rFonts w:ascii="Times New Roman" w:hAnsi="Times New Roman"/>
          <w:b/>
          <w:bCs/>
          <w:noProof/>
          <w:sz w:val="24"/>
          <w:szCs w:val="24"/>
        </w:rPr>
      </w:pPr>
    </w:p>
    <w:p w14:paraId="0672ECA2" w14:textId="77777777" w:rsidR="00002511" w:rsidRPr="00576748" w:rsidRDefault="00002511" w:rsidP="000901A5">
      <w:pPr>
        <w:rPr>
          <w:rFonts w:ascii="Times New Roman" w:hAnsi="Times New Roman"/>
          <w:b/>
          <w:bCs/>
          <w:noProof/>
          <w:sz w:val="24"/>
          <w:szCs w:val="24"/>
        </w:rPr>
      </w:pPr>
    </w:p>
    <w:p w14:paraId="3A1D5BA7" w14:textId="77777777" w:rsidR="00002511" w:rsidRPr="00576748" w:rsidRDefault="00002511" w:rsidP="000901A5">
      <w:pPr>
        <w:rPr>
          <w:rFonts w:ascii="Times New Roman" w:hAnsi="Times New Roman"/>
          <w:b/>
          <w:bCs/>
          <w:noProof/>
          <w:sz w:val="24"/>
          <w:szCs w:val="24"/>
        </w:rPr>
      </w:pPr>
    </w:p>
    <w:p w14:paraId="1E298BC3" w14:textId="77777777" w:rsidR="00002511" w:rsidRPr="00576748" w:rsidRDefault="00002511" w:rsidP="000901A5">
      <w:pPr>
        <w:rPr>
          <w:rFonts w:ascii="Times New Roman" w:hAnsi="Times New Roman"/>
          <w:b/>
          <w:bCs/>
          <w:noProof/>
          <w:sz w:val="24"/>
          <w:szCs w:val="24"/>
        </w:rPr>
      </w:pPr>
    </w:p>
    <w:p w14:paraId="1B896221" w14:textId="77777777" w:rsidR="00002511" w:rsidRPr="00576748" w:rsidRDefault="00002511" w:rsidP="000901A5">
      <w:pPr>
        <w:rPr>
          <w:rFonts w:ascii="Times New Roman" w:hAnsi="Times New Roman"/>
          <w:b/>
          <w:bCs/>
          <w:noProof/>
          <w:sz w:val="24"/>
          <w:szCs w:val="24"/>
        </w:rPr>
      </w:pPr>
    </w:p>
    <w:p w14:paraId="17C27669" w14:textId="77777777" w:rsidR="00597F2B" w:rsidRPr="00576748" w:rsidRDefault="00597F2B" w:rsidP="000901A5">
      <w:pPr>
        <w:rPr>
          <w:rFonts w:ascii="Times New Roman" w:hAnsi="Times New Roman"/>
          <w:b/>
          <w:bCs/>
          <w:noProof/>
          <w:sz w:val="24"/>
          <w:szCs w:val="24"/>
        </w:rPr>
      </w:pPr>
    </w:p>
    <w:p w14:paraId="72BC3C08" w14:textId="77777777" w:rsidR="00597F2B" w:rsidRPr="00576748" w:rsidRDefault="00597F2B" w:rsidP="000901A5">
      <w:pPr>
        <w:rPr>
          <w:rFonts w:ascii="Times New Roman" w:hAnsi="Times New Roman"/>
          <w:b/>
          <w:bCs/>
          <w:noProof/>
          <w:sz w:val="24"/>
          <w:szCs w:val="24"/>
        </w:rPr>
      </w:pPr>
    </w:p>
    <w:p w14:paraId="59844DB7" w14:textId="77777777" w:rsidR="00597F2B" w:rsidRPr="00576748" w:rsidRDefault="00597F2B" w:rsidP="000901A5">
      <w:pPr>
        <w:rPr>
          <w:rFonts w:ascii="Times New Roman" w:hAnsi="Times New Roman"/>
          <w:b/>
          <w:bCs/>
          <w:noProof/>
          <w:sz w:val="24"/>
          <w:szCs w:val="24"/>
        </w:rPr>
      </w:pPr>
    </w:p>
    <w:p w14:paraId="5E1F8435" w14:textId="77777777" w:rsidR="00597F2B" w:rsidRPr="00576748" w:rsidRDefault="00597F2B" w:rsidP="000901A5">
      <w:pPr>
        <w:rPr>
          <w:rFonts w:ascii="Times New Roman" w:hAnsi="Times New Roman"/>
          <w:b/>
          <w:bCs/>
          <w:noProof/>
          <w:sz w:val="24"/>
          <w:szCs w:val="24"/>
        </w:rPr>
      </w:pPr>
    </w:p>
    <w:p w14:paraId="2FFE215D" w14:textId="77777777" w:rsidR="00597F2B" w:rsidRPr="00576748" w:rsidRDefault="00597F2B" w:rsidP="000901A5">
      <w:pPr>
        <w:rPr>
          <w:rFonts w:ascii="Times New Roman" w:hAnsi="Times New Roman"/>
          <w:b/>
          <w:bCs/>
          <w:noProof/>
          <w:sz w:val="24"/>
          <w:szCs w:val="24"/>
        </w:rPr>
      </w:pPr>
    </w:p>
    <w:p w14:paraId="599AB9CC" w14:textId="77777777" w:rsidR="00597F2B" w:rsidRPr="00576748" w:rsidRDefault="00597F2B" w:rsidP="000901A5">
      <w:pPr>
        <w:rPr>
          <w:rFonts w:ascii="Times New Roman" w:hAnsi="Times New Roman"/>
          <w:b/>
          <w:bCs/>
          <w:noProof/>
          <w:sz w:val="24"/>
          <w:szCs w:val="24"/>
        </w:rPr>
      </w:pPr>
    </w:p>
    <w:p w14:paraId="560416D3" w14:textId="77777777" w:rsidR="00002511" w:rsidRPr="00576748" w:rsidRDefault="00002511" w:rsidP="000901A5">
      <w:pPr>
        <w:rPr>
          <w:rFonts w:ascii="Times New Roman" w:hAnsi="Times New Roman"/>
          <w:b/>
          <w:bCs/>
          <w:noProof/>
          <w:sz w:val="24"/>
          <w:szCs w:val="24"/>
        </w:rPr>
      </w:pPr>
    </w:p>
    <w:p w14:paraId="408BC5A8" w14:textId="77777777" w:rsidR="00002511" w:rsidRPr="00576748" w:rsidRDefault="00002511" w:rsidP="000901A5">
      <w:pPr>
        <w:rPr>
          <w:rFonts w:ascii="Times New Roman" w:hAnsi="Times New Roman"/>
          <w:b/>
          <w:bCs/>
          <w:noProof/>
          <w:sz w:val="24"/>
          <w:szCs w:val="24"/>
        </w:rPr>
      </w:pPr>
    </w:p>
    <w:p w14:paraId="239DAE20" w14:textId="77777777" w:rsidR="00002511" w:rsidRPr="00576748" w:rsidRDefault="00002511" w:rsidP="000901A5">
      <w:pPr>
        <w:rPr>
          <w:rFonts w:ascii="Times New Roman" w:hAnsi="Times New Roman"/>
          <w:b/>
          <w:bCs/>
          <w:sz w:val="24"/>
          <w:szCs w:val="24"/>
        </w:rPr>
      </w:pPr>
    </w:p>
    <w:p w14:paraId="73CB17DD" w14:textId="77777777" w:rsidR="00AE6D4F" w:rsidRDefault="00AE6D4F" w:rsidP="00002511">
      <w:pPr>
        <w:pStyle w:val="Heading1"/>
        <w:rPr>
          <w:szCs w:val="24"/>
        </w:rPr>
      </w:pPr>
      <w:bookmarkStart w:id="14" w:name="_Toc185337818"/>
      <w:bookmarkStart w:id="15" w:name="_Toc195605101"/>
      <w:bookmarkStart w:id="16" w:name="_Toc112169636"/>
      <w:bookmarkStart w:id="17" w:name="_Toc112169810"/>
    </w:p>
    <w:p w14:paraId="2177EC9E" w14:textId="4180585F" w:rsidR="00002511" w:rsidRPr="00576748" w:rsidRDefault="00002511" w:rsidP="00002511">
      <w:pPr>
        <w:pStyle w:val="Heading1"/>
        <w:rPr>
          <w:szCs w:val="24"/>
        </w:rPr>
      </w:pPr>
      <w:r w:rsidRPr="00576748">
        <w:rPr>
          <w:szCs w:val="24"/>
        </w:rPr>
        <w:t>ABBREVIATIONS AND ACRONYMS</w:t>
      </w:r>
      <w:bookmarkEnd w:id="14"/>
      <w:bookmarkEnd w:id="15"/>
    </w:p>
    <w:p w14:paraId="10BD366E" w14:textId="77777777" w:rsidR="00002511" w:rsidRPr="00576748" w:rsidRDefault="00002511" w:rsidP="00002511">
      <w:pPr>
        <w:spacing w:after="0"/>
        <w:rPr>
          <w:rFonts w:ascii="Times New Roman" w:hAnsi="Times New Roman"/>
          <w:sz w:val="24"/>
          <w:szCs w:val="24"/>
          <w:lang w:eastAsia="fr-FR"/>
        </w:rPr>
      </w:pPr>
      <w:bookmarkStart w:id="18" w:name="_heading=h.2et92p0" w:colFirst="0" w:colLast="0"/>
      <w:bookmarkEnd w:id="16"/>
      <w:bookmarkEnd w:id="17"/>
      <w:bookmarkEnd w:id="18"/>
    </w:p>
    <w:p w14:paraId="45DDC2F2" w14:textId="77777777" w:rsidR="00002511" w:rsidRPr="00576748" w:rsidRDefault="00002511" w:rsidP="00002511">
      <w:pPr>
        <w:spacing w:before="120" w:after="0"/>
        <w:jc w:val="both"/>
        <w:rPr>
          <w:rFonts w:ascii="Times New Roman" w:hAnsi="Times New Roman"/>
          <w:sz w:val="24"/>
          <w:szCs w:val="24"/>
          <w:lang w:val="en-ZW"/>
        </w:rPr>
      </w:pPr>
      <w:r w:rsidRPr="00576748">
        <w:rPr>
          <w:rFonts w:ascii="Times New Roman" w:hAnsi="Times New Roman"/>
          <w:sz w:val="24"/>
          <w:szCs w:val="24"/>
          <w:lang w:val="en-ZW"/>
        </w:rPr>
        <w:t>CAD</w:t>
      </w:r>
      <w:r w:rsidRPr="00576748">
        <w:rPr>
          <w:rFonts w:ascii="Times New Roman" w:hAnsi="Times New Roman"/>
          <w:sz w:val="24"/>
          <w:szCs w:val="24"/>
          <w:lang w:val="en-ZW"/>
        </w:rPr>
        <w:tab/>
      </w:r>
      <w:r w:rsidRPr="00576748">
        <w:rPr>
          <w:rFonts w:ascii="Times New Roman" w:hAnsi="Times New Roman"/>
          <w:sz w:val="24"/>
          <w:szCs w:val="24"/>
          <w:lang w:val="en-ZW"/>
        </w:rPr>
        <w:tab/>
      </w:r>
      <w:r w:rsidRPr="00576748">
        <w:rPr>
          <w:rFonts w:ascii="Times New Roman" w:hAnsi="Times New Roman"/>
          <w:sz w:val="24"/>
          <w:szCs w:val="24"/>
          <w:lang w:val="en-ZW"/>
        </w:rPr>
        <w:tab/>
        <w:t>Computer Aided Design</w:t>
      </w:r>
    </w:p>
    <w:p w14:paraId="678CA576" w14:textId="77777777" w:rsidR="00002511" w:rsidRPr="00576748" w:rsidRDefault="00002511" w:rsidP="00002511">
      <w:pPr>
        <w:spacing w:before="120" w:after="0"/>
        <w:jc w:val="both"/>
        <w:rPr>
          <w:rFonts w:ascii="Times New Roman" w:hAnsi="Times New Roman"/>
          <w:sz w:val="24"/>
          <w:szCs w:val="24"/>
          <w:lang w:val="en-GB"/>
        </w:rPr>
      </w:pPr>
      <w:r w:rsidRPr="00576748">
        <w:rPr>
          <w:rFonts w:ascii="Times New Roman" w:hAnsi="Times New Roman"/>
          <w:sz w:val="24"/>
          <w:szCs w:val="24"/>
          <w:lang w:val="en-GB"/>
        </w:rPr>
        <w:t>IEEE</w:t>
      </w:r>
      <w:r w:rsidRPr="00576748">
        <w:rPr>
          <w:rFonts w:ascii="Times New Roman" w:hAnsi="Times New Roman"/>
          <w:sz w:val="24"/>
          <w:szCs w:val="24"/>
          <w:lang w:val="en-GB"/>
        </w:rPr>
        <w:tab/>
      </w:r>
      <w:r w:rsidRPr="00576748">
        <w:rPr>
          <w:rFonts w:ascii="Times New Roman" w:hAnsi="Times New Roman"/>
          <w:sz w:val="24"/>
          <w:szCs w:val="24"/>
          <w:lang w:val="en-GB"/>
        </w:rPr>
        <w:tab/>
      </w:r>
      <w:r w:rsidRPr="00576748">
        <w:rPr>
          <w:rFonts w:ascii="Times New Roman" w:hAnsi="Times New Roman"/>
          <w:sz w:val="24"/>
          <w:szCs w:val="24"/>
          <w:lang w:val="en-GB"/>
        </w:rPr>
        <w:tab/>
        <w:t xml:space="preserve">Institute of Electrical and electronics Engineers </w:t>
      </w:r>
    </w:p>
    <w:p w14:paraId="19B4A11F" w14:textId="77777777" w:rsidR="00002511" w:rsidRPr="00576748" w:rsidRDefault="00002511" w:rsidP="00002511">
      <w:pPr>
        <w:spacing w:before="120" w:after="0"/>
        <w:jc w:val="both"/>
        <w:rPr>
          <w:rFonts w:ascii="Times New Roman" w:hAnsi="Times New Roman"/>
          <w:sz w:val="24"/>
          <w:szCs w:val="24"/>
          <w:lang w:val="en-GB"/>
        </w:rPr>
      </w:pPr>
      <w:r w:rsidRPr="00576748">
        <w:rPr>
          <w:rFonts w:ascii="Times New Roman" w:hAnsi="Times New Roman"/>
          <w:sz w:val="24"/>
          <w:szCs w:val="24"/>
          <w:lang w:val="en-GB"/>
        </w:rPr>
        <w:t xml:space="preserve">KEBS </w:t>
      </w:r>
      <w:r w:rsidRPr="00576748">
        <w:rPr>
          <w:rFonts w:ascii="Times New Roman" w:hAnsi="Times New Roman"/>
          <w:sz w:val="24"/>
          <w:szCs w:val="24"/>
          <w:lang w:val="en-GB"/>
        </w:rPr>
        <w:tab/>
      </w:r>
      <w:r w:rsidRPr="00576748">
        <w:rPr>
          <w:rFonts w:ascii="Times New Roman" w:hAnsi="Times New Roman"/>
          <w:sz w:val="24"/>
          <w:szCs w:val="24"/>
          <w:lang w:val="en-GB"/>
        </w:rPr>
        <w:tab/>
      </w:r>
      <w:r w:rsidRPr="00576748">
        <w:rPr>
          <w:rFonts w:ascii="Times New Roman" w:hAnsi="Times New Roman"/>
          <w:sz w:val="24"/>
          <w:szCs w:val="24"/>
          <w:lang w:val="en-GB"/>
        </w:rPr>
        <w:tab/>
        <w:t>Kenya Bureau of Standards</w:t>
      </w:r>
    </w:p>
    <w:p w14:paraId="4195E267" w14:textId="77777777" w:rsidR="00002511" w:rsidRPr="00576748" w:rsidRDefault="00002511" w:rsidP="00002511">
      <w:pPr>
        <w:spacing w:before="120" w:after="0"/>
        <w:jc w:val="both"/>
        <w:rPr>
          <w:rFonts w:ascii="Times New Roman" w:hAnsi="Times New Roman"/>
          <w:sz w:val="24"/>
          <w:szCs w:val="24"/>
          <w:lang w:val="en-ZW"/>
        </w:rPr>
      </w:pPr>
      <w:r w:rsidRPr="00576748">
        <w:rPr>
          <w:rFonts w:ascii="Times New Roman" w:hAnsi="Times New Roman"/>
          <w:sz w:val="24"/>
          <w:szCs w:val="24"/>
          <w:lang w:val="en-ZW"/>
        </w:rPr>
        <w:t>PPE</w:t>
      </w:r>
      <w:r w:rsidRPr="00576748">
        <w:rPr>
          <w:rFonts w:ascii="Times New Roman" w:hAnsi="Times New Roman"/>
          <w:sz w:val="24"/>
          <w:szCs w:val="24"/>
          <w:lang w:val="en-ZW"/>
        </w:rPr>
        <w:tab/>
      </w:r>
      <w:r w:rsidRPr="00576748">
        <w:rPr>
          <w:rFonts w:ascii="Times New Roman" w:hAnsi="Times New Roman"/>
          <w:sz w:val="24"/>
          <w:szCs w:val="24"/>
          <w:lang w:val="en-ZW"/>
        </w:rPr>
        <w:tab/>
      </w:r>
      <w:r w:rsidRPr="00576748">
        <w:rPr>
          <w:rFonts w:ascii="Times New Roman" w:hAnsi="Times New Roman"/>
          <w:sz w:val="24"/>
          <w:szCs w:val="24"/>
          <w:lang w:val="en-ZW"/>
        </w:rPr>
        <w:tab/>
        <w:t>Personal Protective Equipment</w:t>
      </w:r>
    </w:p>
    <w:p w14:paraId="2E1B4F7A" w14:textId="77777777" w:rsidR="00002511" w:rsidRPr="00576748" w:rsidRDefault="00002511" w:rsidP="00002511">
      <w:pPr>
        <w:spacing w:before="120" w:after="0"/>
        <w:jc w:val="both"/>
        <w:rPr>
          <w:rFonts w:ascii="Times New Roman" w:hAnsi="Times New Roman"/>
          <w:sz w:val="24"/>
          <w:szCs w:val="24"/>
          <w:lang w:val="en-GB"/>
        </w:rPr>
      </w:pPr>
      <w:r w:rsidRPr="00576748">
        <w:rPr>
          <w:rFonts w:ascii="Times New Roman" w:hAnsi="Times New Roman"/>
          <w:sz w:val="24"/>
          <w:szCs w:val="24"/>
          <w:lang w:val="en-GB"/>
        </w:rPr>
        <w:t>PV</w:t>
      </w:r>
      <w:r w:rsidRPr="00576748">
        <w:rPr>
          <w:rFonts w:ascii="Times New Roman" w:hAnsi="Times New Roman"/>
          <w:sz w:val="24"/>
          <w:szCs w:val="24"/>
          <w:lang w:val="en-GB"/>
        </w:rPr>
        <w:tab/>
      </w:r>
      <w:r w:rsidRPr="00576748">
        <w:rPr>
          <w:rFonts w:ascii="Times New Roman" w:hAnsi="Times New Roman"/>
          <w:sz w:val="24"/>
          <w:szCs w:val="24"/>
          <w:lang w:val="en-GB"/>
        </w:rPr>
        <w:tab/>
      </w:r>
      <w:r w:rsidRPr="00576748">
        <w:rPr>
          <w:rFonts w:ascii="Times New Roman" w:hAnsi="Times New Roman"/>
          <w:sz w:val="24"/>
          <w:szCs w:val="24"/>
          <w:lang w:val="en-GB"/>
        </w:rPr>
        <w:tab/>
        <w:t>Photo Voltaic</w:t>
      </w:r>
    </w:p>
    <w:p w14:paraId="68C4CECA" w14:textId="77777777" w:rsidR="00002511" w:rsidRPr="00576748" w:rsidRDefault="00002511" w:rsidP="00002511">
      <w:pPr>
        <w:spacing w:before="120" w:after="0"/>
        <w:jc w:val="both"/>
        <w:rPr>
          <w:rFonts w:ascii="Times New Roman" w:hAnsi="Times New Roman"/>
          <w:sz w:val="24"/>
          <w:szCs w:val="24"/>
          <w:lang w:val="en-ZW"/>
        </w:rPr>
      </w:pPr>
      <w:r w:rsidRPr="00576748">
        <w:rPr>
          <w:rFonts w:ascii="Times New Roman" w:hAnsi="Times New Roman"/>
          <w:sz w:val="24"/>
          <w:szCs w:val="24"/>
          <w:lang w:val="en-ZW"/>
        </w:rPr>
        <w:t>TVET</w:t>
      </w:r>
      <w:r w:rsidRPr="00576748">
        <w:rPr>
          <w:rFonts w:ascii="Times New Roman" w:hAnsi="Times New Roman"/>
          <w:sz w:val="24"/>
          <w:szCs w:val="24"/>
          <w:lang w:val="en-ZW"/>
        </w:rPr>
        <w:tab/>
      </w:r>
      <w:r w:rsidRPr="00576748">
        <w:rPr>
          <w:rFonts w:ascii="Times New Roman" w:hAnsi="Times New Roman"/>
          <w:sz w:val="24"/>
          <w:szCs w:val="24"/>
          <w:lang w:val="en-ZW"/>
        </w:rPr>
        <w:tab/>
      </w:r>
      <w:r w:rsidRPr="00576748">
        <w:rPr>
          <w:rFonts w:ascii="Times New Roman" w:hAnsi="Times New Roman"/>
          <w:sz w:val="24"/>
          <w:szCs w:val="24"/>
          <w:lang w:val="en-ZW"/>
        </w:rPr>
        <w:tab/>
        <w:t>Technical and Vocational Education and Training</w:t>
      </w:r>
    </w:p>
    <w:p w14:paraId="613E028F" w14:textId="77777777" w:rsidR="00002511" w:rsidRPr="00576748" w:rsidRDefault="00002511" w:rsidP="00002511">
      <w:pPr>
        <w:spacing w:before="120" w:after="0"/>
        <w:jc w:val="both"/>
        <w:rPr>
          <w:rFonts w:ascii="Times New Roman" w:hAnsi="Times New Roman"/>
          <w:sz w:val="24"/>
          <w:szCs w:val="24"/>
          <w:lang w:val="en-ZW"/>
        </w:rPr>
      </w:pPr>
      <w:r w:rsidRPr="00576748">
        <w:rPr>
          <w:rFonts w:ascii="Times New Roman" w:hAnsi="Times New Roman"/>
          <w:sz w:val="24"/>
          <w:szCs w:val="24"/>
          <w:lang w:val="en-ZW"/>
        </w:rPr>
        <w:t>CV</w:t>
      </w:r>
      <w:r w:rsidRPr="00576748">
        <w:rPr>
          <w:rFonts w:ascii="Times New Roman" w:hAnsi="Times New Roman"/>
          <w:sz w:val="24"/>
          <w:szCs w:val="24"/>
          <w:lang w:val="en-ZW"/>
        </w:rPr>
        <w:tab/>
      </w:r>
      <w:r w:rsidRPr="00576748">
        <w:rPr>
          <w:rFonts w:ascii="Times New Roman" w:hAnsi="Times New Roman"/>
          <w:sz w:val="24"/>
          <w:szCs w:val="24"/>
          <w:lang w:val="en-ZW"/>
        </w:rPr>
        <w:tab/>
      </w:r>
      <w:r w:rsidRPr="00576748">
        <w:rPr>
          <w:rFonts w:ascii="Times New Roman" w:hAnsi="Times New Roman"/>
          <w:sz w:val="24"/>
          <w:szCs w:val="24"/>
          <w:lang w:val="en-ZW"/>
        </w:rPr>
        <w:tab/>
      </w:r>
      <w:r w:rsidRPr="00576748">
        <w:rPr>
          <w:rFonts w:ascii="Times New Roman" w:hAnsi="Times New Roman"/>
          <w:color w:val="000000"/>
          <w:sz w:val="24"/>
          <w:szCs w:val="24"/>
          <w:lang w:val="en-ZW"/>
        </w:rPr>
        <w:t>Curriculum Vitae</w:t>
      </w:r>
    </w:p>
    <w:p w14:paraId="22F5065C" w14:textId="77777777" w:rsidR="00002511" w:rsidRPr="00576748" w:rsidRDefault="00002511" w:rsidP="00002511">
      <w:pPr>
        <w:spacing w:after="0"/>
        <w:rPr>
          <w:rFonts w:ascii="Times New Roman" w:eastAsia="Times New Roman" w:hAnsi="Times New Roman"/>
          <w:kern w:val="28"/>
          <w:sz w:val="24"/>
          <w:szCs w:val="24"/>
        </w:rPr>
      </w:pPr>
      <w:r w:rsidRPr="00576748">
        <w:rPr>
          <w:rFonts w:ascii="Times New Roman" w:eastAsia="Times New Roman" w:hAnsi="Times New Roman"/>
          <w:sz w:val="24"/>
          <w:szCs w:val="24"/>
          <w:lang w:val="en-GB"/>
        </w:rPr>
        <w:t>BS</w:t>
      </w:r>
      <w:r w:rsidRPr="00576748">
        <w:rPr>
          <w:rFonts w:ascii="Times New Roman" w:eastAsia="Times New Roman" w:hAnsi="Times New Roman"/>
          <w:sz w:val="24"/>
          <w:szCs w:val="24"/>
          <w:lang w:val="en-GB"/>
        </w:rPr>
        <w:tab/>
      </w:r>
      <w:r w:rsidRPr="00576748">
        <w:rPr>
          <w:rFonts w:ascii="Times New Roman" w:eastAsia="Times New Roman" w:hAnsi="Times New Roman"/>
          <w:sz w:val="24"/>
          <w:szCs w:val="24"/>
          <w:lang w:val="en-GB"/>
        </w:rPr>
        <w:tab/>
      </w:r>
      <w:r w:rsidRPr="00576748">
        <w:rPr>
          <w:rFonts w:ascii="Times New Roman" w:eastAsia="Times New Roman" w:hAnsi="Times New Roman"/>
          <w:sz w:val="24"/>
          <w:szCs w:val="24"/>
          <w:lang w:val="en-GB"/>
        </w:rPr>
        <w:tab/>
        <w:t>British Standard</w:t>
      </w:r>
    </w:p>
    <w:p w14:paraId="2D01CC2B" w14:textId="77777777" w:rsidR="00002511" w:rsidRPr="00576748" w:rsidRDefault="00002511" w:rsidP="00002511">
      <w:pPr>
        <w:rPr>
          <w:rFonts w:ascii="Times New Roman" w:hAnsi="Times New Roman"/>
          <w:sz w:val="24"/>
          <w:szCs w:val="24"/>
          <w:lang w:val="en-GB"/>
        </w:rPr>
      </w:pPr>
      <w:r w:rsidRPr="00576748">
        <w:rPr>
          <w:rFonts w:ascii="Times New Roman" w:hAnsi="Times New Roman"/>
          <w:sz w:val="24"/>
          <w:szCs w:val="24"/>
          <w:lang w:eastAsia="fr-FR"/>
        </w:rPr>
        <w:br w:type="page"/>
      </w:r>
    </w:p>
    <w:p w14:paraId="390251CE" w14:textId="77777777" w:rsidR="00002511" w:rsidRPr="00576748" w:rsidRDefault="00002511" w:rsidP="00002511">
      <w:pPr>
        <w:jc w:val="center"/>
        <w:rPr>
          <w:rFonts w:ascii="Times New Roman" w:hAnsi="Times New Roman"/>
          <w:b/>
          <w:sz w:val="24"/>
          <w:szCs w:val="24"/>
          <w:lang w:val="en-GB"/>
        </w:rPr>
      </w:pPr>
      <w:r w:rsidRPr="00576748">
        <w:rPr>
          <w:rFonts w:ascii="Times New Roman" w:hAnsi="Times New Roman"/>
          <w:b/>
          <w:sz w:val="24"/>
          <w:szCs w:val="24"/>
          <w:lang w:val="en-GB"/>
        </w:rPr>
        <w:t>KEY TO UNIT CODE</w:t>
      </w:r>
    </w:p>
    <w:p w14:paraId="290930EA" w14:textId="77777777" w:rsidR="00002511" w:rsidRPr="00576748" w:rsidRDefault="00002511" w:rsidP="00002511">
      <w:pPr>
        <w:spacing w:after="120" w:line="285" w:lineRule="auto"/>
        <w:rPr>
          <w:rFonts w:ascii="Times New Roman" w:eastAsia="Times New Roman" w:hAnsi="Times New Roman"/>
          <w:kern w:val="28"/>
          <w:sz w:val="24"/>
          <w:szCs w:val="24"/>
        </w:rPr>
      </w:pPr>
      <w:r w:rsidRPr="00576748">
        <w:rPr>
          <w:rFonts w:ascii="Times New Roman" w:hAnsi="Times New Roman"/>
          <w:sz w:val="24"/>
          <w:szCs w:val="24"/>
          <w:lang w:val="en-GB"/>
        </w:rPr>
        <w:t xml:space="preserve"> </w:t>
      </w:r>
      <w:r w:rsidRPr="00576748">
        <w:rPr>
          <w:rFonts w:ascii="Times New Roman" w:eastAsia="Times New Roman" w:hAnsi="Times New Roman"/>
          <w:b/>
          <w:kern w:val="28"/>
          <w:sz w:val="24"/>
          <w:szCs w:val="24"/>
        </w:rPr>
        <w:tab/>
        <w:t xml:space="preserve">   </w:t>
      </w:r>
    </w:p>
    <w:p w14:paraId="60A65C1E" w14:textId="77777777" w:rsidR="00002511" w:rsidRPr="00576748" w:rsidRDefault="00002511" w:rsidP="00002511">
      <w:pPr>
        <w:spacing w:after="0" w:line="285" w:lineRule="auto"/>
        <w:contextualSpacing/>
        <w:jc w:val="both"/>
        <w:rPr>
          <w:rFonts w:ascii="Times New Roman" w:eastAsia="Times New Roman" w:hAnsi="Times New Roman"/>
          <w:kern w:val="28"/>
          <w:sz w:val="24"/>
          <w:szCs w:val="24"/>
        </w:rPr>
      </w:pPr>
      <w:r w:rsidRPr="00576748">
        <w:rPr>
          <w:rFonts w:ascii="Times New Roman" w:eastAsia="Times New Roman" w:hAnsi="Times New Roman"/>
          <w:kern w:val="28"/>
          <w:sz w:val="24"/>
          <w:szCs w:val="24"/>
        </w:rPr>
        <w:t xml:space="preserve">               </w:t>
      </w:r>
      <w:r w:rsidRPr="00576748">
        <w:rPr>
          <w:rFonts w:ascii="Times New Roman" w:hAnsi="Times New Roman"/>
          <w:noProof/>
          <w:sz w:val="24"/>
          <w:szCs w:val="24"/>
        </w:rPr>
        <w:drawing>
          <wp:inline distT="0" distB="0" distL="0" distR="0" wp14:anchorId="61181E64" wp14:editId="7552DD48">
            <wp:extent cx="6024030" cy="30200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777" cy="3021401"/>
                    </a:xfrm>
                    <a:prstGeom prst="rect">
                      <a:avLst/>
                    </a:prstGeom>
                  </pic:spPr>
                </pic:pic>
              </a:graphicData>
            </a:graphic>
          </wp:inline>
        </w:drawing>
      </w:r>
      <w:r w:rsidRPr="00576748">
        <w:rPr>
          <w:rFonts w:ascii="Times New Roman" w:eastAsia="Times New Roman" w:hAnsi="Times New Roman"/>
          <w:kern w:val="28"/>
          <w:sz w:val="24"/>
          <w:szCs w:val="24"/>
        </w:rPr>
        <w:t xml:space="preserve">                                            </w:t>
      </w:r>
      <w:r w:rsidRPr="00576748">
        <w:rPr>
          <w:rFonts w:ascii="Times New Roman" w:eastAsia="Times New Roman" w:hAnsi="Times New Roman"/>
          <w:kern w:val="28"/>
          <w:sz w:val="24"/>
          <w:szCs w:val="24"/>
        </w:rPr>
        <w:tab/>
      </w:r>
    </w:p>
    <w:p w14:paraId="6928E64E" w14:textId="77777777" w:rsidR="00002511" w:rsidRPr="00576748" w:rsidRDefault="00002511" w:rsidP="00002511">
      <w:pPr>
        <w:tabs>
          <w:tab w:val="left" w:pos="3600"/>
        </w:tabs>
        <w:spacing w:after="0" w:line="285" w:lineRule="auto"/>
        <w:contextualSpacing/>
        <w:jc w:val="both"/>
        <w:rPr>
          <w:rFonts w:ascii="Times New Roman" w:eastAsia="Times New Roman" w:hAnsi="Times New Roman"/>
          <w:b/>
          <w:kern w:val="28"/>
          <w:sz w:val="24"/>
          <w:szCs w:val="24"/>
          <w:lang w:val="en-ZA" w:eastAsia="fr-FR"/>
        </w:rPr>
      </w:pPr>
      <w:r w:rsidRPr="00576748">
        <w:rPr>
          <w:rFonts w:ascii="Times New Roman" w:eastAsia="Times New Roman" w:hAnsi="Times New Roman"/>
          <w:b/>
          <w:kern w:val="28"/>
          <w:sz w:val="24"/>
          <w:szCs w:val="24"/>
          <w:lang w:val="en-ZA" w:eastAsia="fr-FR"/>
        </w:rPr>
        <w:t xml:space="preserve"> </w:t>
      </w:r>
      <w:r w:rsidRPr="00576748">
        <w:rPr>
          <w:rFonts w:ascii="Times New Roman" w:eastAsia="Times New Roman" w:hAnsi="Times New Roman"/>
          <w:b/>
          <w:kern w:val="28"/>
          <w:sz w:val="24"/>
          <w:szCs w:val="24"/>
          <w:lang w:val="en-ZA" w:eastAsia="fr-FR"/>
        </w:rPr>
        <w:tab/>
      </w:r>
    </w:p>
    <w:p w14:paraId="53739374" w14:textId="06A3A839" w:rsidR="000901A5" w:rsidRPr="00576748" w:rsidRDefault="000901A5" w:rsidP="00040E26">
      <w:pPr>
        <w:pStyle w:val="Heading1"/>
        <w:rPr>
          <w:b w:val="0"/>
          <w:bCs w:val="0"/>
          <w:szCs w:val="24"/>
        </w:rPr>
      </w:pPr>
      <w:r w:rsidRPr="00576748">
        <w:rPr>
          <w:szCs w:val="24"/>
          <w:lang w:val="en-GB"/>
        </w:rPr>
        <w:br w:type="page"/>
      </w:r>
      <w:bookmarkStart w:id="19" w:name="_Toc112169637"/>
      <w:bookmarkStart w:id="20" w:name="_Toc112169811"/>
      <w:bookmarkStart w:id="21" w:name="_Toc195605102"/>
      <w:r w:rsidR="00E4331A" w:rsidRPr="00576748">
        <w:rPr>
          <w:szCs w:val="24"/>
        </w:rPr>
        <w:t xml:space="preserve">COURSE </w:t>
      </w:r>
      <w:r w:rsidRPr="00576748">
        <w:rPr>
          <w:szCs w:val="24"/>
        </w:rPr>
        <w:t>OVERVIEW</w:t>
      </w:r>
      <w:bookmarkEnd w:id="13"/>
      <w:bookmarkEnd w:id="19"/>
      <w:bookmarkEnd w:id="20"/>
      <w:bookmarkEnd w:id="21"/>
    </w:p>
    <w:p w14:paraId="72CF3855" w14:textId="173418FE" w:rsidR="00AA0269" w:rsidRPr="00576748" w:rsidRDefault="00161B24" w:rsidP="00AA0269">
      <w:pPr>
        <w:rPr>
          <w:rFonts w:ascii="Times New Roman" w:hAnsi="Times New Roman"/>
          <w:sz w:val="24"/>
          <w:szCs w:val="24"/>
        </w:rPr>
      </w:pPr>
      <w:r>
        <w:rPr>
          <w:rFonts w:ascii="Times New Roman" w:eastAsia="Times New Roman" w:hAnsi="Times New Roman"/>
          <w:noProof/>
          <w:kern w:val="28"/>
          <w:sz w:val="24"/>
          <w:szCs w:val="24"/>
        </w:rPr>
        <w:t xml:space="preserve">This </w:t>
      </w:r>
      <w:r w:rsidR="00AA0269" w:rsidRPr="00576748">
        <w:rPr>
          <w:rFonts w:ascii="Times New Roman" w:eastAsia="Times New Roman" w:hAnsi="Times New Roman"/>
          <w:noProof/>
          <w:kern w:val="28"/>
          <w:sz w:val="24"/>
          <w:szCs w:val="24"/>
        </w:rPr>
        <w:t xml:space="preserve">Solar PV Installer Level 3  </w:t>
      </w:r>
      <w:r>
        <w:rPr>
          <w:rFonts w:ascii="Times New Roman" w:eastAsia="Times New Roman" w:hAnsi="Times New Roman"/>
          <w:noProof/>
          <w:kern w:val="28"/>
          <w:sz w:val="24"/>
          <w:szCs w:val="24"/>
        </w:rPr>
        <w:t>curriculum</w:t>
      </w:r>
      <w:r w:rsidR="00AA0269" w:rsidRPr="00576748">
        <w:rPr>
          <w:rFonts w:ascii="Times New Roman" w:eastAsia="Times New Roman" w:hAnsi="Times New Roman"/>
          <w:noProof/>
          <w:kern w:val="28"/>
          <w:sz w:val="24"/>
          <w:szCs w:val="24"/>
        </w:rPr>
        <w:t xml:space="preserve"> consist</w:t>
      </w:r>
      <w:r>
        <w:rPr>
          <w:rFonts w:ascii="Times New Roman" w:eastAsia="Times New Roman" w:hAnsi="Times New Roman"/>
          <w:noProof/>
          <w:kern w:val="28"/>
          <w:sz w:val="24"/>
          <w:szCs w:val="24"/>
        </w:rPr>
        <w:t xml:space="preserve">s </w:t>
      </w:r>
      <w:r w:rsidR="00AA0269" w:rsidRPr="00576748">
        <w:rPr>
          <w:rFonts w:ascii="Times New Roman" w:eastAsia="Times New Roman" w:hAnsi="Times New Roman"/>
          <w:noProof/>
          <w:kern w:val="28"/>
          <w:sz w:val="24"/>
          <w:szCs w:val="24"/>
        </w:rPr>
        <w:t xml:space="preserve">of </w:t>
      </w:r>
      <w:r w:rsidR="000901A5" w:rsidRPr="00576748">
        <w:rPr>
          <w:rFonts w:ascii="Times New Roman" w:eastAsia="Times New Roman" w:hAnsi="Times New Roman"/>
          <w:noProof/>
          <w:kern w:val="28"/>
          <w:sz w:val="24"/>
          <w:szCs w:val="24"/>
        </w:rPr>
        <w:t xml:space="preserve">competencies </w:t>
      </w:r>
      <w:r w:rsidR="00AA0269" w:rsidRPr="00576748">
        <w:rPr>
          <w:rFonts w:ascii="Times New Roman" w:eastAsia="Times New Roman" w:hAnsi="Times New Roman"/>
          <w:noProof/>
          <w:kern w:val="28"/>
          <w:sz w:val="24"/>
          <w:szCs w:val="24"/>
        </w:rPr>
        <w:t>that an individual must achieve to perform solar installation activities. It involves</w:t>
      </w:r>
      <w:r w:rsidR="000901A5" w:rsidRPr="00576748">
        <w:rPr>
          <w:rFonts w:ascii="Times New Roman" w:eastAsia="Times New Roman" w:hAnsi="Times New Roman"/>
          <w:noProof/>
          <w:kern w:val="28"/>
          <w:sz w:val="24"/>
          <w:szCs w:val="24"/>
        </w:rPr>
        <w:t xml:space="preserve"> perform</w:t>
      </w:r>
      <w:r w:rsidR="00AA0269" w:rsidRPr="00576748">
        <w:rPr>
          <w:rFonts w:ascii="Times New Roman" w:eastAsia="Times New Roman" w:hAnsi="Times New Roman"/>
          <w:noProof/>
          <w:kern w:val="28"/>
          <w:sz w:val="24"/>
          <w:szCs w:val="24"/>
        </w:rPr>
        <w:t>ing</w:t>
      </w:r>
      <w:r w:rsidR="000901A5" w:rsidRPr="00576748">
        <w:rPr>
          <w:rFonts w:ascii="Times New Roman" w:eastAsia="Times New Roman" w:hAnsi="Times New Roman"/>
          <w:noProof/>
          <w:kern w:val="28"/>
          <w:sz w:val="24"/>
          <w:szCs w:val="24"/>
        </w:rPr>
        <w:t xml:space="preserve"> </w:t>
      </w:r>
      <w:r w:rsidR="00AA0269" w:rsidRPr="00576748">
        <w:rPr>
          <w:rFonts w:ascii="Times New Roman" w:hAnsi="Times New Roman"/>
          <w:bCs/>
          <w:sz w:val="24"/>
          <w:szCs w:val="24"/>
        </w:rPr>
        <w:t>Electrical installation</w:t>
      </w:r>
      <w:r w:rsidR="00AA0269" w:rsidRPr="00576748">
        <w:rPr>
          <w:rFonts w:ascii="Times New Roman" w:hAnsi="Times New Roman"/>
          <w:sz w:val="24"/>
          <w:szCs w:val="24"/>
        </w:rPr>
        <w:t xml:space="preserve">, </w:t>
      </w:r>
      <w:r w:rsidR="00AA0269" w:rsidRPr="00576748">
        <w:rPr>
          <w:rFonts w:ascii="Times New Roman" w:hAnsi="Times New Roman"/>
          <w:bCs/>
          <w:color w:val="000000"/>
          <w:kern w:val="28"/>
          <w:sz w:val="24"/>
          <w:szCs w:val="24"/>
        </w:rPr>
        <w:t>DC Solar PV Systems Installation, and Solar Water Pump System Installation</w:t>
      </w:r>
    </w:p>
    <w:p w14:paraId="0224154F" w14:textId="3BD8FE32" w:rsidR="000901A5" w:rsidRPr="00576748" w:rsidRDefault="0011710B" w:rsidP="00040E26">
      <w:pPr>
        <w:pStyle w:val="Heading1"/>
        <w:rPr>
          <w:b w:val="0"/>
          <w:szCs w:val="24"/>
        </w:rPr>
      </w:pPr>
      <w:bookmarkStart w:id="22" w:name="_Toc195605103"/>
      <w:r w:rsidRPr="00576748">
        <w:rPr>
          <w:szCs w:val="24"/>
        </w:rPr>
        <w:t xml:space="preserve">Summary of Units </w:t>
      </w:r>
      <w:r w:rsidR="00547255" w:rsidRPr="00576748">
        <w:rPr>
          <w:szCs w:val="24"/>
        </w:rPr>
        <w:t>o</w:t>
      </w:r>
      <w:r w:rsidRPr="00576748">
        <w:rPr>
          <w:szCs w:val="24"/>
        </w:rPr>
        <w:t>f Learning</w:t>
      </w:r>
      <w:bookmarkEnd w:id="22"/>
    </w:p>
    <w:p w14:paraId="160B263B" w14:textId="0E9C8907" w:rsidR="00C61388" w:rsidRPr="00576748" w:rsidRDefault="00C61388" w:rsidP="00C61388">
      <w:pPr>
        <w:pStyle w:val="Caption"/>
        <w:keepNext/>
        <w:rPr>
          <w:rFonts w:ascii="Times New Roman" w:hAnsi="Times New Roman"/>
          <w:i w:val="0"/>
          <w:sz w:val="24"/>
          <w:szCs w:val="24"/>
        </w:rPr>
      </w:pPr>
    </w:p>
    <w:tbl>
      <w:tblPr>
        <w:tblW w:w="4951" w:type="pct"/>
        <w:tblInd w:w="85" w:type="dxa"/>
        <w:tblCellMar>
          <w:top w:w="7" w:type="dxa"/>
          <w:left w:w="29" w:type="dxa"/>
          <w:right w:w="0" w:type="dxa"/>
        </w:tblCellMar>
        <w:tblLook w:val="04A0" w:firstRow="1" w:lastRow="0" w:firstColumn="1" w:lastColumn="0" w:noHBand="0" w:noVBand="1"/>
      </w:tblPr>
      <w:tblGrid>
        <w:gridCol w:w="2265"/>
        <w:gridCol w:w="3344"/>
        <w:gridCol w:w="1507"/>
        <w:gridCol w:w="1812"/>
      </w:tblGrid>
      <w:tr w:rsidR="00822B41" w:rsidRPr="00576748" w14:paraId="7258399E" w14:textId="77777777" w:rsidTr="00822B41">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6595EBDB" w14:textId="77777777" w:rsidR="00822B41" w:rsidRPr="00576748" w:rsidRDefault="00822B41" w:rsidP="007E30E4">
            <w:pPr>
              <w:spacing w:after="0"/>
              <w:rPr>
                <w:rFonts w:ascii="Times New Roman" w:eastAsia="Times New Roman" w:hAnsi="Times New Roman"/>
                <w:sz w:val="24"/>
                <w:szCs w:val="24"/>
              </w:rPr>
            </w:pPr>
            <w:r w:rsidRPr="00576748">
              <w:rPr>
                <w:rFonts w:ascii="Times New Roman" w:eastAsia="Times New Roman" w:hAnsi="Times New Roman"/>
                <w:b/>
                <w:sz w:val="24"/>
                <w:szCs w:val="24"/>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43862BAA" w14:textId="77777777" w:rsidR="00822B41" w:rsidRPr="00576748" w:rsidRDefault="00822B41" w:rsidP="007E30E4">
            <w:pPr>
              <w:spacing w:after="0"/>
              <w:rPr>
                <w:rFonts w:ascii="Times New Roman" w:eastAsia="Times New Roman" w:hAnsi="Times New Roman"/>
                <w:sz w:val="24"/>
                <w:szCs w:val="24"/>
              </w:rPr>
            </w:pPr>
            <w:r w:rsidRPr="00576748">
              <w:rPr>
                <w:rFonts w:ascii="Times New Roman" w:eastAsia="Times New Roman" w:hAnsi="Times New Roman"/>
                <w:b/>
                <w:sz w:val="24"/>
                <w:szCs w:val="24"/>
              </w:rPr>
              <w:t xml:space="preserve">Units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0D46034F" w14:textId="77777777" w:rsidR="00822B41" w:rsidRPr="00576748" w:rsidRDefault="00822B41" w:rsidP="007E30E4">
            <w:pPr>
              <w:spacing w:after="0" w:line="240" w:lineRule="auto"/>
              <w:rPr>
                <w:rFonts w:ascii="Times New Roman" w:eastAsia="Times New Roman" w:hAnsi="Times New Roman"/>
                <w:b/>
                <w:sz w:val="24"/>
                <w:szCs w:val="24"/>
              </w:rPr>
            </w:pPr>
            <w:r w:rsidRPr="00576748">
              <w:rPr>
                <w:rFonts w:ascii="Times New Roman" w:eastAsia="Times New Roman" w:hAnsi="Times New Roman"/>
                <w:b/>
                <w:sz w:val="24"/>
                <w:szCs w:val="24"/>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51F9AC6A" w14:textId="77777777" w:rsidR="00822B41" w:rsidRPr="00576748" w:rsidRDefault="00822B41" w:rsidP="007E30E4">
            <w:pPr>
              <w:spacing w:after="0" w:line="240" w:lineRule="auto"/>
              <w:rPr>
                <w:rFonts w:ascii="Times New Roman" w:eastAsia="Times New Roman" w:hAnsi="Times New Roman"/>
                <w:b/>
                <w:sz w:val="24"/>
                <w:szCs w:val="24"/>
              </w:rPr>
            </w:pPr>
            <w:r w:rsidRPr="00576748">
              <w:rPr>
                <w:rFonts w:ascii="Times New Roman" w:eastAsia="Times New Roman" w:hAnsi="Times New Roman"/>
                <w:b/>
                <w:sz w:val="24"/>
                <w:szCs w:val="24"/>
              </w:rPr>
              <w:t>Credit Factor</w:t>
            </w:r>
          </w:p>
        </w:tc>
      </w:tr>
      <w:tr w:rsidR="00822B41" w:rsidRPr="00576748" w14:paraId="39FE3D03" w14:textId="77777777" w:rsidTr="00822B41">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3DA75DCE" w14:textId="621EDA51" w:rsidR="00822B41" w:rsidRPr="00576748" w:rsidRDefault="003A4ACB" w:rsidP="007E30E4">
            <w:pPr>
              <w:spacing w:after="0"/>
              <w:rPr>
                <w:rFonts w:ascii="Times New Roman" w:eastAsia="Times New Roman" w:hAnsi="Times New Roman"/>
                <w:sz w:val="24"/>
                <w:szCs w:val="24"/>
              </w:rPr>
            </w:pPr>
            <w:r w:rsidRPr="00576748">
              <w:rPr>
                <w:rFonts w:ascii="Times New Roman" w:eastAsia="Times New Roman" w:hAnsi="Times New Roman"/>
                <w:color w:val="000000"/>
                <w:kern w:val="28"/>
                <w:sz w:val="24"/>
                <w:szCs w:val="24"/>
                <w:lang w:val="en-GB"/>
              </w:rPr>
              <w:t xml:space="preserve">0713 </w:t>
            </w:r>
            <w:r w:rsidR="00AE6D4F">
              <w:rPr>
                <w:rFonts w:ascii="Times New Roman" w:eastAsia="Times New Roman" w:hAnsi="Times New Roman"/>
                <w:color w:val="000000"/>
                <w:kern w:val="28"/>
                <w:sz w:val="24"/>
                <w:szCs w:val="24"/>
                <w:lang w:val="en-GB"/>
              </w:rPr>
              <w:t>2</w:t>
            </w:r>
            <w:r w:rsidRPr="00576748">
              <w:rPr>
                <w:rFonts w:ascii="Times New Roman" w:eastAsia="Times New Roman" w:hAnsi="Times New Roman"/>
                <w:color w:val="000000"/>
                <w:kern w:val="28"/>
                <w:sz w:val="24"/>
                <w:szCs w:val="24"/>
                <w:lang w:val="en-GB"/>
              </w:rPr>
              <w:t>51 0</w:t>
            </w:r>
            <w:r w:rsidR="00F44B89">
              <w:rPr>
                <w:rFonts w:ascii="Times New Roman" w:eastAsia="Times New Roman" w:hAnsi="Times New Roman"/>
                <w:color w:val="000000"/>
                <w:kern w:val="28"/>
                <w:sz w:val="24"/>
                <w:szCs w:val="24"/>
                <w:lang w:val="en-GB"/>
              </w:rPr>
              <w:t>3</w:t>
            </w:r>
            <w:r w:rsidRPr="00576748">
              <w:rPr>
                <w:rFonts w:ascii="Times New Roman" w:eastAsia="Times New Roman" w:hAnsi="Times New Roman"/>
                <w:color w:val="000000"/>
                <w:kern w:val="28"/>
                <w:sz w:val="24"/>
                <w:szCs w:val="24"/>
                <w:lang w:val="en-GB"/>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58C687F8" w14:textId="77777777" w:rsidR="00822B41" w:rsidRPr="00576748" w:rsidRDefault="00822B41" w:rsidP="007E30E4">
            <w:pPr>
              <w:spacing w:after="0" w:line="240" w:lineRule="auto"/>
              <w:rPr>
                <w:rFonts w:ascii="Times New Roman" w:eastAsia="Times New Roman" w:hAnsi="Times New Roman"/>
                <w:b/>
                <w:sz w:val="24"/>
                <w:szCs w:val="24"/>
              </w:rPr>
            </w:pPr>
            <w:r w:rsidRPr="00576748">
              <w:rPr>
                <w:rFonts w:ascii="Times New Roman" w:hAnsi="Times New Roman"/>
                <w:bCs/>
                <w:sz w:val="24"/>
                <w:szCs w:val="24"/>
              </w:rPr>
              <w:t>Electrical installation</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535B10A8" w14:textId="7356445D" w:rsidR="00822B41" w:rsidRPr="00576748" w:rsidRDefault="00811FEC" w:rsidP="007E30E4">
            <w:pPr>
              <w:spacing w:after="0" w:line="240" w:lineRule="auto"/>
              <w:jc w:val="center"/>
              <w:rPr>
                <w:rFonts w:ascii="Times New Roman" w:eastAsia="Times New Roman" w:hAnsi="Times New Roman"/>
                <w:sz w:val="24"/>
                <w:szCs w:val="24"/>
              </w:rPr>
            </w:pPr>
            <w:r>
              <w:rPr>
                <w:rFonts w:ascii="Times New Roman" w:hAnsi="Times New Roman"/>
                <w:sz w:val="24"/>
                <w:szCs w:val="24"/>
              </w:rPr>
              <w:t>70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79AD585" w14:textId="3D0EE5B8" w:rsidR="00822B41" w:rsidRPr="00576748" w:rsidRDefault="00811FEC" w:rsidP="007E30E4">
            <w:pPr>
              <w:spacing w:after="0" w:line="240" w:lineRule="auto"/>
              <w:jc w:val="center"/>
              <w:rPr>
                <w:rFonts w:ascii="Times New Roman" w:eastAsia="Times New Roman" w:hAnsi="Times New Roman"/>
                <w:sz w:val="24"/>
                <w:szCs w:val="24"/>
              </w:rPr>
            </w:pPr>
            <w:r>
              <w:rPr>
                <w:rFonts w:ascii="Times New Roman" w:hAnsi="Times New Roman"/>
                <w:sz w:val="24"/>
                <w:szCs w:val="24"/>
              </w:rPr>
              <w:t>7</w:t>
            </w:r>
            <w:r w:rsidR="005538E2" w:rsidRPr="00576748">
              <w:rPr>
                <w:rFonts w:ascii="Times New Roman" w:hAnsi="Times New Roman"/>
                <w:sz w:val="24"/>
                <w:szCs w:val="24"/>
              </w:rPr>
              <w:t>.</w:t>
            </w:r>
            <w:r>
              <w:rPr>
                <w:rFonts w:ascii="Times New Roman" w:hAnsi="Times New Roman"/>
                <w:sz w:val="24"/>
                <w:szCs w:val="24"/>
              </w:rPr>
              <w:t>0</w:t>
            </w:r>
          </w:p>
        </w:tc>
      </w:tr>
      <w:tr w:rsidR="00822B41" w:rsidRPr="00576748" w14:paraId="46ECB13E" w14:textId="77777777" w:rsidTr="00822B41">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697772EE" w14:textId="22091CAD" w:rsidR="00822B41" w:rsidRPr="00576748" w:rsidRDefault="003A4ACB" w:rsidP="007E30E4">
            <w:pPr>
              <w:rPr>
                <w:rFonts w:ascii="Times New Roman" w:hAnsi="Times New Roman"/>
                <w:sz w:val="24"/>
                <w:szCs w:val="24"/>
                <w:lang w:val="en-ZA"/>
              </w:rPr>
            </w:pPr>
            <w:r w:rsidRPr="00576748">
              <w:rPr>
                <w:rFonts w:ascii="Times New Roman" w:eastAsia="Times New Roman" w:hAnsi="Times New Roman"/>
                <w:color w:val="000000"/>
                <w:kern w:val="28"/>
                <w:sz w:val="24"/>
                <w:szCs w:val="24"/>
                <w:lang w:val="en-GB"/>
              </w:rPr>
              <w:t xml:space="preserve">0713 </w:t>
            </w:r>
            <w:r w:rsidR="00AE6D4F">
              <w:rPr>
                <w:rFonts w:ascii="Times New Roman" w:eastAsia="Times New Roman" w:hAnsi="Times New Roman"/>
                <w:color w:val="000000"/>
                <w:kern w:val="28"/>
                <w:sz w:val="24"/>
                <w:szCs w:val="24"/>
                <w:lang w:val="en-GB"/>
              </w:rPr>
              <w:t>2</w:t>
            </w:r>
            <w:r w:rsidRPr="00576748">
              <w:rPr>
                <w:rFonts w:ascii="Times New Roman" w:eastAsia="Times New Roman" w:hAnsi="Times New Roman"/>
                <w:color w:val="000000"/>
                <w:kern w:val="28"/>
                <w:sz w:val="24"/>
                <w:szCs w:val="24"/>
                <w:lang w:val="en-GB"/>
              </w:rPr>
              <w:t>51 0</w:t>
            </w:r>
            <w:r w:rsidR="00F44B89">
              <w:rPr>
                <w:rFonts w:ascii="Times New Roman" w:eastAsia="Times New Roman" w:hAnsi="Times New Roman"/>
                <w:color w:val="000000"/>
                <w:kern w:val="28"/>
                <w:sz w:val="24"/>
                <w:szCs w:val="24"/>
                <w:lang w:val="en-GB"/>
              </w:rPr>
              <w:t>4</w:t>
            </w:r>
            <w:r w:rsidRPr="00576748">
              <w:rPr>
                <w:rFonts w:ascii="Times New Roman" w:eastAsia="Times New Roman" w:hAnsi="Times New Roman"/>
                <w:color w:val="000000"/>
                <w:kern w:val="28"/>
                <w:sz w:val="24"/>
                <w:szCs w:val="24"/>
                <w:lang w:val="en-GB"/>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2681024F" w14:textId="24034927" w:rsidR="00822B41" w:rsidRPr="00576748" w:rsidRDefault="003A4ACB" w:rsidP="007E30E4">
            <w:pPr>
              <w:rPr>
                <w:rFonts w:ascii="Times New Roman" w:hAnsi="Times New Roman"/>
                <w:sz w:val="24"/>
                <w:szCs w:val="24"/>
                <w:lang w:val="en-GB"/>
              </w:rPr>
            </w:pPr>
            <w:r w:rsidRPr="00576748">
              <w:rPr>
                <w:rFonts w:ascii="Times New Roman" w:hAnsi="Times New Roman"/>
                <w:bCs/>
                <w:color w:val="000000"/>
                <w:kern w:val="28"/>
                <w:sz w:val="24"/>
                <w:szCs w:val="24"/>
              </w:rPr>
              <w:t>DC Solar PV Systems</w:t>
            </w:r>
            <w:r w:rsidR="00A36FEB" w:rsidRPr="00576748">
              <w:rPr>
                <w:rFonts w:ascii="Times New Roman" w:hAnsi="Times New Roman"/>
                <w:bCs/>
                <w:color w:val="000000"/>
                <w:kern w:val="28"/>
                <w:sz w:val="24"/>
                <w:szCs w:val="24"/>
              </w:rPr>
              <w:t xml:space="preserve"> Installation</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3E424F1D" w14:textId="1C93F07A" w:rsidR="00822B41" w:rsidRPr="00576748" w:rsidRDefault="00811FEC" w:rsidP="007E30E4">
            <w:pPr>
              <w:jc w:val="center"/>
              <w:rPr>
                <w:rFonts w:ascii="Times New Roman" w:hAnsi="Times New Roman"/>
                <w:sz w:val="24"/>
                <w:szCs w:val="24"/>
                <w:lang w:val="en-ZA" w:eastAsia="fr-FR"/>
              </w:rPr>
            </w:pPr>
            <w:r>
              <w:rPr>
                <w:rFonts w:ascii="Times New Roman" w:hAnsi="Times New Roman"/>
                <w:sz w:val="24"/>
                <w:szCs w:val="24"/>
              </w:rPr>
              <w:t>70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0E1F124" w14:textId="1B55B679" w:rsidR="00822B41" w:rsidRPr="00576748" w:rsidRDefault="00811FEC" w:rsidP="007E30E4">
            <w:pPr>
              <w:jc w:val="center"/>
              <w:rPr>
                <w:rFonts w:ascii="Times New Roman" w:hAnsi="Times New Roman"/>
                <w:sz w:val="24"/>
                <w:szCs w:val="24"/>
                <w:lang w:val="en-ZA" w:eastAsia="fr-FR"/>
              </w:rPr>
            </w:pPr>
            <w:r>
              <w:rPr>
                <w:rFonts w:ascii="Times New Roman" w:hAnsi="Times New Roman"/>
                <w:sz w:val="24"/>
                <w:szCs w:val="24"/>
                <w:lang w:val="en-ZA" w:eastAsia="fr-FR"/>
              </w:rPr>
              <w:t>7</w:t>
            </w:r>
            <w:r w:rsidR="005538E2" w:rsidRPr="00576748">
              <w:rPr>
                <w:rFonts w:ascii="Times New Roman" w:hAnsi="Times New Roman"/>
                <w:sz w:val="24"/>
                <w:szCs w:val="24"/>
                <w:lang w:val="en-ZA" w:eastAsia="fr-FR"/>
              </w:rPr>
              <w:t>.</w:t>
            </w:r>
            <w:r>
              <w:rPr>
                <w:rFonts w:ascii="Times New Roman" w:hAnsi="Times New Roman"/>
                <w:sz w:val="24"/>
                <w:szCs w:val="24"/>
                <w:lang w:val="en-ZA" w:eastAsia="fr-FR"/>
              </w:rPr>
              <w:t>0</w:t>
            </w:r>
          </w:p>
        </w:tc>
      </w:tr>
      <w:tr w:rsidR="00822B41" w:rsidRPr="00576748" w14:paraId="04921316" w14:textId="77777777" w:rsidTr="00822B41">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01587616" w14:textId="0D691EA9" w:rsidR="00822B41" w:rsidRPr="00576748" w:rsidRDefault="003A4ACB" w:rsidP="007E30E4">
            <w:pPr>
              <w:rPr>
                <w:rFonts w:ascii="Times New Roman" w:hAnsi="Times New Roman"/>
                <w:sz w:val="24"/>
                <w:szCs w:val="24"/>
                <w:lang w:val="en-ZA"/>
              </w:rPr>
            </w:pPr>
            <w:r w:rsidRPr="00576748">
              <w:rPr>
                <w:rFonts w:ascii="Times New Roman" w:eastAsia="Times New Roman" w:hAnsi="Times New Roman"/>
                <w:color w:val="000000"/>
                <w:kern w:val="28"/>
                <w:sz w:val="24"/>
                <w:szCs w:val="24"/>
                <w:lang w:val="en-GB"/>
              </w:rPr>
              <w:t xml:space="preserve">0713 </w:t>
            </w:r>
            <w:r w:rsidR="00AE6D4F">
              <w:rPr>
                <w:rFonts w:ascii="Times New Roman" w:eastAsia="Times New Roman" w:hAnsi="Times New Roman"/>
                <w:color w:val="000000"/>
                <w:kern w:val="28"/>
                <w:sz w:val="24"/>
                <w:szCs w:val="24"/>
                <w:lang w:val="en-GB"/>
              </w:rPr>
              <w:t>2</w:t>
            </w:r>
            <w:r w:rsidRPr="00576748">
              <w:rPr>
                <w:rFonts w:ascii="Times New Roman" w:eastAsia="Times New Roman" w:hAnsi="Times New Roman"/>
                <w:color w:val="000000"/>
                <w:kern w:val="28"/>
                <w:sz w:val="24"/>
                <w:szCs w:val="24"/>
                <w:lang w:val="en-GB"/>
              </w:rPr>
              <w:t>51 0</w:t>
            </w:r>
            <w:r w:rsidR="00F44B89">
              <w:rPr>
                <w:rFonts w:ascii="Times New Roman" w:eastAsia="Times New Roman" w:hAnsi="Times New Roman"/>
                <w:color w:val="000000"/>
                <w:kern w:val="28"/>
                <w:sz w:val="24"/>
                <w:szCs w:val="24"/>
                <w:lang w:val="en-GB"/>
              </w:rPr>
              <w:t>5</w:t>
            </w:r>
            <w:r w:rsidRPr="00576748">
              <w:rPr>
                <w:rFonts w:ascii="Times New Roman" w:eastAsia="Times New Roman" w:hAnsi="Times New Roman"/>
                <w:color w:val="000000"/>
                <w:kern w:val="28"/>
                <w:sz w:val="24"/>
                <w:szCs w:val="24"/>
                <w:lang w:val="en-GB"/>
              </w:rPr>
              <w:t xml:space="preserve"> 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39B6E64F" w14:textId="57EA9DB8" w:rsidR="00822B41" w:rsidRPr="00576748" w:rsidRDefault="003A4ACB" w:rsidP="007E30E4">
            <w:pPr>
              <w:rPr>
                <w:rFonts w:ascii="Times New Roman" w:hAnsi="Times New Roman"/>
                <w:bCs/>
                <w:sz w:val="24"/>
                <w:szCs w:val="24"/>
                <w:lang w:val="en-GB"/>
              </w:rPr>
            </w:pPr>
            <w:r w:rsidRPr="00576748">
              <w:rPr>
                <w:rFonts w:ascii="Times New Roman" w:hAnsi="Times New Roman"/>
                <w:bCs/>
                <w:color w:val="000000"/>
                <w:kern w:val="28"/>
                <w:sz w:val="24"/>
                <w:szCs w:val="24"/>
              </w:rPr>
              <w:t>Solar Water Pump System</w:t>
            </w:r>
            <w:r w:rsidR="00A36FEB" w:rsidRPr="00576748">
              <w:rPr>
                <w:rFonts w:ascii="Times New Roman" w:hAnsi="Times New Roman"/>
                <w:bCs/>
                <w:color w:val="000000"/>
                <w:kern w:val="28"/>
                <w:sz w:val="24"/>
                <w:szCs w:val="24"/>
              </w:rPr>
              <w:t xml:space="preserve"> Installation</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38AE4702" w14:textId="46FA834C" w:rsidR="00822B41" w:rsidRPr="00576748" w:rsidRDefault="00E14795" w:rsidP="007E30E4">
            <w:pPr>
              <w:jc w:val="center"/>
              <w:rPr>
                <w:rFonts w:ascii="Times New Roman" w:hAnsi="Times New Roman"/>
                <w:sz w:val="24"/>
                <w:szCs w:val="24"/>
                <w:lang w:val="en-ZA" w:eastAsia="fr-FR"/>
              </w:rPr>
            </w:pPr>
            <w:r w:rsidRPr="00576748">
              <w:rPr>
                <w:rFonts w:ascii="Times New Roman" w:hAnsi="Times New Roman"/>
                <w:sz w:val="24"/>
                <w:szCs w:val="24"/>
                <w:lang w:val="en-ZA" w:eastAsia="fr-FR"/>
              </w:rPr>
              <w:t>6</w:t>
            </w:r>
            <w:r w:rsidR="00811FEC">
              <w:rPr>
                <w:rFonts w:ascii="Times New Roman" w:hAnsi="Times New Roman"/>
                <w:sz w:val="24"/>
                <w:szCs w:val="24"/>
                <w:lang w:val="en-ZA" w:eastAsia="fr-FR"/>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0E6E2A8" w14:textId="118FEFE1" w:rsidR="00822B41" w:rsidRPr="00576748" w:rsidRDefault="00E14795" w:rsidP="007E30E4">
            <w:pPr>
              <w:jc w:val="center"/>
              <w:rPr>
                <w:rFonts w:ascii="Times New Roman" w:hAnsi="Times New Roman"/>
                <w:sz w:val="24"/>
                <w:szCs w:val="24"/>
                <w:lang w:val="en-ZA" w:eastAsia="fr-FR"/>
              </w:rPr>
            </w:pPr>
            <w:r w:rsidRPr="00576748">
              <w:rPr>
                <w:rFonts w:ascii="Times New Roman" w:hAnsi="Times New Roman"/>
                <w:sz w:val="24"/>
                <w:szCs w:val="24"/>
                <w:lang w:val="en-ZA" w:eastAsia="fr-FR"/>
              </w:rPr>
              <w:t>6</w:t>
            </w:r>
            <w:r w:rsidR="005538E2" w:rsidRPr="00576748">
              <w:rPr>
                <w:rFonts w:ascii="Times New Roman" w:hAnsi="Times New Roman"/>
                <w:sz w:val="24"/>
                <w:szCs w:val="24"/>
                <w:lang w:val="en-ZA" w:eastAsia="fr-FR"/>
              </w:rPr>
              <w:t>.</w:t>
            </w:r>
            <w:r w:rsidR="00811FEC">
              <w:rPr>
                <w:rFonts w:ascii="Times New Roman" w:hAnsi="Times New Roman"/>
                <w:sz w:val="24"/>
                <w:szCs w:val="24"/>
                <w:lang w:val="en-ZA" w:eastAsia="fr-FR"/>
              </w:rPr>
              <w:t>0</w:t>
            </w:r>
          </w:p>
        </w:tc>
      </w:tr>
      <w:tr w:rsidR="00822B41" w:rsidRPr="00576748" w14:paraId="5346259E" w14:textId="77777777" w:rsidTr="00822B41">
        <w:trPr>
          <w:trHeight w:val="316"/>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383650ED" w14:textId="77777777" w:rsidR="00822B41" w:rsidRPr="00576748" w:rsidRDefault="00822B41" w:rsidP="007E30E4">
            <w:pPr>
              <w:spacing w:after="0" w:line="240" w:lineRule="auto"/>
              <w:jc w:val="center"/>
              <w:rPr>
                <w:rFonts w:ascii="Times New Roman" w:hAnsi="Times New Roman"/>
                <w:sz w:val="24"/>
                <w:szCs w:val="24"/>
              </w:rPr>
            </w:pPr>
            <w:r w:rsidRPr="00576748">
              <w:rPr>
                <w:rFonts w:ascii="Times New Roman" w:eastAsia="Times New Roman" w:hAnsi="Times New Roman"/>
                <w:b/>
                <w:bCs/>
                <w:sz w:val="24"/>
                <w:szCs w:val="24"/>
              </w:rPr>
              <w:t>Industrial Attachment</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16CB6373" w14:textId="150E20AF" w:rsidR="00822B41" w:rsidRPr="00576748" w:rsidRDefault="00DB222B" w:rsidP="007E30E4">
            <w:pPr>
              <w:spacing w:after="0" w:line="240" w:lineRule="auto"/>
              <w:jc w:val="center"/>
              <w:rPr>
                <w:rFonts w:ascii="Times New Roman" w:hAnsi="Times New Roman"/>
                <w:sz w:val="24"/>
                <w:szCs w:val="24"/>
                <w:lang w:val="en-ZA" w:eastAsia="fr-FR"/>
              </w:rPr>
            </w:pPr>
            <w:r w:rsidRPr="00576748">
              <w:rPr>
                <w:rFonts w:ascii="Times New Roman" w:hAnsi="Times New Roman"/>
                <w:sz w:val="24"/>
                <w:szCs w:val="24"/>
                <w:lang w:val="en-ZA" w:eastAsia="fr-FR"/>
              </w:rPr>
              <w:t>2</w:t>
            </w:r>
            <w:r w:rsidR="00811FEC">
              <w:rPr>
                <w:rFonts w:ascii="Times New Roman" w:hAnsi="Times New Roman"/>
                <w:sz w:val="24"/>
                <w:szCs w:val="24"/>
                <w:lang w:val="en-ZA" w:eastAsia="fr-FR"/>
              </w:rPr>
              <w:t>40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3B2F3F8" w14:textId="13B38D6F" w:rsidR="00822B41" w:rsidRPr="00576748" w:rsidRDefault="00DB222B" w:rsidP="007E30E4">
            <w:pPr>
              <w:spacing w:after="0" w:line="240" w:lineRule="auto"/>
              <w:jc w:val="center"/>
              <w:rPr>
                <w:rFonts w:ascii="Times New Roman" w:hAnsi="Times New Roman"/>
                <w:sz w:val="24"/>
                <w:szCs w:val="24"/>
                <w:lang w:val="en-ZA" w:eastAsia="fr-FR"/>
              </w:rPr>
            </w:pPr>
            <w:r w:rsidRPr="00576748">
              <w:rPr>
                <w:rFonts w:ascii="Times New Roman" w:hAnsi="Times New Roman"/>
                <w:sz w:val="24"/>
                <w:szCs w:val="24"/>
                <w:lang w:val="en-ZA" w:eastAsia="fr-FR"/>
              </w:rPr>
              <w:t>2</w:t>
            </w:r>
            <w:r w:rsidR="00811FEC">
              <w:rPr>
                <w:rFonts w:ascii="Times New Roman" w:hAnsi="Times New Roman"/>
                <w:sz w:val="24"/>
                <w:szCs w:val="24"/>
                <w:lang w:val="en-ZA" w:eastAsia="fr-FR"/>
              </w:rPr>
              <w:t>4</w:t>
            </w:r>
          </w:p>
        </w:tc>
      </w:tr>
      <w:tr w:rsidR="00822B41" w:rsidRPr="00576748" w14:paraId="3925D59E" w14:textId="77777777" w:rsidTr="00822B41">
        <w:trPr>
          <w:trHeight w:val="316"/>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5AFAB0EF" w14:textId="77777777" w:rsidR="00822B41" w:rsidRPr="00576748" w:rsidRDefault="00822B41" w:rsidP="007E30E4">
            <w:pPr>
              <w:spacing w:after="0" w:line="240" w:lineRule="auto"/>
              <w:jc w:val="center"/>
              <w:rPr>
                <w:rFonts w:ascii="Times New Roman" w:eastAsia="Times New Roman" w:hAnsi="Times New Roman"/>
                <w:b/>
                <w:bCs/>
                <w:sz w:val="24"/>
                <w:szCs w:val="24"/>
              </w:rPr>
            </w:pPr>
            <w:r w:rsidRPr="00576748">
              <w:rPr>
                <w:rFonts w:ascii="Times New Roman" w:eastAsia="Times New Roman" w:hAnsi="Times New Roman"/>
                <w:b/>
                <w:bCs/>
                <w:sz w:val="24"/>
                <w:szCs w:val="24"/>
              </w:rPr>
              <w:t>GRAND TOTAL</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5E629C89" w14:textId="0B4A4BB7" w:rsidR="00822B41" w:rsidRPr="00576748" w:rsidRDefault="005538E2" w:rsidP="007E30E4">
            <w:pPr>
              <w:spacing w:after="0" w:line="240" w:lineRule="auto"/>
              <w:jc w:val="center"/>
              <w:rPr>
                <w:rFonts w:ascii="Times New Roman" w:eastAsia="Times New Roman" w:hAnsi="Times New Roman"/>
                <w:b/>
                <w:bCs/>
                <w:sz w:val="24"/>
                <w:szCs w:val="24"/>
              </w:rPr>
            </w:pPr>
            <w:r w:rsidRPr="00576748">
              <w:rPr>
                <w:rFonts w:ascii="Times New Roman" w:eastAsia="Times New Roman" w:hAnsi="Times New Roman"/>
                <w:b/>
                <w:bCs/>
                <w:sz w:val="24"/>
                <w:szCs w:val="24"/>
              </w:rPr>
              <w:t>4</w:t>
            </w:r>
            <w:r w:rsidR="00811FEC">
              <w:rPr>
                <w:rFonts w:ascii="Times New Roman" w:eastAsia="Times New Roman" w:hAnsi="Times New Roman"/>
                <w:b/>
                <w:bCs/>
                <w:sz w:val="24"/>
                <w:szCs w:val="24"/>
              </w:rPr>
              <w:t>4</w:t>
            </w:r>
            <w:r w:rsidR="00E14795" w:rsidRPr="00576748">
              <w:rPr>
                <w:rFonts w:ascii="Times New Roman" w:eastAsia="Times New Roman" w:hAnsi="Times New Roman"/>
                <w:b/>
                <w:bCs/>
                <w:sz w:val="24"/>
                <w:szCs w:val="24"/>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081C1A33" w14:textId="1929ADA5" w:rsidR="00822B41" w:rsidRPr="00576748" w:rsidRDefault="005538E2" w:rsidP="007E30E4">
            <w:pPr>
              <w:spacing w:after="0" w:line="240" w:lineRule="auto"/>
              <w:jc w:val="center"/>
              <w:rPr>
                <w:rFonts w:ascii="Times New Roman" w:eastAsia="Times New Roman" w:hAnsi="Times New Roman"/>
                <w:b/>
                <w:bCs/>
                <w:sz w:val="24"/>
                <w:szCs w:val="24"/>
              </w:rPr>
            </w:pPr>
            <w:r w:rsidRPr="00576748">
              <w:rPr>
                <w:rFonts w:ascii="Times New Roman" w:eastAsia="Times New Roman" w:hAnsi="Times New Roman"/>
                <w:b/>
                <w:bCs/>
                <w:sz w:val="24"/>
                <w:szCs w:val="24"/>
              </w:rPr>
              <w:t>4</w:t>
            </w:r>
            <w:r w:rsidR="00811FEC">
              <w:rPr>
                <w:rFonts w:ascii="Times New Roman" w:eastAsia="Times New Roman" w:hAnsi="Times New Roman"/>
                <w:b/>
                <w:bCs/>
                <w:sz w:val="24"/>
                <w:szCs w:val="24"/>
              </w:rPr>
              <w:t>4</w:t>
            </w:r>
          </w:p>
        </w:tc>
      </w:tr>
    </w:tbl>
    <w:p w14:paraId="04E3B500" w14:textId="77777777" w:rsidR="000901A5" w:rsidRPr="00576748" w:rsidRDefault="000901A5" w:rsidP="000901A5">
      <w:pPr>
        <w:spacing w:after="0"/>
        <w:jc w:val="center"/>
        <w:rPr>
          <w:rFonts w:ascii="Times New Roman" w:hAnsi="Times New Roman"/>
          <w:b/>
          <w:sz w:val="24"/>
          <w:szCs w:val="24"/>
          <w:highlight w:val="yellow"/>
        </w:rPr>
      </w:pPr>
    </w:p>
    <w:p w14:paraId="4D2BBB59" w14:textId="20130002" w:rsidR="000901A5" w:rsidRPr="00576748" w:rsidRDefault="000901A5" w:rsidP="000901A5">
      <w:pPr>
        <w:contextualSpacing/>
        <w:jc w:val="both"/>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 xml:space="preserve">The total duration of the </w:t>
      </w:r>
      <w:r w:rsidR="00822B41" w:rsidRPr="00576748">
        <w:rPr>
          <w:rFonts w:ascii="Times New Roman" w:eastAsia="Times New Roman" w:hAnsi="Times New Roman"/>
          <w:b/>
          <w:sz w:val="24"/>
          <w:szCs w:val="24"/>
          <w:lang w:val="en-GB"/>
        </w:rPr>
        <w:t>course is</w:t>
      </w:r>
      <w:r w:rsidR="00616A39" w:rsidRPr="00576748">
        <w:rPr>
          <w:rFonts w:ascii="Times New Roman" w:eastAsia="Times New Roman" w:hAnsi="Times New Roman"/>
          <w:b/>
          <w:sz w:val="24"/>
          <w:szCs w:val="24"/>
          <w:lang w:val="en-GB"/>
        </w:rPr>
        <w:t xml:space="preserve"> </w:t>
      </w:r>
      <w:r w:rsidR="005538E2" w:rsidRPr="00576748">
        <w:rPr>
          <w:rFonts w:ascii="Times New Roman" w:eastAsia="Times New Roman" w:hAnsi="Times New Roman"/>
          <w:b/>
          <w:sz w:val="24"/>
          <w:szCs w:val="24"/>
          <w:lang w:val="en-GB"/>
        </w:rPr>
        <w:t>4</w:t>
      </w:r>
      <w:r w:rsidR="00811FEC">
        <w:rPr>
          <w:rFonts w:ascii="Times New Roman" w:eastAsia="Times New Roman" w:hAnsi="Times New Roman"/>
          <w:b/>
          <w:sz w:val="24"/>
          <w:szCs w:val="24"/>
          <w:lang w:val="en-GB"/>
        </w:rPr>
        <w:t>4</w:t>
      </w:r>
      <w:r w:rsidR="005538E2" w:rsidRPr="00576748">
        <w:rPr>
          <w:rFonts w:ascii="Times New Roman" w:eastAsia="Times New Roman" w:hAnsi="Times New Roman"/>
          <w:b/>
          <w:sz w:val="24"/>
          <w:szCs w:val="24"/>
          <w:lang w:val="en-GB"/>
        </w:rPr>
        <w:t>0</w:t>
      </w:r>
      <w:r w:rsidRPr="00576748">
        <w:rPr>
          <w:rFonts w:ascii="Times New Roman" w:eastAsia="Times New Roman" w:hAnsi="Times New Roman"/>
          <w:b/>
          <w:sz w:val="24"/>
          <w:szCs w:val="24"/>
          <w:lang w:val="en-GB"/>
        </w:rPr>
        <w:t xml:space="preserve"> hours</w:t>
      </w:r>
      <w:r w:rsidR="00822B41" w:rsidRPr="00576748">
        <w:rPr>
          <w:rFonts w:ascii="Times New Roman" w:eastAsia="Times New Roman" w:hAnsi="Times New Roman"/>
          <w:sz w:val="24"/>
          <w:szCs w:val="24"/>
          <w:lang w:val="en-GB"/>
        </w:rPr>
        <w:t xml:space="preserve"> (</w:t>
      </w:r>
      <w:r w:rsidR="005538E2" w:rsidRPr="00576748">
        <w:rPr>
          <w:rFonts w:ascii="Times New Roman" w:eastAsia="Times New Roman" w:hAnsi="Times New Roman"/>
          <w:sz w:val="24"/>
          <w:szCs w:val="24"/>
          <w:lang w:val="en-GB"/>
        </w:rPr>
        <w:t>14</w:t>
      </w:r>
      <w:r w:rsidRPr="00576748">
        <w:rPr>
          <w:rFonts w:ascii="Times New Roman" w:eastAsia="Times New Roman" w:hAnsi="Times New Roman"/>
          <w:sz w:val="24"/>
          <w:szCs w:val="24"/>
          <w:lang w:val="en-GB"/>
        </w:rPr>
        <w:t xml:space="preserve"> weeks at 30 hours per week) inclusive of industrial attachment.</w:t>
      </w:r>
    </w:p>
    <w:p w14:paraId="596C6324" w14:textId="77777777" w:rsidR="00DB222B" w:rsidRPr="00576748" w:rsidRDefault="00DB222B" w:rsidP="00DB222B">
      <w:pPr>
        <w:spacing w:after="0"/>
        <w:jc w:val="both"/>
        <w:rPr>
          <w:rFonts w:ascii="Times New Roman" w:hAnsi="Times New Roman"/>
          <w:b/>
          <w:sz w:val="24"/>
          <w:szCs w:val="24"/>
          <w:lang w:val="en-GB"/>
        </w:rPr>
      </w:pPr>
    </w:p>
    <w:p w14:paraId="695C4716" w14:textId="584E930E" w:rsidR="00DB222B" w:rsidRPr="00576748" w:rsidRDefault="00DB222B" w:rsidP="00DD2431">
      <w:pPr>
        <w:pStyle w:val="Heading2"/>
      </w:pPr>
      <w:bookmarkStart w:id="23" w:name="_Toc195605104"/>
      <w:r w:rsidRPr="00576748">
        <w:t>Industrial attachment</w:t>
      </w:r>
      <w:bookmarkEnd w:id="23"/>
    </w:p>
    <w:p w14:paraId="141FF7CD" w14:textId="160D1BEA" w:rsidR="00DB222B" w:rsidRPr="00576748" w:rsidRDefault="00DB222B" w:rsidP="00DB222B">
      <w:pPr>
        <w:spacing w:after="0"/>
        <w:jc w:val="both"/>
        <w:rPr>
          <w:rFonts w:ascii="Times New Roman" w:hAnsi="Times New Roman"/>
          <w:b/>
          <w:sz w:val="24"/>
          <w:szCs w:val="24"/>
          <w:lang w:val="en-GB"/>
        </w:rPr>
      </w:pPr>
      <w:r w:rsidRPr="00576748">
        <w:rPr>
          <w:rFonts w:ascii="Times New Roman" w:hAnsi="Times New Roman"/>
          <w:sz w:val="24"/>
          <w:szCs w:val="24"/>
          <w:lang w:val="en-GB"/>
        </w:rPr>
        <w:t>An individual enrolled in this course will be required to undergo an industrial</w:t>
      </w:r>
      <w:r w:rsidR="00F30CC9" w:rsidRPr="00576748">
        <w:rPr>
          <w:rFonts w:ascii="Times New Roman" w:hAnsi="Times New Roman"/>
          <w:sz w:val="24"/>
          <w:szCs w:val="24"/>
          <w:lang w:val="en-GB"/>
        </w:rPr>
        <w:t xml:space="preserve"> attachment in a </w:t>
      </w:r>
      <w:r w:rsidRPr="00576748">
        <w:rPr>
          <w:rFonts w:ascii="Times New Roman" w:hAnsi="Times New Roman"/>
          <w:sz w:val="24"/>
          <w:szCs w:val="24"/>
          <w:lang w:val="en-GB"/>
        </w:rPr>
        <w:t xml:space="preserve">Solar firm for a period of at least 240 hours. </w:t>
      </w:r>
    </w:p>
    <w:p w14:paraId="21BF2D7C" w14:textId="319B220F" w:rsidR="000901A5" w:rsidRPr="00576748" w:rsidRDefault="000901A5" w:rsidP="000901A5">
      <w:pPr>
        <w:ind w:left="720"/>
        <w:contextualSpacing/>
        <w:jc w:val="both"/>
        <w:rPr>
          <w:rFonts w:ascii="Times New Roman" w:eastAsia="Times New Roman" w:hAnsi="Times New Roman"/>
          <w:sz w:val="24"/>
          <w:szCs w:val="24"/>
          <w:lang w:val="en-GB"/>
        </w:rPr>
      </w:pPr>
    </w:p>
    <w:p w14:paraId="31D59972" w14:textId="77777777" w:rsidR="00002511" w:rsidRPr="00576748" w:rsidRDefault="00002511" w:rsidP="00DD2431">
      <w:pPr>
        <w:pStyle w:val="Heading2"/>
      </w:pPr>
      <w:bookmarkStart w:id="24" w:name="_Toc194744262"/>
      <w:bookmarkStart w:id="25" w:name="_Toc194745166"/>
      <w:bookmarkStart w:id="26" w:name="_Toc195605105"/>
      <w:bookmarkStart w:id="27" w:name="_Toc181975283"/>
      <w:bookmarkStart w:id="28" w:name="_Toc130752634"/>
      <w:bookmarkStart w:id="29" w:name="_Toc168469346"/>
      <w:r w:rsidRPr="00576748">
        <w:t>Entry Requirements</w:t>
      </w:r>
      <w:bookmarkEnd w:id="24"/>
      <w:bookmarkEnd w:id="25"/>
      <w:bookmarkEnd w:id="26"/>
    </w:p>
    <w:p w14:paraId="6A6C6C6C" w14:textId="77777777" w:rsidR="00002511" w:rsidRPr="00576748" w:rsidRDefault="00002511" w:rsidP="00002511">
      <w:pPr>
        <w:spacing w:after="0"/>
        <w:ind w:left="720"/>
        <w:contextualSpacing/>
        <w:jc w:val="both"/>
        <w:rPr>
          <w:rFonts w:ascii="Times New Roman" w:eastAsia="Times New Roman" w:hAnsi="Times New Roman"/>
          <w:b/>
          <w:sz w:val="24"/>
          <w:szCs w:val="24"/>
        </w:rPr>
      </w:pPr>
    </w:p>
    <w:p w14:paraId="5C886C69" w14:textId="77777777" w:rsidR="00002511" w:rsidRPr="00576748" w:rsidRDefault="00002511" w:rsidP="00002511">
      <w:pPr>
        <w:rPr>
          <w:rFonts w:ascii="Times New Roman" w:hAnsi="Times New Roman"/>
          <w:sz w:val="24"/>
          <w:szCs w:val="24"/>
        </w:rPr>
      </w:pPr>
      <w:r w:rsidRPr="00576748">
        <w:rPr>
          <w:rFonts w:ascii="Times New Roman" w:hAnsi="Times New Roman"/>
          <w:sz w:val="24"/>
          <w:szCs w:val="24"/>
        </w:rPr>
        <w:t>An individual entering this course should have any of the following minimum requirements:</w:t>
      </w:r>
    </w:p>
    <w:p w14:paraId="78B3D7AD" w14:textId="77777777" w:rsidR="00002511" w:rsidRPr="00576748" w:rsidRDefault="00002511" w:rsidP="004D45B9">
      <w:pPr>
        <w:numPr>
          <w:ilvl w:val="0"/>
          <w:numId w:val="19"/>
        </w:numPr>
        <w:spacing w:after="160" w:line="259" w:lineRule="auto"/>
        <w:rPr>
          <w:rFonts w:ascii="Times New Roman" w:hAnsi="Times New Roman"/>
          <w:sz w:val="24"/>
          <w:szCs w:val="24"/>
          <w:lang w:val="en-ZW"/>
        </w:rPr>
      </w:pPr>
      <w:bookmarkStart w:id="30" w:name="_Hlk29481028"/>
      <w:r w:rsidRPr="00576748">
        <w:rPr>
          <w:rFonts w:ascii="Times New Roman" w:hAnsi="Times New Roman"/>
          <w:sz w:val="24"/>
          <w:szCs w:val="24"/>
          <w:lang w:val="en-ZW"/>
        </w:rPr>
        <w:t xml:space="preserve">Kenya Certificate of Primary Education </w:t>
      </w:r>
      <w:bookmarkEnd w:id="30"/>
      <w:r w:rsidRPr="00576748">
        <w:rPr>
          <w:rFonts w:ascii="Times New Roman" w:hAnsi="Times New Roman"/>
          <w:sz w:val="24"/>
          <w:szCs w:val="24"/>
          <w:lang w:val="en-ZW"/>
        </w:rPr>
        <w:t xml:space="preserve">(KCPE) </w:t>
      </w:r>
    </w:p>
    <w:p w14:paraId="2665F864" w14:textId="77777777" w:rsidR="00002511" w:rsidRPr="00576748" w:rsidRDefault="00002511" w:rsidP="00002511">
      <w:pPr>
        <w:ind w:left="720"/>
        <w:jc w:val="center"/>
        <w:rPr>
          <w:rFonts w:ascii="Times New Roman" w:hAnsi="Times New Roman"/>
          <w:b/>
          <w:sz w:val="24"/>
          <w:szCs w:val="24"/>
        </w:rPr>
      </w:pPr>
      <w:r w:rsidRPr="00576748">
        <w:rPr>
          <w:rFonts w:ascii="Times New Roman" w:hAnsi="Times New Roman"/>
          <w:b/>
          <w:sz w:val="24"/>
          <w:szCs w:val="24"/>
        </w:rPr>
        <w:t>Or</w:t>
      </w:r>
    </w:p>
    <w:p w14:paraId="30F6E793" w14:textId="165A448B" w:rsidR="00002511" w:rsidRPr="00576748" w:rsidRDefault="00002511" w:rsidP="004D45B9">
      <w:pPr>
        <w:numPr>
          <w:ilvl w:val="0"/>
          <w:numId w:val="19"/>
        </w:numPr>
        <w:spacing w:after="160" w:line="259" w:lineRule="auto"/>
        <w:rPr>
          <w:rFonts w:ascii="Times New Roman" w:hAnsi="Times New Roman"/>
          <w:sz w:val="24"/>
          <w:szCs w:val="24"/>
        </w:rPr>
      </w:pPr>
      <w:r w:rsidRPr="00576748">
        <w:rPr>
          <w:rFonts w:ascii="Times New Roman" w:hAnsi="Times New Roman"/>
          <w:sz w:val="24"/>
          <w:szCs w:val="24"/>
        </w:rPr>
        <w:t xml:space="preserve">Equivalent qualifications as determined by </w:t>
      </w:r>
      <w:r w:rsidR="00AE6D4F">
        <w:rPr>
          <w:rFonts w:ascii="Times New Roman" w:hAnsi="Times New Roman"/>
          <w:sz w:val="24"/>
          <w:szCs w:val="24"/>
        </w:rPr>
        <w:t>TVETA</w:t>
      </w:r>
    </w:p>
    <w:p w14:paraId="366BE542" w14:textId="77777777" w:rsidR="00002511" w:rsidRPr="00576748" w:rsidRDefault="00002511" w:rsidP="00002511">
      <w:pPr>
        <w:spacing w:after="0"/>
        <w:rPr>
          <w:rFonts w:ascii="Times New Roman" w:hAnsi="Times New Roman"/>
          <w:b/>
          <w:sz w:val="24"/>
          <w:szCs w:val="24"/>
        </w:rPr>
      </w:pPr>
    </w:p>
    <w:p w14:paraId="6446E898" w14:textId="77777777" w:rsidR="00002511" w:rsidRPr="00576748" w:rsidRDefault="00002511" w:rsidP="00002511">
      <w:pPr>
        <w:spacing w:after="0" w:line="360" w:lineRule="auto"/>
        <w:contextualSpacing/>
        <w:rPr>
          <w:rFonts w:ascii="Times New Roman" w:hAnsi="Times New Roman"/>
          <w:b/>
          <w:sz w:val="24"/>
          <w:szCs w:val="24"/>
        </w:rPr>
      </w:pPr>
      <w:r w:rsidRPr="00576748">
        <w:rPr>
          <w:rFonts w:ascii="Times New Roman" w:hAnsi="Times New Roman"/>
          <w:b/>
          <w:sz w:val="24"/>
          <w:szCs w:val="24"/>
        </w:rPr>
        <w:t xml:space="preserve">Trainer Qualification </w:t>
      </w:r>
    </w:p>
    <w:p w14:paraId="0F560456" w14:textId="77777777"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Qualifications of a trainer for this course include:</w:t>
      </w:r>
    </w:p>
    <w:p w14:paraId="71F1070B" w14:textId="7955B251" w:rsidR="00002511" w:rsidRPr="00576748" w:rsidRDefault="00002511" w:rsidP="004D45B9">
      <w:pPr>
        <w:pStyle w:val="ListParagraph"/>
        <w:numPr>
          <w:ilvl w:val="0"/>
          <w:numId w:val="20"/>
        </w:numPr>
        <w:spacing w:after="20"/>
        <w:ind w:right="170"/>
        <w:rPr>
          <w:szCs w:val="24"/>
        </w:rPr>
      </w:pPr>
      <w:r w:rsidRPr="00576748">
        <w:rPr>
          <w:szCs w:val="24"/>
        </w:rPr>
        <w:t>Possession of at least</w:t>
      </w:r>
      <w:r w:rsidR="00AA0269" w:rsidRPr="00576748">
        <w:rPr>
          <w:szCs w:val="24"/>
        </w:rPr>
        <w:t xml:space="preserve"> solar </w:t>
      </w:r>
      <w:r w:rsidR="00DD2431" w:rsidRPr="00576748">
        <w:rPr>
          <w:szCs w:val="24"/>
        </w:rPr>
        <w:t>PV</w:t>
      </w:r>
      <w:r w:rsidR="00AA0269" w:rsidRPr="00576748">
        <w:rPr>
          <w:szCs w:val="24"/>
        </w:rPr>
        <w:t xml:space="preserve"> system</w:t>
      </w:r>
      <w:r w:rsidRPr="00576748">
        <w:rPr>
          <w:szCs w:val="24"/>
        </w:rPr>
        <w:t xml:space="preserve">. </w:t>
      </w:r>
      <w:r w:rsidR="00FC14B9" w:rsidRPr="00576748">
        <w:rPr>
          <w:szCs w:val="24"/>
        </w:rPr>
        <w:t>L</w:t>
      </w:r>
      <w:r w:rsidRPr="00576748">
        <w:rPr>
          <w:szCs w:val="24"/>
        </w:rPr>
        <w:t>evel</w:t>
      </w:r>
      <w:r w:rsidR="00FC14B9" w:rsidRPr="00576748">
        <w:rPr>
          <w:szCs w:val="24"/>
        </w:rPr>
        <w:t xml:space="preserve"> </w:t>
      </w:r>
      <w:r w:rsidR="00AA0269" w:rsidRPr="00576748">
        <w:rPr>
          <w:szCs w:val="24"/>
        </w:rPr>
        <w:t>5</w:t>
      </w:r>
      <w:r w:rsidRPr="00576748">
        <w:rPr>
          <w:szCs w:val="24"/>
        </w:rPr>
        <w:t xml:space="preserve"> or in related trade area;    </w:t>
      </w:r>
    </w:p>
    <w:p w14:paraId="46A82CDA" w14:textId="77777777" w:rsidR="00002511" w:rsidRPr="00576748" w:rsidRDefault="00002511" w:rsidP="004D45B9">
      <w:pPr>
        <w:pStyle w:val="ListParagraph"/>
        <w:numPr>
          <w:ilvl w:val="0"/>
          <w:numId w:val="20"/>
        </w:numPr>
        <w:spacing w:after="20"/>
        <w:ind w:right="170"/>
        <w:rPr>
          <w:szCs w:val="24"/>
        </w:rPr>
      </w:pPr>
      <w:r w:rsidRPr="00576748">
        <w:rPr>
          <w:szCs w:val="24"/>
        </w:rPr>
        <w:t>License by TVETA; and</w:t>
      </w:r>
    </w:p>
    <w:p w14:paraId="2F5281B4" w14:textId="77777777" w:rsidR="00AE6D4F" w:rsidRDefault="00002511" w:rsidP="004D45B9">
      <w:pPr>
        <w:pStyle w:val="ListParagraph"/>
        <w:numPr>
          <w:ilvl w:val="0"/>
          <w:numId w:val="20"/>
        </w:numPr>
        <w:shd w:val="clear" w:color="auto" w:fill="FFFFFF"/>
        <w:spacing w:after="20" w:line="360" w:lineRule="auto"/>
        <w:ind w:right="170"/>
        <w:rPr>
          <w:szCs w:val="24"/>
        </w:rPr>
      </w:pPr>
      <w:r w:rsidRPr="00AE6D4F">
        <w:rPr>
          <w:szCs w:val="24"/>
        </w:rPr>
        <w:t xml:space="preserve">License by </w:t>
      </w:r>
      <w:r w:rsidR="00AE6D4F">
        <w:rPr>
          <w:szCs w:val="24"/>
        </w:rPr>
        <w:t>EBK/KETRB</w:t>
      </w:r>
    </w:p>
    <w:p w14:paraId="21FDB21E" w14:textId="77777777" w:rsidR="00AE6D4F" w:rsidRDefault="00AE6D4F" w:rsidP="00AE6D4F">
      <w:pPr>
        <w:pStyle w:val="ListParagraph"/>
        <w:shd w:val="clear" w:color="auto" w:fill="FFFFFF"/>
        <w:spacing w:after="20" w:line="360" w:lineRule="auto"/>
        <w:ind w:right="170"/>
        <w:rPr>
          <w:b/>
          <w:bCs/>
          <w:szCs w:val="24"/>
        </w:rPr>
      </w:pPr>
    </w:p>
    <w:p w14:paraId="3451B721" w14:textId="69E2199E" w:rsidR="00002511" w:rsidRPr="00AE6D4F" w:rsidRDefault="00002511" w:rsidP="00AE6D4F">
      <w:pPr>
        <w:pStyle w:val="ListParagraph"/>
        <w:shd w:val="clear" w:color="auto" w:fill="FFFFFF"/>
        <w:spacing w:after="20" w:line="360" w:lineRule="auto"/>
        <w:ind w:right="170"/>
        <w:rPr>
          <w:szCs w:val="24"/>
        </w:rPr>
      </w:pPr>
      <w:r w:rsidRPr="00AE6D4F">
        <w:rPr>
          <w:b/>
          <w:bCs/>
          <w:szCs w:val="24"/>
        </w:rPr>
        <w:t>Industry Training</w:t>
      </w:r>
    </w:p>
    <w:p w14:paraId="3DEB47BA" w14:textId="042E769F" w:rsidR="00002511" w:rsidRPr="00576748" w:rsidRDefault="00002511" w:rsidP="00002511">
      <w:pPr>
        <w:ind w:left="10" w:right="12"/>
        <w:rPr>
          <w:rFonts w:ascii="Times New Roman" w:hAnsi="Times New Roman"/>
          <w:sz w:val="24"/>
          <w:szCs w:val="24"/>
        </w:rPr>
      </w:pPr>
      <w:r w:rsidRPr="00576748">
        <w:rPr>
          <w:rFonts w:ascii="Times New Roman" w:hAnsi="Times New Roman"/>
          <w:sz w:val="24"/>
          <w:szCs w:val="24"/>
        </w:rPr>
        <w:t>An individual enrolled in this course will be required to undergo Industry training for a minimum period of</w:t>
      </w:r>
      <w:r w:rsidR="00FC14B9" w:rsidRPr="00576748">
        <w:rPr>
          <w:rFonts w:ascii="Times New Roman" w:hAnsi="Times New Roman"/>
          <w:sz w:val="24"/>
          <w:szCs w:val="24"/>
        </w:rPr>
        <w:t xml:space="preserve"> 240 </w:t>
      </w:r>
      <w:r w:rsidRPr="00576748">
        <w:rPr>
          <w:rFonts w:ascii="Times New Roman" w:hAnsi="Times New Roman"/>
          <w:sz w:val="24"/>
          <w:szCs w:val="24"/>
        </w:rPr>
        <w:t>hours in</w:t>
      </w:r>
      <w:r w:rsidR="00FC14B9" w:rsidRPr="00576748">
        <w:rPr>
          <w:rFonts w:ascii="Times New Roman" w:hAnsi="Times New Roman"/>
          <w:sz w:val="24"/>
          <w:szCs w:val="24"/>
        </w:rPr>
        <w:t xml:space="preserve"> solar </w:t>
      </w:r>
      <w:r w:rsidR="00DD2431" w:rsidRPr="00576748">
        <w:rPr>
          <w:rFonts w:ascii="Times New Roman" w:hAnsi="Times New Roman"/>
          <w:sz w:val="24"/>
          <w:szCs w:val="24"/>
        </w:rPr>
        <w:t>PV</w:t>
      </w:r>
      <w:r w:rsidR="00FC14B9" w:rsidRPr="00576748">
        <w:rPr>
          <w:rFonts w:ascii="Times New Roman" w:hAnsi="Times New Roman"/>
          <w:sz w:val="24"/>
          <w:szCs w:val="24"/>
        </w:rPr>
        <w:t xml:space="preserve"> </w:t>
      </w:r>
      <w:r w:rsidRPr="00576748">
        <w:rPr>
          <w:rFonts w:ascii="Times New Roman" w:hAnsi="Times New Roman"/>
          <w:sz w:val="24"/>
          <w:szCs w:val="24"/>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62B8324" w14:textId="77777777" w:rsidR="00002511" w:rsidRPr="00576748" w:rsidRDefault="00002511" w:rsidP="00002511">
      <w:pPr>
        <w:spacing w:after="0" w:line="360" w:lineRule="auto"/>
        <w:contextualSpacing/>
        <w:rPr>
          <w:rFonts w:ascii="Times New Roman" w:hAnsi="Times New Roman"/>
          <w:b/>
          <w:sz w:val="24"/>
          <w:szCs w:val="24"/>
        </w:rPr>
      </w:pPr>
    </w:p>
    <w:p w14:paraId="4E52A404" w14:textId="77777777" w:rsidR="00002511" w:rsidRPr="00576748" w:rsidRDefault="00002511" w:rsidP="00002511">
      <w:pPr>
        <w:spacing w:after="0" w:line="360" w:lineRule="auto"/>
        <w:contextualSpacing/>
        <w:rPr>
          <w:rFonts w:ascii="Times New Roman" w:hAnsi="Times New Roman"/>
          <w:b/>
          <w:sz w:val="24"/>
          <w:szCs w:val="24"/>
        </w:rPr>
      </w:pPr>
      <w:r w:rsidRPr="00576748">
        <w:rPr>
          <w:rFonts w:ascii="Times New Roman" w:hAnsi="Times New Roman"/>
          <w:b/>
          <w:sz w:val="24"/>
          <w:szCs w:val="24"/>
        </w:rPr>
        <w:t>Assessment</w:t>
      </w:r>
    </w:p>
    <w:p w14:paraId="536B002C" w14:textId="4D0849C7" w:rsidR="00002511" w:rsidRPr="00576748" w:rsidRDefault="00002511" w:rsidP="00002511">
      <w:pPr>
        <w:ind w:left="10" w:right="12"/>
        <w:rPr>
          <w:rFonts w:ascii="Times New Roman" w:hAnsi="Times New Roman"/>
          <w:sz w:val="24"/>
          <w:szCs w:val="24"/>
        </w:rPr>
      </w:pPr>
      <w:bookmarkStart w:id="31" w:name="_Hlk177499968"/>
      <w:r w:rsidRPr="00576748">
        <w:rPr>
          <w:rFonts w:ascii="Times New Roman" w:hAnsi="Times New Roman"/>
          <w:sz w:val="24"/>
          <w:szCs w:val="24"/>
        </w:rPr>
        <w:t xml:space="preserve">The course shall be assessed formatively and </w:t>
      </w:r>
      <w:r w:rsidR="00FC14B9" w:rsidRPr="00576748">
        <w:rPr>
          <w:rFonts w:ascii="Times New Roman" w:hAnsi="Times New Roman"/>
          <w:sz w:val="24"/>
          <w:szCs w:val="24"/>
        </w:rPr>
        <w:t>summative</w:t>
      </w:r>
      <w:r w:rsidRPr="00576748">
        <w:rPr>
          <w:rFonts w:ascii="Times New Roman" w:hAnsi="Times New Roman"/>
          <w:sz w:val="24"/>
          <w:szCs w:val="24"/>
        </w:rPr>
        <w:t xml:space="preserve">: </w:t>
      </w:r>
    </w:p>
    <w:p w14:paraId="54AF83A9" w14:textId="77777777" w:rsidR="00282A69" w:rsidRPr="00E527D5" w:rsidRDefault="00282A69" w:rsidP="00282A69">
      <w:pPr>
        <w:pStyle w:val="ListParagraph"/>
        <w:numPr>
          <w:ilvl w:val="0"/>
          <w:numId w:val="27"/>
        </w:numPr>
        <w:spacing w:after="20" w:line="256" w:lineRule="auto"/>
        <w:ind w:right="170"/>
        <w:rPr>
          <w:szCs w:val="24"/>
          <w:lang w:val="en-US"/>
        </w:rPr>
      </w:pPr>
      <w:r w:rsidRPr="00E527D5">
        <w:rPr>
          <w:szCs w:val="24"/>
        </w:rPr>
        <w:t xml:space="preserve">During formative assessment all performance criteria shall be assessed based on performance criteria weighting. </w:t>
      </w:r>
    </w:p>
    <w:p w14:paraId="6C5AD29E" w14:textId="77777777" w:rsidR="00282A69" w:rsidRPr="00E527D5" w:rsidRDefault="00282A69" w:rsidP="00282A69">
      <w:pPr>
        <w:pStyle w:val="ListParagraph"/>
        <w:numPr>
          <w:ilvl w:val="0"/>
          <w:numId w:val="27"/>
        </w:numPr>
        <w:spacing w:after="20" w:line="256" w:lineRule="auto"/>
        <w:ind w:right="170"/>
        <w:rPr>
          <w:szCs w:val="24"/>
        </w:rPr>
      </w:pPr>
      <w:r w:rsidRPr="00E527D5">
        <w:rPr>
          <w:szCs w:val="24"/>
        </w:rPr>
        <w:t>Number of formative assessments shall minimally be equal to the number of elements in a unit of competency.</w:t>
      </w:r>
    </w:p>
    <w:p w14:paraId="358C5724" w14:textId="6AFD7D8C" w:rsidR="00282A69" w:rsidRPr="00282A69" w:rsidRDefault="00282A69" w:rsidP="00282A69">
      <w:pPr>
        <w:pStyle w:val="ListParagraph"/>
        <w:numPr>
          <w:ilvl w:val="0"/>
          <w:numId w:val="27"/>
        </w:numPr>
        <w:spacing w:after="20" w:line="256" w:lineRule="auto"/>
        <w:ind w:right="170"/>
        <w:rPr>
          <w:szCs w:val="24"/>
        </w:rPr>
      </w:pPr>
      <w:r w:rsidRPr="00E527D5">
        <w:rPr>
          <w:szCs w:val="24"/>
        </w:rPr>
        <w:t>For qualification packs that commence at levels 3 or 4, assessments of modules 1 and 2 shall be in accordance with assessment guidelines for levels 3 and 4.</w:t>
      </w:r>
    </w:p>
    <w:p w14:paraId="3613E22F" w14:textId="058BBB20" w:rsidR="00282A69" w:rsidRPr="00282A69" w:rsidRDefault="00282A69" w:rsidP="00282A69">
      <w:pPr>
        <w:numPr>
          <w:ilvl w:val="0"/>
          <w:numId w:val="27"/>
        </w:numPr>
        <w:spacing w:after="20" w:line="259" w:lineRule="auto"/>
        <w:ind w:right="170"/>
        <w:contextualSpacing/>
        <w:rPr>
          <w:rFonts w:ascii="Times New Roman" w:eastAsia="Times New Roman" w:hAnsi="Times New Roman"/>
          <w:sz w:val="24"/>
          <w:szCs w:val="24"/>
        </w:rPr>
      </w:pPr>
      <w:r w:rsidRPr="00E527D5">
        <w:rPr>
          <w:rFonts w:ascii="Times New Roman" w:eastAsia="Times New Roman" w:hAnsi="Times New Roman"/>
          <w:sz w:val="24"/>
          <w:szCs w:val="24"/>
        </w:rPr>
        <w:t xml:space="preserve">Theoretical and practical weighting for each unit of learning shall be </w:t>
      </w:r>
      <w:r w:rsidRPr="00282A69">
        <w:rPr>
          <w:rFonts w:ascii="Times New Roman" w:eastAsia="Times New Roman" w:hAnsi="Times New Roman"/>
          <w:sz w:val="24"/>
          <w:szCs w:val="24"/>
        </w:rPr>
        <w:t>10 :90 for units in module 1</w:t>
      </w:r>
    </w:p>
    <w:p w14:paraId="236B0EB4" w14:textId="77777777" w:rsidR="00282A69" w:rsidRPr="00E527D5" w:rsidRDefault="00282A69" w:rsidP="00282A69">
      <w:pPr>
        <w:numPr>
          <w:ilvl w:val="0"/>
          <w:numId w:val="27"/>
        </w:numPr>
        <w:spacing w:after="20" w:line="259" w:lineRule="auto"/>
        <w:ind w:right="170"/>
        <w:contextualSpacing/>
        <w:rPr>
          <w:rFonts w:ascii="Times New Roman" w:hAnsi="Times New Roman"/>
          <w:sz w:val="24"/>
          <w:szCs w:val="24"/>
        </w:rPr>
      </w:pPr>
      <w:r w:rsidRPr="00E527D5">
        <w:rPr>
          <w:rFonts w:ascii="Times New Roman" w:hAnsi="Times New Roman"/>
          <w:sz w:val="24"/>
          <w:szCs w:val="24"/>
        </w:rPr>
        <w:t>Formative and summative assessments shall be weighted at 60% and 40% respectively in the overall unit of learning score</w:t>
      </w:r>
    </w:p>
    <w:p w14:paraId="5D1FD8BE" w14:textId="77777777" w:rsidR="00282A69" w:rsidRPr="00E527D5" w:rsidRDefault="00282A69" w:rsidP="00282A69">
      <w:pPr>
        <w:numPr>
          <w:ilvl w:val="0"/>
          <w:numId w:val="27"/>
        </w:numPr>
        <w:spacing w:after="20" w:line="259" w:lineRule="auto"/>
        <w:ind w:right="170"/>
        <w:contextualSpacing/>
        <w:rPr>
          <w:rFonts w:ascii="Times New Roman" w:hAnsi="Times New Roman"/>
          <w:color w:val="000000"/>
          <w:sz w:val="24"/>
          <w:szCs w:val="24"/>
          <w:lang w:val="en-GB"/>
        </w:rPr>
      </w:pPr>
      <w:r w:rsidRPr="00E527D5">
        <w:rPr>
          <w:rFonts w:ascii="Times New Roman" w:hAnsi="Times New Roman"/>
          <w:sz w:val="24"/>
          <w:szCs w:val="24"/>
          <w:lang w:val="en-GB"/>
        </w:rPr>
        <w:t>For a candidate to be declared competent in a unit of competency, the candidate must meet the following conditions:</w:t>
      </w:r>
    </w:p>
    <w:p w14:paraId="29CAEA8F" w14:textId="77777777" w:rsidR="00282A69" w:rsidRPr="00E527D5" w:rsidRDefault="00282A69" w:rsidP="00282A69">
      <w:pPr>
        <w:widowControl w:val="0"/>
        <w:numPr>
          <w:ilvl w:val="0"/>
          <w:numId w:val="29"/>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40% in theory assessment in formative and summative assessments.</w:t>
      </w:r>
    </w:p>
    <w:p w14:paraId="68953B40" w14:textId="77777777" w:rsidR="00282A69" w:rsidRPr="00E527D5" w:rsidRDefault="00282A69" w:rsidP="00282A69">
      <w:pPr>
        <w:widowControl w:val="0"/>
        <w:numPr>
          <w:ilvl w:val="0"/>
          <w:numId w:val="29"/>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60% in practical assessment in formative and summative assessment where applicable.</w:t>
      </w:r>
    </w:p>
    <w:p w14:paraId="400EF525" w14:textId="77777777" w:rsidR="00282A69" w:rsidRPr="00E527D5" w:rsidRDefault="00282A69" w:rsidP="00282A69">
      <w:pPr>
        <w:widowControl w:val="0"/>
        <w:numPr>
          <w:ilvl w:val="0"/>
          <w:numId w:val="29"/>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50% in the weighted results between formative assessment and summative assessment where the former constitutes 60% and the latter 40% of the overall score.</w:t>
      </w:r>
    </w:p>
    <w:p w14:paraId="18DF5FB1" w14:textId="77777777" w:rsidR="00282A69" w:rsidRPr="00E527D5" w:rsidRDefault="00282A69" w:rsidP="00282A69">
      <w:pPr>
        <w:pStyle w:val="ListParagraph"/>
        <w:spacing w:after="20" w:line="256" w:lineRule="auto"/>
        <w:ind w:right="170"/>
        <w:rPr>
          <w:szCs w:val="24"/>
          <w:lang w:val="en-US"/>
        </w:rPr>
      </w:pPr>
    </w:p>
    <w:p w14:paraId="4C66B535" w14:textId="77777777" w:rsidR="00282A69" w:rsidRPr="00E527D5" w:rsidRDefault="00282A69" w:rsidP="00282A69">
      <w:pPr>
        <w:numPr>
          <w:ilvl w:val="0"/>
          <w:numId w:val="27"/>
        </w:numPr>
        <w:spacing w:after="20" w:line="259" w:lineRule="auto"/>
        <w:ind w:right="170"/>
        <w:contextualSpacing/>
        <w:rPr>
          <w:rFonts w:ascii="Times New Roman" w:hAnsi="Times New Roman"/>
          <w:sz w:val="24"/>
          <w:szCs w:val="24"/>
        </w:rPr>
      </w:pPr>
      <w:r w:rsidRPr="00E527D5">
        <w:rPr>
          <w:rFonts w:ascii="Times New Roman" w:hAnsi="Times New Roman"/>
          <w:sz w:val="24"/>
          <w:szCs w:val="24"/>
        </w:rPr>
        <w:t>Assessment performance rating for each unit of competency shall be as follows:</w:t>
      </w:r>
    </w:p>
    <w:p w14:paraId="1B429D07" w14:textId="77777777" w:rsidR="00282A69" w:rsidRPr="00E527D5" w:rsidRDefault="00282A69" w:rsidP="00282A69">
      <w:pPr>
        <w:widowControl w:val="0"/>
        <w:spacing w:after="0"/>
        <w:ind w:left="774"/>
        <w:rPr>
          <w:rFonts w:ascii="Times New Roman" w:hAnsi="Times New Roman"/>
          <w:color w:val="FF0000"/>
          <w:sz w:val="24"/>
          <w:szCs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678"/>
      </w:tblGrid>
      <w:tr w:rsidR="00282A69" w:rsidRPr="00E527D5" w14:paraId="5D1385E5"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F7CAAC"/>
            <w:hideMark/>
          </w:tcPr>
          <w:p w14:paraId="658EE929" w14:textId="77777777" w:rsidR="00282A69" w:rsidRPr="00E527D5" w:rsidRDefault="00282A69" w:rsidP="000E1941">
            <w:pPr>
              <w:widowControl w:val="0"/>
              <w:rPr>
                <w:rFonts w:ascii="Times New Roman" w:hAnsi="Times New Roman"/>
                <w:b/>
                <w:bCs/>
                <w:color w:val="000000"/>
                <w:sz w:val="24"/>
                <w:szCs w:val="24"/>
              </w:rPr>
            </w:pPr>
            <w:r w:rsidRPr="00E527D5">
              <w:rPr>
                <w:rFonts w:ascii="Times New Roman" w:hAnsi="Times New Roman"/>
                <w:b/>
                <w:bCs/>
                <w:color w:val="000000"/>
                <w:sz w:val="24"/>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hideMark/>
          </w:tcPr>
          <w:p w14:paraId="3693BF02" w14:textId="77777777" w:rsidR="00282A69" w:rsidRPr="00E527D5" w:rsidRDefault="00282A69" w:rsidP="000E1941">
            <w:pPr>
              <w:widowControl w:val="0"/>
              <w:rPr>
                <w:rFonts w:ascii="Times New Roman" w:hAnsi="Times New Roman"/>
                <w:b/>
                <w:bCs/>
                <w:color w:val="000000"/>
                <w:sz w:val="24"/>
                <w:szCs w:val="24"/>
              </w:rPr>
            </w:pPr>
            <w:r w:rsidRPr="00E527D5">
              <w:rPr>
                <w:rFonts w:ascii="Times New Roman" w:hAnsi="Times New Roman"/>
                <w:b/>
                <w:bCs/>
                <w:color w:val="000000"/>
                <w:sz w:val="24"/>
                <w:szCs w:val="24"/>
              </w:rPr>
              <w:t>COMPETENCE RATING</w:t>
            </w:r>
          </w:p>
        </w:tc>
      </w:tr>
      <w:tr w:rsidR="00282A69" w:rsidRPr="00E527D5" w14:paraId="77EFD97E"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477AF"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80 -100</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05815"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Attained Mastery</w:t>
            </w:r>
          </w:p>
        </w:tc>
      </w:tr>
      <w:tr w:rsidR="00282A69" w:rsidRPr="00E527D5" w14:paraId="17E33F95"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7BBFF"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65 - 79</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3FDFA"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Proficient</w:t>
            </w:r>
          </w:p>
        </w:tc>
      </w:tr>
      <w:tr w:rsidR="00282A69" w:rsidRPr="00E527D5" w14:paraId="498123EB"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AEFDB"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50 - 64</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044EE"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Competent</w:t>
            </w:r>
          </w:p>
        </w:tc>
      </w:tr>
      <w:tr w:rsidR="00282A69" w:rsidRPr="00E527D5" w14:paraId="3C114607"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BD6D1"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49 and below</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D1812"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Not Yet Competent</w:t>
            </w:r>
          </w:p>
        </w:tc>
      </w:tr>
      <w:tr w:rsidR="00282A69" w:rsidRPr="00E527D5" w14:paraId="30713E08"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DB84C10"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color w:val="000000"/>
                <w:sz w:val="24"/>
                <w:szCs w:val="24"/>
              </w:rPr>
              <w:t>Y</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224AF3A1" w14:textId="77777777" w:rsidR="00282A69" w:rsidRPr="00E527D5" w:rsidRDefault="00282A69" w:rsidP="000E1941">
            <w:pPr>
              <w:widowControl w:val="0"/>
              <w:rPr>
                <w:rFonts w:ascii="Times New Roman" w:hAnsi="Times New Roman"/>
                <w:color w:val="000000"/>
                <w:sz w:val="24"/>
                <w:szCs w:val="24"/>
              </w:rPr>
            </w:pPr>
            <w:r w:rsidRPr="00E527D5">
              <w:rPr>
                <w:rFonts w:ascii="Times New Roman" w:hAnsi="Times New Roman"/>
                <w:sz w:val="24"/>
                <w:szCs w:val="24"/>
              </w:rPr>
              <w:t>Assessment Malpractice/irregularities</w:t>
            </w:r>
          </w:p>
        </w:tc>
      </w:tr>
    </w:tbl>
    <w:p w14:paraId="03658AE2" w14:textId="77777777" w:rsidR="00282A69" w:rsidRPr="00E527D5" w:rsidRDefault="00282A69" w:rsidP="00282A69">
      <w:pPr>
        <w:widowControl w:val="0"/>
        <w:spacing w:after="0"/>
        <w:ind w:left="1134"/>
        <w:rPr>
          <w:rFonts w:ascii="Times New Roman" w:eastAsia="Times New Roman" w:hAnsi="Times New Roman"/>
          <w:color w:val="000000"/>
          <w:sz w:val="24"/>
          <w:szCs w:val="24"/>
        </w:rPr>
      </w:pPr>
    </w:p>
    <w:p w14:paraId="698DA8A3" w14:textId="77777777" w:rsidR="00282A69" w:rsidRPr="00E527D5" w:rsidRDefault="00282A69" w:rsidP="00282A69">
      <w:pPr>
        <w:numPr>
          <w:ilvl w:val="0"/>
          <w:numId w:val="27"/>
        </w:numPr>
        <w:spacing w:after="20" w:line="259" w:lineRule="auto"/>
        <w:ind w:right="170"/>
        <w:contextualSpacing/>
        <w:rPr>
          <w:rFonts w:ascii="Times New Roman" w:eastAsia="Times New Roman" w:hAnsi="Times New Roman"/>
          <w:color w:val="000000"/>
          <w:sz w:val="24"/>
          <w:szCs w:val="24"/>
        </w:rPr>
      </w:pPr>
      <w:r w:rsidRPr="00E527D5">
        <w:rPr>
          <w:rFonts w:ascii="Times New Roman" w:hAnsi="Times New Roman"/>
          <w:sz w:val="24"/>
          <w:szCs w:val="24"/>
        </w:rPr>
        <w:t>Assessment for Recognition of Prior Learning (RPL) may lead to award of part and/or full qualification.</w:t>
      </w:r>
    </w:p>
    <w:p w14:paraId="6B82FE3B" w14:textId="1B602009" w:rsidR="00AE6D4F" w:rsidRDefault="00AE6D4F" w:rsidP="00002511">
      <w:pPr>
        <w:spacing w:after="0" w:line="360" w:lineRule="auto"/>
        <w:rPr>
          <w:rFonts w:ascii="Times New Roman" w:hAnsi="Times New Roman"/>
          <w:b/>
          <w:sz w:val="24"/>
          <w:szCs w:val="24"/>
        </w:rPr>
      </w:pPr>
    </w:p>
    <w:p w14:paraId="51B9C3D3" w14:textId="5E9A453A" w:rsidR="00AE6D4F" w:rsidRDefault="00AE6D4F" w:rsidP="00002511">
      <w:pPr>
        <w:spacing w:after="0" w:line="360" w:lineRule="auto"/>
        <w:rPr>
          <w:rFonts w:ascii="Times New Roman" w:hAnsi="Times New Roman"/>
          <w:b/>
          <w:sz w:val="24"/>
          <w:szCs w:val="24"/>
        </w:rPr>
      </w:pPr>
    </w:p>
    <w:p w14:paraId="5F5E9829" w14:textId="4B0051C8" w:rsidR="00AE6D4F" w:rsidRDefault="00AE6D4F" w:rsidP="00002511">
      <w:pPr>
        <w:spacing w:after="0" w:line="360" w:lineRule="auto"/>
        <w:rPr>
          <w:rFonts w:ascii="Times New Roman" w:hAnsi="Times New Roman"/>
          <w:b/>
          <w:sz w:val="24"/>
          <w:szCs w:val="24"/>
        </w:rPr>
      </w:pPr>
    </w:p>
    <w:p w14:paraId="664E4D48" w14:textId="77777777" w:rsidR="00AE6D4F" w:rsidRPr="00576748" w:rsidRDefault="00AE6D4F" w:rsidP="00002511">
      <w:pPr>
        <w:spacing w:after="0" w:line="360" w:lineRule="auto"/>
        <w:rPr>
          <w:rFonts w:ascii="Times New Roman" w:hAnsi="Times New Roman"/>
          <w:b/>
          <w:sz w:val="24"/>
          <w:szCs w:val="24"/>
        </w:rPr>
      </w:pPr>
    </w:p>
    <w:p w14:paraId="2BC13D8B" w14:textId="69A713F2" w:rsidR="00002511" w:rsidRPr="00576748" w:rsidRDefault="00002511" w:rsidP="00002511">
      <w:pPr>
        <w:spacing w:after="0" w:line="360" w:lineRule="auto"/>
        <w:rPr>
          <w:rFonts w:ascii="Times New Roman" w:hAnsi="Times New Roman"/>
          <w:b/>
          <w:sz w:val="24"/>
          <w:szCs w:val="24"/>
        </w:rPr>
      </w:pPr>
      <w:r w:rsidRPr="00576748">
        <w:rPr>
          <w:rFonts w:ascii="Times New Roman" w:hAnsi="Times New Roman"/>
          <w:b/>
          <w:sz w:val="24"/>
          <w:szCs w:val="24"/>
        </w:rPr>
        <w:t>Certification</w:t>
      </w:r>
    </w:p>
    <w:p w14:paraId="2F62C966" w14:textId="77366520" w:rsidR="00002511" w:rsidRPr="00576748" w:rsidRDefault="00002511" w:rsidP="00851039">
      <w:pPr>
        <w:spacing w:after="0"/>
        <w:rPr>
          <w:rFonts w:ascii="Times New Roman" w:eastAsia="Times New Roman" w:hAnsi="Times New Roman"/>
          <w:bCs/>
          <w:sz w:val="24"/>
          <w:szCs w:val="24"/>
        </w:rPr>
      </w:pPr>
      <w:bookmarkStart w:id="32" w:name="_Hlk177499227"/>
      <w:r w:rsidRPr="00576748">
        <w:rPr>
          <w:rFonts w:ascii="Times New Roman" w:hAnsi="Times New Roman"/>
          <w:sz w:val="24"/>
          <w:szCs w:val="24"/>
        </w:rPr>
        <w:t xml:space="preserve">A candidate will be issued with a Certificate of Competency upon demonstration of competence in a core Unit of Competency. To attain </w:t>
      </w:r>
      <w:r w:rsidR="006573F6">
        <w:rPr>
          <w:rFonts w:ascii="Times New Roman" w:hAnsi="Times New Roman"/>
          <w:sz w:val="24"/>
          <w:szCs w:val="24"/>
        </w:rPr>
        <w:t xml:space="preserve">Kenya National </w:t>
      </w:r>
      <w:r w:rsidR="00282A69">
        <w:rPr>
          <w:rFonts w:ascii="Times New Roman" w:hAnsi="Times New Roman"/>
          <w:sz w:val="24"/>
          <w:szCs w:val="24"/>
        </w:rPr>
        <w:t xml:space="preserve">TVET </w:t>
      </w:r>
      <w:r w:rsidR="006573F6">
        <w:rPr>
          <w:rFonts w:ascii="Times New Roman" w:hAnsi="Times New Roman"/>
          <w:sz w:val="24"/>
          <w:szCs w:val="24"/>
        </w:rPr>
        <w:t xml:space="preserve">Certificate in </w:t>
      </w:r>
      <w:r w:rsidR="00851039" w:rsidRPr="00576748">
        <w:rPr>
          <w:rFonts w:ascii="Times New Roman" w:eastAsia="Times New Roman" w:hAnsi="Times New Roman"/>
          <w:bCs/>
          <w:sz w:val="24"/>
          <w:szCs w:val="24"/>
        </w:rPr>
        <w:t>Solar P</w:t>
      </w:r>
      <w:r w:rsidR="006573F6">
        <w:rPr>
          <w:rFonts w:ascii="Times New Roman" w:eastAsia="Times New Roman" w:hAnsi="Times New Roman"/>
          <w:bCs/>
          <w:sz w:val="24"/>
          <w:szCs w:val="24"/>
        </w:rPr>
        <w:t xml:space="preserve">V </w:t>
      </w:r>
      <w:r w:rsidR="00851039" w:rsidRPr="00576748">
        <w:rPr>
          <w:rFonts w:ascii="Times New Roman" w:eastAsia="Times New Roman" w:hAnsi="Times New Roman"/>
          <w:bCs/>
          <w:sz w:val="24"/>
          <w:szCs w:val="24"/>
        </w:rPr>
        <w:t xml:space="preserve">System Installation </w:t>
      </w:r>
      <w:r w:rsidRPr="00576748">
        <w:rPr>
          <w:rFonts w:ascii="Times New Roman" w:hAnsi="Times New Roman"/>
          <w:sz w:val="24"/>
          <w:szCs w:val="24"/>
        </w:rPr>
        <w:t>Level</w:t>
      </w:r>
      <w:r w:rsidR="00851039" w:rsidRPr="00576748">
        <w:rPr>
          <w:rFonts w:ascii="Times New Roman" w:hAnsi="Times New Roman"/>
          <w:sz w:val="24"/>
          <w:szCs w:val="24"/>
        </w:rPr>
        <w:t xml:space="preserve"> 3</w:t>
      </w:r>
      <w:r w:rsidRPr="00576748">
        <w:rPr>
          <w:rFonts w:ascii="Times New Roman" w:hAnsi="Times New Roman"/>
          <w:sz w:val="24"/>
          <w:szCs w:val="24"/>
        </w:rPr>
        <w:t xml:space="preserve"> certificate, the candidate must demonstrate competence in all the Units of Competency as given in the qualification pack. Statement of Attainment certificate may be awarded upon demonstration of competence in certifiable element within a unit.</w:t>
      </w:r>
    </w:p>
    <w:p w14:paraId="108CF21E" w14:textId="77777777" w:rsidR="00851039" w:rsidRPr="00576748" w:rsidRDefault="00851039" w:rsidP="00002511">
      <w:pPr>
        <w:spacing w:line="360" w:lineRule="auto"/>
        <w:ind w:left="10" w:right="12"/>
        <w:rPr>
          <w:rFonts w:ascii="Times New Roman" w:hAnsi="Times New Roman"/>
          <w:sz w:val="24"/>
          <w:szCs w:val="24"/>
        </w:rPr>
      </w:pPr>
    </w:p>
    <w:p w14:paraId="7BD527F7" w14:textId="05711592" w:rsidR="00002511" w:rsidRPr="00576748" w:rsidRDefault="00002511" w:rsidP="00002511">
      <w:pPr>
        <w:spacing w:line="360" w:lineRule="auto"/>
        <w:ind w:left="10" w:right="12"/>
        <w:rPr>
          <w:rFonts w:ascii="Times New Roman" w:hAnsi="Times New Roman"/>
          <w:sz w:val="24"/>
          <w:szCs w:val="24"/>
        </w:rPr>
      </w:pPr>
      <w:r w:rsidRPr="00576748">
        <w:rPr>
          <w:rFonts w:ascii="Times New Roman" w:hAnsi="Times New Roman"/>
          <w:sz w:val="24"/>
          <w:szCs w:val="24"/>
        </w:rPr>
        <w:t xml:space="preserve">These certificates will be issued by </w:t>
      </w:r>
      <w:bookmarkEnd w:id="31"/>
      <w:bookmarkEnd w:id="32"/>
      <w:r w:rsidR="005F2670" w:rsidRPr="00761329">
        <w:rPr>
          <w:color w:val="FF0000"/>
          <w:szCs w:val="24"/>
        </w:rPr>
        <w:t>Qualification Awarding Institution</w:t>
      </w:r>
    </w:p>
    <w:p w14:paraId="3B6B2DBC" w14:textId="77777777" w:rsidR="00002511" w:rsidRPr="00576748" w:rsidRDefault="00002511" w:rsidP="00002511">
      <w:pPr>
        <w:rPr>
          <w:rFonts w:ascii="Times New Roman" w:hAnsi="Times New Roman"/>
          <w:sz w:val="24"/>
          <w:szCs w:val="24"/>
        </w:rPr>
      </w:pPr>
    </w:p>
    <w:p w14:paraId="19C65AA5" w14:textId="77777777" w:rsidR="00002511" w:rsidRPr="00576748" w:rsidRDefault="00002511" w:rsidP="00002511">
      <w:pPr>
        <w:rPr>
          <w:rFonts w:ascii="Times New Roman" w:hAnsi="Times New Roman"/>
          <w:sz w:val="24"/>
          <w:szCs w:val="24"/>
        </w:rPr>
      </w:pPr>
    </w:p>
    <w:p w14:paraId="69901B25" w14:textId="77777777" w:rsidR="00002511" w:rsidRPr="00576748" w:rsidRDefault="00002511" w:rsidP="00002511">
      <w:pPr>
        <w:rPr>
          <w:rFonts w:ascii="Times New Roman" w:hAnsi="Times New Roman"/>
          <w:sz w:val="24"/>
          <w:szCs w:val="24"/>
        </w:rPr>
      </w:pPr>
    </w:p>
    <w:p w14:paraId="7A93D09A" w14:textId="6CE944A9" w:rsidR="00730E23" w:rsidRPr="00576748" w:rsidRDefault="00730E23">
      <w:pPr>
        <w:spacing w:after="160" w:line="259" w:lineRule="auto"/>
        <w:rPr>
          <w:rFonts w:ascii="Times New Roman" w:hAnsi="Times New Roman"/>
          <w:b/>
          <w:bCs/>
          <w:iCs/>
          <w:sz w:val="24"/>
          <w:szCs w:val="24"/>
          <w:lang w:eastAsia="en-GB"/>
        </w:rPr>
      </w:pPr>
    </w:p>
    <w:p w14:paraId="1E4678CD" w14:textId="77777777" w:rsidR="00002511" w:rsidRPr="00576748" w:rsidRDefault="00002511">
      <w:pPr>
        <w:spacing w:after="160" w:line="259" w:lineRule="auto"/>
        <w:rPr>
          <w:rFonts w:ascii="Times New Roman" w:hAnsi="Times New Roman"/>
          <w:b/>
          <w:bCs/>
          <w:iCs/>
          <w:sz w:val="24"/>
          <w:szCs w:val="24"/>
          <w:lang w:eastAsia="en-GB"/>
        </w:rPr>
      </w:pPr>
    </w:p>
    <w:p w14:paraId="452EF9B8" w14:textId="77777777" w:rsidR="00002511" w:rsidRPr="00576748" w:rsidRDefault="00002511">
      <w:pPr>
        <w:spacing w:after="160" w:line="259" w:lineRule="auto"/>
        <w:rPr>
          <w:rFonts w:ascii="Times New Roman" w:hAnsi="Times New Roman"/>
          <w:b/>
          <w:bCs/>
          <w:iCs/>
          <w:sz w:val="24"/>
          <w:szCs w:val="24"/>
          <w:lang w:eastAsia="en-GB"/>
        </w:rPr>
      </w:pPr>
    </w:p>
    <w:p w14:paraId="4E19B3EF" w14:textId="77777777" w:rsidR="00002511" w:rsidRPr="00576748" w:rsidRDefault="00002511">
      <w:pPr>
        <w:spacing w:after="160" w:line="259" w:lineRule="auto"/>
        <w:rPr>
          <w:rFonts w:ascii="Times New Roman" w:hAnsi="Times New Roman"/>
          <w:b/>
          <w:bCs/>
          <w:iCs/>
          <w:sz w:val="24"/>
          <w:szCs w:val="24"/>
          <w:lang w:eastAsia="en-GB"/>
        </w:rPr>
      </w:pPr>
    </w:p>
    <w:p w14:paraId="12D65304" w14:textId="77777777" w:rsidR="00002511" w:rsidRPr="00576748" w:rsidRDefault="00002511">
      <w:pPr>
        <w:spacing w:after="160" w:line="259" w:lineRule="auto"/>
        <w:rPr>
          <w:rFonts w:ascii="Times New Roman" w:hAnsi="Times New Roman"/>
          <w:b/>
          <w:bCs/>
          <w:iCs/>
          <w:sz w:val="24"/>
          <w:szCs w:val="24"/>
          <w:lang w:eastAsia="en-GB"/>
        </w:rPr>
      </w:pPr>
    </w:p>
    <w:p w14:paraId="6C984A00" w14:textId="77777777" w:rsidR="00002511" w:rsidRPr="00576748" w:rsidRDefault="00002511">
      <w:pPr>
        <w:spacing w:after="160" w:line="259" w:lineRule="auto"/>
        <w:rPr>
          <w:rFonts w:ascii="Times New Roman" w:hAnsi="Times New Roman"/>
          <w:b/>
          <w:bCs/>
          <w:iCs/>
          <w:sz w:val="24"/>
          <w:szCs w:val="24"/>
          <w:lang w:eastAsia="en-GB"/>
        </w:rPr>
      </w:pPr>
    </w:p>
    <w:p w14:paraId="792E784D" w14:textId="77777777" w:rsidR="00002511" w:rsidRPr="00576748" w:rsidRDefault="00002511">
      <w:pPr>
        <w:spacing w:after="160" w:line="259" w:lineRule="auto"/>
        <w:rPr>
          <w:rFonts w:ascii="Times New Roman" w:hAnsi="Times New Roman"/>
          <w:b/>
          <w:bCs/>
          <w:iCs/>
          <w:sz w:val="24"/>
          <w:szCs w:val="24"/>
          <w:lang w:eastAsia="en-GB"/>
        </w:rPr>
      </w:pPr>
    </w:p>
    <w:p w14:paraId="7FB6F3E5" w14:textId="77777777" w:rsidR="00002511" w:rsidRPr="00576748" w:rsidRDefault="00002511">
      <w:pPr>
        <w:spacing w:after="160" w:line="259" w:lineRule="auto"/>
        <w:rPr>
          <w:rFonts w:ascii="Times New Roman" w:hAnsi="Times New Roman"/>
          <w:b/>
          <w:bCs/>
          <w:iCs/>
          <w:sz w:val="24"/>
          <w:szCs w:val="24"/>
          <w:lang w:eastAsia="en-GB"/>
        </w:rPr>
      </w:pPr>
    </w:p>
    <w:p w14:paraId="237CD44B" w14:textId="77777777" w:rsidR="00002511" w:rsidRPr="00576748" w:rsidRDefault="00002511">
      <w:pPr>
        <w:spacing w:after="160" w:line="259" w:lineRule="auto"/>
        <w:rPr>
          <w:rFonts w:ascii="Times New Roman" w:hAnsi="Times New Roman"/>
          <w:b/>
          <w:bCs/>
          <w:iCs/>
          <w:sz w:val="24"/>
          <w:szCs w:val="24"/>
          <w:lang w:eastAsia="en-GB"/>
        </w:rPr>
      </w:pPr>
    </w:p>
    <w:p w14:paraId="5D5DDFB1" w14:textId="77777777" w:rsidR="00002511" w:rsidRPr="00576748" w:rsidRDefault="00002511">
      <w:pPr>
        <w:spacing w:after="160" w:line="259" w:lineRule="auto"/>
        <w:rPr>
          <w:rFonts w:ascii="Times New Roman" w:hAnsi="Times New Roman"/>
          <w:b/>
          <w:bCs/>
          <w:iCs/>
          <w:sz w:val="24"/>
          <w:szCs w:val="24"/>
          <w:lang w:eastAsia="en-GB"/>
        </w:rPr>
      </w:pPr>
    </w:p>
    <w:p w14:paraId="7E74652E" w14:textId="77777777" w:rsidR="00002511" w:rsidRPr="00576748" w:rsidRDefault="00002511">
      <w:pPr>
        <w:spacing w:after="160" w:line="259" w:lineRule="auto"/>
        <w:rPr>
          <w:rFonts w:ascii="Times New Roman" w:hAnsi="Times New Roman"/>
          <w:b/>
          <w:bCs/>
          <w:iCs/>
          <w:sz w:val="24"/>
          <w:szCs w:val="24"/>
          <w:lang w:eastAsia="en-GB"/>
        </w:rPr>
      </w:pPr>
    </w:p>
    <w:p w14:paraId="1E98BED5" w14:textId="77777777" w:rsidR="00002511" w:rsidRPr="00576748" w:rsidRDefault="00002511">
      <w:pPr>
        <w:spacing w:after="160" w:line="259" w:lineRule="auto"/>
        <w:rPr>
          <w:rFonts w:ascii="Times New Roman" w:hAnsi="Times New Roman"/>
          <w:b/>
          <w:bCs/>
          <w:iCs/>
          <w:sz w:val="24"/>
          <w:szCs w:val="24"/>
          <w:lang w:eastAsia="en-GB"/>
        </w:rPr>
      </w:pPr>
    </w:p>
    <w:p w14:paraId="23B54900" w14:textId="2009370B" w:rsidR="007C0183" w:rsidRPr="00576748" w:rsidRDefault="007C0183" w:rsidP="00122F05">
      <w:pPr>
        <w:keepNext/>
        <w:tabs>
          <w:tab w:val="left" w:pos="567"/>
        </w:tabs>
        <w:spacing w:after="0"/>
        <w:jc w:val="center"/>
        <w:outlineLvl w:val="1"/>
        <w:rPr>
          <w:rFonts w:ascii="Times New Roman" w:hAnsi="Times New Roman"/>
          <w:b/>
          <w:bCs/>
          <w:iCs/>
          <w:sz w:val="24"/>
          <w:szCs w:val="24"/>
          <w:lang w:val="en-GB" w:eastAsia="en-GB"/>
        </w:rPr>
      </w:pPr>
      <w:bookmarkStart w:id="33" w:name="_Toc195605106"/>
      <w:bookmarkEnd w:id="27"/>
      <w:r w:rsidRPr="00576748">
        <w:rPr>
          <w:rFonts w:ascii="Times New Roman" w:hAnsi="Times New Roman"/>
          <w:b/>
          <w:bCs/>
          <w:iCs/>
          <w:sz w:val="24"/>
          <w:szCs w:val="24"/>
          <w:lang w:val="en-GB" w:eastAsia="en-GB"/>
        </w:rPr>
        <w:t>ELECTRICAL INSTALLATION</w:t>
      </w:r>
      <w:bookmarkEnd w:id="33"/>
    </w:p>
    <w:p w14:paraId="0AAEB526" w14:textId="77777777" w:rsidR="005A5B68" w:rsidRPr="00576748" w:rsidRDefault="005A5B68" w:rsidP="005A5B68">
      <w:pPr>
        <w:spacing w:after="0"/>
        <w:jc w:val="both"/>
        <w:rPr>
          <w:rFonts w:ascii="Times New Roman" w:hAnsi="Times New Roman"/>
          <w:b/>
          <w:sz w:val="24"/>
          <w:szCs w:val="24"/>
          <w:lang w:val="en-ZA"/>
        </w:rPr>
      </w:pPr>
    </w:p>
    <w:p w14:paraId="6B6819EA" w14:textId="1E4FB9C0" w:rsidR="005A5B68" w:rsidRPr="00576748" w:rsidRDefault="005A5B68" w:rsidP="005A5B68">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CODE: 0713 </w:t>
      </w:r>
      <w:r w:rsidR="00AE6D4F">
        <w:rPr>
          <w:rFonts w:ascii="Times New Roman" w:hAnsi="Times New Roman"/>
          <w:b/>
          <w:sz w:val="24"/>
          <w:szCs w:val="24"/>
          <w:lang w:val="en-ZA"/>
        </w:rPr>
        <w:t>2</w:t>
      </w:r>
      <w:r w:rsidRPr="00576748">
        <w:rPr>
          <w:rFonts w:ascii="Times New Roman" w:hAnsi="Times New Roman"/>
          <w:b/>
          <w:sz w:val="24"/>
          <w:szCs w:val="24"/>
          <w:lang w:val="en-ZA"/>
        </w:rPr>
        <w:t>51 0</w:t>
      </w:r>
      <w:r w:rsidR="00AE6D4F">
        <w:rPr>
          <w:rFonts w:ascii="Times New Roman" w:hAnsi="Times New Roman"/>
          <w:b/>
          <w:sz w:val="24"/>
          <w:szCs w:val="24"/>
          <w:lang w:val="en-ZA"/>
        </w:rPr>
        <w:t>4</w:t>
      </w:r>
      <w:r w:rsidRPr="00576748">
        <w:rPr>
          <w:rFonts w:ascii="Times New Roman" w:hAnsi="Times New Roman"/>
          <w:b/>
          <w:sz w:val="24"/>
          <w:szCs w:val="24"/>
          <w:lang w:val="en-ZA"/>
        </w:rPr>
        <w:t>A</w:t>
      </w:r>
    </w:p>
    <w:p w14:paraId="13B71F2B" w14:textId="77777777" w:rsidR="005A5B68" w:rsidRPr="00576748" w:rsidRDefault="005A5B68" w:rsidP="005A5B68">
      <w:pPr>
        <w:spacing w:after="0"/>
        <w:jc w:val="both"/>
        <w:rPr>
          <w:rFonts w:ascii="Times New Roman" w:hAnsi="Times New Roman"/>
          <w:b/>
          <w:sz w:val="24"/>
          <w:szCs w:val="24"/>
          <w:lang w:val="en-ZA"/>
        </w:rPr>
      </w:pPr>
    </w:p>
    <w:p w14:paraId="73338385" w14:textId="06A261F1" w:rsidR="005A5B68" w:rsidRPr="00576748" w:rsidRDefault="005A5B68" w:rsidP="005A5B68">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DURATION: </w:t>
      </w:r>
      <w:r w:rsidR="00F47B56">
        <w:rPr>
          <w:rFonts w:ascii="Times New Roman" w:hAnsi="Times New Roman"/>
          <w:b/>
          <w:sz w:val="24"/>
          <w:szCs w:val="24"/>
          <w:lang w:val="en-ZA"/>
        </w:rPr>
        <w:t>70</w:t>
      </w:r>
      <w:r w:rsidRPr="00576748">
        <w:rPr>
          <w:rFonts w:ascii="Times New Roman" w:hAnsi="Times New Roman"/>
          <w:b/>
          <w:sz w:val="24"/>
          <w:szCs w:val="24"/>
          <w:lang w:val="en-ZA"/>
        </w:rPr>
        <w:t xml:space="preserve"> HOURS</w:t>
      </w:r>
    </w:p>
    <w:p w14:paraId="1A49696C" w14:textId="77777777" w:rsidR="005A5B68" w:rsidRPr="00576748" w:rsidRDefault="005A5B68" w:rsidP="005A5B68">
      <w:pPr>
        <w:spacing w:after="0"/>
        <w:jc w:val="both"/>
        <w:rPr>
          <w:rFonts w:ascii="Times New Roman" w:hAnsi="Times New Roman"/>
          <w:b/>
          <w:sz w:val="24"/>
          <w:szCs w:val="24"/>
          <w:lang w:val="en-ZA"/>
        </w:rPr>
      </w:pPr>
    </w:p>
    <w:p w14:paraId="0D5E217D" w14:textId="77777777" w:rsidR="005A5B68" w:rsidRPr="00576748" w:rsidRDefault="005A5B68" w:rsidP="005A5B68">
      <w:pPr>
        <w:spacing w:after="0"/>
        <w:jc w:val="both"/>
        <w:rPr>
          <w:rFonts w:ascii="Times New Roman" w:hAnsi="Times New Roman"/>
          <w:sz w:val="24"/>
          <w:szCs w:val="24"/>
          <w:lang w:val="en-ZA"/>
        </w:rPr>
      </w:pPr>
      <w:r w:rsidRPr="00576748">
        <w:rPr>
          <w:rFonts w:ascii="Times New Roman" w:hAnsi="Times New Roman"/>
          <w:b/>
          <w:sz w:val="24"/>
          <w:szCs w:val="24"/>
          <w:lang w:val="en-ZA"/>
        </w:rPr>
        <w:t>Relationship to Occupational Standards</w:t>
      </w:r>
    </w:p>
    <w:p w14:paraId="6F37764C" w14:textId="1ADA12ED" w:rsidR="005A5B68" w:rsidRPr="00576748" w:rsidRDefault="005A5B68" w:rsidP="005A5B68">
      <w:pPr>
        <w:rPr>
          <w:rFonts w:ascii="Times New Roman" w:hAnsi="Times New Roman"/>
          <w:sz w:val="24"/>
          <w:szCs w:val="24"/>
          <w:lang w:val="en-GB"/>
        </w:rPr>
      </w:pPr>
      <w:r w:rsidRPr="00576748">
        <w:rPr>
          <w:rFonts w:ascii="Times New Roman" w:hAnsi="Times New Roman"/>
          <w:sz w:val="24"/>
          <w:szCs w:val="24"/>
          <w:lang w:val="en-ZA"/>
        </w:rPr>
        <w:t xml:space="preserve">This unit addresses the Unit of Competency: </w:t>
      </w:r>
      <w:r w:rsidR="007C0183" w:rsidRPr="00576748">
        <w:rPr>
          <w:rFonts w:ascii="Times New Roman" w:eastAsia="Times New Roman" w:hAnsi="Times New Roman"/>
          <w:color w:val="000000"/>
          <w:kern w:val="28"/>
          <w:sz w:val="24"/>
          <w:szCs w:val="24"/>
        </w:rPr>
        <w:t>performing electrical installation</w:t>
      </w:r>
    </w:p>
    <w:p w14:paraId="3DC24329" w14:textId="77777777" w:rsidR="005A5B68" w:rsidRPr="00576748" w:rsidRDefault="005A5B68" w:rsidP="005A5B68">
      <w:pPr>
        <w:spacing w:after="0"/>
        <w:jc w:val="both"/>
        <w:rPr>
          <w:rFonts w:ascii="Times New Roman" w:hAnsi="Times New Roman"/>
          <w:b/>
          <w:sz w:val="24"/>
          <w:szCs w:val="24"/>
          <w:lang w:val="en-ZA"/>
        </w:rPr>
      </w:pPr>
      <w:r w:rsidRPr="00576748">
        <w:rPr>
          <w:rFonts w:ascii="Times New Roman" w:hAnsi="Times New Roman"/>
          <w:b/>
          <w:sz w:val="24"/>
          <w:szCs w:val="24"/>
          <w:lang w:val="en-ZA"/>
        </w:rPr>
        <w:t>Unit Description</w:t>
      </w:r>
    </w:p>
    <w:p w14:paraId="669A038F" w14:textId="77777777" w:rsidR="007C0183" w:rsidRPr="00576748" w:rsidRDefault="007C0183" w:rsidP="007C0183">
      <w:pPr>
        <w:spacing w:after="0" w:line="240" w:lineRule="auto"/>
        <w:ind w:right="72"/>
        <w:rPr>
          <w:rFonts w:ascii="Times New Roman" w:eastAsia="Times New Roman" w:hAnsi="Times New Roman"/>
          <w:color w:val="000000"/>
          <w:kern w:val="28"/>
          <w:sz w:val="24"/>
          <w:szCs w:val="24"/>
        </w:rPr>
      </w:pPr>
      <w:r w:rsidRPr="00576748">
        <w:rPr>
          <w:rFonts w:ascii="Times New Roman" w:eastAsia="Times New Roman" w:hAnsi="Times New Roman"/>
          <w:color w:val="000000"/>
          <w:kern w:val="28"/>
          <w:sz w:val="24"/>
          <w:szCs w:val="24"/>
        </w:rPr>
        <w:t xml:space="preserve">This unit specifies competences required for </w:t>
      </w:r>
      <w:bookmarkStart w:id="34" w:name="_Hlk182125502"/>
      <w:r w:rsidRPr="00576748">
        <w:rPr>
          <w:rFonts w:ascii="Times New Roman" w:eastAsia="Times New Roman" w:hAnsi="Times New Roman"/>
          <w:color w:val="000000"/>
          <w:kern w:val="28"/>
          <w:sz w:val="24"/>
          <w:szCs w:val="24"/>
        </w:rPr>
        <w:t>performing electrical installation</w:t>
      </w:r>
      <w:bookmarkEnd w:id="34"/>
      <w:r w:rsidRPr="00576748">
        <w:rPr>
          <w:rFonts w:ascii="Times New Roman" w:eastAsia="Times New Roman" w:hAnsi="Times New Roman"/>
          <w:color w:val="000000"/>
          <w:kern w:val="28"/>
          <w:sz w:val="24"/>
          <w:szCs w:val="24"/>
        </w:rPr>
        <w:t>. The competences include identifying electrical installation components, installing electrical system and maintaining electrical installation</w:t>
      </w:r>
      <w:r w:rsidRPr="00576748">
        <w:rPr>
          <w:rFonts w:ascii="Times New Roman" w:hAnsi="Times New Roman"/>
          <w:bCs/>
          <w:sz w:val="24"/>
          <w:szCs w:val="24"/>
        </w:rPr>
        <w:t>.</w:t>
      </w:r>
    </w:p>
    <w:p w14:paraId="29171B17" w14:textId="77777777" w:rsidR="005A5B68" w:rsidRPr="00576748" w:rsidRDefault="005A5B68" w:rsidP="005A5B68">
      <w:pPr>
        <w:spacing w:after="0" w:line="240" w:lineRule="auto"/>
        <w:rPr>
          <w:rFonts w:ascii="Times New Roman" w:hAnsi="Times New Roman"/>
          <w:sz w:val="24"/>
          <w:szCs w:val="24"/>
        </w:rPr>
      </w:pPr>
    </w:p>
    <w:p w14:paraId="76771233" w14:textId="6BC9CA24" w:rsidR="005A5B68" w:rsidRDefault="005A5B68" w:rsidP="005A5B68">
      <w:pPr>
        <w:spacing w:after="120" w:line="360" w:lineRule="auto"/>
        <w:rPr>
          <w:rFonts w:ascii="Times New Roman" w:hAnsi="Times New Roman"/>
          <w:b/>
          <w:sz w:val="24"/>
          <w:szCs w:val="24"/>
          <w:lang w:val="en-ZA"/>
        </w:rPr>
      </w:pPr>
      <w:r w:rsidRPr="00576748">
        <w:rPr>
          <w:rFonts w:ascii="Times New Roman" w:hAnsi="Times New Roman"/>
          <w:b/>
          <w:sz w:val="24"/>
          <w:szCs w:val="24"/>
          <w:lang w:val="en-ZA"/>
        </w:rPr>
        <w:t>Summary of Learning Outcomes</w:t>
      </w:r>
    </w:p>
    <w:p w14:paraId="5778FF2F" w14:textId="77777777" w:rsidR="00282CEB" w:rsidRPr="00282CEB" w:rsidRDefault="00282CEB" w:rsidP="00282CEB">
      <w:pPr>
        <w:spacing w:after="0"/>
        <w:rPr>
          <w:rFonts w:ascii="Times New Roman" w:hAnsi="Times New Roman"/>
          <w:sz w:val="24"/>
          <w:szCs w:val="24"/>
          <w:lang w:val="en-ZA"/>
        </w:rPr>
      </w:pPr>
      <w:r w:rsidRPr="00282CEB">
        <w:rPr>
          <w:rFonts w:ascii="Times New Roman" w:hAnsi="Times New Roman"/>
          <w:sz w:val="24"/>
          <w:szCs w:val="24"/>
          <w:lang w:val="en-ZA"/>
        </w:rPr>
        <w:t>By the end of this unit of learning the trainee will be able to:</w:t>
      </w:r>
    </w:p>
    <w:p w14:paraId="375CA8A3" w14:textId="77777777" w:rsidR="00282CEB" w:rsidRDefault="00282CEB" w:rsidP="005A5B68">
      <w:pPr>
        <w:spacing w:after="120" w:line="360" w:lineRule="auto"/>
        <w:rPr>
          <w:rFonts w:ascii="Times New Roman" w:hAnsi="Times New Roman"/>
          <w:b/>
          <w:sz w:val="24"/>
          <w:szCs w:val="24"/>
          <w:lang w:val="en-ZA"/>
        </w:rPr>
      </w:pPr>
    </w:p>
    <w:tbl>
      <w:tblPr>
        <w:tblStyle w:val="TableGrid0"/>
        <w:tblW w:w="0" w:type="auto"/>
        <w:tblLook w:val="04A0" w:firstRow="1" w:lastRow="0" w:firstColumn="1" w:lastColumn="0" w:noHBand="0" w:noVBand="1"/>
      </w:tblPr>
      <w:tblGrid>
        <w:gridCol w:w="988"/>
        <w:gridCol w:w="5670"/>
        <w:gridCol w:w="2358"/>
      </w:tblGrid>
      <w:tr w:rsidR="006573F6" w14:paraId="1A1CB29A" w14:textId="77777777" w:rsidTr="00282CEB">
        <w:tc>
          <w:tcPr>
            <w:tcW w:w="988" w:type="dxa"/>
          </w:tcPr>
          <w:p w14:paraId="6A30E640" w14:textId="081C6CA3" w:rsidR="006573F6" w:rsidRDefault="006573F6" w:rsidP="005A5B68">
            <w:pPr>
              <w:spacing w:after="120" w:line="360" w:lineRule="auto"/>
              <w:rPr>
                <w:rFonts w:ascii="Times New Roman" w:hAnsi="Times New Roman"/>
                <w:b/>
                <w:sz w:val="24"/>
                <w:szCs w:val="24"/>
                <w:lang w:val="en-ZA"/>
              </w:rPr>
            </w:pPr>
            <w:r>
              <w:rPr>
                <w:rFonts w:ascii="Times New Roman" w:hAnsi="Times New Roman"/>
                <w:b/>
                <w:sz w:val="24"/>
                <w:szCs w:val="24"/>
                <w:lang w:val="en-ZA"/>
              </w:rPr>
              <w:t>S/NO</w:t>
            </w:r>
          </w:p>
        </w:tc>
        <w:tc>
          <w:tcPr>
            <w:tcW w:w="5670" w:type="dxa"/>
          </w:tcPr>
          <w:p w14:paraId="70FE169D" w14:textId="04A7FF1E" w:rsidR="006573F6" w:rsidRDefault="006573F6" w:rsidP="005A5B68">
            <w:pPr>
              <w:spacing w:after="120" w:line="360" w:lineRule="auto"/>
              <w:rPr>
                <w:rFonts w:ascii="Times New Roman" w:hAnsi="Times New Roman"/>
                <w:b/>
                <w:sz w:val="24"/>
                <w:szCs w:val="24"/>
                <w:lang w:val="en-ZA"/>
              </w:rPr>
            </w:pPr>
            <w:r>
              <w:rPr>
                <w:rFonts w:ascii="Times New Roman" w:hAnsi="Times New Roman"/>
                <w:b/>
                <w:sz w:val="24"/>
                <w:szCs w:val="24"/>
                <w:lang w:val="en-ZA"/>
              </w:rPr>
              <w:t>Learning Outcome</w:t>
            </w:r>
          </w:p>
        </w:tc>
        <w:tc>
          <w:tcPr>
            <w:tcW w:w="2358" w:type="dxa"/>
          </w:tcPr>
          <w:p w14:paraId="5EB67E6B" w14:textId="0CF69194" w:rsidR="006573F6" w:rsidRDefault="006573F6" w:rsidP="005A5B68">
            <w:pPr>
              <w:spacing w:after="120" w:line="360" w:lineRule="auto"/>
              <w:rPr>
                <w:rFonts w:ascii="Times New Roman" w:hAnsi="Times New Roman"/>
                <w:b/>
                <w:sz w:val="24"/>
                <w:szCs w:val="24"/>
                <w:lang w:val="en-ZA"/>
              </w:rPr>
            </w:pPr>
            <w:r>
              <w:rPr>
                <w:rFonts w:ascii="Times New Roman" w:hAnsi="Times New Roman"/>
                <w:b/>
                <w:sz w:val="24"/>
                <w:szCs w:val="24"/>
                <w:lang w:val="en-ZA"/>
              </w:rPr>
              <w:t>Duration (Hours)</w:t>
            </w:r>
          </w:p>
        </w:tc>
      </w:tr>
      <w:tr w:rsidR="006573F6" w14:paraId="4996EC33" w14:textId="77777777" w:rsidTr="00282CEB">
        <w:tc>
          <w:tcPr>
            <w:tcW w:w="988" w:type="dxa"/>
          </w:tcPr>
          <w:p w14:paraId="4C384D26" w14:textId="77777777" w:rsidR="006573F6" w:rsidRPr="00282CEB" w:rsidRDefault="006573F6" w:rsidP="004D45B9">
            <w:pPr>
              <w:pStyle w:val="ListParagraph"/>
              <w:numPr>
                <w:ilvl w:val="0"/>
                <w:numId w:val="22"/>
              </w:numPr>
              <w:spacing w:after="120" w:line="360" w:lineRule="auto"/>
              <w:rPr>
                <w:b/>
                <w:szCs w:val="24"/>
                <w:lang w:val="en-ZA"/>
              </w:rPr>
            </w:pPr>
          </w:p>
        </w:tc>
        <w:tc>
          <w:tcPr>
            <w:tcW w:w="5670" w:type="dxa"/>
          </w:tcPr>
          <w:p w14:paraId="26F47669" w14:textId="41BBF6AB" w:rsidR="006573F6" w:rsidRPr="00282CEB" w:rsidRDefault="006573F6" w:rsidP="005A5B6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bCs/>
                <w:color w:val="000000"/>
                <w:kern w:val="28"/>
                <w:sz w:val="24"/>
                <w:szCs w:val="24"/>
              </w:rPr>
              <w:t>Identify electrical installation components</w:t>
            </w:r>
          </w:p>
        </w:tc>
        <w:tc>
          <w:tcPr>
            <w:tcW w:w="2358" w:type="dxa"/>
          </w:tcPr>
          <w:p w14:paraId="0B6F5830" w14:textId="319ACB80" w:rsidR="006573F6" w:rsidRDefault="00F47B56" w:rsidP="0062456A">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20</w:t>
            </w:r>
          </w:p>
        </w:tc>
      </w:tr>
      <w:tr w:rsidR="006573F6" w14:paraId="31CC6F03" w14:textId="77777777" w:rsidTr="00282CEB">
        <w:tc>
          <w:tcPr>
            <w:tcW w:w="988" w:type="dxa"/>
          </w:tcPr>
          <w:p w14:paraId="3DF0344C" w14:textId="77777777" w:rsidR="006573F6" w:rsidRPr="00282CEB" w:rsidRDefault="006573F6" w:rsidP="004D45B9">
            <w:pPr>
              <w:pStyle w:val="ListParagraph"/>
              <w:numPr>
                <w:ilvl w:val="0"/>
                <w:numId w:val="22"/>
              </w:numPr>
              <w:spacing w:after="120" w:line="360" w:lineRule="auto"/>
              <w:rPr>
                <w:b/>
                <w:szCs w:val="24"/>
                <w:lang w:val="en-ZA"/>
              </w:rPr>
            </w:pPr>
          </w:p>
        </w:tc>
        <w:tc>
          <w:tcPr>
            <w:tcW w:w="5670" w:type="dxa"/>
          </w:tcPr>
          <w:p w14:paraId="4313244C" w14:textId="62F2C839" w:rsidR="006573F6" w:rsidRPr="00282CEB" w:rsidRDefault="006573F6" w:rsidP="005A5B6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bCs/>
                <w:color w:val="000000"/>
                <w:kern w:val="28"/>
                <w:sz w:val="24"/>
                <w:szCs w:val="24"/>
              </w:rPr>
              <w:t>Install electrical system</w:t>
            </w:r>
          </w:p>
        </w:tc>
        <w:tc>
          <w:tcPr>
            <w:tcW w:w="2358" w:type="dxa"/>
          </w:tcPr>
          <w:p w14:paraId="50644589" w14:textId="75931269" w:rsidR="006573F6" w:rsidRDefault="00A722AD" w:rsidP="0062456A">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40</w:t>
            </w:r>
          </w:p>
        </w:tc>
      </w:tr>
      <w:tr w:rsidR="006573F6" w14:paraId="0DB24259" w14:textId="77777777" w:rsidTr="00282CEB">
        <w:tc>
          <w:tcPr>
            <w:tcW w:w="988" w:type="dxa"/>
          </w:tcPr>
          <w:p w14:paraId="0ACBA28E" w14:textId="77777777" w:rsidR="006573F6" w:rsidRPr="00282CEB" w:rsidRDefault="006573F6" w:rsidP="004D45B9">
            <w:pPr>
              <w:pStyle w:val="ListParagraph"/>
              <w:numPr>
                <w:ilvl w:val="0"/>
                <w:numId w:val="22"/>
              </w:numPr>
              <w:spacing w:after="120" w:line="360" w:lineRule="auto"/>
              <w:rPr>
                <w:b/>
                <w:szCs w:val="24"/>
                <w:lang w:val="en-ZA"/>
              </w:rPr>
            </w:pPr>
          </w:p>
        </w:tc>
        <w:tc>
          <w:tcPr>
            <w:tcW w:w="5670" w:type="dxa"/>
          </w:tcPr>
          <w:p w14:paraId="4127DA9B" w14:textId="16F82533" w:rsidR="006573F6" w:rsidRPr="00282CEB" w:rsidRDefault="006573F6" w:rsidP="005A5B68">
            <w:pPr>
              <w:spacing w:after="120" w:line="360" w:lineRule="auto"/>
              <w:rPr>
                <w:rFonts w:ascii="Times New Roman" w:eastAsia="Times New Roman" w:hAnsi="Times New Roman"/>
                <w:bCs/>
                <w:kern w:val="28"/>
                <w:sz w:val="24"/>
                <w:szCs w:val="24"/>
              </w:rPr>
            </w:pPr>
            <w:r w:rsidRPr="00282CEB">
              <w:rPr>
                <w:rFonts w:ascii="Times New Roman" w:hAnsi="Times New Roman"/>
                <w:bCs/>
                <w:color w:val="000000"/>
                <w:kern w:val="28"/>
                <w:sz w:val="24"/>
                <w:szCs w:val="24"/>
              </w:rPr>
              <w:t>Maintain electrical installation</w:t>
            </w:r>
          </w:p>
        </w:tc>
        <w:tc>
          <w:tcPr>
            <w:tcW w:w="2358" w:type="dxa"/>
          </w:tcPr>
          <w:p w14:paraId="30FA4EEA" w14:textId="5BF4E81C" w:rsidR="006573F6" w:rsidRDefault="00A722AD" w:rsidP="0062456A">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6573F6" w14:paraId="23FA3494" w14:textId="77777777" w:rsidTr="00282CEB">
        <w:tc>
          <w:tcPr>
            <w:tcW w:w="988" w:type="dxa"/>
          </w:tcPr>
          <w:p w14:paraId="4E4AC2D1" w14:textId="77777777" w:rsidR="006573F6" w:rsidRDefault="006573F6" w:rsidP="006573F6">
            <w:pPr>
              <w:spacing w:after="120" w:line="360" w:lineRule="auto"/>
              <w:jc w:val="right"/>
              <w:rPr>
                <w:rFonts w:ascii="Times New Roman" w:hAnsi="Times New Roman"/>
                <w:b/>
                <w:sz w:val="24"/>
                <w:szCs w:val="24"/>
                <w:lang w:val="en-ZA"/>
              </w:rPr>
            </w:pPr>
          </w:p>
        </w:tc>
        <w:tc>
          <w:tcPr>
            <w:tcW w:w="5670" w:type="dxa"/>
          </w:tcPr>
          <w:p w14:paraId="2520A278" w14:textId="612D5D72" w:rsidR="006573F6" w:rsidRPr="00282CEB" w:rsidRDefault="00282CEB" w:rsidP="00282CEB">
            <w:pPr>
              <w:spacing w:after="120" w:line="360" w:lineRule="auto"/>
              <w:ind w:left="1080"/>
              <w:jc w:val="center"/>
              <w:rPr>
                <w:rFonts w:ascii="Times New Roman" w:hAnsi="Times New Roman"/>
                <w:b/>
                <w:bCs/>
                <w:color w:val="000000"/>
                <w:kern w:val="28"/>
                <w:sz w:val="24"/>
                <w:szCs w:val="24"/>
              </w:rPr>
            </w:pPr>
            <w:r w:rsidRPr="00282CEB">
              <w:rPr>
                <w:rFonts w:ascii="Times New Roman" w:hAnsi="Times New Roman"/>
                <w:b/>
                <w:bCs/>
                <w:color w:val="000000"/>
                <w:kern w:val="28"/>
                <w:sz w:val="24"/>
                <w:szCs w:val="24"/>
              </w:rPr>
              <w:t>TOTAL</w:t>
            </w:r>
          </w:p>
        </w:tc>
        <w:tc>
          <w:tcPr>
            <w:tcW w:w="2358" w:type="dxa"/>
          </w:tcPr>
          <w:p w14:paraId="7005A790" w14:textId="6FBBD1AE" w:rsidR="006573F6" w:rsidRDefault="00F47B56" w:rsidP="0062456A">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70</w:t>
            </w:r>
          </w:p>
        </w:tc>
      </w:tr>
    </w:tbl>
    <w:p w14:paraId="463E1DED" w14:textId="77777777" w:rsidR="005A5B68" w:rsidRPr="00576748" w:rsidRDefault="005A5B68" w:rsidP="005A5B68">
      <w:pPr>
        <w:spacing w:before="120" w:after="120"/>
        <w:contextualSpacing/>
        <w:jc w:val="both"/>
        <w:rPr>
          <w:rFonts w:ascii="Times New Roman" w:hAnsi="Times New Roman"/>
          <w:b/>
          <w:sz w:val="24"/>
          <w:szCs w:val="24"/>
          <w:lang w:val="en-ZA"/>
        </w:rPr>
      </w:pPr>
      <w:r w:rsidRPr="00576748">
        <w:rPr>
          <w:rFonts w:ascii="Times New Roman" w:hAnsi="Times New Roman"/>
          <w:b/>
          <w:sz w:val="24"/>
          <w:szCs w:val="24"/>
          <w:lang w:val="en-ZA"/>
        </w:rPr>
        <w:t>Learning Outcomes, Content and Suggested Assessment Methods</w:t>
      </w:r>
    </w:p>
    <w:p w14:paraId="580EEC55" w14:textId="77777777" w:rsidR="005A5B68" w:rsidRPr="00576748" w:rsidRDefault="005A5B68" w:rsidP="005A5B68">
      <w:pPr>
        <w:spacing w:before="120" w:after="120"/>
        <w:contextualSpacing/>
        <w:jc w:val="both"/>
        <w:rPr>
          <w:rFonts w:ascii="Times New Roman" w:hAnsi="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4126"/>
        <w:gridCol w:w="2578"/>
      </w:tblGrid>
      <w:tr w:rsidR="005A5B68" w:rsidRPr="00576748" w14:paraId="36A5FB34" w14:textId="77777777" w:rsidTr="00E15C0F">
        <w:trPr>
          <w:trHeight w:val="620"/>
        </w:trPr>
        <w:tc>
          <w:tcPr>
            <w:tcW w:w="1422" w:type="pct"/>
            <w:tcBorders>
              <w:top w:val="single" w:sz="4" w:space="0" w:color="auto"/>
              <w:left w:val="single" w:sz="4" w:space="0" w:color="auto"/>
              <w:bottom w:val="single" w:sz="4" w:space="0" w:color="auto"/>
              <w:right w:val="single" w:sz="4" w:space="0" w:color="auto"/>
            </w:tcBorders>
            <w:hideMark/>
          </w:tcPr>
          <w:p w14:paraId="4F8D4D8C" w14:textId="77777777" w:rsidR="005A5B68" w:rsidRPr="00576748" w:rsidRDefault="005A5B68" w:rsidP="00E15C0F">
            <w:pPr>
              <w:spacing w:after="0"/>
              <w:rPr>
                <w:rFonts w:ascii="Times New Roman" w:hAnsi="Times New Roman"/>
                <w:sz w:val="24"/>
                <w:szCs w:val="24"/>
              </w:rPr>
            </w:pPr>
            <w:r w:rsidRPr="00576748">
              <w:rPr>
                <w:rFonts w:ascii="Times New Roman" w:hAnsi="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7AE4D770" w14:textId="77777777" w:rsidR="005A5B68" w:rsidRPr="00576748" w:rsidRDefault="005A5B68" w:rsidP="00E15C0F">
            <w:pPr>
              <w:spacing w:after="0"/>
              <w:rPr>
                <w:rFonts w:ascii="Times New Roman" w:hAnsi="Times New Roman"/>
                <w:sz w:val="24"/>
                <w:szCs w:val="24"/>
                <w:lang w:val="en-ZA"/>
              </w:rPr>
            </w:pPr>
            <w:r w:rsidRPr="00576748">
              <w:rPr>
                <w:rFonts w:ascii="Times New Roman" w:hAnsi="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3829CCE3" w14:textId="77777777" w:rsidR="005A5B68" w:rsidRPr="00576748" w:rsidRDefault="005A5B68" w:rsidP="00E15C0F">
            <w:pPr>
              <w:spacing w:after="0"/>
              <w:rPr>
                <w:rFonts w:ascii="Times New Roman" w:hAnsi="Times New Roman"/>
                <w:sz w:val="24"/>
                <w:szCs w:val="24"/>
                <w:lang w:val="en-ZA"/>
              </w:rPr>
            </w:pPr>
            <w:r w:rsidRPr="00576748">
              <w:rPr>
                <w:rFonts w:ascii="Times New Roman" w:hAnsi="Times New Roman"/>
                <w:b/>
                <w:sz w:val="24"/>
                <w:szCs w:val="24"/>
                <w:lang w:val="en-ZA"/>
              </w:rPr>
              <w:t>Suggested Assessment Methods</w:t>
            </w:r>
          </w:p>
        </w:tc>
      </w:tr>
      <w:tr w:rsidR="00FF0BF4" w:rsidRPr="00576748" w14:paraId="5F12F395" w14:textId="77777777" w:rsidTr="00E15C0F">
        <w:trPr>
          <w:trHeight w:val="620"/>
        </w:trPr>
        <w:tc>
          <w:tcPr>
            <w:tcW w:w="1422" w:type="pct"/>
            <w:tcBorders>
              <w:top w:val="single" w:sz="4" w:space="0" w:color="auto"/>
              <w:left w:val="single" w:sz="4" w:space="0" w:color="auto"/>
              <w:bottom w:val="single" w:sz="4" w:space="0" w:color="auto"/>
              <w:right w:val="single" w:sz="4" w:space="0" w:color="auto"/>
            </w:tcBorders>
          </w:tcPr>
          <w:p w14:paraId="18A2D275" w14:textId="2E1ACFB9" w:rsidR="00FF0BF4" w:rsidRPr="00576748" w:rsidRDefault="00FF0BF4" w:rsidP="004D45B9">
            <w:pPr>
              <w:pStyle w:val="ListParagraph"/>
              <w:numPr>
                <w:ilvl w:val="0"/>
                <w:numId w:val="18"/>
              </w:numPr>
              <w:spacing w:after="120" w:line="360" w:lineRule="auto"/>
              <w:rPr>
                <w:rFonts w:eastAsia="Times New Roman"/>
                <w:bCs/>
                <w:kern w:val="28"/>
                <w:szCs w:val="24"/>
              </w:rPr>
            </w:pPr>
            <w:r w:rsidRPr="00576748">
              <w:rPr>
                <w:rFonts w:eastAsia="Times New Roman"/>
                <w:bCs/>
                <w:color w:val="000000"/>
                <w:kern w:val="28"/>
                <w:szCs w:val="24"/>
              </w:rPr>
              <w:t>Identify electrical installation components</w:t>
            </w:r>
          </w:p>
        </w:tc>
        <w:tc>
          <w:tcPr>
            <w:tcW w:w="2202" w:type="pct"/>
            <w:tcBorders>
              <w:top w:val="single" w:sz="4" w:space="0" w:color="auto"/>
              <w:left w:val="single" w:sz="4" w:space="0" w:color="auto"/>
              <w:bottom w:val="single" w:sz="4" w:space="0" w:color="auto"/>
              <w:right w:val="single" w:sz="4" w:space="0" w:color="auto"/>
            </w:tcBorders>
          </w:tcPr>
          <w:p w14:paraId="7B0CBA34" w14:textId="5BF7A5AB" w:rsidR="00AE6D4F" w:rsidRPr="00AE6D4F" w:rsidRDefault="00AE6D4F" w:rsidP="004D45B9">
            <w:pPr>
              <w:pStyle w:val="ListParagraph"/>
              <w:numPr>
                <w:ilvl w:val="1"/>
                <w:numId w:val="18"/>
              </w:numPr>
              <w:spacing w:after="0"/>
              <w:jc w:val="both"/>
              <w:rPr>
                <w:szCs w:val="24"/>
                <w:lang w:val="en-ZA"/>
              </w:rPr>
            </w:pPr>
            <w:r w:rsidRPr="00AE6D4F">
              <w:rPr>
                <w:szCs w:val="24"/>
                <w:lang w:val="en-ZA"/>
              </w:rPr>
              <w:t>Safety measures</w:t>
            </w:r>
          </w:p>
          <w:p w14:paraId="325069FB" w14:textId="62040521" w:rsidR="00AE6D4F" w:rsidRPr="00AE6D4F" w:rsidRDefault="00AE6D4F" w:rsidP="004D45B9">
            <w:pPr>
              <w:pStyle w:val="ListParagraph"/>
              <w:numPr>
                <w:ilvl w:val="2"/>
                <w:numId w:val="18"/>
              </w:numPr>
              <w:spacing w:after="0"/>
              <w:jc w:val="both"/>
              <w:rPr>
                <w:szCs w:val="24"/>
                <w:lang w:val="en-ZA"/>
              </w:rPr>
            </w:pPr>
            <w:r w:rsidRPr="00AE6D4F">
              <w:rPr>
                <w:szCs w:val="24"/>
                <w:lang w:val="en-ZA"/>
              </w:rPr>
              <w:t>PPE</w:t>
            </w:r>
          </w:p>
          <w:p w14:paraId="0A3A5648" w14:textId="2AA555F8" w:rsidR="00AE6D4F" w:rsidRPr="00AE6D4F" w:rsidRDefault="00AE6D4F" w:rsidP="004D45B9">
            <w:pPr>
              <w:pStyle w:val="ListParagraph"/>
              <w:numPr>
                <w:ilvl w:val="2"/>
                <w:numId w:val="18"/>
              </w:numPr>
              <w:spacing w:after="0"/>
              <w:jc w:val="both"/>
              <w:rPr>
                <w:szCs w:val="24"/>
                <w:lang w:val="en-ZA"/>
              </w:rPr>
            </w:pPr>
            <w:r w:rsidRPr="00AE6D4F">
              <w:rPr>
                <w:szCs w:val="24"/>
                <w:lang w:val="en-ZA"/>
              </w:rPr>
              <w:t>Electrical hazards</w:t>
            </w:r>
          </w:p>
          <w:p w14:paraId="0C7201D0" w14:textId="36237B34" w:rsidR="00A72CA4" w:rsidRPr="00576748" w:rsidRDefault="00FF0BF4" w:rsidP="004D45B9">
            <w:pPr>
              <w:pStyle w:val="ListParagraph"/>
              <w:numPr>
                <w:ilvl w:val="1"/>
                <w:numId w:val="18"/>
              </w:numPr>
              <w:spacing w:after="0"/>
              <w:jc w:val="both"/>
              <w:rPr>
                <w:szCs w:val="24"/>
                <w:lang w:val="en-ZA"/>
              </w:rPr>
            </w:pPr>
            <w:r w:rsidRPr="00576748">
              <w:rPr>
                <w:szCs w:val="24"/>
                <w:lang w:val="en-ZA"/>
              </w:rPr>
              <w:t xml:space="preserve">Electrical symbols </w:t>
            </w:r>
          </w:p>
          <w:p w14:paraId="513EB2B0" w14:textId="77777777" w:rsidR="00A72CA4" w:rsidRPr="00576748" w:rsidRDefault="00FF0BF4" w:rsidP="004D45B9">
            <w:pPr>
              <w:pStyle w:val="ListParagraph"/>
              <w:numPr>
                <w:ilvl w:val="1"/>
                <w:numId w:val="18"/>
              </w:numPr>
              <w:spacing w:after="0"/>
              <w:jc w:val="both"/>
              <w:rPr>
                <w:szCs w:val="24"/>
                <w:lang w:val="en-ZA"/>
              </w:rPr>
            </w:pPr>
            <w:r w:rsidRPr="00576748">
              <w:rPr>
                <w:szCs w:val="24"/>
                <w:lang w:val="en-ZA"/>
              </w:rPr>
              <w:t>Electrical Materials</w:t>
            </w:r>
          </w:p>
          <w:p w14:paraId="504F906A" w14:textId="34197F8A" w:rsidR="00FF0BF4" w:rsidRPr="00576748" w:rsidRDefault="00FF0BF4" w:rsidP="004D45B9">
            <w:pPr>
              <w:pStyle w:val="ListParagraph"/>
              <w:numPr>
                <w:ilvl w:val="1"/>
                <w:numId w:val="18"/>
              </w:numPr>
              <w:spacing w:after="0"/>
              <w:jc w:val="both"/>
              <w:rPr>
                <w:szCs w:val="24"/>
                <w:lang w:val="en-ZA"/>
              </w:rPr>
            </w:pPr>
            <w:r w:rsidRPr="00576748">
              <w:rPr>
                <w:szCs w:val="24"/>
                <w:lang w:val="en-ZA"/>
              </w:rPr>
              <w:t>Electrical routes</w:t>
            </w:r>
          </w:p>
          <w:p w14:paraId="0A072B0E" w14:textId="071D43AC" w:rsidR="00FF0BF4" w:rsidRPr="00576748" w:rsidRDefault="00FF0BF4" w:rsidP="00FF0BF4">
            <w:pPr>
              <w:spacing w:after="0"/>
              <w:jc w:val="both"/>
              <w:rPr>
                <w:rFonts w:ascii="Times New Roman" w:hAnsi="Times New Roman"/>
                <w:sz w:val="24"/>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061A6A8F"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3E76AA8B"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697971FB"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7316A211"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465457FE"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408C3D28" w14:textId="2CC081D1" w:rsidR="00FF0BF4" w:rsidRPr="00576748" w:rsidRDefault="00FF0BF4" w:rsidP="004D45B9">
            <w:pPr>
              <w:pStyle w:val="ListParagraph"/>
              <w:numPr>
                <w:ilvl w:val="0"/>
                <w:numId w:val="6"/>
              </w:numPr>
              <w:rPr>
                <w:szCs w:val="24"/>
              </w:rPr>
            </w:pPr>
            <w:r w:rsidRPr="00576748">
              <w:rPr>
                <w:rFonts w:eastAsia="Tahoma"/>
                <w:szCs w:val="24"/>
                <w:lang w:eastAsia="en-GB"/>
              </w:rPr>
              <w:t>Oral assessment</w:t>
            </w:r>
          </w:p>
        </w:tc>
      </w:tr>
      <w:tr w:rsidR="00FF0BF4" w:rsidRPr="00576748" w14:paraId="650CD2C5" w14:textId="77777777" w:rsidTr="00E15C0F">
        <w:trPr>
          <w:trHeight w:val="620"/>
        </w:trPr>
        <w:tc>
          <w:tcPr>
            <w:tcW w:w="1422" w:type="pct"/>
            <w:tcBorders>
              <w:top w:val="single" w:sz="4" w:space="0" w:color="auto"/>
              <w:left w:val="single" w:sz="4" w:space="0" w:color="auto"/>
              <w:bottom w:val="single" w:sz="4" w:space="0" w:color="auto"/>
              <w:right w:val="single" w:sz="4" w:space="0" w:color="auto"/>
            </w:tcBorders>
          </w:tcPr>
          <w:p w14:paraId="751782FA" w14:textId="35D99D7A" w:rsidR="00FF0BF4" w:rsidRPr="00576748" w:rsidRDefault="00FF0BF4" w:rsidP="004D45B9">
            <w:pPr>
              <w:pStyle w:val="ListParagraph"/>
              <w:numPr>
                <w:ilvl w:val="0"/>
                <w:numId w:val="18"/>
              </w:numPr>
              <w:spacing w:after="120" w:line="360" w:lineRule="auto"/>
              <w:rPr>
                <w:rFonts w:eastAsia="Times New Roman"/>
                <w:bCs/>
                <w:kern w:val="28"/>
                <w:szCs w:val="24"/>
              </w:rPr>
            </w:pPr>
            <w:r w:rsidRPr="00576748">
              <w:rPr>
                <w:rFonts w:eastAsia="Times New Roman"/>
                <w:bCs/>
                <w:color w:val="000000"/>
                <w:kern w:val="28"/>
                <w:szCs w:val="24"/>
              </w:rPr>
              <w:t>Install electrical system</w:t>
            </w:r>
          </w:p>
        </w:tc>
        <w:tc>
          <w:tcPr>
            <w:tcW w:w="2202" w:type="pct"/>
            <w:tcBorders>
              <w:top w:val="single" w:sz="4" w:space="0" w:color="auto"/>
              <w:left w:val="single" w:sz="4" w:space="0" w:color="auto"/>
              <w:bottom w:val="single" w:sz="4" w:space="0" w:color="auto"/>
              <w:right w:val="single" w:sz="4" w:space="0" w:color="auto"/>
            </w:tcBorders>
          </w:tcPr>
          <w:p w14:paraId="54E51472" w14:textId="624A7265" w:rsidR="00FF0BF4" w:rsidRPr="00AE6D4F" w:rsidRDefault="00FF0BF4" w:rsidP="004D45B9">
            <w:pPr>
              <w:pStyle w:val="ListParagraph"/>
              <w:numPr>
                <w:ilvl w:val="1"/>
                <w:numId w:val="18"/>
              </w:numPr>
              <w:spacing w:after="0"/>
              <w:jc w:val="both"/>
              <w:rPr>
                <w:szCs w:val="24"/>
                <w:lang w:val="en-ZA"/>
              </w:rPr>
            </w:pPr>
            <w:r w:rsidRPr="00AE6D4F">
              <w:rPr>
                <w:szCs w:val="24"/>
                <w:lang w:val="en-ZA"/>
              </w:rPr>
              <w:t xml:space="preserve">Tools and equipment </w:t>
            </w:r>
          </w:p>
          <w:p w14:paraId="3FA79F9A" w14:textId="16CCED78" w:rsidR="00FF0BF4" w:rsidRPr="00AE6D4F" w:rsidRDefault="00FF0BF4" w:rsidP="004D45B9">
            <w:pPr>
              <w:pStyle w:val="ListParagraph"/>
              <w:numPr>
                <w:ilvl w:val="2"/>
                <w:numId w:val="18"/>
              </w:numPr>
              <w:spacing w:after="0"/>
              <w:jc w:val="both"/>
              <w:rPr>
                <w:szCs w:val="24"/>
                <w:lang w:val="en-ZA"/>
              </w:rPr>
            </w:pPr>
            <w:r w:rsidRPr="00AE6D4F">
              <w:rPr>
                <w:szCs w:val="24"/>
                <w:lang w:val="en-ZA"/>
              </w:rPr>
              <w:t>Fixing tools</w:t>
            </w:r>
          </w:p>
          <w:p w14:paraId="1CA2A732" w14:textId="233BCDD7" w:rsidR="00FF0BF4" w:rsidRPr="00AE6D4F" w:rsidRDefault="00FF0BF4" w:rsidP="004D45B9">
            <w:pPr>
              <w:pStyle w:val="ListParagraph"/>
              <w:numPr>
                <w:ilvl w:val="2"/>
                <w:numId w:val="18"/>
              </w:numPr>
              <w:spacing w:after="0"/>
              <w:jc w:val="both"/>
              <w:rPr>
                <w:szCs w:val="24"/>
                <w:lang w:val="en-ZA"/>
              </w:rPr>
            </w:pPr>
            <w:r w:rsidRPr="00AE6D4F">
              <w:rPr>
                <w:szCs w:val="24"/>
                <w:lang w:val="en-ZA"/>
              </w:rPr>
              <w:t>Cutting tools</w:t>
            </w:r>
          </w:p>
          <w:p w14:paraId="26F4F13F" w14:textId="3AC3256C" w:rsidR="00FF0BF4" w:rsidRPr="00AE6D4F" w:rsidRDefault="00FF0BF4" w:rsidP="004D45B9">
            <w:pPr>
              <w:pStyle w:val="ListParagraph"/>
              <w:numPr>
                <w:ilvl w:val="2"/>
                <w:numId w:val="18"/>
              </w:numPr>
              <w:spacing w:after="0"/>
              <w:jc w:val="both"/>
              <w:rPr>
                <w:szCs w:val="24"/>
                <w:lang w:val="en-ZA"/>
              </w:rPr>
            </w:pPr>
            <w:r w:rsidRPr="00AE6D4F">
              <w:rPr>
                <w:szCs w:val="24"/>
                <w:lang w:val="en-ZA"/>
              </w:rPr>
              <w:t>Measuring tools</w:t>
            </w:r>
            <w:r w:rsidR="00130048" w:rsidRPr="00AE6D4F">
              <w:rPr>
                <w:szCs w:val="24"/>
                <w:lang w:val="en-ZA"/>
              </w:rPr>
              <w:t xml:space="preserve"> </w:t>
            </w:r>
            <w:r w:rsidR="00130048" w:rsidRPr="00AE6D4F">
              <w:rPr>
                <w:rFonts w:eastAsia="Times New Roman"/>
                <w:szCs w:val="24"/>
                <w:lang w:val="en-GB"/>
              </w:rPr>
              <w:t>e.g. Tape measure, Tri-square, Steel rule, Spirit level</w:t>
            </w:r>
          </w:p>
          <w:p w14:paraId="1DD7CDB0" w14:textId="245F0E0A" w:rsidR="00FF0BF4" w:rsidRPr="00576748" w:rsidRDefault="00FF0BF4" w:rsidP="004D45B9">
            <w:pPr>
              <w:pStyle w:val="ListParagraph"/>
              <w:numPr>
                <w:ilvl w:val="1"/>
                <w:numId w:val="18"/>
              </w:numPr>
              <w:spacing w:after="0"/>
              <w:jc w:val="both"/>
              <w:rPr>
                <w:szCs w:val="24"/>
                <w:lang w:val="en-ZA"/>
              </w:rPr>
            </w:pPr>
            <w:r w:rsidRPr="00576748">
              <w:rPr>
                <w:szCs w:val="24"/>
                <w:lang w:val="en-ZA"/>
              </w:rPr>
              <w:t>Holding tools</w:t>
            </w:r>
          </w:p>
          <w:p w14:paraId="7AFA9D92" w14:textId="63D300AB" w:rsidR="00FF0BF4" w:rsidRPr="00AE6D4F" w:rsidRDefault="00FF0BF4" w:rsidP="004D45B9">
            <w:pPr>
              <w:pStyle w:val="ListParagraph"/>
              <w:numPr>
                <w:ilvl w:val="2"/>
                <w:numId w:val="18"/>
              </w:numPr>
              <w:spacing w:after="0"/>
              <w:jc w:val="both"/>
              <w:rPr>
                <w:szCs w:val="24"/>
                <w:lang w:val="en-ZA"/>
              </w:rPr>
            </w:pPr>
            <w:r w:rsidRPr="00AE6D4F">
              <w:rPr>
                <w:szCs w:val="24"/>
                <w:lang w:val="en-ZA"/>
              </w:rPr>
              <w:t>Power tools</w:t>
            </w:r>
          </w:p>
          <w:p w14:paraId="7B7BD290" w14:textId="3A8C9448" w:rsidR="00FF0BF4" w:rsidRPr="00576748" w:rsidRDefault="00FF0BF4" w:rsidP="004D45B9">
            <w:pPr>
              <w:pStyle w:val="ListParagraph"/>
              <w:numPr>
                <w:ilvl w:val="2"/>
                <w:numId w:val="18"/>
              </w:numPr>
              <w:spacing w:after="0"/>
              <w:jc w:val="both"/>
              <w:rPr>
                <w:szCs w:val="24"/>
                <w:lang w:val="en-ZA"/>
              </w:rPr>
            </w:pPr>
            <w:proofErr w:type="spellStart"/>
            <w:r w:rsidRPr="00576748">
              <w:rPr>
                <w:szCs w:val="24"/>
                <w:lang w:val="en-ZA"/>
              </w:rPr>
              <w:t>Multimeter</w:t>
            </w:r>
            <w:proofErr w:type="spellEnd"/>
          </w:p>
          <w:p w14:paraId="734E3366" w14:textId="460CCE93" w:rsidR="00FF0BF4" w:rsidRPr="00AE6D4F" w:rsidRDefault="00FF0BF4" w:rsidP="004D45B9">
            <w:pPr>
              <w:pStyle w:val="ListParagraph"/>
              <w:numPr>
                <w:ilvl w:val="1"/>
                <w:numId w:val="18"/>
              </w:numPr>
              <w:spacing w:after="0"/>
              <w:jc w:val="both"/>
              <w:rPr>
                <w:szCs w:val="24"/>
                <w:lang w:val="en-ZA"/>
              </w:rPr>
            </w:pPr>
            <w:r w:rsidRPr="00AE6D4F">
              <w:rPr>
                <w:szCs w:val="24"/>
                <w:lang w:val="en-ZA"/>
              </w:rPr>
              <w:t xml:space="preserve">Materials </w:t>
            </w:r>
          </w:p>
          <w:p w14:paraId="4EB05564" w14:textId="511C9DEC" w:rsidR="00FF0BF4" w:rsidRPr="00AE6D4F" w:rsidRDefault="00FF0BF4" w:rsidP="004D45B9">
            <w:pPr>
              <w:pStyle w:val="ListParagraph"/>
              <w:numPr>
                <w:ilvl w:val="2"/>
                <w:numId w:val="18"/>
              </w:numPr>
              <w:spacing w:after="0"/>
              <w:jc w:val="both"/>
              <w:rPr>
                <w:szCs w:val="24"/>
                <w:lang w:val="en-ZA"/>
              </w:rPr>
            </w:pPr>
            <w:r w:rsidRPr="00AE6D4F">
              <w:rPr>
                <w:szCs w:val="24"/>
                <w:lang w:val="en-ZA"/>
              </w:rPr>
              <w:t>Cables</w:t>
            </w:r>
          </w:p>
          <w:p w14:paraId="6ACAE907" w14:textId="7C15729D" w:rsidR="00FF0BF4" w:rsidRPr="00576748" w:rsidRDefault="00FF0BF4" w:rsidP="004D45B9">
            <w:pPr>
              <w:pStyle w:val="ListParagraph"/>
              <w:numPr>
                <w:ilvl w:val="1"/>
                <w:numId w:val="18"/>
              </w:numPr>
              <w:spacing w:after="0"/>
              <w:jc w:val="both"/>
              <w:rPr>
                <w:szCs w:val="24"/>
                <w:lang w:val="en-ZA"/>
              </w:rPr>
            </w:pPr>
            <w:r w:rsidRPr="00576748">
              <w:rPr>
                <w:szCs w:val="24"/>
                <w:lang w:val="en-ZA"/>
              </w:rPr>
              <w:t>Lighting Accessories</w:t>
            </w:r>
          </w:p>
          <w:p w14:paraId="77B41D09" w14:textId="29251DB4" w:rsidR="00FF0BF4" w:rsidRPr="00576748" w:rsidRDefault="00FF0BF4" w:rsidP="004D45B9">
            <w:pPr>
              <w:pStyle w:val="ListParagraph"/>
              <w:numPr>
                <w:ilvl w:val="1"/>
                <w:numId w:val="18"/>
              </w:numPr>
              <w:spacing w:after="0"/>
              <w:jc w:val="both"/>
              <w:rPr>
                <w:szCs w:val="24"/>
                <w:lang w:val="en-ZA"/>
              </w:rPr>
            </w:pPr>
            <w:r w:rsidRPr="00576748">
              <w:rPr>
                <w:szCs w:val="24"/>
                <w:lang w:val="en-ZA"/>
              </w:rPr>
              <w:t>Power accessories</w:t>
            </w:r>
          </w:p>
          <w:p w14:paraId="1A16D607" w14:textId="7D1C1AEF" w:rsidR="00FF0BF4" w:rsidRPr="00AE6D4F" w:rsidRDefault="00FF0BF4" w:rsidP="004D45B9">
            <w:pPr>
              <w:pStyle w:val="ListParagraph"/>
              <w:numPr>
                <w:ilvl w:val="1"/>
                <w:numId w:val="18"/>
              </w:numPr>
              <w:spacing w:after="0"/>
              <w:jc w:val="both"/>
              <w:rPr>
                <w:szCs w:val="24"/>
                <w:lang w:val="en-ZA"/>
              </w:rPr>
            </w:pPr>
            <w:r w:rsidRPr="00AE6D4F">
              <w:rPr>
                <w:szCs w:val="24"/>
                <w:lang w:val="en-ZA"/>
              </w:rPr>
              <w:t xml:space="preserve">Cable management system </w:t>
            </w:r>
          </w:p>
          <w:p w14:paraId="2BA233C9" w14:textId="7D328C37" w:rsidR="00FF0BF4" w:rsidRPr="00AE6D4F" w:rsidRDefault="00FF0BF4" w:rsidP="004D45B9">
            <w:pPr>
              <w:pStyle w:val="ListParagraph"/>
              <w:numPr>
                <w:ilvl w:val="2"/>
                <w:numId w:val="18"/>
              </w:numPr>
              <w:pBdr>
                <w:top w:val="nil"/>
                <w:left w:val="nil"/>
                <w:bottom w:val="nil"/>
                <w:right w:val="nil"/>
                <w:between w:val="nil"/>
              </w:pBdr>
              <w:spacing w:after="0" w:line="240" w:lineRule="auto"/>
              <w:jc w:val="both"/>
              <w:rPr>
                <w:rFonts w:eastAsia="Times New Roman"/>
                <w:color w:val="000000"/>
                <w:kern w:val="28"/>
                <w:szCs w:val="24"/>
              </w:rPr>
            </w:pPr>
            <w:r w:rsidRPr="00AE6D4F">
              <w:rPr>
                <w:rFonts w:eastAsia="Times New Roman"/>
                <w:color w:val="000000"/>
                <w:kern w:val="28"/>
                <w:szCs w:val="24"/>
              </w:rPr>
              <w:t>Sheath/surface</w:t>
            </w:r>
          </w:p>
          <w:p w14:paraId="5B8E154D" w14:textId="6EBA90A7" w:rsidR="00FF0BF4" w:rsidRPr="00576748" w:rsidRDefault="00E339D1" w:rsidP="004D45B9">
            <w:pPr>
              <w:pStyle w:val="ListParagraph"/>
              <w:numPr>
                <w:ilvl w:val="2"/>
                <w:numId w:val="18"/>
              </w:numPr>
              <w:pBdr>
                <w:top w:val="nil"/>
                <w:left w:val="nil"/>
                <w:bottom w:val="nil"/>
                <w:right w:val="nil"/>
                <w:between w:val="nil"/>
              </w:pBdr>
              <w:spacing w:after="0" w:line="240" w:lineRule="auto"/>
              <w:jc w:val="both"/>
              <w:rPr>
                <w:rFonts w:eastAsia="Times New Roman"/>
                <w:kern w:val="28"/>
                <w:szCs w:val="24"/>
              </w:rPr>
            </w:pPr>
            <w:r w:rsidRPr="00576748">
              <w:rPr>
                <w:rFonts w:eastAsia="Times New Roman"/>
                <w:kern w:val="28"/>
                <w:szCs w:val="24"/>
              </w:rPr>
              <w:t xml:space="preserve">PVC </w:t>
            </w:r>
            <w:r w:rsidR="00FF0BF4" w:rsidRPr="00576748">
              <w:rPr>
                <w:rFonts w:eastAsia="Times New Roman"/>
                <w:kern w:val="28"/>
                <w:szCs w:val="24"/>
              </w:rPr>
              <w:t>Conduits</w:t>
            </w:r>
          </w:p>
          <w:p w14:paraId="020AC22D" w14:textId="2B1766EE" w:rsidR="00FF0BF4" w:rsidRPr="00576748" w:rsidRDefault="00E339D1" w:rsidP="004D45B9">
            <w:pPr>
              <w:pStyle w:val="ListParagraph"/>
              <w:numPr>
                <w:ilvl w:val="2"/>
                <w:numId w:val="18"/>
              </w:numPr>
              <w:pBdr>
                <w:top w:val="nil"/>
                <w:left w:val="nil"/>
                <w:bottom w:val="nil"/>
                <w:right w:val="nil"/>
                <w:between w:val="nil"/>
              </w:pBdr>
              <w:spacing w:after="0" w:line="240" w:lineRule="auto"/>
              <w:jc w:val="both"/>
              <w:rPr>
                <w:rFonts w:eastAsia="Times New Roman"/>
                <w:color w:val="000000"/>
                <w:kern w:val="28"/>
                <w:szCs w:val="24"/>
              </w:rPr>
            </w:pPr>
            <w:r w:rsidRPr="00576748">
              <w:rPr>
                <w:rFonts w:eastAsia="Times New Roman"/>
                <w:color w:val="000000"/>
                <w:kern w:val="28"/>
                <w:szCs w:val="24"/>
              </w:rPr>
              <w:t>Mini-</w:t>
            </w:r>
            <w:r w:rsidR="00FF0BF4" w:rsidRPr="00576748">
              <w:rPr>
                <w:rFonts w:eastAsia="Times New Roman"/>
                <w:color w:val="000000"/>
                <w:kern w:val="28"/>
                <w:szCs w:val="24"/>
              </w:rPr>
              <w:t>Trunking</w:t>
            </w:r>
          </w:p>
          <w:p w14:paraId="791D9BB0" w14:textId="1572D6EA" w:rsidR="00FF0BF4" w:rsidRPr="00576748" w:rsidRDefault="00FF0BF4" w:rsidP="004D45B9">
            <w:pPr>
              <w:pStyle w:val="ListParagraph"/>
              <w:numPr>
                <w:ilvl w:val="1"/>
                <w:numId w:val="18"/>
              </w:numPr>
              <w:spacing w:after="0"/>
              <w:jc w:val="both"/>
              <w:rPr>
                <w:szCs w:val="24"/>
                <w:lang w:val="en-ZA"/>
              </w:rPr>
            </w:pPr>
            <w:r w:rsidRPr="00576748">
              <w:rPr>
                <w:szCs w:val="24"/>
                <w:lang w:val="en-ZA"/>
              </w:rPr>
              <w:t xml:space="preserve">Protection devices </w:t>
            </w:r>
          </w:p>
          <w:p w14:paraId="0C93537F" w14:textId="72046ADA" w:rsidR="00FF0BF4" w:rsidRPr="00AE6D4F" w:rsidRDefault="00FF0BF4" w:rsidP="004D45B9">
            <w:pPr>
              <w:pStyle w:val="ListParagraph"/>
              <w:numPr>
                <w:ilvl w:val="2"/>
                <w:numId w:val="18"/>
              </w:numPr>
              <w:spacing w:after="0"/>
              <w:jc w:val="both"/>
              <w:rPr>
                <w:szCs w:val="24"/>
                <w:lang w:val="en-ZA"/>
              </w:rPr>
            </w:pPr>
            <w:r w:rsidRPr="00AE6D4F">
              <w:rPr>
                <w:szCs w:val="24"/>
                <w:lang w:val="en-ZA"/>
              </w:rPr>
              <w:t>Circuit breakers</w:t>
            </w:r>
          </w:p>
          <w:p w14:paraId="7BB98004" w14:textId="398E93B0" w:rsidR="00FF0BF4" w:rsidRPr="00576748" w:rsidRDefault="00FF0BF4" w:rsidP="004D45B9">
            <w:pPr>
              <w:pStyle w:val="ListParagraph"/>
              <w:numPr>
                <w:ilvl w:val="2"/>
                <w:numId w:val="18"/>
              </w:numPr>
              <w:spacing w:after="0"/>
              <w:jc w:val="both"/>
              <w:rPr>
                <w:szCs w:val="24"/>
                <w:lang w:val="en-ZA"/>
              </w:rPr>
            </w:pPr>
            <w:r w:rsidRPr="00576748">
              <w:rPr>
                <w:szCs w:val="24"/>
                <w:lang w:val="en-ZA"/>
              </w:rPr>
              <w:t>Fuses</w:t>
            </w:r>
          </w:p>
          <w:p w14:paraId="55DD3CA8" w14:textId="6A8A8C8C" w:rsidR="00846176" w:rsidRPr="00576748" w:rsidRDefault="00846176" w:rsidP="004D45B9">
            <w:pPr>
              <w:pStyle w:val="ListParagraph"/>
              <w:numPr>
                <w:ilvl w:val="1"/>
                <w:numId w:val="18"/>
              </w:numPr>
              <w:spacing w:after="0"/>
              <w:jc w:val="both"/>
              <w:rPr>
                <w:szCs w:val="24"/>
                <w:lang w:val="en-ZA"/>
              </w:rPr>
            </w:pPr>
            <w:r w:rsidRPr="00576748">
              <w:rPr>
                <w:szCs w:val="24"/>
                <w:lang w:val="en-ZA"/>
              </w:rPr>
              <w:t xml:space="preserve"> Electrical circuits</w:t>
            </w:r>
          </w:p>
          <w:p w14:paraId="34D0C7EE" w14:textId="2E7C9395" w:rsidR="00846176" w:rsidRPr="00AE6D4F" w:rsidRDefault="00846176" w:rsidP="004D45B9">
            <w:pPr>
              <w:pStyle w:val="ListParagraph"/>
              <w:numPr>
                <w:ilvl w:val="2"/>
                <w:numId w:val="18"/>
              </w:numPr>
              <w:spacing w:after="0"/>
              <w:jc w:val="both"/>
              <w:rPr>
                <w:szCs w:val="24"/>
                <w:lang w:val="en-ZA"/>
              </w:rPr>
            </w:pPr>
            <w:r w:rsidRPr="00AE6D4F">
              <w:rPr>
                <w:szCs w:val="24"/>
                <w:lang w:val="en-ZA"/>
              </w:rPr>
              <w:t xml:space="preserve">Lighting circuit </w:t>
            </w:r>
          </w:p>
          <w:p w14:paraId="24C63B60" w14:textId="2CEA200B" w:rsidR="00846176" w:rsidRPr="00576748" w:rsidRDefault="00846176" w:rsidP="004D45B9">
            <w:pPr>
              <w:pStyle w:val="ListParagraph"/>
              <w:numPr>
                <w:ilvl w:val="2"/>
                <w:numId w:val="18"/>
              </w:numPr>
              <w:spacing w:after="0"/>
              <w:jc w:val="both"/>
              <w:rPr>
                <w:szCs w:val="24"/>
                <w:lang w:val="en-ZA"/>
              </w:rPr>
            </w:pPr>
            <w:r w:rsidRPr="00576748">
              <w:rPr>
                <w:szCs w:val="24"/>
                <w:lang w:val="en-ZA"/>
              </w:rPr>
              <w:t xml:space="preserve"> Ring and radial circuits</w:t>
            </w:r>
          </w:p>
          <w:p w14:paraId="2DC4916B" w14:textId="36710CF9" w:rsidR="00FF0BF4" w:rsidRPr="00576748" w:rsidRDefault="00445EE9" w:rsidP="004D45B9">
            <w:pPr>
              <w:pStyle w:val="ListParagraph"/>
              <w:numPr>
                <w:ilvl w:val="1"/>
                <w:numId w:val="18"/>
              </w:numPr>
              <w:spacing w:after="0"/>
              <w:jc w:val="both"/>
              <w:rPr>
                <w:szCs w:val="24"/>
                <w:lang w:val="en-ZA"/>
              </w:rPr>
            </w:pPr>
            <w:r w:rsidRPr="00576748">
              <w:rPr>
                <w:szCs w:val="24"/>
                <w:lang w:val="en-ZA"/>
              </w:rPr>
              <w:t xml:space="preserve"> </w:t>
            </w:r>
            <w:r w:rsidR="00FF0BF4" w:rsidRPr="00576748">
              <w:rPr>
                <w:szCs w:val="24"/>
                <w:lang w:val="en-ZA"/>
              </w:rPr>
              <w:t xml:space="preserve">Testing </w:t>
            </w:r>
          </w:p>
          <w:p w14:paraId="4DD4DC5A" w14:textId="0098494E" w:rsidR="00B87F65" w:rsidRPr="00AE6D4F" w:rsidRDefault="00FF0BF4" w:rsidP="004D45B9">
            <w:pPr>
              <w:pStyle w:val="ListParagraph"/>
              <w:numPr>
                <w:ilvl w:val="2"/>
                <w:numId w:val="18"/>
              </w:numPr>
              <w:spacing w:after="0"/>
              <w:jc w:val="both"/>
              <w:rPr>
                <w:szCs w:val="24"/>
                <w:lang w:val="en-ZA"/>
              </w:rPr>
            </w:pPr>
            <w:r w:rsidRPr="00AE6D4F">
              <w:rPr>
                <w:szCs w:val="24"/>
                <w:lang w:val="en-ZA"/>
              </w:rPr>
              <w:t xml:space="preserve">Continuity </w:t>
            </w:r>
          </w:p>
          <w:p w14:paraId="245E12B7" w14:textId="17525D60" w:rsidR="00FF0BF4" w:rsidRPr="00576748" w:rsidRDefault="00FF0BF4" w:rsidP="004D45B9">
            <w:pPr>
              <w:pStyle w:val="ListParagraph"/>
              <w:numPr>
                <w:ilvl w:val="2"/>
                <w:numId w:val="18"/>
              </w:numPr>
              <w:spacing w:after="0"/>
              <w:jc w:val="both"/>
              <w:rPr>
                <w:szCs w:val="24"/>
                <w:lang w:val="en-ZA"/>
              </w:rPr>
            </w:pPr>
            <w:r w:rsidRPr="00576748">
              <w:rPr>
                <w:szCs w:val="24"/>
                <w:lang w:val="en-ZA"/>
              </w:rPr>
              <w:t>Polarity</w:t>
            </w:r>
          </w:p>
          <w:p w14:paraId="2B1B7D34" w14:textId="778C482C" w:rsidR="00FF0BF4" w:rsidRPr="00576748" w:rsidRDefault="00FF0BF4" w:rsidP="004D45B9">
            <w:pPr>
              <w:pStyle w:val="ListParagraph"/>
              <w:numPr>
                <w:ilvl w:val="1"/>
                <w:numId w:val="18"/>
              </w:numPr>
              <w:spacing w:after="0"/>
              <w:jc w:val="both"/>
              <w:rPr>
                <w:szCs w:val="24"/>
              </w:rPr>
            </w:pPr>
            <w:r w:rsidRPr="00576748">
              <w:rPr>
                <w:szCs w:val="24"/>
                <w:lang w:val="en-ZA"/>
              </w:rPr>
              <w:t xml:space="preserve">Housekeeping practice </w:t>
            </w:r>
          </w:p>
          <w:p w14:paraId="5C263221" w14:textId="2C414A42" w:rsidR="007D7110" w:rsidRPr="00AE6D4F" w:rsidRDefault="00FF0BF4" w:rsidP="004D45B9">
            <w:pPr>
              <w:pStyle w:val="ListParagraph"/>
              <w:numPr>
                <w:ilvl w:val="2"/>
                <w:numId w:val="18"/>
              </w:numPr>
              <w:spacing w:after="0"/>
              <w:jc w:val="both"/>
              <w:rPr>
                <w:szCs w:val="24"/>
              </w:rPr>
            </w:pPr>
            <w:r w:rsidRPr="00AE6D4F">
              <w:rPr>
                <w:szCs w:val="24"/>
              </w:rPr>
              <w:t>Waste disposal</w:t>
            </w:r>
          </w:p>
          <w:p w14:paraId="13C584CB" w14:textId="28DA5CC8" w:rsidR="00FF0BF4" w:rsidRPr="00576748" w:rsidRDefault="00FF0BF4" w:rsidP="004D45B9">
            <w:pPr>
              <w:pStyle w:val="ListParagraph"/>
              <w:numPr>
                <w:ilvl w:val="2"/>
                <w:numId w:val="18"/>
              </w:numPr>
              <w:spacing w:after="0"/>
              <w:jc w:val="both"/>
              <w:rPr>
                <w:szCs w:val="24"/>
              </w:rPr>
            </w:pPr>
            <w:r w:rsidRPr="00576748">
              <w:rPr>
                <w:szCs w:val="24"/>
              </w:rPr>
              <w:t>Recycle</w:t>
            </w:r>
          </w:p>
          <w:p w14:paraId="557ED91C" w14:textId="77777777" w:rsidR="007D7110" w:rsidRPr="00576748" w:rsidRDefault="00FF0BF4" w:rsidP="004D45B9">
            <w:pPr>
              <w:pStyle w:val="ListParagraph"/>
              <w:numPr>
                <w:ilvl w:val="2"/>
                <w:numId w:val="18"/>
              </w:numPr>
              <w:spacing w:after="0"/>
              <w:jc w:val="both"/>
              <w:rPr>
                <w:szCs w:val="24"/>
              </w:rPr>
            </w:pPr>
            <w:r w:rsidRPr="00576748">
              <w:rPr>
                <w:szCs w:val="24"/>
              </w:rPr>
              <w:t>Reuse</w:t>
            </w:r>
          </w:p>
          <w:p w14:paraId="009A220F" w14:textId="04A55371" w:rsidR="00FF0BF4" w:rsidRPr="00576748" w:rsidRDefault="00FF0BF4" w:rsidP="004D45B9">
            <w:pPr>
              <w:pStyle w:val="ListParagraph"/>
              <w:numPr>
                <w:ilvl w:val="2"/>
                <w:numId w:val="18"/>
              </w:numPr>
              <w:spacing w:after="0"/>
              <w:jc w:val="both"/>
              <w:rPr>
                <w:szCs w:val="24"/>
              </w:rPr>
            </w:pPr>
            <w:r w:rsidRPr="00576748">
              <w:rPr>
                <w:szCs w:val="24"/>
              </w:rPr>
              <w:t>Reduce</w:t>
            </w:r>
          </w:p>
        </w:tc>
        <w:tc>
          <w:tcPr>
            <w:tcW w:w="1376" w:type="pct"/>
            <w:tcBorders>
              <w:top w:val="single" w:sz="4" w:space="0" w:color="auto"/>
              <w:left w:val="single" w:sz="4" w:space="0" w:color="auto"/>
              <w:bottom w:val="single" w:sz="4" w:space="0" w:color="auto"/>
              <w:right w:val="single" w:sz="4" w:space="0" w:color="auto"/>
            </w:tcBorders>
          </w:tcPr>
          <w:p w14:paraId="3F9A406B"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1BA610CE"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4CDF70B3"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32F34FE8"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29B52102"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365E91D1" w14:textId="17BF8745"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Oral assessment</w:t>
            </w:r>
          </w:p>
        </w:tc>
      </w:tr>
      <w:tr w:rsidR="00FF0BF4" w:rsidRPr="00576748" w14:paraId="59F459A9" w14:textId="77777777" w:rsidTr="00E15C0F">
        <w:trPr>
          <w:trHeight w:val="620"/>
        </w:trPr>
        <w:tc>
          <w:tcPr>
            <w:tcW w:w="1422" w:type="pct"/>
            <w:tcBorders>
              <w:top w:val="single" w:sz="4" w:space="0" w:color="auto"/>
              <w:left w:val="single" w:sz="4" w:space="0" w:color="auto"/>
              <w:bottom w:val="single" w:sz="4" w:space="0" w:color="auto"/>
              <w:right w:val="single" w:sz="4" w:space="0" w:color="auto"/>
            </w:tcBorders>
          </w:tcPr>
          <w:p w14:paraId="37FEB339" w14:textId="4826759C" w:rsidR="00FF0BF4" w:rsidRPr="00576748" w:rsidRDefault="00B932AA" w:rsidP="002B64B8">
            <w:pPr>
              <w:spacing w:after="120" w:line="360" w:lineRule="auto"/>
              <w:rPr>
                <w:rFonts w:ascii="Times New Roman" w:eastAsia="Times New Roman" w:hAnsi="Times New Roman"/>
                <w:bCs/>
                <w:kern w:val="28"/>
                <w:sz w:val="24"/>
                <w:szCs w:val="24"/>
              </w:rPr>
            </w:pPr>
            <w:r>
              <w:rPr>
                <w:rFonts w:ascii="Times New Roman" w:hAnsi="Times New Roman"/>
                <w:bCs/>
                <w:color w:val="000000"/>
                <w:kern w:val="28"/>
                <w:sz w:val="24"/>
                <w:szCs w:val="24"/>
              </w:rPr>
              <w:t>3</w:t>
            </w:r>
            <w:r w:rsidR="002B64B8" w:rsidRPr="00576748">
              <w:rPr>
                <w:rFonts w:ascii="Times New Roman" w:hAnsi="Times New Roman"/>
                <w:bCs/>
                <w:color w:val="000000"/>
                <w:kern w:val="28"/>
                <w:sz w:val="24"/>
                <w:szCs w:val="24"/>
              </w:rPr>
              <w:t xml:space="preserve">. </w:t>
            </w:r>
            <w:r w:rsidR="00FF0BF4" w:rsidRPr="00576748">
              <w:rPr>
                <w:rFonts w:ascii="Times New Roman" w:hAnsi="Times New Roman"/>
                <w:bCs/>
                <w:color w:val="000000"/>
                <w:kern w:val="28"/>
                <w:sz w:val="24"/>
                <w:szCs w:val="24"/>
              </w:rPr>
              <w:t>Maintain electrical installation</w:t>
            </w:r>
          </w:p>
        </w:tc>
        <w:tc>
          <w:tcPr>
            <w:tcW w:w="2202" w:type="pct"/>
            <w:tcBorders>
              <w:top w:val="single" w:sz="4" w:space="0" w:color="auto"/>
              <w:left w:val="single" w:sz="4" w:space="0" w:color="auto"/>
              <w:bottom w:val="single" w:sz="4" w:space="0" w:color="auto"/>
              <w:right w:val="single" w:sz="4" w:space="0" w:color="auto"/>
            </w:tcBorders>
          </w:tcPr>
          <w:p w14:paraId="27085196" w14:textId="3CD26205" w:rsidR="00FF0BF4" w:rsidRPr="00576748" w:rsidRDefault="00FF0BF4" w:rsidP="004D45B9">
            <w:pPr>
              <w:pStyle w:val="ListParagraph"/>
              <w:numPr>
                <w:ilvl w:val="0"/>
                <w:numId w:val="3"/>
              </w:numPr>
              <w:spacing w:after="0"/>
              <w:rPr>
                <w:szCs w:val="24"/>
                <w:lang w:val="en-ZA"/>
              </w:rPr>
            </w:pPr>
            <w:r w:rsidRPr="00576748">
              <w:rPr>
                <w:szCs w:val="24"/>
                <w:lang w:val="en-ZA"/>
              </w:rPr>
              <w:t>Electrical equipment and system Inspection</w:t>
            </w:r>
          </w:p>
          <w:p w14:paraId="052EA34A" w14:textId="73D1FC82" w:rsidR="00FF0BF4" w:rsidRPr="00576748" w:rsidRDefault="00FF0BF4" w:rsidP="004D45B9">
            <w:pPr>
              <w:pStyle w:val="ListParagraph"/>
              <w:numPr>
                <w:ilvl w:val="0"/>
                <w:numId w:val="3"/>
              </w:numPr>
              <w:spacing w:after="0"/>
              <w:jc w:val="both"/>
              <w:rPr>
                <w:szCs w:val="24"/>
                <w:lang w:val="en-ZA"/>
              </w:rPr>
            </w:pPr>
            <w:r w:rsidRPr="00576748">
              <w:rPr>
                <w:szCs w:val="24"/>
                <w:lang w:val="en-ZA"/>
              </w:rPr>
              <w:t>Materials and tools assembly</w:t>
            </w:r>
          </w:p>
          <w:p w14:paraId="693AFF69" w14:textId="106945FB" w:rsidR="00FF0BF4" w:rsidRPr="00576748" w:rsidRDefault="00FF0BF4" w:rsidP="004D45B9">
            <w:pPr>
              <w:pStyle w:val="ListParagraph"/>
              <w:numPr>
                <w:ilvl w:val="0"/>
                <w:numId w:val="3"/>
              </w:numPr>
              <w:spacing w:after="0"/>
              <w:jc w:val="both"/>
              <w:rPr>
                <w:szCs w:val="24"/>
                <w:lang w:val="en-ZA"/>
              </w:rPr>
            </w:pPr>
            <w:r w:rsidRPr="00576748">
              <w:rPr>
                <w:szCs w:val="24"/>
                <w:lang w:val="en-ZA"/>
              </w:rPr>
              <w:t xml:space="preserve">Maintenance </w:t>
            </w:r>
            <w:r w:rsidR="00AB5BDE">
              <w:rPr>
                <w:szCs w:val="24"/>
                <w:lang w:val="en-ZA"/>
              </w:rPr>
              <w:t>of materials and tools</w:t>
            </w:r>
          </w:p>
          <w:p w14:paraId="78D4A66B" w14:textId="185A9AF5" w:rsidR="00FF0BF4" w:rsidRPr="00576748" w:rsidRDefault="00FF0BF4" w:rsidP="004D45B9">
            <w:pPr>
              <w:pStyle w:val="ListParagraph"/>
              <w:numPr>
                <w:ilvl w:val="0"/>
                <w:numId w:val="3"/>
              </w:numPr>
              <w:spacing w:after="0"/>
              <w:jc w:val="both"/>
              <w:rPr>
                <w:szCs w:val="24"/>
                <w:lang w:val="en-ZA"/>
              </w:rPr>
            </w:pPr>
            <w:r w:rsidRPr="00576748">
              <w:rPr>
                <w:szCs w:val="24"/>
                <w:lang w:val="en-ZA"/>
              </w:rPr>
              <w:t>Maintenance reports</w:t>
            </w:r>
          </w:p>
        </w:tc>
        <w:tc>
          <w:tcPr>
            <w:tcW w:w="1376" w:type="pct"/>
            <w:tcBorders>
              <w:top w:val="single" w:sz="4" w:space="0" w:color="auto"/>
              <w:left w:val="single" w:sz="4" w:space="0" w:color="auto"/>
              <w:bottom w:val="single" w:sz="4" w:space="0" w:color="auto"/>
              <w:right w:val="single" w:sz="4" w:space="0" w:color="auto"/>
            </w:tcBorders>
          </w:tcPr>
          <w:p w14:paraId="47B290DA" w14:textId="2992936E"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286BE2BF"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4DE69446"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21D327EF"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49F1C4B1" w14:textId="77777777"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47C133FD" w14:textId="2C656C20" w:rsidR="00FF0BF4" w:rsidRPr="00576748" w:rsidRDefault="00FF0BF4" w:rsidP="004D45B9">
            <w:pPr>
              <w:numPr>
                <w:ilvl w:val="0"/>
                <w:numId w:val="6"/>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Oral assessment</w:t>
            </w:r>
          </w:p>
        </w:tc>
      </w:tr>
    </w:tbl>
    <w:p w14:paraId="0E207FB0" w14:textId="31AE628F" w:rsidR="005A5B68" w:rsidRDefault="005A5B68" w:rsidP="005A5B68">
      <w:pPr>
        <w:spacing w:after="0"/>
        <w:jc w:val="both"/>
        <w:rPr>
          <w:rFonts w:ascii="Times New Roman" w:hAnsi="Times New Roman"/>
          <w:b/>
          <w:sz w:val="24"/>
          <w:szCs w:val="24"/>
          <w:lang w:val="en-ZA"/>
        </w:rPr>
      </w:pPr>
    </w:p>
    <w:p w14:paraId="0A07E085" w14:textId="77777777" w:rsidR="00AB5BDE" w:rsidRPr="00576748" w:rsidRDefault="00AB5BDE" w:rsidP="005A5B68">
      <w:pPr>
        <w:spacing w:after="0"/>
        <w:jc w:val="both"/>
        <w:rPr>
          <w:rFonts w:ascii="Times New Roman" w:hAnsi="Times New Roman"/>
          <w:b/>
          <w:sz w:val="24"/>
          <w:szCs w:val="24"/>
          <w:lang w:val="en-ZA"/>
        </w:rPr>
      </w:pPr>
    </w:p>
    <w:p w14:paraId="0FCF4DDE" w14:textId="77777777" w:rsidR="005A5B68" w:rsidRPr="00576748" w:rsidRDefault="005A5B68" w:rsidP="005A5B68">
      <w:pPr>
        <w:spacing w:after="0"/>
        <w:jc w:val="both"/>
        <w:rPr>
          <w:rFonts w:ascii="Times New Roman" w:hAnsi="Times New Roman"/>
          <w:b/>
          <w:sz w:val="24"/>
          <w:szCs w:val="24"/>
          <w:lang w:val="en-ZA"/>
        </w:rPr>
      </w:pPr>
      <w:r w:rsidRPr="00576748">
        <w:rPr>
          <w:rFonts w:ascii="Times New Roman" w:hAnsi="Times New Roman"/>
          <w:b/>
          <w:sz w:val="24"/>
          <w:szCs w:val="24"/>
          <w:lang w:val="en-ZA"/>
        </w:rPr>
        <w:t>Suggested Methods of Instruction</w:t>
      </w:r>
    </w:p>
    <w:p w14:paraId="1EEB09B4" w14:textId="77777777" w:rsidR="005A5B68" w:rsidRPr="00576748" w:rsidRDefault="005A5B68" w:rsidP="005A5B68">
      <w:pPr>
        <w:spacing w:after="0"/>
        <w:rPr>
          <w:rFonts w:ascii="Times New Roman" w:hAnsi="Times New Roman"/>
          <w:sz w:val="24"/>
          <w:szCs w:val="24"/>
          <w:lang w:val="en-ZA"/>
        </w:rPr>
      </w:pPr>
      <w:r w:rsidRPr="00576748">
        <w:rPr>
          <w:rFonts w:ascii="Times New Roman" w:hAnsi="Times New Roman"/>
          <w:sz w:val="24"/>
          <w:szCs w:val="24"/>
          <w:lang w:val="en-ZA"/>
        </w:rPr>
        <w:t xml:space="preserve">Practical </w:t>
      </w:r>
    </w:p>
    <w:p w14:paraId="39DFFFE1" w14:textId="77777777" w:rsidR="005A5B68" w:rsidRPr="00576748" w:rsidRDefault="005A5B68" w:rsidP="005A5B68">
      <w:pPr>
        <w:spacing w:after="0"/>
        <w:rPr>
          <w:rFonts w:ascii="Times New Roman" w:hAnsi="Times New Roman"/>
          <w:sz w:val="24"/>
          <w:szCs w:val="24"/>
          <w:lang w:val="en-ZA"/>
        </w:rPr>
      </w:pPr>
      <w:r w:rsidRPr="00576748">
        <w:rPr>
          <w:rFonts w:ascii="Times New Roman" w:hAnsi="Times New Roman"/>
          <w:sz w:val="24"/>
          <w:szCs w:val="24"/>
          <w:lang w:val="en-ZA"/>
        </w:rPr>
        <w:t>Projects</w:t>
      </w:r>
    </w:p>
    <w:p w14:paraId="61682B22" w14:textId="77777777" w:rsidR="005A5B68" w:rsidRPr="00576748" w:rsidRDefault="005A5B68" w:rsidP="005A5B68">
      <w:pPr>
        <w:spacing w:after="0"/>
        <w:rPr>
          <w:rFonts w:ascii="Times New Roman" w:hAnsi="Times New Roman"/>
          <w:sz w:val="24"/>
          <w:szCs w:val="24"/>
          <w:lang w:val="en-ZA"/>
        </w:rPr>
      </w:pPr>
      <w:r w:rsidRPr="00576748">
        <w:rPr>
          <w:rFonts w:ascii="Times New Roman" w:hAnsi="Times New Roman"/>
          <w:sz w:val="24"/>
          <w:szCs w:val="24"/>
          <w:lang w:val="en-ZA"/>
        </w:rPr>
        <w:t>Demonstrations</w:t>
      </w:r>
    </w:p>
    <w:p w14:paraId="744BB3BB" w14:textId="77777777" w:rsidR="005A5B68" w:rsidRPr="00576748" w:rsidRDefault="005A5B68" w:rsidP="005A5B68">
      <w:pPr>
        <w:spacing w:after="0"/>
        <w:rPr>
          <w:rFonts w:ascii="Times New Roman" w:hAnsi="Times New Roman"/>
          <w:sz w:val="24"/>
          <w:szCs w:val="24"/>
          <w:lang w:val="en-ZA"/>
        </w:rPr>
      </w:pPr>
      <w:r w:rsidRPr="00576748">
        <w:rPr>
          <w:rFonts w:ascii="Times New Roman" w:hAnsi="Times New Roman"/>
          <w:sz w:val="24"/>
          <w:szCs w:val="24"/>
          <w:lang w:val="en-ZA"/>
        </w:rPr>
        <w:t>Group discussion</w:t>
      </w:r>
    </w:p>
    <w:p w14:paraId="173AFADB" w14:textId="77777777" w:rsidR="005A5B68" w:rsidRPr="00576748" w:rsidRDefault="005A5B68" w:rsidP="005A5B68">
      <w:pPr>
        <w:spacing w:line="256" w:lineRule="auto"/>
        <w:contextualSpacing/>
        <w:rPr>
          <w:rFonts w:ascii="Times New Roman" w:eastAsia="Times New Roman" w:hAnsi="Times New Roman"/>
          <w:sz w:val="24"/>
          <w:szCs w:val="24"/>
          <w:lang w:val="en-GB"/>
        </w:rPr>
      </w:pPr>
      <w:r w:rsidRPr="00576748">
        <w:rPr>
          <w:rFonts w:ascii="Times New Roman" w:hAnsi="Times New Roman"/>
          <w:sz w:val="24"/>
          <w:szCs w:val="24"/>
          <w:lang w:val="en-ZA"/>
        </w:rPr>
        <w:t>Direct instructions</w:t>
      </w:r>
      <w:r w:rsidRPr="00576748">
        <w:rPr>
          <w:rFonts w:ascii="Times New Roman" w:eastAsia="Times New Roman" w:hAnsi="Times New Roman"/>
          <w:sz w:val="24"/>
          <w:szCs w:val="24"/>
          <w:lang w:val="en-GB"/>
        </w:rPr>
        <w:t xml:space="preserve"> </w:t>
      </w:r>
    </w:p>
    <w:p w14:paraId="4CB66904" w14:textId="77777777" w:rsidR="005A5B68" w:rsidRPr="00576748" w:rsidRDefault="005A5B68" w:rsidP="005A5B68">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Field trips</w:t>
      </w:r>
    </w:p>
    <w:p w14:paraId="0CE7A6E8" w14:textId="77777777" w:rsidR="005A5B68" w:rsidRPr="00576748" w:rsidRDefault="005A5B68" w:rsidP="005A5B68">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On-job-training</w:t>
      </w:r>
    </w:p>
    <w:p w14:paraId="2DFACDB3" w14:textId="71916922" w:rsidR="005A5B68" w:rsidRPr="00576748" w:rsidRDefault="005A5B68" w:rsidP="005A5B68">
      <w:pPr>
        <w:spacing w:after="0"/>
        <w:ind w:left="720"/>
        <w:rPr>
          <w:rFonts w:ascii="Times New Roman" w:eastAsia="Times New Roman" w:hAnsi="Times New Roman"/>
          <w:noProof/>
          <w:sz w:val="24"/>
          <w:szCs w:val="24"/>
          <w:highlight w:val="red"/>
        </w:rPr>
      </w:pPr>
    </w:p>
    <w:p w14:paraId="3225C8B7" w14:textId="77777777" w:rsidR="00761760" w:rsidRPr="00576748" w:rsidRDefault="00761760" w:rsidP="00761760">
      <w:pPr>
        <w:spacing w:after="160"/>
        <w:rPr>
          <w:rFonts w:ascii="Times New Roman" w:hAnsi="Times New Roman"/>
          <w:b/>
          <w:sz w:val="24"/>
          <w:szCs w:val="24"/>
          <w:lang w:val="en-GB"/>
        </w:rPr>
      </w:pPr>
      <w:r w:rsidRPr="00576748">
        <w:rPr>
          <w:rFonts w:ascii="Times New Roman" w:hAnsi="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761760" w:rsidRPr="00576748" w14:paraId="0F1BB717" w14:textId="77777777" w:rsidTr="00EF5FF0">
        <w:tc>
          <w:tcPr>
            <w:tcW w:w="895" w:type="dxa"/>
            <w:shd w:val="clear" w:color="auto" w:fill="auto"/>
          </w:tcPr>
          <w:p w14:paraId="6E91DF68" w14:textId="77777777" w:rsidR="00761760" w:rsidRPr="00576748" w:rsidRDefault="00761760" w:rsidP="00EF5FF0">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S/No.</w:t>
            </w:r>
          </w:p>
        </w:tc>
        <w:tc>
          <w:tcPr>
            <w:tcW w:w="2340" w:type="dxa"/>
            <w:shd w:val="clear" w:color="auto" w:fill="auto"/>
          </w:tcPr>
          <w:p w14:paraId="6D348B32" w14:textId="77777777" w:rsidR="00761760" w:rsidRPr="00576748" w:rsidRDefault="00761760" w:rsidP="00EF5FF0">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Category/Item</w:t>
            </w:r>
          </w:p>
        </w:tc>
        <w:tc>
          <w:tcPr>
            <w:tcW w:w="2970" w:type="dxa"/>
            <w:shd w:val="clear" w:color="auto" w:fill="auto"/>
          </w:tcPr>
          <w:p w14:paraId="13CCE518" w14:textId="77777777" w:rsidR="00761760" w:rsidRPr="00576748" w:rsidRDefault="00761760" w:rsidP="00EF5FF0">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Description/ Specifications</w:t>
            </w:r>
          </w:p>
        </w:tc>
        <w:tc>
          <w:tcPr>
            <w:tcW w:w="1260" w:type="dxa"/>
            <w:shd w:val="clear" w:color="auto" w:fill="auto"/>
          </w:tcPr>
          <w:p w14:paraId="367D7ACC" w14:textId="77777777" w:rsidR="00761760" w:rsidRPr="00576748" w:rsidRDefault="00761760" w:rsidP="00EF5FF0">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Quantity</w:t>
            </w:r>
          </w:p>
        </w:tc>
        <w:tc>
          <w:tcPr>
            <w:tcW w:w="2700" w:type="dxa"/>
            <w:shd w:val="clear" w:color="auto" w:fill="auto"/>
          </w:tcPr>
          <w:p w14:paraId="06DCBCFA" w14:textId="77777777" w:rsidR="00761760" w:rsidRPr="00576748" w:rsidRDefault="00761760" w:rsidP="00EF5FF0">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Recommended Ratio</w:t>
            </w:r>
          </w:p>
          <w:p w14:paraId="5D4A86A1" w14:textId="77777777" w:rsidR="00761760" w:rsidRPr="00576748" w:rsidRDefault="00761760" w:rsidP="00EF5FF0">
            <w:pPr>
              <w:spacing w:after="160" w:line="240" w:lineRule="atLeast"/>
              <w:jc w:val="center"/>
              <w:rPr>
                <w:rFonts w:ascii="Times New Roman" w:hAnsi="Times New Roman"/>
                <w:bCs/>
                <w:kern w:val="2"/>
                <w:sz w:val="24"/>
                <w:szCs w:val="24"/>
                <w:lang w:val="en-GB"/>
              </w:rPr>
            </w:pPr>
            <w:r w:rsidRPr="00576748">
              <w:rPr>
                <w:rFonts w:ascii="Times New Roman" w:hAnsi="Times New Roman"/>
                <w:bCs/>
                <w:kern w:val="2"/>
                <w:sz w:val="24"/>
                <w:szCs w:val="24"/>
                <w:lang w:val="en-GB"/>
              </w:rPr>
              <w:t>(Item: Trainee)</w:t>
            </w:r>
          </w:p>
        </w:tc>
      </w:tr>
      <w:tr w:rsidR="00761760" w:rsidRPr="00576748" w14:paraId="38E696E1" w14:textId="77777777" w:rsidTr="00EF5FF0">
        <w:tc>
          <w:tcPr>
            <w:tcW w:w="895" w:type="dxa"/>
            <w:shd w:val="clear" w:color="auto" w:fill="auto"/>
          </w:tcPr>
          <w:p w14:paraId="354BB6B6"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A</w:t>
            </w:r>
          </w:p>
        </w:tc>
        <w:tc>
          <w:tcPr>
            <w:tcW w:w="2340" w:type="dxa"/>
            <w:shd w:val="clear" w:color="auto" w:fill="auto"/>
          </w:tcPr>
          <w:p w14:paraId="34AD374A"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 xml:space="preserve">Learning Materials </w:t>
            </w:r>
          </w:p>
        </w:tc>
        <w:tc>
          <w:tcPr>
            <w:tcW w:w="2970" w:type="dxa"/>
            <w:shd w:val="clear" w:color="auto" w:fill="auto"/>
          </w:tcPr>
          <w:p w14:paraId="742EDD2F"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1260" w:type="dxa"/>
            <w:shd w:val="clear" w:color="auto" w:fill="auto"/>
          </w:tcPr>
          <w:p w14:paraId="44E842F8"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2700" w:type="dxa"/>
            <w:shd w:val="clear" w:color="auto" w:fill="auto"/>
          </w:tcPr>
          <w:p w14:paraId="1D5DF757" w14:textId="77777777" w:rsidR="00761760" w:rsidRPr="00576748" w:rsidRDefault="00761760" w:rsidP="00EF5FF0">
            <w:pPr>
              <w:spacing w:after="160" w:line="240" w:lineRule="atLeast"/>
              <w:rPr>
                <w:rFonts w:ascii="Times New Roman" w:hAnsi="Times New Roman"/>
                <w:b/>
                <w:kern w:val="2"/>
                <w:sz w:val="24"/>
                <w:szCs w:val="24"/>
                <w:lang w:val="en-GB"/>
              </w:rPr>
            </w:pPr>
          </w:p>
        </w:tc>
      </w:tr>
      <w:tr w:rsidR="00761760" w:rsidRPr="00576748" w14:paraId="10B003C8" w14:textId="77777777" w:rsidTr="00EF5FF0">
        <w:tc>
          <w:tcPr>
            <w:tcW w:w="895" w:type="dxa"/>
            <w:shd w:val="clear" w:color="auto" w:fill="auto"/>
          </w:tcPr>
          <w:p w14:paraId="0136FA27"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3527576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Textbooks</w:t>
            </w:r>
          </w:p>
        </w:tc>
        <w:tc>
          <w:tcPr>
            <w:tcW w:w="2970" w:type="dxa"/>
            <w:shd w:val="clear" w:color="auto" w:fill="auto"/>
          </w:tcPr>
          <w:p w14:paraId="4151BF59" w14:textId="77777777" w:rsidR="00761760" w:rsidRPr="00576748" w:rsidRDefault="00761760" w:rsidP="004D45B9">
            <w:pPr>
              <w:pStyle w:val="ListParagraph"/>
              <w:numPr>
                <w:ilvl w:val="0"/>
                <w:numId w:val="15"/>
              </w:numPr>
              <w:spacing w:line="240" w:lineRule="atLeast"/>
              <w:rPr>
                <w:kern w:val="2"/>
                <w:szCs w:val="24"/>
                <w:lang w:val="en-GB"/>
              </w:rPr>
            </w:pPr>
            <w:r w:rsidRPr="00576748">
              <w:rPr>
                <w:kern w:val="2"/>
                <w:szCs w:val="24"/>
                <w:lang w:val="en-GB"/>
              </w:rPr>
              <w:t>B. Scaddan Electrical installation work</w:t>
            </w:r>
          </w:p>
          <w:p w14:paraId="78269AFF" w14:textId="77777777" w:rsidR="00761760" w:rsidRPr="00576748" w:rsidRDefault="00761760" w:rsidP="004D45B9">
            <w:pPr>
              <w:pStyle w:val="ListParagraph"/>
              <w:numPr>
                <w:ilvl w:val="0"/>
                <w:numId w:val="15"/>
              </w:numPr>
              <w:spacing w:line="240" w:lineRule="atLeast"/>
              <w:rPr>
                <w:kern w:val="2"/>
                <w:szCs w:val="24"/>
                <w:lang w:val="en-GB"/>
              </w:rPr>
            </w:pPr>
            <w:r w:rsidRPr="00576748">
              <w:rPr>
                <w:kern w:val="2"/>
                <w:szCs w:val="24"/>
                <w:lang w:val="en-GB"/>
              </w:rPr>
              <w:t>J. Hyde Electrical installation Principles and Practices</w:t>
            </w:r>
          </w:p>
        </w:tc>
        <w:tc>
          <w:tcPr>
            <w:tcW w:w="1260" w:type="dxa"/>
            <w:shd w:val="clear" w:color="auto" w:fill="auto"/>
          </w:tcPr>
          <w:p w14:paraId="7C15331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5456600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65B08EF8" w14:textId="77777777" w:rsidTr="00EF5FF0">
        <w:tc>
          <w:tcPr>
            <w:tcW w:w="895" w:type="dxa"/>
            <w:shd w:val="clear" w:color="auto" w:fill="auto"/>
          </w:tcPr>
          <w:p w14:paraId="4B8DCB73"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19C2D2A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manuals</w:t>
            </w:r>
          </w:p>
        </w:tc>
        <w:tc>
          <w:tcPr>
            <w:tcW w:w="2970" w:type="dxa"/>
            <w:shd w:val="clear" w:color="auto" w:fill="auto"/>
          </w:tcPr>
          <w:p w14:paraId="6218C66E" w14:textId="77777777" w:rsidR="00761760" w:rsidRPr="00576748" w:rsidRDefault="00761760" w:rsidP="004D45B9">
            <w:pPr>
              <w:pStyle w:val="ListParagraph"/>
              <w:numPr>
                <w:ilvl w:val="0"/>
                <w:numId w:val="14"/>
              </w:numPr>
              <w:spacing w:line="240" w:lineRule="atLeast"/>
              <w:rPr>
                <w:bCs/>
                <w:kern w:val="2"/>
                <w:szCs w:val="24"/>
                <w:lang w:val="en-GB"/>
              </w:rPr>
            </w:pPr>
            <w:r w:rsidRPr="00576748">
              <w:rPr>
                <w:bCs/>
                <w:kern w:val="2"/>
                <w:szCs w:val="24"/>
                <w:lang w:val="en-GB"/>
              </w:rPr>
              <w:t>IEEE regulation</w:t>
            </w:r>
          </w:p>
          <w:p w14:paraId="6B8161C5" w14:textId="77777777" w:rsidR="00761760" w:rsidRPr="00576748" w:rsidRDefault="00761760" w:rsidP="004D45B9">
            <w:pPr>
              <w:pStyle w:val="ListParagraph"/>
              <w:numPr>
                <w:ilvl w:val="0"/>
                <w:numId w:val="14"/>
              </w:numPr>
              <w:spacing w:line="240" w:lineRule="atLeast"/>
              <w:rPr>
                <w:bCs/>
                <w:kern w:val="2"/>
                <w:szCs w:val="24"/>
                <w:lang w:val="en-GB"/>
              </w:rPr>
            </w:pPr>
            <w:r w:rsidRPr="00576748">
              <w:rPr>
                <w:bCs/>
                <w:kern w:val="2"/>
                <w:szCs w:val="24"/>
                <w:lang w:val="en-GB"/>
              </w:rPr>
              <w:t>BS3939</w:t>
            </w:r>
          </w:p>
          <w:p w14:paraId="5D90AD6A" w14:textId="77777777" w:rsidR="00761760" w:rsidRPr="00576748" w:rsidRDefault="00761760" w:rsidP="004D45B9">
            <w:pPr>
              <w:pStyle w:val="ListParagraph"/>
              <w:numPr>
                <w:ilvl w:val="0"/>
                <w:numId w:val="14"/>
              </w:numPr>
              <w:spacing w:line="240" w:lineRule="atLeast"/>
              <w:rPr>
                <w:bCs/>
                <w:kern w:val="2"/>
                <w:szCs w:val="24"/>
                <w:lang w:val="en-GB"/>
              </w:rPr>
            </w:pPr>
            <w:r w:rsidRPr="00576748">
              <w:rPr>
                <w:bCs/>
                <w:kern w:val="2"/>
                <w:szCs w:val="24"/>
                <w:lang w:val="en-GB"/>
              </w:rPr>
              <w:t>NEMA regulations</w:t>
            </w:r>
          </w:p>
          <w:p w14:paraId="12599640" w14:textId="77777777" w:rsidR="00761760" w:rsidRPr="00576748" w:rsidRDefault="00761760" w:rsidP="004D45B9">
            <w:pPr>
              <w:pStyle w:val="ListParagraph"/>
              <w:numPr>
                <w:ilvl w:val="0"/>
                <w:numId w:val="14"/>
              </w:numPr>
              <w:spacing w:line="240" w:lineRule="atLeast"/>
              <w:rPr>
                <w:bCs/>
                <w:kern w:val="2"/>
                <w:szCs w:val="24"/>
                <w:lang w:val="en-GB"/>
              </w:rPr>
            </w:pPr>
            <w:r w:rsidRPr="00576748">
              <w:rPr>
                <w:bCs/>
                <w:kern w:val="2"/>
                <w:szCs w:val="24"/>
                <w:lang w:val="en-GB"/>
              </w:rPr>
              <w:t>OSHA</w:t>
            </w:r>
          </w:p>
          <w:p w14:paraId="11E5C775" w14:textId="77777777" w:rsidR="00761760" w:rsidRPr="00576748" w:rsidRDefault="00761760"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Occupational Safety and Health Act (OSHA)</w:t>
            </w:r>
          </w:p>
          <w:p w14:paraId="37217B71" w14:textId="77777777" w:rsidR="00761760" w:rsidRPr="00576748" w:rsidRDefault="00761760"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National Environmental Management Authority (NEMA) regulations</w:t>
            </w:r>
          </w:p>
          <w:p w14:paraId="1A8970C6" w14:textId="77777777" w:rsidR="00761760" w:rsidRPr="00576748" w:rsidRDefault="00761760"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IEEE regulations</w:t>
            </w:r>
          </w:p>
          <w:p w14:paraId="2441B747" w14:textId="0476BA8D" w:rsidR="00761760" w:rsidRPr="00576748" w:rsidRDefault="00761760"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EPRA regulation</w:t>
            </w:r>
          </w:p>
        </w:tc>
        <w:tc>
          <w:tcPr>
            <w:tcW w:w="1260" w:type="dxa"/>
            <w:shd w:val="clear" w:color="auto" w:fill="auto"/>
          </w:tcPr>
          <w:p w14:paraId="0820EFC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729BFFC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25BFB18F" w14:textId="77777777" w:rsidTr="00EF5FF0">
        <w:tc>
          <w:tcPr>
            <w:tcW w:w="895" w:type="dxa"/>
            <w:shd w:val="clear" w:color="auto" w:fill="auto"/>
          </w:tcPr>
          <w:p w14:paraId="4169AEEA"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0E68134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Charts</w:t>
            </w:r>
          </w:p>
        </w:tc>
        <w:tc>
          <w:tcPr>
            <w:tcW w:w="2970" w:type="dxa"/>
            <w:shd w:val="clear" w:color="auto" w:fill="auto"/>
          </w:tcPr>
          <w:p w14:paraId="49B8ADE9" w14:textId="77777777" w:rsidR="00761760" w:rsidRPr="00576748" w:rsidRDefault="00761760" w:rsidP="004D45B9">
            <w:pPr>
              <w:pStyle w:val="ListParagraph"/>
              <w:numPr>
                <w:ilvl w:val="0"/>
                <w:numId w:val="13"/>
              </w:numPr>
              <w:spacing w:line="240" w:lineRule="atLeast"/>
              <w:rPr>
                <w:bCs/>
                <w:kern w:val="2"/>
                <w:szCs w:val="24"/>
                <w:lang w:val="en-GB"/>
              </w:rPr>
            </w:pPr>
            <w:r w:rsidRPr="00576748">
              <w:rPr>
                <w:bCs/>
                <w:kern w:val="2"/>
                <w:szCs w:val="24"/>
                <w:lang w:val="en-GB"/>
              </w:rPr>
              <w:t>Single line diagram</w:t>
            </w:r>
          </w:p>
          <w:p w14:paraId="4CF4AE0B" w14:textId="77777777" w:rsidR="00761760" w:rsidRPr="00576748" w:rsidRDefault="00761760" w:rsidP="004D45B9">
            <w:pPr>
              <w:pStyle w:val="ListParagraph"/>
              <w:numPr>
                <w:ilvl w:val="0"/>
                <w:numId w:val="13"/>
              </w:numPr>
              <w:spacing w:line="240" w:lineRule="atLeast"/>
              <w:rPr>
                <w:bCs/>
                <w:kern w:val="2"/>
                <w:szCs w:val="24"/>
                <w:lang w:val="en-GB"/>
              </w:rPr>
            </w:pPr>
            <w:r w:rsidRPr="00576748">
              <w:rPr>
                <w:bCs/>
                <w:kern w:val="2"/>
                <w:szCs w:val="24"/>
                <w:lang w:val="en-GB"/>
              </w:rPr>
              <w:t>Circuit diagrams</w:t>
            </w:r>
          </w:p>
          <w:p w14:paraId="61C5B323" w14:textId="77777777" w:rsidR="00761760" w:rsidRPr="00576748" w:rsidRDefault="00761760" w:rsidP="004D45B9">
            <w:pPr>
              <w:pStyle w:val="ListParagraph"/>
              <w:numPr>
                <w:ilvl w:val="0"/>
                <w:numId w:val="13"/>
              </w:numPr>
              <w:spacing w:line="240" w:lineRule="atLeast"/>
              <w:rPr>
                <w:bCs/>
                <w:kern w:val="2"/>
                <w:szCs w:val="24"/>
                <w:lang w:val="en-GB"/>
              </w:rPr>
            </w:pPr>
            <w:r w:rsidRPr="00576748">
              <w:rPr>
                <w:bCs/>
                <w:kern w:val="2"/>
                <w:szCs w:val="24"/>
                <w:lang w:val="en-GB"/>
              </w:rPr>
              <w:t>Colour codes</w:t>
            </w:r>
          </w:p>
        </w:tc>
        <w:tc>
          <w:tcPr>
            <w:tcW w:w="1260" w:type="dxa"/>
            <w:shd w:val="clear" w:color="auto" w:fill="auto"/>
          </w:tcPr>
          <w:p w14:paraId="7876291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 pcs for each</w:t>
            </w:r>
          </w:p>
        </w:tc>
        <w:tc>
          <w:tcPr>
            <w:tcW w:w="2700" w:type="dxa"/>
            <w:shd w:val="clear" w:color="auto" w:fill="auto"/>
          </w:tcPr>
          <w:p w14:paraId="68126BD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761760" w:rsidRPr="00576748" w14:paraId="167D2D36" w14:textId="77777777" w:rsidTr="00EF5FF0">
        <w:tc>
          <w:tcPr>
            <w:tcW w:w="895" w:type="dxa"/>
            <w:shd w:val="clear" w:color="auto" w:fill="auto"/>
          </w:tcPr>
          <w:p w14:paraId="460B72FF"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047756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Power point presentations</w:t>
            </w:r>
          </w:p>
        </w:tc>
        <w:tc>
          <w:tcPr>
            <w:tcW w:w="2970" w:type="dxa"/>
            <w:shd w:val="clear" w:color="auto" w:fill="auto"/>
          </w:tcPr>
          <w:p w14:paraId="106EF4C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For trainer’s use</w:t>
            </w:r>
          </w:p>
        </w:tc>
        <w:tc>
          <w:tcPr>
            <w:tcW w:w="1260" w:type="dxa"/>
            <w:shd w:val="clear" w:color="auto" w:fill="auto"/>
          </w:tcPr>
          <w:p w14:paraId="0BB1A81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398AA23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761760" w:rsidRPr="00576748" w14:paraId="1802B076" w14:textId="77777777" w:rsidTr="00EF5FF0">
        <w:tc>
          <w:tcPr>
            <w:tcW w:w="895" w:type="dxa"/>
            <w:shd w:val="clear" w:color="auto" w:fill="auto"/>
          </w:tcPr>
          <w:p w14:paraId="5B3C2A50"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B</w:t>
            </w:r>
          </w:p>
        </w:tc>
        <w:tc>
          <w:tcPr>
            <w:tcW w:w="2340" w:type="dxa"/>
            <w:shd w:val="clear" w:color="auto" w:fill="auto"/>
          </w:tcPr>
          <w:p w14:paraId="2E3013A8"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Learning Facilities &amp; infrastructure</w:t>
            </w:r>
          </w:p>
        </w:tc>
        <w:tc>
          <w:tcPr>
            <w:tcW w:w="2970" w:type="dxa"/>
            <w:shd w:val="clear" w:color="auto" w:fill="auto"/>
          </w:tcPr>
          <w:p w14:paraId="056EF0A6"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1260" w:type="dxa"/>
            <w:shd w:val="clear" w:color="auto" w:fill="auto"/>
          </w:tcPr>
          <w:p w14:paraId="0C12B0E7"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2700" w:type="dxa"/>
            <w:shd w:val="clear" w:color="auto" w:fill="auto"/>
          </w:tcPr>
          <w:p w14:paraId="441941EB" w14:textId="77777777" w:rsidR="00761760" w:rsidRPr="00576748" w:rsidRDefault="00761760" w:rsidP="00EF5FF0">
            <w:pPr>
              <w:spacing w:after="160" w:line="240" w:lineRule="atLeast"/>
              <w:rPr>
                <w:rFonts w:ascii="Times New Roman" w:hAnsi="Times New Roman"/>
                <w:b/>
                <w:kern w:val="2"/>
                <w:sz w:val="24"/>
                <w:szCs w:val="24"/>
                <w:lang w:val="en-GB"/>
              </w:rPr>
            </w:pPr>
          </w:p>
        </w:tc>
      </w:tr>
      <w:tr w:rsidR="00761760" w:rsidRPr="00576748" w14:paraId="281E7028" w14:textId="77777777" w:rsidTr="00EF5FF0">
        <w:tc>
          <w:tcPr>
            <w:tcW w:w="895" w:type="dxa"/>
            <w:shd w:val="clear" w:color="auto" w:fill="auto"/>
          </w:tcPr>
          <w:p w14:paraId="3A385B69"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1F179BF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Lecture/theory room</w:t>
            </w:r>
          </w:p>
        </w:tc>
        <w:tc>
          <w:tcPr>
            <w:tcW w:w="2970" w:type="dxa"/>
            <w:shd w:val="clear" w:color="auto" w:fill="auto"/>
          </w:tcPr>
          <w:p w14:paraId="67C838BC" w14:textId="77777777" w:rsidR="00761760" w:rsidRPr="00576748" w:rsidRDefault="00761760" w:rsidP="00EF5FF0">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50m</w:t>
            </w:r>
            <w:r w:rsidRPr="00576748">
              <w:rPr>
                <w:rFonts w:ascii="Times New Roman" w:hAnsi="Times New Roman"/>
                <w:bCs/>
                <w:kern w:val="2"/>
                <w:sz w:val="24"/>
                <w:szCs w:val="24"/>
                <w:vertAlign w:val="superscript"/>
                <w:lang w:val="en-GB"/>
              </w:rPr>
              <w:t>2</w:t>
            </w:r>
          </w:p>
        </w:tc>
        <w:tc>
          <w:tcPr>
            <w:tcW w:w="1260" w:type="dxa"/>
            <w:shd w:val="clear" w:color="auto" w:fill="auto"/>
          </w:tcPr>
          <w:p w14:paraId="07357FD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2A76BC3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761760" w:rsidRPr="00576748" w14:paraId="487F7175" w14:textId="77777777" w:rsidTr="00EF5FF0">
        <w:tc>
          <w:tcPr>
            <w:tcW w:w="895" w:type="dxa"/>
            <w:shd w:val="clear" w:color="auto" w:fill="auto"/>
          </w:tcPr>
          <w:p w14:paraId="32C16588"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060D25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Workshop</w:t>
            </w:r>
          </w:p>
        </w:tc>
        <w:tc>
          <w:tcPr>
            <w:tcW w:w="2970" w:type="dxa"/>
            <w:shd w:val="clear" w:color="auto" w:fill="auto"/>
          </w:tcPr>
          <w:p w14:paraId="5D716B4E" w14:textId="77777777" w:rsidR="00761760" w:rsidRPr="00576748" w:rsidRDefault="00761760" w:rsidP="00EF5FF0">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150m</w:t>
            </w:r>
            <w:r w:rsidRPr="00576748">
              <w:rPr>
                <w:rFonts w:ascii="Times New Roman" w:hAnsi="Times New Roman"/>
                <w:bCs/>
                <w:kern w:val="2"/>
                <w:sz w:val="24"/>
                <w:szCs w:val="24"/>
                <w:vertAlign w:val="superscript"/>
                <w:lang w:val="en-GB"/>
              </w:rPr>
              <w:t>2</w:t>
            </w:r>
          </w:p>
        </w:tc>
        <w:tc>
          <w:tcPr>
            <w:tcW w:w="1260" w:type="dxa"/>
            <w:shd w:val="clear" w:color="auto" w:fill="auto"/>
          </w:tcPr>
          <w:p w14:paraId="632E6F2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076BAAA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761760" w:rsidRPr="00576748" w14:paraId="17A5B18E" w14:textId="77777777" w:rsidTr="00EF5FF0">
        <w:tc>
          <w:tcPr>
            <w:tcW w:w="895" w:type="dxa"/>
            <w:shd w:val="clear" w:color="auto" w:fill="auto"/>
          </w:tcPr>
          <w:p w14:paraId="5C3081B3"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BEC94F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Site</w:t>
            </w:r>
          </w:p>
        </w:tc>
        <w:tc>
          <w:tcPr>
            <w:tcW w:w="2970" w:type="dxa"/>
            <w:shd w:val="clear" w:color="auto" w:fill="auto"/>
          </w:tcPr>
          <w:p w14:paraId="4E1B482E" w14:textId="77777777" w:rsidR="00761760" w:rsidRPr="00576748" w:rsidRDefault="00761760" w:rsidP="00EF5FF0">
            <w:pPr>
              <w:spacing w:after="160" w:line="240" w:lineRule="atLeast"/>
              <w:rPr>
                <w:rFonts w:ascii="Times New Roman" w:hAnsi="Times New Roman"/>
                <w:bCs/>
                <w:kern w:val="2"/>
                <w:sz w:val="24"/>
                <w:szCs w:val="24"/>
                <w:highlight w:val="yellow"/>
                <w:lang w:val="en-GB"/>
              </w:rPr>
            </w:pPr>
          </w:p>
        </w:tc>
        <w:tc>
          <w:tcPr>
            <w:tcW w:w="1260" w:type="dxa"/>
            <w:shd w:val="clear" w:color="auto" w:fill="auto"/>
          </w:tcPr>
          <w:p w14:paraId="07ACEA00"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700" w:type="dxa"/>
            <w:shd w:val="clear" w:color="auto" w:fill="auto"/>
          </w:tcPr>
          <w:p w14:paraId="0F99BAF3" w14:textId="77777777" w:rsidR="00761760" w:rsidRPr="00576748" w:rsidRDefault="00761760" w:rsidP="00EF5FF0">
            <w:pPr>
              <w:spacing w:after="160" w:line="240" w:lineRule="atLeast"/>
              <w:rPr>
                <w:rFonts w:ascii="Times New Roman" w:hAnsi="Times New Roman"/>
                <w:bCs/>
                <w:kern w:val="2"/>
                <w:sz w:val="24"/>
                <w:szCs w:val="24"/>
                <w:lang w:val="en-GB"/>
              </w:rPr>
            </w:pPr>
          </w:p>
        </w:tc>
      </w:tr>
      <w:tr w:rsidR="00761760" w:rsidRPr="00576748" w14:paraId="3F07E5AC" w14:textId="77777777" w:rsidTr="00EF5FF0">
        <w:tc>
          <w:tcPr>
            <w:tcW w:w="895" w:type="dxa"/>
            <w:shd w:val="clear" w:color="auto" w:fill="auto"/>
          </w:tcPr>
          <w:p w14:paraId="4A994DAE"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w:t>
            </w:r>
          </w:p>
        </w:tc>
        <w:tc>
          <w:tcPr>
            <w:tcW w:w="2340" w:type="dxa"/>
            <w:shd w:val="clear" w:color="auto" w:fill="auto"/>
          </w:tcPr>
          <w:p w14:paraId="7645F5C8"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Consumable materials</w:t>
            </w:r>
          </w:p>
        </w:tc>
        <w:tc>
          <w:tcPr>
            <w:tcW w:w="2970" w:type="dxa"/>
            <w:shd w:val="clear" w:color="auto" w:fill="auto"/>
          </w:tcPr>
          <w:p w14:paraId="74F2F73C"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1260" w:type="dxa"/>
            <w:shd w:val="clear" w:color="auto" w:fill="auto"/>
          </w:tcPr>
          <w:p w14:paraId="2803A31F"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2700" w:type="dxa"/>
            <w:shd w:val="clear" w:color="auto" w:fill="auto"/>
          </w:tcPr>
          <w:p w14:paraId="2E95AC83" w14:textId="77777777" w:rsidR="00761760" w:rsidRPr="00576748" w:rsidRDefault="00761760" w:rsidP="00EF5FF0">
            <w:pPr>
              <w:spacing w:after="160" w:line="240" w:lineRule="atLeast"/>
              <w:rPr>
                <w:rFonts w:ascii="Times New Roman" w:hAnsi="Times New Roman"/>
                <w:b/>
                <w:kern w:val="2"/>
                <w:sz w:val="24"/>
                <w:szCs w:val="24"/>
                <w:lang w:val="en-GB"/>
              </w:rPr>
            </w:pPr>
          </w:p>
        </w:tc>
      </w:tr>
      <w:tr w:rsidR="00761760" w:rsidRPr="00576748" w14:paraId="526F54A7" w14:textId="77777777" w:rsidTr="00EF5FF0">
        <w:trPr>
          <w:trHeight w:val="556"/>
        </w:trPr>
        <w:tc>
          <w:tcPr>
            <w:tcW w:w="895" w:type="dxa"/>
            <w:vMerge w:val="restart"/>
            <w:shd w:val="clear" w:color="auto" w:fill="auto"/>
          </w:tcPr>
          <w:p w14:paraId="2D02C749"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vMerge w:val="restart"/>
            <w:shd w:val="clear" w:color="auto" w:fill="auto"/>
          </w:tcPr>
          <w:p w14:paraId="5EA4002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Electrical cables</w:t>
            </w:r>
          </w:p>
        </w:tc>
        <w:tc>
          <w:tcPr>
            <w:tcW w:w="2970" w:type="dxa"/>
            <w:shd w:val="clear" w:color="auto" w:fill="auto"/>
          </w:tcPr>
          <w:p w14:paraId="54A6C0B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1C3B2F0E"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2588DD04"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700" w:type="dxa"/>
            <w:shd w:val="clear" w:color="auto" w:fill="auto"/>
          </w:tcPr>
          <w:p w14:paraId="0E93AD6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5AAFD5D3" w14:textId="77777777" w:rsidTr="00EF5FF0">
        <w:trPr>
          <w:trHeight w:val="578"/>
        </w:trPr>
        <w:tc>
          <w:tcPr>
            <w:tcW w:w="895" w:type="dxa"/>
            <w:vMerge/>
            <w:shd w:val="clear" w:color="auto" w:fill="auto"/>
          </w:tcPr>
          <w:p w14:paraId="140F7286"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vMerge/>
            <w:shd w:val="clear" w:color="auto" w:fill="auto"/>
          </w:tcPr>
          <w:p w14:paraId="2FA928B7"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970" w:type="dxa"/>
            <w:shd w:val="clear" w:color="auto" w:fill="auto"/>
          </w:tcPr>
          <w:p w14:paraId="078BCA8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18E4580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0B12FCD6"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700" w:type="dxa"/>
            <w:shd w:val="clear" w:color="auto" w:fill="auto"/>
          </w:tcPr>
          <w:p w14:paraId="727A58D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5AFD87E4" w14:textId="77777777" w:rsidTr="00EF5FF0">
        <w:trPr>
          <w:trHeight w:val="600"/>
        </w:trPr>
        <w:tc>
          <w:tcPr>
            <w:tcW w:w="895" w:type="dxa"/>
            <w:vMerge/>
            <w:shd w:val="clear" w:color="auto" w:fill="auto"/>
          </w:tcPr>
          <w:p w14:paraId="26AADAB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vMerge/>
            <w:shd w:val="clear" w:color="auto" w:fill="auto"/>
          </w:tcPr>
          <w:p w14:paraId="03948661"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970" w:type="dxa"/>
            <w:shd w:val="clear" w:color="auto" w:fill="auto"/>
          </w:tcPr>
          <w:p w14:paraId="73F3F50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4.0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710CEE4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3 rolls</w:t>
            </w:r>
          </w:p>
          <w:p w14:paraId="181F0679"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700" w:type="dxa"/>
            <w:shd w:val="clear" w:color="auto" w:fill="auto"/>
          </w:tcPr>
          <w:p w14:paraId="7948053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1:10</w:t>
            </w:r>
          </w:p>
        </w:tc>
      </w:tr>
      <w:tr w:rsidR="00761760" w:rsidRPr="00576748" w14:paraId="58B0A0B0" w14:textId="77777777" w:rsidTr="00EF5FF0">
        <w:trPr>
          <w:trHeight w:val="578"/>
        </w:trPr>
        <w:tc>
          <w:tcPr>
            <w:tcW w:w="895" w:type="dxa"/>
            <w:vMerge/>
            <w:shd w:val="clear" w:color="auto" w:fill="auto"/>
          </w:tcPr>
          <w:p w14:paraId="4B531F8D"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vMerge/>
            <w:shd w:val="clear" w:color="auto" w:fill="auto"/>
          </w:tcPr>
          <w:p w14:paraId="4EEE4960"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970" w:type="dxa"/>
            <w:shd w:val="clear" w:color="auto" w:fill="auto"/>
          </w:tcPr>
          <w:p w14:paraId="2681C9F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5C2D8CE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p w14:paraId="5A844087"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700" w:type="dxa"/>
            <w:shd w:val="clear" w:color="auto" w:fill="auto"/>
          </w:tcPr>
          <w:p w14:paraId="1EAC727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761760" w:rsidRPr="00576748" w14:paraId="00779272" w14:textId="77777777" w:rsidTr="00EF5FF0">
        <w:trPr>
          <w:trHeight w:val="695"/>
        </w:trPr>
        <w:tc>
          <w:tcPr>
            <w:tcW w:w="895" w:type="dxa"/>
            <w:vMerge/>
            <w:shd w:val="clear" w:color="auto" w:fill="auto"/>
          </w:tcPr>
          <w:p w14:paraId="0B116F22"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vMerge/>
            <w:shd w:val="clear" w:color="auto" w:fill="auto"/>
          </w:tcPr>
          <w:p w14:paraId="36E1341C"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970" w:type="dxa"/>
            <w:shd w:val="clear" w:color="auto" w:fill="auto"/>
          </w:tcPr>
          <w:p w14:paraId="7898D7F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1AA1BE4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tc>
        <w:tc>
          <w:tcPr>
            <w:tcW w:w="2700" w:type="dxa"/>
            <w:shd w:val="clear" w:color="auto" w:fill="auto"/>
          </w:tcPr>
          <w:p w14:paraId="4A0D6F6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761760" w:rsidRPr="00576748" w14:paraId="13EF336D" w14:textId="77777777" w:rsidTr="00EF5FF0">
        <w:tc>
          <w:tcPr>
            <w:tcW w:w="895" w:type="dxa"/>
            <w:shd w:val="clear" w:color="auto" w:fill="auto"/>
          </w:tcPr>
          <w:p w14:paraId="0639D298"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7350C70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Insulation tapes</w:t>
            </w:r>
          </w:p>
        </w:tc>
        <w:tc>
          <w:tcPr>
            <w:tcW w:w="2970" w:type="dxa"/>
            <w:shd w:val="clear" w:color="auto" w:fill="auto"/>
          </w:tcPr>
          <w:p w14:paraId="7CEFD9D2"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1884478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5B7B6DE"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5B77ADC3" w14:textId="77777777" w:rsidTr="00EF5FF0">
        <w:tc>
          <w:tcPr>
            <w:tcW w:w="895" w:type="dxa"/>
            <w:shd w:val="clear" w:color="auto" w:fill="auto"/>
          </w:tcPr>
          <w:p w14:paraId="5A9488BB"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0F4E474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Accessories</w:t>
            </w:r>
          </w:p>
        </w:tc>
        <w:tc>
          <w:tcPr>
            <w:tcW w:w="2970" w:type="dxa"/>
            <w:shd w:val="clear" w:color="auto" w:fill="auto"/>
          </w:tcPr>
          <w:p w14:paraId="4910298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0C15301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3E3210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754EA7E4" w14:textId="77777777" w:rsidTr="00EF5FF0">
        <w:tc>
          <w:tcPr>
            <w:tcW w:w="895" w:type="dxa"/>
            <w:shd w:val="clear" w:color="auto" w:fill="auto"/>
          </w:tcPr>
          <w:p w14:paraId="1951FAF8"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7915A97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Conduits and trunkings</w:t>
            </w:r>
          </w:p>
        </w:tc>
        <w:tc>
          <w:tcPr>
            <w:tcW w:w="2970" w:type="dxa"/>
            <w:shd w:val="clear" w:color="auto" w:fill="auto"/>
          </w:tcPr>
          <w:p w14:paraId="4F14703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PVC conduits, Steel conduits, Mini trunking</w:t>
            </w:r>
          </w:p>
        </w:tc>
        <w:tc>
          <w:tcPr>
            <w:tcW w:w="1260" w:type="dxa"/>
            <w:shd w:val="clear" w:color="auto" w:fill="auto"/>
          </w:tcPr>
          <w:p w14:paraId="5E20AF7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6F738E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773F4EC1" w14:textId="77777777" w:rsidTr="00EF5FF0">
        <w:tc>
          <w:tcPr>
            <w:tcW w:w="895" w:type="dxa"/>
            <w:shd w:val="clear" w:color="auto" w:fill="auto"/>
          </w:tcPr>
          <w:p w14:paraId="658BDBF3"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D</w:t>
            </w:r>
          </w:p>
        </w:tc>
        <w:tc>
          <w:tcPr>
            <w:tcW w:w="2340" w:type="dxa"/>
            <w:shd w:val="clear" w:color="auto" w:fill="auto"/>
          </w:tcPr>
          <w:p w14:paraId="4181D883" w14:textId="77777777" w:rsidR="00761760" w:rsidRPr="00576748" w:rsidRDefault="00761760" w:rsidP="00EF5FF0">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Tools and Equipment</w:t>
            </w:r>
          </w:p>
        </w:tc>
        <w:tc>
          <w:tcPr>
            <w:tcW w:w="2970" w:type="dxa"/>
            <w:shd w:val="clear" w:color="auto" w:fill="auto"/>
          </w:tcPr>
          <w:p w14:paraId="2D5BEE43"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1260" w:type="dxa"/>
            <w:shd w:val="clear" w:color="auto" w:fill="auto"/>
          </w:tcPr>
          <w:p w14:paraId="3AD03D8F" w14:textId="77777777" w:rsidR="00761760" w:rsidRPr="00576748" w:rsidRDefault="00761760" w:rsidP="00EF5FF0">
            <w:pPr>
              <w:spacing w:after="160" w:line="240" w:lineRule="atLeast"/>
              <w:rPr>
                <w:rFonts w:ascii="Times New Roman" w:hAnsi="Times New Roman"/>
                <w:b/>
                <w:kern w:val="2"/>
                <w:sz w:val="24"/>
                <w:szCs w:val="24"/>
                <w:lang w:val="en-GB"/>
              </w:rPr>
            </w:pPr>
          </w:p>
        </w:tc>
        <w:tc>
          <w:tcPr>
            <w:tcW w:w="2700" w:type="dxa"/>
            <w:shd w:val="clear" w:color="auto" w:fill="auto"/>
          </w:tcPr>
          <w:p w14:paraId="61D659C9" w14:textId="77777777" w:rsidR="00761760" w:rsidRPr="00576748" w:rsidRDefault="00761760" w:rsidP="00EF5FF0">
            <w:pPr>
              <w:spacing w:after="160" w:line="240" w:lineRule="atLeast"/>
              <w:rPr>
                <w:rFonts w:ascii="Times New Roman" w:hAnsi="Times New Roman"/>
                <w:b/>
                <w:kern w:val="2"/>
                <w:sz w:val="24"/>
                <w:szCs w:val="24"/>
                <w:lang w:val="en-GB"/>
              </w:rPr>
            </w:pPr>
          </w:p>
        </w:tc>
      </w:tr>
      <w:tr w:rsidR="00761760" w:rsidRPr="00576748" w14:paraId="55CB1352" w14:textId="77777777" w:rsidTr="00EF5FF0">
        <w:tc>
          <w:tcPr>
            <w:tcW w:w="895" w:type="dxa"/>
            <w:shd w:val="clear" w:color="auto" w:fill="auto"/>
          </w:tcPr>
          <w:p w14:paraId="52BD410A"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175117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Hacksaws</w:t>
            </w:r>
          </w:p>
        </w:tc>
        <w:tc>
          <w:tcPr>
            <w:tcW w:w="2970" w:type="dxa"/>
            <w:shd w:val="clear" w:color="auto" w:fill="auto"/>
          </w:tcPr>
          <w:p w14:paraId="432B2312"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68ED4F8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73105CF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7B04AA94" w14:textId="77777777" w:rsidTr="00EF5FF0">
        <w:tc>
          <w:tcPr>
            <w:tcW w:w="895" w:type="dxa"/>
            <w:shd w:val="clear" w:color="auto" w:fill="auto"/>
          </w:tcPr>
          <w:p w14:paraId="6AB1156A"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268F818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Striping knives</w:t>
            </w:r>
          </w:p>
        </w:tc>
        <w:tc>
          <w:tcPr>
            <w:tcW w:w="2970" w:type="dxa"/>
            <w:shd w:val="clear" w:color="auto" w:fill="auto"/>
          </w:tcPr>
          <w:p w14:paraId="6A69528A"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659055F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D3DE84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5F7EAAB1" w14:textId="77777777" w:rsidTr="00EF5FF0">
        <w:tc>
          <w:tcPr>
            <w:tcW w:w="895" w:type="dxa"/>
            <w:shd w:val="clear" w:color="auto" w:fill="auto"/>
          </w:tcPr>
          <w:p w14:paraId="7D10F85B"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0F14C05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Side cutters</w:t>
            </w:r>
          </w:p>
        </w:tc>
        <w:tc>
          <w:tcPr>
            <w:tcW w:w="2970" w:type="dxa"/>
            <w:shd w:val="clear" w:color="auto" w:fill="auto"/>
          </w:tcPr>
          <w:p w14:paraId="2A24424B"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4C100BE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1EA5F39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5C2C2335" w14:textId="77777777" w:rsidTr="00EF5FF0">
        <w:tc>
          <w:tcPr>
            <w:tcW w:w="895" w:type="dxa"/>
            <w:shd w:val="clear" w:color="auto" w:fill="auto"/>
          </w:tcPr>
          <w:p w14:paraId="1967230B"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24B80F33"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Pliers</w:t>
            </w:r>
          </w:p>
        </w:tc>
        <w:tc>
          <w:tcPr>
            <w:tcW w:w="2970" w:type="dxa"/>
            <w:shd w:val="clear" w:color="auto" w:fill="auto"/>
          </w:tcPr>
          <w:p w14:paraId="442BE5D4"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631CC8B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24DC28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5033FE5C" w14:textId="77777777" w:rsidTr="00EF5FF0">
        <w:tc>
          <w:tcPr>
            <w:tcW w:w="895" w:type="dxa"/>
            <w:shd w:val="clear" w:color="auto" w:fill="auto"/>
          </w:tcPr>
          <w:p w14:paraId="244F9F9E"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1DAB317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Tape measure</w:t>
            </w:r>
          </w:p>
        </w:tc>
        <w:tc>
          <w:tcPr>
            <w:tcW w:w="2970" w:type="dxa"/>
            <w:shd w:val="clear" w:color="auto" w:fill="auto"/>
          </w:tcPr>
          <w:p w14:paraId="4B9462A3"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1698F5F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0520A3AE"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25CEEFF9" w14:textId="77777777" w:rsidTr="00EF5FF0">
        <w:tc>
          <w:tcPr>
            <w:tcW w:w="895" w:type="dxa"/>
            <w:shd w:val="clear" w:color="auto" w:fill="auto"/>
          </w:tcPr>
          <w:p w14:paraId="75B1F97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7BB651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Try Square</w:t>
            </w:r>
          </w:p>
        </w:tc>
        <w:tc>
          <w:tcPr>
            <w:tcW w:w="2970" w:type="dxa"/>
            <w:shd w:val="clear" w:color="auto" w:fill="auto"/>
          </w:tcPr>
          <w:p w14:paraId="7B218202"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4F858D7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51903F0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334CE25D" w14:textId="77777777" w:rsidTr="00EF5FF0">
        <w:tc>
          <w:tcPr>
            <w:tcW w:w="895" w:type="dxa"/>
            <w:shd w:val="clear" w:color="auto" w:fill="auto"/>
          </w:tcPr>
          <w:p w14:paraId="0ED8E3AD"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31A30A83"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Spirit level</w:t>
            </w:r>
          </w:p>
        </w:tc>
        <w:tc>
          <w:tcPr>
            <w:tcW w:w="2970" w:type="dxa"/>
            <w:shd w:val="clear" w:color="auto" w:fill="auto"/>
          </w:tcPr>
          <w:p w14:paraId="56D712F0"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13FE68BE"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204F58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06A730D5" w14:textId="77777777" w:rsidTr="00EF5FF0">
        <w:tc>
          <w:tcPr>
            <w:tcW w:w="895" w:type="dxa"/>
            <w:shd w:val="clear" w:color="auto" w:fill="auto"/>
          </w:tcPr>
          <w:p w14:paraId="2794CFD8"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12F664F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Screw driver</w:t>
            </w:r>
          </w:p>
        </w:tc>
        <w:tc>
          <w:tcPr>
            <w:tcW w:w="2970" w:type="dxa"/>
            <w:shd w:val="clear" w:color="auto" w:fill="auto"/>
          </w:tcPr>
          <w:p w14:paraId="118B325E"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2417F83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46996AE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376CBDB8" w14:textId="77777777" w:rsidTr="00EF5FF0">
        <w:tc>
          <w:tcPr>
            <w:tcW w:w="895" w:type="dxa"/>
            <w:shd w:val="clear" w:color="auto" w:fill="auto"/>
          </w:tcPr>
          <w:p w14:paraId="57091A18"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133AE5D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hammers</w:t>
            </w:r>
          </w:p>
        </w:tc>
        <w:tc>
          <w:tcPr>
            <w:tcW w:w="2970" w:type="dxa"/>
            <w:shd w:val="clear" w:color="auto" w:fill="auto"/>
          </w:tcPr>
          <w:p w14:paraId="558FF16C"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0E2D9C4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06D1BDD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2F0FAF98" w14:textId="77777777" w:rsidTr="00EF5FF0">
        <w:tc>
          <w:tcPr>
            <w:tcW w:w="895" w:type="dxa"/>
            <w:shd w:val="clear" w:color="auto" w:fill="auto"/>
          </w:tcPr>
          <w:p w14:paraId="61B702CD"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4F34CD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kern w:val="2"/>
                <w:sz w:val="24"/>
                <w:szCs w:val="24"/>
                <w:lang w:val="en-GB"/>
              </w:rPr>
              <w:t>Crimping tools</w:t>
            </w:r>
          </w:p>
        </w:tc>
        <w:tc>
          <w:tcPr>
            <w:tcW w:w="2970" w:type="dxa"/>
            <w:shd w:val="clear" w:color="auto" w:fill="auto"/>
          </w:tcPr>
          <w:p w14:paraId="44D789D4"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1BCF6CE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7F926A9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38917C95" w14:textId="77777777" w:rsidTr="00EF5FF0">
        <w:tc>
          <w:tcPr>
            <w:tcW w:w="895" w:type="dxa"/>
            <w:shd w:val="clear" w:color="auto" w:fill="auto"/>
          </w:tcPr>
          <w:p w14:paraId="07D02F9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58BD7CE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PPEs</w:t>
            </w:r>
          </w:p>
        </w:tc>
        <w:tc>
          <w:tcPr>
            <w:tcW w:w="2970" w:type="dxa"/>
            <w:shd w:val="clear" w:color="auto" w:fill="auto"/>
          </w:tcPr>
          <w:p w14:paraId="786CAE35"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7C642BB9"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9EE5DCE"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7835AFEE" w14:textId="77777777" w:rsidTr="00EF5FF0">
        <w:tc>
          <w:tcPr>
            <w:tcW w:w="895" w:type="dxa"/>
            <w:shd w:val="clear" w:color="auto" w:fill="auto"/>
          </w:tcPr>
          <w:p w14:paraId="4065245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032EF625" w14:textId="77777777" w:rsidR="00761760" w:rsidRPr="00576748" w:rsidRDefault="00761760" w:rsidP="00EF5FF0">
            <w:pPr>
              <w:spacing w:after="160" w:line="240" w:lineRule="atLeast"/>
              <w:rPr>
                <w:rFonts w:ascii="Times New Roman" w:hAnsi="Times New Roman"/>
                <w:bCs/>
                <w:kern w:val="2"/>
                <w:sz w:val="24"/>
                <w:szCs w:val="24"/>
              </w:rPr>
            </w:pPr>
            <w:r w:rsidRPr="00576748">
              <w:rPr>
                <w:rFonts w:ascii="Times New Roman" w:hAnsi="Times New Roman"/>
                <w:bCs/>
                <w:kern w:val="2"/>
                <w:sz w:val="24"/>
                <w:szCs w:val="24"/>
              </w:rPr>
              <w:t>Multimeters</w:t>
            </w:r>
          </w:p>
        </w:tc>
        <w:tc>
          <w:tcPr>
            <w:tcW w:w="2970" w:type="dxa"/>
            <w:shd w:val="clear" w:color="auto" w:fill="auto"/>
          </w:tcPr>
          <w:p w14:paraId="3BA59E31"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5BB292D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6CB85F8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50892623" w14:textId="77777777" w:rsidTr="00EF5FF0">
        <w:tc>
          <w:tcPr>
            <w:tcW w:w="895" w:type="dxa"/>
            <w:shd w:val="clear" w:color="auto" w:fill="auto"/>
          </w:tcPr>
          <w:p w14:paraId="3EAB4143"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AF36E4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Earth resistance meter</w:t>
            </w:r>
          </w:p>
        </w:tc>
        <w:tc>
          <w:tcPr>
            <w:tcW w:w="2970" w:type="dxa"/>
            <w:shd w:val="clear" w:color="auto" w:fill="auto"/>
          </w:tcPr>
          <w:p w14:paraId="77DB33F8"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2F65B38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6BA5BE79"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763C69F8" w14:textId="77777777" w:rsidTr="00EF5FF0">
        <w:tc>
          <w:tcPr>
            <w:tcW w:w="895" w:type="dxa"/>
            <w:shd w:val="clear" w:color="auto" w:fill="auto"/>
          </w:tcPr>
          <w:p w14:paraId="3888E20F"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76552F0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Steel conduit bending machine</w:t>
            </w:r>
          </w:p>
        </w:tc>
        <w:tc>
          <w:tcPr>
            <w:tcW w:w="2970" w:type="dxa"/>
            <w:shd w:val="clear" w:color="auto" w:fill="auto"/>
          </w:tcPr>
          <w:p w14:paraId="3CF996ED"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4E1FE04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pcs</w:t>
            </w:r>
          </w:p>
        </w:tc>
        <w:tc>
          <w:tcPr>
            <w:tcW w:w="2700" w:type="dxa"/>
            <w:shd w:val="clear" w:color="auto" w:fill="auto"/>
          </w:tcPr>
          <w:p w14:paraId="37EC105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1:13</w:t>
            </w:r>
          </w:p>
        </w:tc>
      </w:tr>
      <w:tr w:rsidR="00761760" w:rsidRPr="00576748" w14:paraId="0A645561" w14:textId="77777777" w:rsidTr="00EF5FF0">
        <w:tc>
          <w:tcPr>
            <w:tcW w:w="895" w:type="dxa"/>
            <w:shd w:val="clear" w:color="auto" w:fill="auto"/>
          </w:tcPr>
          <w:p w14:paraId="06BA330D"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3045393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Stocks &amp; Dies</w:t>
            </w:r>
          </w:p>
        </w:tc>
        <w:tc>
          <w:tcPr>
            <w:tcW w:w="2970" w:type="dxa"/>
            <w:shd w:val="clear" w:color="auto" w:fill="auto"/>
          </w:tcPr>
          <w:p w14:paraId="6AAFBA81"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7292DF6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0792160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1E49DEBD" w14:textId="77777777" w:rsidTr="00EF5FF0">
        <w:tc>
          <w:tcPr>
            <w:tcW w:w="895" w:type="dxa"/>
            <w:shd w:val="clear" w:color="auto" w:fill="auto"/>
          </w:tcPr>
          <w:p w14:paraId="462C124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23C4FAF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Vices</w:t>
            </w:r>
          </w:p>
        </w:tc>
        <w:tc>
          <w:tcPr>
            <w:tcW w:w="2970" w:type="dxa"/>
            <w:shd w:val="clear" w:color="auto" w:fill="auto"/>
          </w:tcPr>
          <w:p w14:paraId="56DBB349"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4579D927"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6E8C7AA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036CAD2B" w14:textId="77777777" w:rsidTr="00EF5FF0">
        <w:tc>
          <w:tcPr>
            <w:tcW w:w="895" w:type="dxa"/>
            <w:shd w:val="clear" w:color="auto" w:fill="auto"/>
          </w:tcPr>
          <w:p w14:paraId="12F2C79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06DE9D0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Bending spring</w:t>
            </w:r>
          </w:p>
        </w:tc>
        <w:tc>
          <w:tcPr>
            <w:tcW w:w="2970" w:type="dxa"/>
            <w:shd w:val="clear" w:color="auto" w:fill="auto"/>
          </w:tcPr>
          <w:p w14:paraId="253BEF57"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07599A8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1388D55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02467FF0" w14:textId="77777777" w:rsidTr="00EF5FF0">
        <w:tc>
          <w:tcPr>
            <w:tcW w:w="895" w:type="dxa"/>
            <w:shd w:val="clear" w:color="auto" w:fill="auto"/>
          </w:tcPr>
          <w:p w14:paraId="7B3C003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7E0532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Drilling machines</w:t>
            </w:r>
          </w:p>
        </w:tc>
        <w:tc>
          <w:tcPr>
            <w:tcW w:w="2970" w:type="dxa"/>
            <w:shd w:val="clear" w:color="auto" w:fill="auto"/>
          </w:tcPr>
          <w:p w14:paraId="03E21898"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13D63F83"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1D4F3239"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761760" w:rsidRPr="00576748" w14:paraId="47A8A12B" w14:textId="77777777" w:rsidTr="00EF5FF0">
        <w:tc>
          <w:tcPr>
            <w:tcW w:w="895" w:type="dxa"/>
            <w:shd w:val="clear" w:color="auto" w:fill="auto"/>
          </w:tcPr>
          <w:p w14:paraId="65A6DBBF"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D492C1E" w14:textId="77777777" w:rsidR="00761760" w:rsidRPr="00576748" w:rsidRDefault="00761760" w:rsidP="00EF5FF0">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Crocodile clips</w:t>
            </w:r>
          </w:p>
          <w:p w14:paraId="0B2E63CD"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2970" w:type="dxa"/>
            <w:shd w:val="clear" w:color="auto" w:fill="auto"/>
          </w:tcPr>
          <w:p w14:paraId="0DB76E57"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5110C24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0AFA840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761760" w:rsidRPr="00576748" w14:paraId="1F9C5598" w14:textId="77777777" w:rsidTr="00EF5FF0">
        <w:tc>
          <w:tcPr>
            <w:tcW w:w="895" w:type="dxa"/>
            <w:shd w:val="clear" w:color="auto" w:fill="auto"/>
          </w:tcPr>
          <w:p w14:paraId="2B3BBC2C"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2DAEBDC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Mc4 clips</w:t>
            </w:r>
          </w:p>
        </w:tc>
        <w:tc>
          <w:tcPr>
            <w:tcW w:w="2970" w:type="dxa"/>
            <w:shd w:val="clear" w:color="auto" w:fill="auto"/>
          </w:tcPr>
          <w:p w14:paraId="23B23975"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0752F4A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1480788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761760" w:rsidRPr="00576748" w14:paraId="5A98D61D" w14:textId="77777777" w:rsidTr="00EF5FF0">
        <w:tc>
          <w:tcPr>
            <w:tcW w:w="895" w:type="dxa"/>
            <w:shd w:val="clear" w:color="auto" w:fill="auto"/>
          </w:tcPr>
          <w:p w14:paraId="4B8C627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63A941B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Clamp clips</w:t>
            </w:r>
          </w:p>
        </w:tc>
        <w:tc>
          <w:tcPr>
            <w:tcW w:w="2970" w:type="dxa"/>
            <w:shd w:val="clear" w:color="auto" w:fill="auto"/>
          </w:tcPr>
          <w:p w14:paraId="6F4A2FCA"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0C184854"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1A9B806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761760" w:rsidRPr="00576748" w14:paraId="79A55A4A" w14:textId="77777777" w:rsidTr="00EF5FF0">
        <w:tc>
          <w:tcPr>
            <w:tcW w:w="895" w:type="dxa"/>
            <w:shd w:val="clear" w:color="auto" w:fill="auto"/>
          </w:tcPr>
          <w:p w14:paraId="345AFE5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21DB0C7F"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Cable ties</w:t>
            </w:r>
          </w:p>
        </w:tc>
        <w:tc>
          <w:tcPr>
            <w:tcW w:w="2970" w:type="dxa"/>
            <w:shd w:val="clear" w:color="auto" w:fill="auto"/>
          </w:tcPr>
          <w:p w14:paraId="6B7B17E9"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6C513330"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1250 pcs</w:t>
            </w:r>
          </w:p>
        </w:tc>
        <w:tc>
          <w:tcPr>
            <w:tcW w:w="2700" w:type="dxa"/>
            <w:shd w:val="clear" w:color="auto" w:fill="auto"/>
          </w:tcPr>
          <w:p w14:paraId="0225A7D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50:1</w:t>
            </w:r>
          </w:p>
        </w:tc>
      </w:tr>
      <w:tr w:rsidR="00761760" w:rsidRPr="00576748" w14:paraId="07E37DE5" w14:textId="77777777" w:rsidTr="00EF5FF0">
        <w:tc>
          <w:tcPr>
            <w:tcW w:w="895" w:type="dxa"/>
            <w:shd w:val="clear" w:color="auto" w:fill="auto"/>
          </w:tcPr>
          <w:p w14:paraId="5785D20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3D64A5A"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Bolt and nuts</w:t>
            </w:r>
          </w:p>
        </w:tc>
        <w:tc>
          <w:tcPr>
            <w:tcW w:w="2970" w:type="dxa"/>
            <w:shd w:val="clear" w:color="auto" w:fill="auto"/>
          </w:tcPr>
          <w:p w14:paraId="0EEF3E4F"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0B36077D"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2700" w:type="dxa"/>
            <w:shd w:val="clear" w:color="auto" w:fill="auto"/>
          </w:tcPr>
          <w:p w14:paraId="32C9EF06"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761760" w:rsidRPr="00576748" w14:paraId="213DC82E" w14:textId="77777777" w:rsidTr="00EF5FF0">
        <w:tc>
          <w:tcPr>
            <w:tcW w:w="895" w:type="dxa"/>
            <w:shd w:val="clear" w:color="auto" w:fill="auto"/>
          </w:tcPr>
          <w:p w14:paraId="3D615CF5"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5B3807A2"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Wall plug</w:t>
            </w:r>
          </w:p>
        </w:tc>
        <w:tc>
          <w:tcPr>
            <w:tcW w:w="2970" w:type="dxa"/>
            <w:shd w:val="clear" w:color="auto" w:fill="auto"/>
          </w:tcPr>
          <w:p w14:paraId="0F89A985"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2F391AB9"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2700" w:type="dxa"/>
            <w:shd w:val="clear" w:color="auto" w:fill="auto"/>
          </w:tcPr>
          <w:p w14:paraId="3CC3090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761760" w:rsidRPr="00576748" w14:paraId="00BD1852" w14:textId="77777777" w:rsidTr="00EF5FF0">
        <w:tc>
          <w:tcPr>
            <w:tcW w:w="895" w:type="dxa"/>
            <w:shd w:val="clear" w:color="auto" w:fill="auto"/>
          </w:tcPr>
          <w:p w14:paraId="5A354B80"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499E4F95"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 stations</w:t>
            </w:r>
          </w:p>
        </w:tc>
        <w:tc>
          <w:tcPr>
            <w:tcW w:w="2970" w:type="dxa"/>
            <w:shd w:val="clear" w:color="auto" w:fill="auto"/>
          </w:tcPr>
          <w:p w14:paraId="595FD80D" w14:textId="77777777" w:rsidR="00761760" w:rsidRPr="00576748" w:rsidRDefault="00761760" w:rsidP="00EF5FF0">
            <w:pPr>
              <w:spacing w:after="160" w:line="240" w:lineRule="atLeast"/>
              <w:rPr>
                <w:rFonts w:ascii="Times New Roman" w:hAnsi="Times New Roman"/>
                <w:bCs/>
                <w:kern w:val="2"/>
                <w:sz w:val="24"/>
                <w:szCs w:val="24"/>
                <w:lang w:val="en-GB"/>
              </w:rPr>
            </w:pPr>
          </w:p>
        </w:tc>
        <w:tc>
          <w:tcPr>
            <w:tcW w:w="1260" w:type="dxa"/>
            <w:shd w:val="clear" w:color="auto" w:fill="auto"/>
          </w:tcPr>
          <w:p w14:paraId="4CF04B28"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w:t>
            </w:r>
          </w:p>
        </w:tc>
        <w:tc>
          <w:tcPr>
            <w:tcW w:w="2700" w:type="dxa"/>
            <w:shd w:val="clear" w:color="auto" w:fill="auto"/>
          </w:tcPr>
          <w:p w14:paraId="39800E9B"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761760" w:rsidRPr="00576748" w14:paraId="3032F0A0" w14:textId="77777777" w:rsidTr="00EF5FF0">
        <w:tc>
          <w:tcPr>
            <w:tcW w:w="895" w:type="dxa"/>
            <w:shd w:val="clear" w:color="auto" w:fill="auto"/>
          </w:tcPr>
          <w:p w14:paraId="715AA441" w14:textId="77777777" w:rsidR="00761760" w:rsidRPr="00576748" w:rsidRDefault="00761760" w:rsidP="004D45B9">
            <w:pPr>
              <w:numPr>
                <w:ilvl w:val="0"/>
                <w:numId w:val="5"/>
              </w:numPr>
              <w:spacing w:after="120" w:line="240" w:lineRule="atLeast"/>
              <w:rPr>
                <w:rFonts w:ascii="Times New Roman" w:hAnsi="Times New Roman"/>
                <w:bCs/>
                <w:sz w:val="24"/>
                <w:szCs w:val="24"/>
                <w:lang w:val="en-GB"/>
              </w:rPr>
            </w:pPr>
          </w:p>
        </w:tc>
        <w:tc>
          <w:tcPr>
            <w:tcW w:w="2340" w:type="dxa"/>
            <w:shd w:val="clear" w:color="auto" w:fill="auto"/>
          </w:tcPr>
          <w:p w14:paraId="3D5C40B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boards</w:t>
            </w:r>
          </w:p>
        </w:tc>
        <w:tc>
          <w:tcPr>
            <w:tcW w:w="2970" w:type="dxa"/>
            <w:shd w:val="clear" w:color="auto" w:fill="auto"/>
          </w:tcPr>
          <w:p w14:paraId="172C39B3"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 by 1m</w:t>
            </w:r>
          </w:p>
        </w:tc>
        <w:tc>
          <w:tcPr>
            <w:tcW w:w="1260" w:type="dxa"/>
            <w:shd w:val="clear" w:color="auto" w:fill="auto"/>
          </w:tcPr>
          <w:p w14:paraId="16AE53DC"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 pcs</w:t>
            </w:r>
          </w:p>
        </w:tc>
        <w:tc>
          <w:tcPr>
            <w:tcW w:w="2700" w:type="dxa"/>
            <w:shd w:val="clear" w:color="auto" w:fill="auto"/>
          </w:tcPr>
          <w:p w14:paraId="38D3CB81" w14:textId="77777777" w:rsidR="00761760" w:rsidRPr="00576748" w:rsidRDefault="00761760" w:rsidP="00EF5FF0">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bl>
    <w:p w14:paraId="2D45FF05" w14:textId="77777777" w:rsidR="00761760" w:rsidRPr="00576748" w:rsidRDefault="00761760" w:rsidP="00761760">
      <w:pPr>
        <w:spacing w:after="0"/>
        <w:rPr>
          <w:rFonts w:ascii="Times New Roman" w:hAnsi="Times New Roman"/>
          <w:b/>
          <w:sz w:val="24"/>
          <w:szCs w:val="24"/>
        </w:rPr>
      </w:pPr>
    </w:p>
    <w:p w14:paraId="6F8F134B" w14:textId="4DB1C776" w:rsidR="00761760" w:rsidRPr="00576748" w:rsidRDefault="00761760" w:rsidP="005A5B68">
      <w:pPr>
        <w:spacing w:after="0"/>
        <w:rPr>
          <w:rFonts w:ascii="Times New Roman" w:hAnsi="Times New Roman"/>
          <w:b/>
          <w:sz w:val="24"/>
          <w:szCs w:val="24"/>
        </w:rPr>
      </w:pPr>
    </w:p>
    <w:p w14:paraId="383DD3B5" w14:textId="4618DA6A" w:rsidR="00761760" w:rsidRPr="00576748" w:rsidRDefault="00761760" w:rsidP="005A5B68">
      <w:pPr>
        <w:spacing w:after="0"/>
        <w:rPr>
          <w:rFonts w:ascii="Times New Roman" w:hAnsi="Times New Roman"/>
          <w:b/>
          <w:sz w:val="24"/>
          <w:szCs w:val="24"/>
        </w:rPr>
      </w:pPr>
    </w:p>
    <w:p w14:paraId="427FED39" w14:textId="77777777" w:rsidR="00761760" w:rsidRPr="00576748" w:rsidRDefault="00761760" w:rsidP="005A5B68">
      <w:pPr>
        <w:spacing w:after="0"/>
        <w:rPr>
          <w:rFonts w:ascii="Times New Roman" w:hAnsi="Times New Roman"/>
          <w:b/>
          <w:sz w:val="24"/>
          <w:szCs w:val="24"/>
        </w:rPr>
      </w:pPr>
    </w:p>
    <w:p w14:paraId="48CF80CA" w14:textId="77777777" w:rsidR="00691306" w:rsidRPr="00576748" w:rsidRDefault="00691306" w:rsidP="00691306">
      <w:pPr>
        <w:rPr>
          <w:rFonts w:ascii="Times New Roman" w:hAnsi="Times New Roman"/>
          <w:sz w:val="24"/>
          <w:szCs w:val="24"/>
        </w:rPr>
      </w:pPr>
    </w:p>
    <w:p w14:paraId="5B8CADE8" w14:textId="77777777" w:rsidR="00691306" w:rsidRPr="00576748" w:rsidRDefault="00691306" w:rsidP="00DD2431">
      <w:pPr>
        <w:pStyle w:val="Heading2"/>
      </w:pPr>
      <w:r w:rsidRPr="00576748">
        <w:br w:type="page"/>
      </w:r>
    </w:p>
    <w:p w14:paraId="3EF88608" w14:textId="1F7CC4CA" w:rsidR="00691306" w:rsidRPr="00576748" w:rsidRDefault="00C37755" w:rsidP="00DD2431">
      <w:pPr>
        <w:pStyle w:val="Heading2"/>
      </w:pPr>
      <w:bookmarkStart w:id="35" w:name="_Toc195605107"/>
      <w:r w:rsidRPr="00576748">
        <w:t xml:space="preserve">DC </w:t>
      </w:r>
      <w:r w:rsidR="00691306" w:rsidRPr="00576748">
        <w:t>SOLAR PV SYSTEMS</w:t>
      </w:r>
      <w:bookmarkEnd w:id="35"/>
    </w:p>
    <w:p w14:paraId="5F3AB832" w14:textId="77777777" w:rsidR="00691306" w:rsidRPr="00576748" w:rsidRDefault="00691306" w:rsidP="00691306">
      <w:pPr>
        <w:spacing w:after="0"/>
        <w:jc w:val="both"/>
        <w:rPr>
          <w:rFonts w:ascii="Times New Roman" w:hAnsi="Times New Roman"/>
          <w:b/>
          <w:sz w:val="24"/>
          <w:szCs w:val="24"/>
          <w:lang w:val="en-ZA"/>
        </w:rPr>
      </w:pPr>
    </w:p>
    <w:p w14:paraId="6AB94774" w14:textId="50EC372A"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CODE: 0713 </w:t>
      </w:r>
      <w:r w:rsidR="00AE6D4F">
        <w:rPr>
          <w:rFonts w:ascii="Times New Roman" w:hAnsi="Times New Roman"/>
          <w:b/>
          <w:sz w:val="24"/>
          <w:szCs w:val="24"/>
          <w:lang w:val="en-ZA"/>
        </w:rPr>
        <w:t>2</w:t>
      </w:r>
      <w:r w:rsidRPr="00576748">
        <w:rPr>
          <w:rFonts w:ascii="Times New Roman" w:hAnsi="Times New Roman"/>
          <w:b/>
          <w:sz w:val="24"/>
          <w:szCs w:val="24"/>
          <w:lang w:val="en-ZA"/>
        </w:rPr>
        <w:t xml:space="preserve">51 </w:t>
      </w:r>
      <w:r w:rsidR="00C37755" w:rsidRPr="00576748">
        <w:rPr>
          <w:rFonts w:ascii="Times New Roman" w:hAnsi="Times New Roman"/>
          <w:b/>
          <w:sz w:val="24"/>
          <w:szCs w:val="24"/>
          <w:lang w:val="en-ZA"/>
        </w:rPr>
        <w:t>0</w:t>
      </w:r>
      <w:r w:rsidR="00AE6D4F">
        <w:rPr>
          <w:rFonts w:ascii="Times New Roman" w:hAnsi="Times New Roman"/>
          <w:b/>
          <w:sz w:val="24"/>
          <w:szCs w:val="24"/>
          <w:lang w:val="en-ZA"/>
        </w:rPr>
        <w:t>5</w:t>
      </w:r>
      <w:r w:rsidRPr="00576748">
        <w:rPr>
          <w:rFonts w:ascii="Times New Roman" w:hAnsi="Times New Roman"/>
          <w:b/>
          <w:sz w:val="24"/>
          <w:szCs w:val="24"/>
          <w:lang w:val="en-ZA"/>
        </w:rPr>
        <w:t>A</w:t>
      </w:r>
    </w:p>
    <w:p w14:paraId="60F71F8E" w14:textId="77777777" w:rsidR="00691306" w:rsidRPr="00576748" w:rsidRDefault="00691306" w:rsidP="00691306">
      <w:pPr>
        <w:spacing w:after="0"/>
        <w:jc w:val="both"/>
        <w:rPr>
          <w:rFonts w:ascii="Times New Roman" w:hAnsi="Times New Roman"/>
          <w:b/>
          <w:sz w:val="24"/>
          <w:szCs w:val="24"/>
          <w:lang w:val="en-ZA"/>
        </w:rPr>
      </w:pPr>
    </w:p>
    <w:p w14:paraId="03827271" w14:textId="7BDAAAD2"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DURATION: </w:t>
      </w:r>
      <w:r w:rsidR="00F47B56">
        <w:rPr>
          <w:rFonts w:ascii="Times New Roman" w:hAnsi="Times New Roman"/>
          <w:b/>
          <w:sz w:val="24"/>
          <w:szCs w:val="24"/>
          <w:lang w:val="en-ZA"/>
        </w:rPr>
        <w:t>70</w:t>
      </w:r>
      <w:r w:rsidRPr="00576748">
        <w:rPr>
          <w:rFonts w:ascii="Times New Roman" w:hAnsi="Times New Roman"/>
          <w:b/>
          <w:sz w:val="24"/>
          <w:szCs w:val="24"/>
          <w:lang w:val="en-ZA"/>
        </w:rPr>
        <w:t xml:space="preserve"> HOURS</w:t>
      </w:r>
    </w:p>
    <w:p w14:paraId="3E6D0316" w14:textId="77777777" w:rsidR="00691306" w:rsidRPr="00576748" w:rsidRDefault="00691306" w:rsidP="00691306">
      <w:pPr>
        <w:spacing w:after="0"/>
        <w:jc w:val="both"/>
        <w:rPr>
          <w:rFonts w:ascii="Times New Roman" w:hAnsi="Times New Roman"/>
          <w:b/>
          <w:sz w:val="24"/>
          <w:szCs w:val="24"/>
          <w:lang w:val="en-ZA"/>
        </w:rPr>
      </w:pPr>
    </w:p>
    <w:p w14:paraId="771C3902" w14:textId="77777777" w:rsidR="00691306" w:rsidRPr="00576748" w:rsidRDefault="00691306" w:rsidP="00691306">
      <w:pPr>
        <w:spacing w:after="0"/>
        <w:jc w:val="both"/>
        <w:rPr>
          <w:rFonts w:ascii="Times New Roman" w:hAnsi="Times New Roman"/>
          <w:sz w:val="24"/>
          <w:szCs w:val="24"/>
          <w:lang w:val="en-ZA"/>
        </w:rPr>
      </w:pPr>
      <w:r w:rsidRPr="00576748">
        <w:rPr>
          <w:rFonts w:ascii="Times New Roman" w:hAnsi="Times New Roman"/>
          <w:b/>
          <w:sz w:val="24"/>
          <w:szCs w:val="24"/>
          <w:lang w:val="en-ZA"/>
        </w:rPr>
        <w:t>Relationship to Occupational Standards</w:t>
      </w:r>
    </w:p>
    <w:p w14:paraId="10C3EFA6" w14:textId="739B2E55" w:rsidR="00691306" w:rsidRPr="00576748" w:rsidRDefault="00691306" w:rsidP="00691306">
      <w:pPr>
        <w:rPr>
          <w:rFonts w:ascii="Times New Roman" w:hAnsi="Times New Roman"/>
          <w:sz w:val="24"/>
          <w:szCs w:val="24"/>
          <w:lang w:val="en-GB"/>
        </w:rPr>
      </w:pPr>
      <w:r w:rsidRPr="00576748">
        <w:rPr>
          <w:rFonts w:ascii="Times New Roman" w:hAnsi="Times New Roman"/>
          <w:sz w:val="24"/>
          <w:szCs w:val="24"/>
          <w:lang w:val="en-ZA"/>
        </w:rPr>
        <w:t xml:space="preserve">This unit addresses the Unit of Competency: </w:t>
      </w:r>
      <w:r w:rsidRPr="00576748">
        <w:rPr>
          <w:rFonts w:ascii="Times New Roman" w:hAnsi="Times New Roman"/>
          <w:sz w:val="24"/>
          <w:szCs w:val="24"/>
        </w:rPr>
        <w:t xml:space="preserve">install </w:t>
      </w:r>
      <w:r w:rsidR="00C37755" w:rsidRPr="00576748">
        <w:rPr>
          <w:rFonts w:ascii="Times New Roman" w:hAnsi="Times New Roman"/>
          <w:sz w:val="24"/>
          <w:szCs w:val="24"/>
        </w:rPr>
        <w:t xml:space="preserve">DC </w:t>
      </w:r>
      <w:r w:rsidRPr="00576748">
        <w:rPr>
          <w:rFonts w:ascii="Times New Roman" w:hAnsi="Times New Roman"/>
          <w:sz w:val="24"/>
          <w:szCs w:val="24"/>
        </w:rPr>
        <w:t>solar PV systems</w:t>
      </w:r>
    </w:p>
    <w:p w14:paraId="47CD78C3" w14:textId="77777777"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Unit Description</w:t>
      </w:r>
    </w:p>
    <w:p w14:paraId="54372DAA" w14:textId="6A50C050" w:rsidR="00691306" w:rsidRPr="00576748" w:rsidRDefault="00C37755" w:rsidP="00691306">
      <w:pPr>
        <w:spacing w:after="0" w:line="240" w:lineRule="auto"/>
        <w:rPr>
          <w:rFonts w:ascii="Times New Roman" w:hAnsi="Times New Roman"/>
          <w:bCs/>
          <w:sz w:val="24"/>
          <w:szCs w:val="24"/>
        </w:rPr>
      </w:pPr>
      <w:r w:rsidRPr="00576748">
        <w:rPr>
          <w:rFonts w:ascii="Times New Roman" w:eastAsia="Times New Roman" w:hAnsi="Times New Roman"/>
          <w:color w:val="000000"/>
          <w:kern w:val="28"/>
          <w:sz w:val="24"/>
          <w:szCs w:val="24"/>
        </w:rPr>
        <w:t xml:space="preserve">This unit covers competences required in installing solar PV systems. The competences include </w:t>
      </w:r>
      <w:r w:rsidRPr="00576748">
        <w:rPr>
          <w:rFonts w:ascii="Times New Roman" w:hAnsi="Times New Roman"/>
          <w:bCs/>
          <w:sz w:val="24"/>
          <w:szCs w:val="24"/>
        </w:rPr>
        <w:t>constructing DC solar PV support structures, installing DC solar PV system components and maintaining DC solar PV system</w:t>
      </w:r>
    </w:p>
    <w:p w14:paraId="31E06158" w14:textId="77777777" w:rsidR="00C37755" w:rsidRPr="00576748" w:rsidRDefault="00C37755" w:rsidP="00691306">
      <w:pPr>
        <w:spacing w:after="0" w:line="240" w:lineRule="auto"/>
        <w:rPr>
          <w:rFonts w:ascii="Times New Roman" w:hAnsi="Times New Roman"/>
          <w:sz w:val="24"/>
          <w:szCs w:val="24"/>
        </w:rPr>
      </w:pPr>
    </w:p>
    <w:p w14:paraId="63DFAE2B" w14:textId="6AB8AA9D" w:rsidR="00691306" w:rsidRDefault="00691306" w:rsidP="00691306">
      <w:pPr>
        <w:spacing w:after="120" w:line="360" w:lineRule="auto"/>
        <w:rPr>
          <w:rFonts w:ascii="Times New Roman" w:hAnsi="Times New Roman"/>
          <w:b/>
          <w:sz w:val="24"/>
          <w:szCs w:val="24"/>
          <w:lang w:val="en-ZA"/>
        </w:rPr>
      </w:pPr>
      <w:r w:rsidRPr="00576748">
        <w:rPr>
          <w:rFonts w:ascii="Times New Roman" w:hAnsi="Times New Roman"/>
          <w:b/>
          <w:sz w:val="24"/>
          <w:szCs w:val="24"/>
          <w:lang w:val="en-ZA"/>
        </w:rPr>
        <w:t>Summary of Learning Outcomes</w:t>
      </w:r>
    </w:p>
    <w:p w14:paraId="586ECBA5" w14:textId="77777777" w:rsidR="00282CEB" w:rsidRPr="00282CEB" w:rsidRDefault="00282CEB" w:rsidP="00282CEB">
      <w:pPr>
        <w:spacing w:after="0"/>
        <w:rPr>
          <w:rFonts w:ascii="Times New Roman" w:hAnsi="Times New Roman"/>
          <w:sz w:val="24"/>
          <w:szCs w:val="24"/>
          <w:lang w:val="en-ZA"/>
        </w:rPr>
      </w:pPr>
      <w:r w:rsidRPr="00282CEB">
        <w:rPr>
          <w:rFonts w:ascii="Times New Roman" w:hAnsi="Times New Roman"/>
          <w:sz w:val="24"/>
          <w:szCs w:val="24"/>
          <w:lang w:val="en-ZA"/>
        </w:rPr>
        <w:t>By the end of this unit of learning the trainee will be able to:</w:t>
      </w:r>
    </w:p>
    <w:p w14:paraId="49763F7F" w14:textId="77777777" w:rsidR="00282CEB" w:rsidRDefault="00282CEB" w:rsidP="00691306">
      <w:pPr>
        <w:spacing w:after="120" w:line="360" w:lineRule="auto"/>
        <w:rPr>
          <w:rFonts w:ascii="Times New Roman" w:hAnsi="Times New Roman"/>
          <w:b/>
          <w:sz w:val="24"/>
          <w:szCs w:val="24"/>
          <w:lang w:val="en-ZA"/>
        </w:rPr>
      </w:pPr>
    </w:p>
    <w:tbl>
      <w:tblPr>
        <w:tblStyle w:val="TableGrid0"/>
        <w:tblW w:w="0" w:type="auto"/>
        <w:tblLook w:val="04A0" w:firstRow="1" w:lastRow="0" w:firstColumn="1" w:lastColumn="0" w:noHBand="0" w:noVBand="1"/>
      </w:tblPr>
      <w:tblGrid>
        <w:gridCol w:w="988"/>
        <w:gridCol w:w="5670"/>
        <w:gridCol w:w="2358"/>
      </w:tblGrid>
      <w:tr w:rsidR="00282CEB" w14:paraId="0BE902B5" w14:textId="77777777" w:rsidTr="00034128">
        <w:tc>
          <w:tcPr>
            <w:tcW w:w="988" w:type="dxa"/>
          </w:tcPr>
          <w:p w14:paraId="1669B7AA"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S/NO</w:t>
            </w:r>
          </w:p>
        </w:tc>
        <w:tc>
          <w:tcPr>
            <w:tcW w:w="5670" w:type="dxa"/>
          </w:tcPr>
          <w:p w14:paraId="70B7B6EB"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Learning Outcome</w:t>
            </w:r>
          </w:p>
        </w:tc>
        <w:tc>
          <w:tcPr>
            <w:tcW w:w="2358" w:type="dxa"/>
          </w:tcPr>
          <w:p w14:paraId="52F13E1F"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Duration (Hours)</w:t>
            </w:r>
          </w:p>
        </w:tc>
      </w:tr>
      <w:tr w:rsidR="00282CEB" w14:paraId="66C4031D" w14:textId="77777777" w:rsidTr="00F47B56">
        <w:trPr>
          <w:trHeight w:val="701"/>
        </w:trPr>
        <w:tc>
          <w:tcPr>
            <w:tcW w:w="988" w:type="dxa"/>
          </w:tcPr>
          <w:p w14:paraId="05198C42" w14:textId="77777777" w:rsidR="00282CEB" w:rsidRPr="00282CEB" w:rsidRDefault="00282CEB" w:rsidP="004D45B9">
            <w:pPr>
              <w:pStyle w:val="ListParagraph"/>
              <w:numPr>
                <w:ilvl w:val="0"/>
                <w:numId w:val="23"/>
              </w:numPr>
              <w:spacing w:after="120" w:line="360" w:lineRule="auto"/>
              <w:rPr>
                <w:b/>
                <w:szCs w:val="24"/>
                <w:lang w:val="en-ZA"/>
              </w:rPr>
            </w:pPr>
          </w:p>
        </w:tc>
        <w:tc>
          <w:tcPr>
            <w:tcW w:w="5670" w:type="dxa"/>
          </w:tcPr>
          <w:p w14:paraId="402683C9" w14:textId="206DE82E" w:rsidR="00282CEB" w:rsidRPr="00282CEB" w:rsidRDefault="00282CEB" w:rsidP="00034128">
            <w:pPr>
              <w:spacing w:after="120" w:line="360" w:lineRule="auto"/>
              <w:rPr>
                <w:rFonts w:ascii="Times New Roman" w:eastAsia="Times New Roman" w:hAnsi="Times New Roman"/>
                <w:bCs/>
                <w:color w:val="000000"/>
                <w:kern w:val="28"/>
                <w:sz w:val="24"/>
                <w:szCs w:val="24"/>
              </w:rPr>
            </w:pPr>
            <w:r w:rsidRPr="00282CEB">
              <w:rPr>
                <w:rFonts w:ascii="Times New Roman" w:eastAsia="Times New Roman" w:hAnsi="Times New Roman"/>
                <w:bCs/>
                <w:color w:val="000000"/>
                <w:kern w:val="28"/>
                <w:sz w:val="24"/>
                <w:szCs w:val="24"/>
              </w:rPr>
              <w:t>Construct DC Solar PV support structures</w:t>
            </w:r>
          </w:p>
        </w:tc>
        <w:tc>
          <w:tcPr>
            <w:tcW w:w="2358" w:type="dxa"/>
          </w:tcPr>
          <w:p w14:paraId="209A9E9F" w14:textId="64636A46" w:rsidR="00282CEB" w:rsidRDefault="00F47B56" w:rsidP="00984690">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2</w:t>
            </w:r>
            <w:r w:rsidR="00FE6026">
              <w:rPr>
                <w:rFonts w:ascii="Times New Roman" w:hAnsi="Times New Roman"/>
                <w:b/>
                <w:sz w:val="24"/>
                <w:szCs w:val="24"/>
                <w:lang w:val="en-ZA"/>
              </w:rPr>
              <w:t>0</w:t>
            </w:r>
          </w:p>
        </w:tc>
      </w:tr>
      <w:tr w:rsidR="00282CEB" w14:paraId="06998CC2" w14:textId="77777777" w:rsidTr="00034128">
        <w:tc>
          <w:tcPr>
            <w:tcW w:w="988" w:type="dxa"/>
          </w:tcPr>
          <w:p w14:paraId="3411B329" w14:textId="77777777" w:rsidR="00282CEB" w:rsidRPr="00282CEB" w:rsidRDefault="00282CEB" w:rsidP="004D45B9">
            <w:pPr>
              <w:pStyle w:val="ListParagraph"/>
              <w:numPr>
                <w:ilvl w:val="0"/>
                <w:numId w:val="23"/>
              </w:numPr>
              <w:spacing w:after="120" w:line="360" w:lineRule="auto"/>
              <w:rPr>
                <w:b/>
                <w:szCs w:val="24"/>
                <w:lang w:val="en-ZA"/>
              </w:rPr>
            </w:pPr>
          </w:p>
        </w:tc>
        <w:tc>
          <w:tcPr>
            <w:tcW w:w="5670" w:type="dxa"/>
          </w:tcPr>
          <w:p w14:paraId="2612F04E" w14:textId="0C2A450D" w:rsidR="00282CEB" w:rsidRPr="00282CEB" w:rsidRDefault="00282CEB" w:rsidP="0003412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color w:val="000000"/>
                <w:kern w:val="28"/>
                <w:sz w:val="24"/>
                <w:szCs w:val="24"/>
              </w:rPr>
              <w:t>Install DC Solar PV system components</w:t>
            </w:r>
          </w:p>
        </w:tc>
        <w:tc>
          <w:tcPr>
            <w:tcW w:w="2358" w:type="dxa"/>
          </w:tcPr>
          <w:p w14:paraId="3F99B3F5" w14:textId="48BC8AC3" w:rsidR="00282CEB" w:rsidRDefault="00FE6026" w:rsidP="00984690">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4</w:t>
            </w:r>
            <w:r w:rsidR="00F47B56">
              <w:rPr>
                <w:rFonts w:ascii="Times New Roman" w:hAnsi="Times New Roman"/>
                <w:b/>
                <w:sz w:val="24"/>
                <w:szCs w:val="24"/>
                <w:lang w:val="en-ZA"/>
              </w:rPr>
              <w:t>0</w:t>
            </w:r>
          </w:p>
        </w:tc>
      </w:tr>
      <w:tr w:rsidR="00282CEB" w14:paraId="21D4AB6F" w14:textId="77777777" w:rsidTr="00034128">
        <w:tc>
          <w:tcPr>
            <w:tcW w:w="988" w:type="dxa"/>
          </w:tcPr>
          <w:p w14:paraId="4BB99E48" w14:textId="77777777" w:rsidR="00282CEB" w:rsidRPr="00282CEB" w:rsidRDefault="00282CEB" w:rsidP="004D45B9">
            <w:pPr>
              <w:pStyle w:val="ListParagraph"/>
              <w:numPr>
                <w:ilvl w:val="0"/>
                <w:numId w:val="23"/>
              </w:numPr>
              <w:spacing w:after="120" w:line="360" w:lineRule="auto"/>
              <w:rPr>
                <w:b/>
                <w:szCs w:val="24"/>
                <w:lang w:val="en-ZA"/>
              </w:rPr>
            </w:pPr>
          </w:p>
        </w:tc>
        <w:tc>
          <w:tcPr>
            <w:tcW w:w="5670" w:type="dxa"/>
          </w:tcPr>
          <w:p w14:paraId="2AFA05A7" w14:textId="4CA7CE33" w:rsidR="00282CEB" w:rsidRPr="00282CEB" w:rsidRDefault="00282CEB" w:rsidP="0003412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color w:val="000000"/>
                <w:kern w:val="28"/>
                <w:sz w:val="24"/>
                <w:szCs w:val="24"/>
              </w:rPr>
              <w:t>Maintain DC Solar PV System</w:t>
            </w:r>
          </w:p>
        </w:tc>
        <w:tc>
          <w:tcPr>
            <w:tcW w:w="2358" w:type="dxa"/>
          </w:tcPr>
          <w:p w14:paraId="54B794CF" w14:textId="43D3E717" w:rsidR="00282CEB" w:rsidRDefault="00FE6026" w:rsidP="00984690">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282CEB" w14:paraId="09278923" w14:textId="77777777" w:rsidTr="00034128">
        <w:tc>
          <w:tcPr>
            <w:tcW w:w="988" w:type="dxa"/>
          </w:tcPr>
          <w:p w14:paraId="76C179D1" w14:textId="77777777" w:rsidR="00282CEB" w:rsidRDefault="00282CEB" w:rsidP="00034128">
            <w:pPr>
              <w:spacing w:after="120" w:line="360" w:lineRule="auto"/>
              <w:jc w:val="right"/>
              <w:rPr>
                <w:rFonts w:ascii="Times New Roman" w:hAnsi="Times New Roman"/>
                <w:b/>
                <w:sz w:val="24"/>
                <w:szCs w:val="24"/>
                <w:lang w:val="en-ZA"/>
              </w:rPr>
            </w:pPr>
          </w:p>
        </w:tc>
        <w:tc>
          <w:tcPr>
            <w:tcW w:w="5670" w:type="dxa"/>
          </w:tcPr>
          <w:p w14:paraId="776B457A" w14:textId="77777777" w:rsidR="00282CEB" w:rsidRPr="00282CEB" w:rsidRDefault="00282CEB" w:rsidP="00034128">
            <w:pPr>
              <w:spacing w:after="120" w:line="360" w:lineRule="auto"/>
              <w:ind w:left="1080"/>
              <w:jc w:val="center"/>
              <w:rPr>
                <w:rFonts w:ascii="Times New Roman" w:hAnsi="Times New Roman"/>
                <w:b/>
                <w:bCs/>
                <w:color w:val="000000"/>
                <w:kern w:val="28"/>
                <w:sz w:val="24"/>
                <w:szCs w:val="24"/>
              </w:rPr>
            </w:pPr>
            <w:r w:rsidRPr="00282CEB">
              <w:rPr>
                <w:rFonts w:ascii="Times New Roman" w:hAnsi="Times New Roman"/>
                <w:b/>
                <w:bCs/>
                <w:color w:val="000000"/>
                <w:kern w:val="28"/>
                <w:sz w:val="24"/>
                <w:szCs w:val="24"/>
              </w:rPr>
              <w:t>TOTAL</w:t>
            </w:r>
          </w:p>
        </w:tc>
        <w:tc>
          <w:tcPr>
            <w:tcW w:w="2358" w:type="dxa"/>
          </w:tcPr>
          <w:p w14:paraId="69555194" w14:textId="15FB801C" w:rsidR="00282CEB" w:rsidRDefault="00F47B56" w:rsidP="00034128">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70</w:t>
            </w:r>
          </w:p>
        </w:tc>
      </w:tr>
    </w:tbl>
    <w:p w14:paraId="2BE8A0B3" w14:textId="77777777" w:rsidR="00282CEB" w:rsidRPr="00576748" w:rsidRDefault="00282CEB" w:rsidP="00691306">
      <w:pPr>
        <w:spacing w:after="120" w:line="360" w:lineRule="auto"/>
        <w:rPr>
          <w:rFonts w:ascii="Times New Roman" w:hAnsi="Times New Roman"/>
          <w:b/>
          <w:sz w:val="24"/>
          <w:szCs w:val="24"/>
          <w:lang w:val="en-ZA"/>
        </w:rPr>
      </w:pPr>
    </w:p>
    <w:p w14:paraId="5917F681" w14:textId="77777777" w:rsidR="00691306" w:rsidRPr="00576748" w:rsidRDefault="00691306" w:rsidP="00691306">
      <w:pPr>
        <w:spacing w:before="120" w:after="120"/>
        <w:contextualSpacing/>
        <w:jc w:val="both"/>
        <w:rPr>
          <w:rFonts w:ascii="Times New Roman" w:hAnsi="Times New Roman"/>
          <w:b/>
          <w:sz w:val="24"/>
          <w:szCs w:val="24"/>
          <w:lang w:val="en-ZA"/>
        </w:rPr>
      </w:pPr>
      <w:r w:rsidRPr="00576748">
        <w:rPr>
          <w:rFonts w:ascii="Times New Roman" w:hAnsi="Times New Roman"/>
          <w:b/>
          <w:sz w:val="24"/>
          <w:szCs w:val="24"/>
          <w:lang w:val="en-ZA"/>
        </w:rPr>
        <w:t>Learning Outcomes, Content and Suggested Assessment Methods</w:t>
      </w:r>
    </w:p>
    <w:p w14:paraId="07589C37" w14:textId="77777777" w:rsidR="00691306" w:rsidRPr="00576748" w:rsidRDefault="00691306" w:rsidP="00691306">
      <w:pPr>
        <w:spacing w:before="120" w:after="120"/>
        <w:contextualSpacing/>
        <w:jc w:val="both"/>
        <w:rPr>
          <w:rFonts w:ascii="Times New Roman" w:hAnsi="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4126"/>
        <w:gridCol w:w="2578"/>
      </w:tblGrid>
      <w:tr w:rsidR="00691306" w:rsidRPr="00576748" w14:paraId="6CC9BF08" w14:textId="77777777" w:rsidTr="00820468">
        <w:trPr>
          <w:trHeight w:val="620"/>
        </w:trPr>
        <w:tc>
          <w:tcPr>
            <w:tcW w:w="1422" w:type="pct"/>
            <w:tcBorders>
              <w:top w:val="single" w:sz="4" w:space="0" w:color="auto"/>
              <w:left w:val="single" w:sz="4" w:space="0" w:color="auto"/>
              <w:bottom w:val="single" w:sz="4" w:space="0" w:color="auto"/>
              <w:right w:val="single" w:sz="4" w:space="0" w:color="auto"/>
            </w:tcBorders>
            <w:hideMark/>
          </w:tcPr>
          <w:p w14:paraId="6D6DAC4A" w14:textId="77777777" w:rsidR="00691306" w:rsidRPr="00576748" w:rsidRDefault="00691306" w:rsidP="007E30E4">
            <w:pPr>
              <w:spacing w:after="0"/>
              <w:rPr>
                <w:rFonts w:ascii="Times New Roman" w:hAnsi="Times New Roman"/>
                <w:sz w:val="24"/>
                <w:szCs w:val="24"/>
              </w:rPr>
            </w:pPr>
            <w:r w:rsidRPr="00576748">
              <w:rPr>
                <w:rFonts w:ascii="Times New Roman" w:hAnsi="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23778992" w14:textId="77777777" w:rsidR="00691306" w:rsidRPr="00576748" w:rsidRDefault="00691306" w:rsidP="007E30E4">
            <w:pPr>
              <w:spacing w:after="0"/>
              <w:rPr>
                <w:rFonts w:ascii="Times New Roman" w:hAnsi="Times New Roman"/>
                <w:sz w:val="24"/>
                <w:szCs w:val="24"/>
                <w:lang w:val="en-ZA"/>
              </w:rPr>
            </w:pPr>
            <w:r w:rsidRPr="00576748">
              <w:rPr>
                <w:rFonts w:ascii="Times New Roman" w:hAnsi="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3BE57517" w14:textId="77777777" w:rsidR="00691306" w:rsidRPr="00576748" w:rsidRDefault="00691306" w:rsidP="007E30E4">
            <w:pPr>
              <w:spacing w:after="0"/>
              <w:rPr>
                <w:rFonts w:ascii="Times New Roman" w:hAnsi="Times New Roman"/>
                <w:sz w:val="24"/>
                <w:szCs w:val="24"/>
                <w:lang w:val="en-ZA"/>
              </w:rPr>
            </w:pPr>
            <w:r w:rsidRPr="00576748">
              <w:rPr>
                <w:rFonts w:ascii="Times New Roman" w:hAnsi="Times New Roman"/>
                <w:b/>
                <w:sz w:val="24"/>
                <w:szCs w:val="24"/>
                <w:lang w:val="en-ZA"/>
              </w:rPr>
              <w:t>Suggested Assessment Methods</w:t>
            </w:r>
          </w:p>
        </w:tc>
      </w:tr>
      <w:tr w:rsidR="00C27288" w:rsidRPr="00576748" w14:paraId="5CAE73E4" w14:textId="77777777" w:rsidTr="00820468">
        <w:trPr>
          <w:trHeight w:val="620"/>
        </w:trPr>
        <w:tc>
          <w:tcPr>
            <w:tcW w:w="1422" w:type="pct"/>
            <w:tcBorders>
              <w:top w:val="single" w:sz="4" w:space="0" w:color="auto"/>
              <w:left w:val="single" w:sz="4" w:space="0" w:color="auto"/>
              <w:bottom w:val="single" w:sz="4" w:space="0" w:color="auto"/>
              <w:right w:val="single" w:sz="4" w:space="0" w:color="auto"/>
            </w:tcBorders>
          </w:tcPr>
          <w:p w14:paraId="12B28148" w14:textId="473016F7" w:rsidR="00C27288" w:rsidRPr="00984690" w:rsidRDefault="00C27288" w:rsidP="004D45B9">
            <w:pPr>
              <w:pStyle w:val="ListParagraph"/>
              <w:numPr>
                <w:ilvl w:val="0"/>
                <w:numId w:val="25"/>
              </w:numPr>
              <w:spacing w:after="120" w:line="360" w:lineRule="auto"/>
              <w:rPr>
                <w:rFonts w:eastAsia="Times New Roman"/>
                <w:bCs/>
                <w:kern w:val="28"/>
                <w:szCs w:val="24"/>
              </w:rPr>
            </w:pPr>
            <w:r w:rsidRPr="00984690">
              <w:rPr>
                <w:rFonts w:eastAsia="Times New Roman"/>
                <w:bCs/>
                <w:color w:val="000000"/>
                <w:kern w:val="28"/>
                <w:szCs w:val="24"/>
              </w:rPr>
              <w:t>Construct DC Solar PV support structures</w:t>
            </w:r>
          </w:p>
        </w:tc>
        <w:tc>
          <w:tcPr>
            <w:tcW w:w="2202" w:type="pct"/>
            <w:tcBorders>
              <w:top w:val="single" w:sz="4" w:space="0" w:color="auto"/>
              <w:left w:val="single" w:sz="4" w:space="0" w:color="auto"/>
              <w:bottom w:val="single" w:sz="4" w:space="0" w:color="auto"/>
              <w:right w:val="single" w:sz="4" w:space="0" w:color="auto"/>
            </w:tcBorders>
          </w:tcPr>
          <w:p w14:paraId="38DCC02A" w14:textId="2913F2CD" w:rsidR="00477B33" w:rsidRPr="000C4DD8" w:rsidRDefault="00C27288" w:rsidP="004D45B9">
            <w:pPr>
              <w:pStyle w:val="ListParagraph"/>
              <w:numPr>
                <w:ilvl w:val="1"/>
                <w:numId w:val="25"/>
              </w:numPr>
              <w:spacing w:after="0"/>
              <w:rPr>
                <w:szCs w:val="24"/>
                <w:lang w:val="en-ZA"/>
              </w:rPr>
            </w:pPr>
            <w:r w:rsidRPr="000C4DD8">
              <w:rPr>
                <w:szCs w:val="24"/>
                <w:lang w:val="en-ZA"/>
              </w:rPr>
              <w:t>Safety</w:t>
            </w:r>
            <w:r w:rsidR="00AB5BDE" w:rsidRPr="000C4DD8">
              <w:rPr>
                <w:szCs w:val="24"/>
                <w:lang w:val="en-ZA"/>
              </w:rPr>
              <w:t xml:space="preserve"> procedures</w:t>
            </w:r>
          </w:p>
          <w:p w14:paraId="274EF720" w14:textId="3DE91DDB" w:rsidR="00C27288" w:rsidRPr="000C4DD8" w:rsidRDefault="00C27288" w:rsidP="004D45B9">
            <w:pPr>
              <w:pStyle w:val="ListParagraph"/>
              <w:numPr>
                <w:ilvl w:val="1"/>
                <w:numId w:val="25"/>
              </w:numPr>
              <w:spacing w:after="0"/>
              <w:rPr>
                <w:szCs w:val="24"/>
                <w:lang w:val="en-ZA"/>
              </w:rPr>
            </w:pPr>
            <w:r w:rsidRPr="000C4DD8">
              <w:rPr>
                <w:szCs w:val="24"/>
                <w:lang w:val="en-ZA"/>
              </w:rPr>
              <w:t>Types of mounting structures</w:t>
            </w:r>
          </w:p>
          <w:p w14:paraId="76BE3590" w14:textId="77777777" w:rsidR="000C4DD8" w:rsidRDefault="00C27288" w:rsidP="004D45B9">
            <w:pPr>
              <w:pStyle w:val="ListParagraph"/>
              <w:numPr>
                <w:ilvl w:val="2"/>
                <w:numId w:val="25"/>
              </w:numPr>
              <w:spacing w:after="0"/>
              <w:rPr>
                <w:szCs w:val="24"/>
                <w:lang w:val="en-ZA"/>
              </w:rPr>
            </w:pPr>
            <w:r w:rsidRPr="000C4DD8">
              <w:rPr>
                <w:szCs w:val="24"/>
                <w:lang w:val="en-ZA"/>
              </w:rPr>
              <w:t>Solar roof system</w:t>
            </w:r>
          </w:p>
          <w:p w14:paraId="2E6CED70" w14:textId="77777777" w:rsidR="000C4DD8" w:rsidRDefault="00C27288" w:rsidP="004D45B9">
            <w:pPr>
              <w:pStyle w:val="ListParagraph"/>
              <w:numPr>
                <w:ilvl w:val="2"/>
                <w:numId w:val="25"/>
              </w:numPr>
              <w:spacing w:after="0"/>
              <w:rPr>
                <w:szCs w:val="24"/>
                <w:lang w:val="en-ZA"/>
              </w:rPr>
            </w:pPr>
            <w:r w:rsidRPr="000C4DD8">
              <w:rPr>
                <w:szCs w:val="24"/>
                <w:lang w:val="en-ZA"/>
              </w:rPr>
              <w:t>Steel ground racks</w:t>
            </w:r>
          </w:p>
          <w:p w14:paraId="00F824B4" w14:textId="23527C07" w:rsidR="00C27288" w:rsidRPr="000C4DD8" w:rsidRDefault="00C27288" w:rsidP="004D45B9">
            <w:pPr>
              <w:pStyle w:val="ListParagraph"/>
              <w:numPr>
                <w:ilvl w:val="2"/>
                <w:numId w:val="25"/>
              </w:numPr>
              <w:spacing w:after="0"/>
              <w:rPr>
                <w:szCs w:val="24"/>
                <w:lang w:val="en-ZA"/>
              </w:rPr>
            </w:pPr>
            <w:r w:rsidRPr="000C4DD8">
              <w:rPr>
                <w:szCs w:val="24"/>
                <w:lang w:val="en-ZA"/>
              </w:rPr>
              <w:t>Pole mounting</w:t>
            </w:r>
          </w:p>
          <w:p w14:paraId="18F4E7E0" w14:textId="31CB40ED" w:rsidR="00C27288" w:rsidRPr="000C4DD8" w:rsidRDefault="00C27288" w:rsidP="004D45B9">
            <w:pPr>
              <w:pStyle w:val="ListParagraph"/>
              <w:numPr>
                <w:ilvl w:val="1"/>
                <w:numId w:val="25"/>
              </w:numPr>
              <w:spacing w:after="0"/>
              <w:rPr>
                <w:szCs w:val="24"/>
                <w:lang w:val="en-ZA"/>
              </w:rPr>
            </w:pPr>
            <w:r w:rsidRPr="000C4DD8">
              <w:rPr>
                <w:rFonts w:eastAsia="Times New Roman"/>
                <w:color w:val="000000"/>
                <w:kern w:val="28"/>
                <w:szCs w:val="24"/>
              </w:rPr>
              <w:t>Solar PV batteries structures</w:t>
            </w:r>
          </w:p>
        </w:tc>
        <w:tc>
          <w:tcPr>
            <w:tcW w:w="1376" w:type="pct"/>
            <w:tcBorders>
              <w:top w:val="single" w:sz="4" w:space="0" w:color="auto"/>
              <w:left w:val="single" w:sz="4" w:space="0" w:color="auto"/>
              <w:bottom w:val="single" w:sz="4" w:space="0" w:color="auto"/>
              <w:right w:val="single" w:sz="4" w:space="0" w:color="auto"/>
            </w:tcBorders>
          </w:tcPr>
          <w:p w14:paraId="30B09D47"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028E7F71"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2FBBD2F1"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53982691"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0F0C704E"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40F6F1FE" w14:textId="6B3D1BD4" w:rsidR="00C27288" w:rsidRPr="00576748" w:rsidRDefault="00C27288" w:rsidP="004D45B9">
            <w:pPr>
              <w:pStyle w:val="ListParagraph"/>
              <w:numPr>
                <w:ilvl w:val="0"/>
                <w:numId w:val="7"/>
              </w:numPr>
              <w:rPr>
                <w:szCs w:val="24"/>
              </w:rPr>
            </w:pPr>
            <w:r w:rsidRPr="00576748">
              <w:rPr>
                <w:rFonts w:eastAsia="Tahoma"/>
                <w:szCs w:val="24"/>
                <w:lang w:eastAsia="en-GB"/>
              </w:rPr>
              <w:t>Oral assessment</w:t>
            </w:r>
          </w:p>
        </w:tc>
      </w:tr>
      <w:tr w:rsidR="00C27288" w:rsidRPr="00576748" w14:paraId="7304EB0B" w14:textId="77777777" w:rsidTr="00820468">
        <w:trPr>
          <w:trHeight w:val="620"/>
        </w:trPr>
        <w:tc>
          <w:tcPr>
            <w:tcW w:w="1422" w:type="pct"/>
            <w:tcBorders>
              <w:top w:val="single" w:sz="4" w:space="0" w:color="auto"/>
              <w:left w:val="single" w:sz="4" w:space="0" w:color="auto"/>
              <w:bottom w:val="single" w:sz="4" w:space="0" w:color="auto"/>
              <w:right w:val="single" w:sz="4" w:space="0" w:color="auto"/>
            </w:tcBorders>
          </w:tcPr>
          <w:p w14:paraId="2BA0CAC5" w14:textId="3598EFB1" w:rsidR="00C27288" w:rsidRPr="00984690" w:rsidRDefault="00C27288" w:rsidP="004D45B9">
            <w:pPr>
              <w:pStyle w:val="ListParagraph"/>
              <w:numPr>
                <w:ilvl w:val="0"/>
                <w:numId w:val="25"/>
              </w:numPr>
              <w:spacing w:after="120" w:line="360" w:lineRule="auto"/>
              <w:rPr>
                <w:rFonts w:eastAsia="Times New Roman"/>
                <w:bCs/>
                <w:kern w:val="28"/>
                <w:szCs w:val="24"/>
              </w:rPr>
            </w:pPr>
            <w:r w:rsidRPr="00984690">
              <w:rPr>
                <w:rFonts w:eastAsia="Times New Roman"/>
                <w:color w:val="000000"/>
                <w:kern w:val="28"/>
                <w:szCs w:val="24"/>
              </w:rPr>
              <w:t>Install DC Solar PV system components</w:t>
            </w:r>
          </w:p>
        </w:tc>
        <w:tc>
          <w:tcPr>
            <w:tcW w:w="2202" w:type="pct"/>
            <w:tcBorders>
              <w:top w:val="single" w:sz="4" w:space="0" w:color="auto"/>
              <w:left w:val="single" w:sz="4" w:space="0" w:color="auto"/>
              <w:bottom w:val="single" w:sz="4" w:space="0" w:color="auto"/>
              <w:right w:val="single" w:sz="4" w:space="0" w:color="auto"/>
            </w:tcBorders>
          </w:tcPr>
          <w:p w14:paraId="4323C908" w14:textId="1AE599FE" w:rsidR="00C27288" w:rsidRPr="00576748" w:rsidRDefault="00C27288" w:rsidP="004D45B9">
            <w:pPr>
              <w:pStyle w:val="ListParagraph"/>
              <w:numPr>
                <w:ilvl w:val="1"/>
                <w:numId w:val="18"/>
              </w:numPr>
              <w:spacing w:after="0"/>
              <w:jc w:val="both"/>
              <w:rPr>
                <w:rFonts w:eastAsia="Times New Roman"/>
                <w:color w:val="000000"/>
                <w:kern w:val="28"/>
                <w:szCs w:val="24"/>
              </w:rPr>
            </w:pPr>
            <w:r w:rsidRPr="00576748">
              <w:rPr>
                <w:szCs w:val="24"/>
                <w:lang w:val="en-ZA"/>
              </w:rPr>
              <w:t>Solar</w:t>
            </w:r>
            <w:r w:rsidRPr="00576748">
              <w:rPr>
                <w:rFonts w:eastAsia="Times New Roman"/>
                <w:color w:val="000000"/>
                <w:kern w:val="28"/>
                <w:szCs w:val="24"/>
              </w:rPr>
              <w:t xml:space="preserve"> PV module </w:t>
            </w:r>
          </w:p>
          <w:p w14:paraId="2998CDFD" w14:textId="77777777" w:rsidR="0029694E" w:rsidRPr="00576748" w:rsidRDefault="00C27288" w:rsidP="004D45B9">
            <w:pPr>
              <w:pStyle w:val="ListParagraph"/>
              <w:numPr>
                <w:ilvl w:val="2"/>
                <w:numId w:val="18"/>
              </w:numPr>
              <w:spacing w:after="0"/>
              <w:jc w:val="both"/>
              <w:rPr>
                <w:szCs w:val="24"/>
                <w:lang w:val="en-ZA"/>
              </w:rPr>
            </w:pPr>
            <w:r w:rsidRPr="00576748">
              <w:rPr>
                <w:szCs w:val="24"/>
                <w:lang w:val="en-ZA"/>
              </w:rPr>
              <w:t>Mono crystalline</w:t>
            </w:r>
          </w:p>
          <w:p w14:paraId="16BBB7B3" w14:textId="77777777" w:rsidR="0029694E" w:rsidRPr="00576748" w:rsidRDefault="00C27288" w:rsidP="004D45B9">
            <w:pPr>
              <w:pStyle w:val="ListParagraph"/>
              <w:numPr>
                <w:ilvl w:val="2"/>
                <w:numId w:val="18"/>
              </w:numPr>
              <w:spacing w:after="0"/>
              <w:jc w:val="both"/>
              <w:rPr>
                <w:szCs w:val="24"/>
                <w:lang w:val="en-ZA"/>
              </w:rPr>
            </w:pPr>
            <w:r w:rsidRPr="00576748">
              <w:rPr>
                <w:szCs w:val="24"/>
                <w:lang w:val="en-ZA"/>
              </w:rPr>
              <w:t>Poly crystalline</w:t>
            </w:r>
          </w:p>
          <w:p w14:paraId="69C1E692" w14:textId="77777777" w:rsidR="0029694E" w:rsidRPr="00576748" w:rsidRDefault="00C27288" w:rsidP="004D45B9">
            <w:pPr>
              <w:pStyle w:val="ListParagraph"/>
              <w:numPr>
                <w:ilvl w:val="2"/>
                <w:numId w:val="18"/>
              </w:numPr>
              <w:spacing w:after="0"/>
              <w:jc w:val="both"/>
              <w:rPr>
                <w:szCs w:val="24"/>
                <w:lang w:val="en-ZA"/>
              </w:rPr>
            </w:pPr>
            <w:r w:rsidRPr="00576748">
              <w:rPr>
                <w:szCs w:val="24"/>
                <w:lang w:val="en-ZA"/>
              </w:rPr>
              <w:t>Amorphous</w:t>
            </w:r>
          </w:p>
          <w:p w14:paraId="3E1C8574" w14:textId="22B08A99" w:rsidR="00C27288" w:rsidRPr="00576748" w:rsidRDefault="00C27288" w:rsidP="004D45B9">
            <w:pPr>
              <w:pStyle w:val="ListParagraph"/>
              <w:numPr>
                <w:ilvl w:val="2"/>
                <w:numId w:val="18"/>
              </w:numPr>
              <w:spacing w:after="0"/>
              <w:jc w:val="both"/>
              <w:rPr>
                <w:szCs w:val="24"/>
                <w:lang w:val="en-ZA"/>
              </w:rPr>
            </w:pPr>
            <w:r w:rsidRPr="00576748">
              <w:rPr>
                <w:szCs w:val="24"/>
                <w:lang w:val="en-ZA"/>
              </w:rPr>
              <w:t xml:space="preserve">Single module up to 300 </w:t>
            </w:r>
            <w:proofErr w:type="spellStart"/>
            <w:r w:rsidRPr="00576748">
              <w:rPr>
                <w:szCs w:val="24"/>
                <w:lang w:val="en-ZA"/>
              </w:rPr>
              <w:t>Wp</w:t>
            </w:r>
            <w:proofErr w:type="spellEnd"/>
            <w:r w:rsidRPr="00576748">
              <w:rPr>
                <w:szCs w:val="24"/>
                <w:lang w:val="en-ZA"/>
              </w:rPr>
              <w:t>.</w:t>
            </w:r>
          </w:p>
          <w:p w14:paraId="40C44C19" w14:textId="59D27E03" w:rsidR="00C27288" w:rsidRPr="00576748" w:rsidRDefault="00C27288" w:rsidP="004D45B9">
            <w:pPr>
              <w:pStyle w:val="ListParagraph"/>
              <w:numPr>
                <w:ilvl w:val="1"/>
                <w:numId w:val="18"/>
              </w:numPr>
              <w:spacing w:after="0"/>
              <w:jc w:val="both"/>
              <w:rPr>
                <w:szCs w:val="24"/>
              </w:rPr>
            </w:pPr>
            <w:r w:rsidRPr="00576748">
              <w:rPr>
                <w:szCs w:val="24"/>
              </w:rPr>
              <w:t xml:space="preserve">Components of solar system mounting and installation </w:t>
            </w:r>
          </w:p>
          <w:p w14:paraId="106F8515" w14:textId="77777777" w:rsidR="0029694E" w:rsidRPr="00576748" w:rsidRDefault="00C27288" w:rsidP="004D45B9">
            <w:pPr>
              <w:pStyle w:val="ListParagraph"/>
              <w:numPr>
                <w:ilvl w:val="2"/>
                <w:numId w:val="18"/>
              </w:numPr>
              <w:spacing w:after="0"/>
              <w:jc w:val="both"/>
              <w:rPr>
                <w:szCs w:val="24"/>
              </w:rPr>
            </w:pPr>
            <w:r w:rsidRPr="00576748">
              <w:rPr>
                <w:szCs w:val="24"/>
              </w:rPr>
              <w:t>Charger controller</w:t>
            </w:r>
          </w:p>
          <w:p w14:paraId="2A5C3295" w14:textId="77777777" w:rsidR="0029694E" w:rsidRPr="00576748" w:rsidRDefault="00C27288" w:rsidP="004D45B9">
            <w:pPr>
              <w:pStyle w:val="ListParagraph"/>
              <w:numPr>
                <w:ilvl w:val="2"/>
                <w:numId w:val="18"/>
              </w:numPr>
              <w:spacing w:after="0"/>
              <w:jc w:val="both"/>
              <w:rPr>
                <w:szCs w:val="24"/>
              </w:rPr>
            </w:pPr>
            <w:r w:rsidRPr="00576748">
              <w:rPr>
                <w:szCs w:val="24"/>
              </w:rPr>
              <w:t>Solar batteries</w:t>
            </w:r>
          </w:p>
          <w:p w14:paraId="256AFA13" w14:textId="5D308B48" w:rsidR="00C27288" w:rsidRPr="00576748" w:rsidRDefault="00C27288" w:rsidP="004D45B9">
            <w:pPr>
              <w:pStyle w:val="ListParagraph"/>
              <w:numPr>
                <w:ilvl w:val="2"/>
                <w:numId w:val="18"/>
              </w:numPr>
              <w:spacing w:after="0"/>
              <w:jc w:val="both"/>
              <w:rPr>
                <w:szCs w:val="24"/>
              </w:rPr>
            </w:pPr>
            <w:r w:rsidRPr="00576748">
              <w:rPr>
                <w:szCs w:val="24"/>
              </w:rPr>
              <w:t>Cables</w:t>
            </w:r>
          </w:p>
          <w:p w14:paraId="2A821643" w14:textId="1835F7B0" w:rsidR="00C27288" w:rsidRPr="00576748" w:rsidRDefault="00C27288" w:rsidP="004D45B9">
            <w:pPr>
              <w:pStyle w:val="ListParagraph"/>
              <w:numPr>
                <w:ilvl w:val="1"/>
                <w:numId w:val="18"/>
              </w:numPr>
              <w:spacing w:after="0"/>
              <w:jc w:val="both"/>
              <w:rPr>
                <w:szCs w:val="24"/>
              </w:rPr>
            </w:pPr>
            <w:r w:rsidRPr="00576748">
              <w:rPr>
                <w:rFonts w:eastAsia="Times New Roman"/>
                <w:color w:val="000000"/>
                <w:kern w:val="28"/>
                <w:szCs w:val="24"/>
              </w:rPr>
              <w:t>Solar PV batteries</w:t>
            </w:r>
          </w:p>
          <w:p w14:paraId="3233C564" w14:textId="77777777" w:rsidR="0029694E" w:rsidRPr="00576748" w:rsidRDefault="00C27288" w:rsidP="004D45B9">
            <w:pPr>
              <w:pStyle w:val="ListParagraph"/>
              <w:numPr>
                <w:ilvl w:val="2"/>
                <w:numId w:val="18"/>
              </w:numPr>
              <w:spacing w:after="0"/>
              <w:jc w:val="both"/>
              <w:rPr>
                <w:szCs w:val="24"/>
              </w:rPr>
            </w:pPr>
            <w:r w:rsidRPr="00576748">
              <w:rPr>
                <w:szCs w:val="24"/>
              </w:rPr>
              <w:t xml:space="preserve">Maintenance free </w:t>
            </w:r>
          </w:p>
          <w:p w14:paraId="655814C3" w14:textId="77777777" w:rsidR="0029694E" w:rsidRPr="00576748" w:rsidRDefault="00C27288" w:rsidP="004D45B9">
            <w:pPr>
              <w:pStyle w:val="ListParagraph"/>
              <w:numPr>
                <w:ilvl w:val="2"/>
                <w:numId w:val="18"/>
              </w:numPr>
              <w:spacing w:after="0"/>
              <w:jc w:val="both"/>
              <w:rPr>
                <w:szCs w:val="24"/>
              </w:rPr>
            </w:pPr>
            <w:r w:rsidRPr="00576748">
              <w:rPr>
                <w:szCs w:val="24"/>
              </w:rPr>
              <w:t>Flooded type</w:t>
            </w:r>
          </w:p>
          <w:p w14:paraId="68CC558D" w14:textId="2BFEB44F" w:rsidR="00C27288" w:rsidRPr="00576748" w:rsidRDefault="00C27288" w:rsidP="004D45B9">
            <w:pPr>
              <w:pStyle w:val="ListParagraph"/>
              <w:numPr>
                <w:ilvl w:val="2"/>
                <w:numId w:val="18"/>
              </w:numPr>
              <w:spacing w:after="0"/>
              <w:jc w:val="both"/>
              <w:rPr>
                <w:szCs w:val="24"/>
              </w:rPr>
            </w:pPr>
            <w:r w:rsidRPr="00576748">
              <w:rPr>
                <w:szCs w:val="24"/>
              </w:rPr>
              <w:t>Single battery 12V</w:t>
            </w:r>
          </w:p>
          <w:p w14:paraId="28CE6B92" w14:textId="076EE470" w:rsidR="00C27288" w:rsidRPr="00576748" w:rsidRDefault="00C27288" w:rsidP="004D45B9">
            <w:pPr>
              <w:pStyle w:val="ListParagraph"/>
              <w:numPr>
                <w:ilvl w:val="1"/>
                <w:numId w:val="18"/>
              </w:numPr>
              <w:spacing w:after="0"/>
              <w:jc w:val="both"/>
              <w:rPr>
                <w:szCs w:val="24"/>
              </w:rPr>
            </w:pPr>
            <w:r w:rsidRPr="00576748">
              <w:rPr>
                <w:szCs w:val="24"/>
                <w:lang w:val="en-ZA"/>
              </w:rPr>
              <w:t>Lay Electrical cables</w:t>
            </w:r>
          </w:p>
          <w:p w14:paraId="142C4DFF" w14:textId="32EB2C20" w:rsidR="00C27288" w:rsidRPr="00576748" w:rsidRDefault="00C27288" w:rsidP="004D45B9">
            <w:pPr>
              <w:pStyle w:val="ListParagraph"/>
              <w:numPr>
                <w:ilvl w:val="1"/>
                <w:numId w:val="18"/>
              </w:numPr>
              <w:spacing w:after="0"/>
              <w:jc w:val="both"/>
              <w:rPr>
                <w:szCs w:val="24"/>
              </w:rPr>
            </w:pPr>
            <w:r w:rsidRPr="00576748">
              <w:rPr>
                <w:szCs w:val="24"/>
              </w:rPr>
              <w:t>Lightening arrestors installation</w:t>
            </w:r>
          </w:p>
          <w:p w14:paraId="4659F743" w14:textId="77777777" w:rsidR="0029694E" w:rsidRPr="00576748" w:rsidRDefault="00C27288" w:rsidP="004D45B9">
            <w:pPr>
              <w:pStyle w:val="ListParagraph"/>
              <w:numPr>
                <w:ilvl w:val="2"/>
                <w:numId w:val="18"/>
              </w:numPr>
              <w:pBdr>
                <w:top w:val="nil"/>
                <w:left w:val="nil"/>
                <w:bottom w:val="nil"/>
                <w:right w:val="nil"/>
                <w:between w:val="nil"/>
              </w:pBdr>
              <w:spacing w:after="0" w:line="240" w:lineRule="auto"/>
              <w:jc w:val="both"/>
              <w:rPr>
                <w:rFonts w:eastAsia="Times New Roman"/>
                <w:color w:val="000000"/>
                <w:kern w:val="28"/>
                <w:szCs w:val="24"/>
              </w:rPr>
            </w:pPr>
            <w:r w:rsidRPr="00576748">
              <w:rPr>
                <w:rFonts w:eastAsia="Times New Roman"/>
                <w:color w:val="000000"/>
                <w:kern w:val="28"/>
                <w:szCs w:val="24"/>
              </w:rPr>
              <w:t>Earth Rod</w:t>
            </w:r>
          </w:p>
          <w:p w14:paraId="3E06E2DE" w14:textId="292D3514" w:rsidR="00C27288" w:rsidRPr="00576748" w:rsidRDefault="00C27288" w:rsidP="004D45B9">
            <w:pPr>
              <w:pStyle w:val="ListParagraph"/>
              <w:numPr>
                <w:ilvl w:val="2"/>
                <w:numId w:val="18"/>
              </w:numPr>
              <w:pBdr>
                <w:top w:val="nil"/>
                <w:left w:val="nil"/>
                <w:bottom w:val="nil"/>
                <w:right w:val="nil"/>
                <w:between w:val="nil"/>
              </w:pBdr>
              <w:spacing w:after="0" w:line="240" w:lineRule="auto"/>
              <w:jc w:val="both"/>
              <w:rPr>
                <w:rFonts w:eastAsia="Times New Roman"/>
                <w:color w:val="000000"/>
                <w:kern w:val="28"/>
                <w:szCs w:val="24"/>
              </w:rPr>
            </w:pPr>
            <w:r w:rsidRPr="00576748">
              <w:rPr>
                <w:rFonts w:eastAsia="Times New Roman"/>
                <w:color w:val="000000"/>
                <w:kern w:val="28"/>
                <w:szCs w:val="24"/>
              </w:rPr>
              <w:t>Surge arrestor (SPD)</w:t>
            </w:r>
          </w:p>
          <w:p w14:paraId="6803659C" w14:textId="1C5F025E" w:rsidR="00C27288" w:rsidRPr="000C4DD8" w:rsidRDefault="00C27288" w:rsidP="004D45B9">
            <w:pPr>
              <w:pStyle w:val="ListParagraph"/>
              <w:numPr>
                <w:ilvl w:val="1"/>
                <w:numId w:val="18"/>
              </w:numPr>
              <w:pBdr>
                <w:top w:val="nil"/>
                <w:left w:val="nil"/>
                <w:bottom w:val="nil"/>
                <w:right w:val="nil"/>
                <w:between w:val="nil"/>
              </w:pBdr>
              <w:spacing w:after="0"/>
              <w:jc w:val="both"/>
              <w:rPr>
                <w:rFonts w:eastAsia="Times New Roman"/>
                <w:color w:val="000000"/>
                <w:kern w:val="28"/>
                <w:szCs w:val="24"/>
              </w:rPr>
            </w:pPr>
            <w:r w:rsidRPr="000C4DD8">
              <w:rPr>
                <w:bCs/>
                <w:iCs/>
                <w:color w:val="000000"/>
                <w:kern w:val="28"/>
                <w:szCs w:val="24"/>
              </w:rPr>
              <w:t>Housekeeping practice</w:t>
            </w:r>
          </w:p>
          <w:p w14:paraId="44F0B90F" w14:textId="77777777" w:rsidR="0029694E" w:rsidRPr="00576748" w:rsidRDefault="00C27288" w:rsidP="004D45B9">
            <w:pPr>
              <w:pStyle w:val="ListParagraph"/>
              <w:numPr>
                <w:ilvl w:val="2"/>
                <w:numId w:val="18"/>
              </w:numPr>
              <w:pBdr>
                <w:top w:val="nil"/>
                <w:left w:val="nil"/>
                <w:bottom w:val="nil"/>
                <w:right w:val="nil"/>
                <w:between w:val="nil"/>
              </w:pBdr>
              <w:spacing w:after="0"/>
              <w:jc w:val="both"/>
              <w:rPr>
                <w:rFonts w:eastAsia="Times New Roman"/>
                <w:color w:val="000000"/>
                <w:kern w:val="28"/>
                <w:szCs w:val="24"/>
              </w:rPr>
            </w:pPr>
            <w:r w:rsidRPr="00576748">
              <w:rPr>
                <w:rFonts w:eastAsia="Times New Roman"/>
                <w:color w:val="000000"/>
                <w:kern w:val="28"/>
                <w:szCs w:val="24"/>
              </w:rPr>
              <w:t>Waste disposal</w:t>
            </w:r>
          </w:p>
          <w:p w14:paraId="215E1911" w14:textId="77777777" w:rsidR="0029694E" w:rsidRPr="00576748" w:rsidRDefault="00C27288" w:rsidP="004D45B9">
            <w:pPr>
              <w:pStyle w:val="ListParagraph"/>
              <w:numPr>
                <w:ilvl w:val="2"/>
                <w:numId w:val="18"/>
              </w:numPr>
              <w:pBdr>
                <w:top w:val="nil"/>
                <w:left w:val="nil"/>
                <w:bottom w:val="nil"/>
                <w:right w:val="nil"/>
                <w:between w:val="nil"/>
              </w:pBdr>
              <w:spacing w:after="0"/>
              <w:jc w:val="both"/>
              <w:rPr>
                <w:rFonts w:eastAsia="Times New Roman"/>
                <w:color w:val="000000"/>
                <w:kern w:val="28"/>
                <w:szCs w:val="24"/>
              </w:rPr>
            </w:pPr>
            <w:r w:rsidRPr="00576748">
              <w:rPr>
                <w:rFonts w:eastAsia="Times New Roman"/>
                <w:color w:val="000000"/>
                <w:kern w:val="28"/>
                <w:szCs w:val="24"/>
              </w:rPr>
              <w:t>Recycle</w:t>
            </w:r>
          </w:p>
          <w:p w14:paraId="359CB6B6" w14:textId="77777777" w:rsidR="0029694E" w:rsidRPr="00576748" w:rsidRDefault="00C27288" w:rsidP="004D45B9">
            <w:pPr>
              <w:pStyle w:val="ListParagraph"/>
              <w:numPr>
                <w:ilvl w:val="2"/>
                <w:numId w:val="18"/>
              </w:numPr>
              <w:pBdr>
                <w:top w:val="nil"/>
                <w:left w:val="nil"/>
                <w:bottom w:val="nil"/>
                <w:right w:val="nil"/>
                <w:between w:val="nil"/>
              </w:pBdr>
              <w:spacing w:after="0"/>
              <w:jc w:val="both"/>
              <w:rPr>
                <w:rFonts w:eastAsia="Times New Roman"/>
                <w:color w:val="000000"/>
                <w:kern w:val="28"/>
                <w:szCs w:val="24"/>
              </w:rPr>
            </w:pPr>
            <w:r w:rsidRPr="00576748">
              <w:rPr>
                <w:rFonts w:eastAsia="Times New Roman"/>
                <w:color w:val="000000"/>
                <w:kern w:val="28"/>
                <w:szCs w:val="24"/>
              </w:rPr>
              <w:t>Reuse</w:t>
            </w:r>
          </w:p>
          <w:p w14:paraId="41011492" w14:textId="2C578BD8" w:rsidR="00C27288" w:rsidRPr="00576748" w:rsidRDefault="00C27288" w:rsidP="004D45B9">
            <w:pPr>
              <w:pStyle w:val="ListParagraph"/>
              <w:numPr>
                <w:ilvl w:val="2"/>
                <w:numId w:val="18"/>
              </w:numPr>
              <w:pBdr>
                <w:top w:val="nil"/>
                <w:left w:val="nil"/>
                <w:bottom w:val="nil"/>
                <w:right w:val="nil"/>
                <w:between w:val="nil"/>
              </w:pBdr>
              <w:spacing w:after="0"/>
              <w:jc w:val="both"/>
              <w:rPr>
                <w:rFonts w:eastAsia="Times New Roman"/>
                <w:color w:val="000000"/>
                <w:kern w:val="28"/>
                <w:szCs w:val="24"/>
              </w:rPr>
            </w:pPr>
            <w:r w:rsidRPr="00576748">
              <w:rPr>
                <w:rFonts w:eastAsia="Times New Roman"/>
                <w:color w:val="000000"/>
                <w:kern w:val="28"/>
                <w:szCs w:val="24"/>
              </w:rPr>
              <w:t>Reduce</w:t>
            </w:r>
          </w:p>
        </w:tc>
        <w:tc>
          <w:tcPr>
            <w:tcW w:w="1376" w:type="pct"/>
            <w:tcBorders>
              <w:top w:val="single" w:sz="4" w:space="0" w:color="auto"/>
              <w:left w:val="single" w:sz="4" w:space="0" w:color="auto"/>
              <w:bottom w:val="single" w:sz="4" w:space="0" w:color="auto"/>
              <w:right w:val="single" w:sz="4" w:space="0" w:color="auto"/>
            </w:tcBorders>
          </w:tcPr>
          <w:p w14:paraId="18722081"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6D55AC75"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0AC5FC2B"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6867B43E"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1F4C53DA"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74AB8471" w14:textId="4F8E4079"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Oral assessment</w:t>
            </w:r>
          </w:p>
        </w:tc>
      </w:tr>
      <w:tr w:rsidR="00C27288" w:rsidRPr="00576748" w14:paraId="0C2D3363" w14:textId="77777777" w:rsidTr="00820468">
        <w:trPr>
          <w:trHeight w:val="620"/>
        </w:trPr>
        <w:tc>
          <w:tcPr>
            <w:tcW w:w="1422" w:type="pct"/>
            <w:tcBorders>
              <w:top w:val="single" w:sz="4" w:space="0" w:color="auto"/>
              <w:left w:val="single" w:sz="4" w:space="0" w:color="auto"/>
              <w:bottom w:val="single" w:sz="4" w:space="0" w:color="auto"/>
              <w:right w:val="single" w:sz="4" w:space="0" w:color="auto"/>
            </w:tcBorders>
          </w:tcPr>
          <w:p w14:paraId="59B7C0BB" w14:textId="617DE3CC" w:rsidR="00C27288" w:rsidRPr="00984690" w:rsidRDefault="00C27288" w:rsidP="004D45B9">
            <w:pPr>
              <w:pStyle w:val="ListParagraph"/>
              <w:numPr>
                <w:ilvl w:val="0"/>
                <w:numId w:val="25"/>
              </w:numPr>
              <w:spacing w:after="120" w:line="360" w:lineRule="auto"/>
              <w:rPr>
                <w:rFonts w:eastAsia="Times New Roman"/>
                <w:bCs/>
                <w:kern w:val="28"/>
                <w:szCs w:val="24"/>
              </w:rPr>
            </w:pPr>
            <w:r w:rsidRPr="00984690">
              <w:rPr>
                <w:rFonts w:eastAsia="Times New Roman"/>
                <w:bCs/>
                <w:kern w:val="28"/>
                <w:szCs w:val="24"/>
              </w:rPr>
              <w:t>Maintain solar PV system</w:t>
            </w:r>
          </w:p>
        </w:tc>
        <w:tc>
          <w:tcPr>
            <w:tcW w:w="2202" w:type="pct"/>
            <w:tcBorders>
              <w:top w:val="single" w:sz="4" w:space="0" w:color="auto"/>
              <w:left w:val="single" w:sz="4" w:space="0" w:color="auto"/>
              <w:bottom w:val="single" w:sz="4" w:space="0" w:color="auto"/>
              <w:right w:val="single" w:sz="4" w:space="0" w:color="auto"/>
            </w:tcBorders>
          </w:tcPr>
          <w:p w14:paraId="2B0004C9" w14:textId="4FA2199D" w:rsidR="00D674F8" w:rsidRPr="000C4DD8" w:rsidRDefault="00C27288" w:rsidP="004D45B9">
            <w:pPr>
              <w:pStyle w:val="ListParagraph"/>
              <w:numPr>
                <w:ilvl w:val="1"/>
                <w:numId w:val="25"/>
              </w:numPr>
              <w:spacing w:after="0"/>
              <w:jc w:val="both"/>
              <w:rPr>
                <w:szCs w:val="24"/>
                <w:lang w:val="en-ZA"/>
              </w:rPr>
            </w:pPr>
            <w:r w:rsidRPr="000C4DD8">
              <w:rPr>
                <w:szCs w:val="24"/>
                <w:lang w:val="en-ZA"/>
              </w:rPr>
              <w:t>Maintenance materials preparation</w:t>
            </w:r>
          </w:p>
          <w:p w14:paraId="6761FB39" w14:textId="3D135DBE" w:rsidR="00C27288" w:rsidRPr="00576748" w:rsidRDefault="00C27288" w:rsidP="004D45B9">
            <w:pPr>
              <w:pStyle w:val="ListParagraph"/>
              <w:numPr>
                <w:ilvl w:val="1"/>
                <w:numId w:val="25"/>
              </w:numPr>
              <w:spacing w:after="0"/>
              <w:jc w:val="both"/>
              <w:rPr>
                <w:szCs w:val="24"/>
                <w:lang w:val="en-ZA"/>
              </w:rPr>
            </w:pPr>
            <w:r w:rsidRPr="00576748">
              <w:rPr>
                <w:szCs w:val="24"/>
                <w:lang w:val="en-ZA"/>
              </w:rPr>
              <w:t xml:space="preserve">Maintenance </w:t>
            </w:r>
          </w:p>
          <w:p w14:paraId="68D53055" w14:textId="77777777" w:rsidR="00D674F8" w:rsidRPr="00576748" w:rsidRDefault="00C27288" w:rsidP="004D45B9">
            <w:pPr>
              <w:pStyle w:val="ListParagraph"/>
              <w:numPr>
                <w:ilvl w:val="2"/>
                <w:numId w:val="25"/>
              </w:numPr>
              <w:spacing w:after="0"/>
              <w:jc w:val="both"/>
              <w:rPr>
                <w:szCs w:val="24"/>
                <w:lang w:val="en-ZA"/>
              </w:rPr>
            </w:pPr>
            <w:r w:rsidRPr="00576748">
              <w:rPr>
                <w:szCs w:val="24"/>
                <w:lang w:val="en-ZA"/>
              </w:rPr>
              <w:t xml:space="preserve">Cleaning the modules </w:t>
            </w:r>
          </w:p>
          <w:p w14:paraId="30917A78" w14:textId="77777777" w:rsidR="00D674F8" w:rsidRPr="00576748" w:rsidRDefault="00C27288" w:rsidP="004D45B9">
            <w:pPr>
              <w:pStyle w:val="ListParagraph"/>
              <w:numPr>
                <w:ilvl w:val="2"/>
                <w:numId w:val="25"/>
              </w:numPr>
              <w:spacing w:after="0"/>
              <w:jc w:val="both"/>
              <w:rPr>
                <w:szCs w:val="24"/>
                <w:lang w:val="en-ZA"/>
              </w:rPr>
            </w:pPr>
            <w:r w:rsidRPr="00576748">
              <w:rPr>
                <w:szCs w:val="24"/>
                <w:lang w:val="en-ZA"/>
              </w:rPr>
              <w:t>Cleaning battery terminals</w:t>
            </w:r>
          </w:p>
          <w:p w14:paraId="2CA19FA3" w14:textId="77777777" w:rsidR="00D674F8" w:rsidRPr="00576748" w:rsidRDefault="00C27288" w:rsidP="004D45B9">
            <w:pPr>
              <w:pStyle w:val="ListParagraph"/>
              <w:numPr>
                <w:ilvl w:val="2"/>
                <w:numId w:val="25"/>
              </w:numPr>
              <w:spacing w:after="0"/>
              <w:jc w:val="both"/>
              <w:rPr>
                <w:szCs w:val="24"/>
                <w:lang w:val="en-ZA"/>
              </w:rPr>
            </w:pPr>
            <w:r w:rsidRPr="00576748">
              <w:rPr>
                <w:szCs w:val="24"/>
                <w:lang w:val="en-ZA"/>
              </w:rPr>
              <w:t xml:space="preserve">Applying jelly/grease on battery terminals </w:t>
            </w:r>
          </w:p>
          <w:p w14:paraId="5569CBD7" w14:textId="1704C260" w:rsidR="00C27288" w:rsidRPr="00576748" w:rsidRDefault="00C27288" w:rsidP="004D45B9">
            <w:pPr>
              <w:pStyle w:val="ListParagraph"/>
              <w:numPr>
                <w:ilvl w:val="2"/>
                <w:numId w:val="25"/>
              </w:numPr>
              <w:spacing w:after="0"/>
              <w:jc w:val="both"/>
              <w:rPr>
                <w:szCs w:val="24"/>
                <w:lang w:val="en-ZA"/>
              </w:rPr>
            </w:pPr>
            <w:r w:rsidRPr="00576748">
              <w:rPr>
                <w:szCs w:val="24"/>
                <w:lang w:val="en-ZA"/>
              </w:rPr>
              <w:t>Checking states of electrolytes</w:t>
            </w:r>
          </w:p>
          <w:p w14:paraId="137D97C6" w14:textId="5FEBB2F3" w:rsidR="00C27288" w:rsidRPr="00576748" w:rsidRDefault="00C27288" w:rsidP="004D45B9">
            <w:pPr>
              <w:pStyle w:val="ListParagraph"/>
              <w:numPr>
                <w:ilvl w:val="1"/>
                <w:numId w:val="25"/>
              </w:numPr>
              <w:spacing w:after="0"/>
              <w:jc w:val="both"/>
              <w:rPr>
                <w:szCs w:val="24"/>
                <w:lang w:val="en-ZA"/>
              </w:rPr>
            </w:pPr>
            <w:r w:rsidRPr="00576748">
              <w:rPr>
                <w:szCs w:val="24"/>
                <w:lang w:val="en-GB"/>
              </w:rPr>
              <w:t>Maintenance reports</w:t>
            </w:r>
          </w:p>
          <w:p w14:paraId="543438AF" w14:textId="77777777" w:rsidR="00C27288" w:rsidRPr="00576748" w:rsidRDefault="00C27288" w:rsidP="00C27288">
            <w:pPr>
              <w:pStyle w:val="ListParagraph"/>
              <w:spacing w:after="0"/>
              <w:ind w:left="450"/>
              <w:rPr>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547A64EE"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767EE20A"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7CB282D4"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6752001D"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51EAAFD5" w14:textId="77777777"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7F020956" w14:textId="4BDBFFA1" w:rsidR="00C27288" w:rsidRPr="00576748" w:rsidRDefault="00C27288" w:rsidP="004D45B9">
            <w:pPr>
              <w:numPr>
                <w:ilvl w:val="0"/>
                <w:numId w:val="7"/>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Oral assessment</w:t>
            </w:r>
          </w:p>
        </w:tc>
      </w:tr>
    </w:tbl>
    <w:p w14:paraId="22344C16" w14:textId="77777777" w:rsidR="00AB5BDE" w:rsidRDefault="00AB5BDE" w:rsidP="00691306">
      <w:pPr>
        <w:spacing w:after="0"/>
        <w:jc w:val="both"/>
        <w:rPr>
          <w:rFonts w:ascii="Times New Roman" w:hAnsi="Times New Roman"/>
          <w:b/>
          <w:sz w:val="24"/>
          <w:szCs w:val="24"/>
          <w:lang w:val="en-ZA"/>
        </w:rPr>
      </w:pPr>
    </w:p>
    <w:p w14:paraId="7FDC43BF" w14:textId="77777777" w:rsidR="00AB5BDE" w:rsidRDefault="00AB5BDE" w:rsidP="00691306">
      <w:pPr>
        <w:spacing w:after="0"/>
        <w:jc w:val="both"/>
        <w:rPr>
          <w:rFonts w:ascii="Times New Roman" w:hAnsi="Times New Roman"/>
          <w:b/>
          <w:sz w:val="24"/>
          <w:szCs w:val="24"/>
          <w:lang w:val="en-ZA"/>
        </w:rPr>
      </w:pPr>
    </w:p>
    <w:p w14:paraId="2585EDB4" w14:textId="77777777" w:rsidR="00AB5BDE" w:rsidRDefault="00AB5BDE" w:rsidP="00691306">
      <w:pPr>
        <w:spacing w:after="0"/>
        <w:jc w:val="both"/>
        <w:rPr>
          <w:rFonts w:ascii="Times New Roman" w:hAnsi="Times New Roman"/>
          <w:b/>
          <w:sz w:val="24"/>
          <w:szCs w:val="24"/>
          <w:lang w:val="en-ZA"/>
        </w:rPr>
      </w:pPr>
    </w:p>
    <w:p w14:paraId="0A500CFF" w14:textId="77777777" w:rsidR="00AB5BDE" w:rsidRDefault="00AB5BDE" w:rsidP="00691306">
      <w:pPr>
        <w:spacing w:after="0"/>
        <w:jc w:val="both"/>
        <w:rPr>
          <w:rFonts w:ascii="Times New Roman" w:hAnsi="Times New Roman"/>
          <w:b/>
          <w:sz w:val="24"/>
          <w:szCs w:val="24"/>
          <w:lang w:val="en-ZA"/>
        </w:rPr>
      </w:pPr>
    </w:p>
    <w:p w14:paraId="341DD463" w14:textId="77777777" w:rsidR="00AB5BDE" w:rsidRDefault="00AB5BDE" w:rsidP="00691306">
      <w:pPr>
        <w:spacing w:after="0"/>
        <w:jc w:val="both"/>
        <w:rPr>
          <w:rFonts w:ascii="Times New Roman" w:hAnsi="Times New Roman"/>
          <w:b/>
          <w:sz w:val="24"/>
          <w:szCs w:val="24"/>
          <w:lang w:val="en-ZA"/>
        </w:rPr>
      </w:pPr>
    </w:p>
    <w:p w14:paraId="28BA0A56" w14:textId="77777777" w:rsidR="00AB5BDE" w:rsidRDefault="00AB5BDE" w:rsidP="00691306">
      <w:pPr>
        <w:spacing w:after="0"/>
        <w:jc w:val="both"/>
        <w:rPr>
          <w:rFonts w:ascii="Times New Roman" w:hAnsi="Times New Roman"/>
          <w:b/>
          <w:sz w:val="24"/>
          <w:szCs w:val="24"/>
          <w:lang w:val="en-ZA"/>
        </w:rPr>
      </w:pPr>
    </w:p>
    <w:p w14:paraId="075EBC4B" w14:textId="7769965B"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Suggested Methods of Instruction</w:t>
      </w:r>
    </w:p>
    <w:p w14:paraId="586A3D52"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 xml:space="preserve">Practical </w:t>
      </w:r>
    </w:p>
    <w:p w14:paraId="7EBF55D7"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Projects</w:t>
      </w:r>
    </w:p>
    <w:p w14:paraId="0D4D1E42"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Demonstrations</w:t>
      </w:r>
    </w:p>
    <w:p w14:paraId="628E74E9"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Group discussion</w:t>
      </w:r>
    </w:p>
    <w:p w14:paraId="0E27EB8F"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hAnsi="Times New Roman"/>
          <w:sz w:val="24"/>
          <w:szCs w:val="24"/>
          <w:lang w:val="en-ZA"/>
        </w:rPr>
        <w:t>Direct instructions</w:t>
      </w:r>
      <w:r w:rsidRPr="00576748">
        <w:rPr>
          <w:rFonts w:ascii="Times New Roman" w:eastAsia="Times New Roman" w:hAnsi="Times New Roman"/>
          <w:sz w:val="24"/>
          <w:szCs w:val="24"/>
          <w:lang w:val="en-GB"/>
        </w:rPr>
        <w:t xml:space="preserve"> </w:t>
      </w:r>
    </w:p>
    <w:p w14:paraId="2C84896B"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Field trips</w:t>
      </w:r>
    </w:p>
    <w:p w14:paraId="739897BF"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On-job-training</w:t>
      </w:r>
    </w:p>
    <w:p w14:paraId="55D0F83B" w14:textId="4298D23D" w:rsidR="000A3D4D" w:rsidRPr="00576748" w:rsidRDefault="000A3D4D" w:rsidP="00691306">
      <w:pPr>
        <w:spacing w:after="0"/>
        <w:rPr>
          <w:rFonts w:ascii="Times New Roman" w:hAnsi="Times New Roman"/>
          <w:b/>
          <w:sz w:val="24"/>
          <w:szCs w:val="24"/>
        </w:rPr>
      </w:pPr>
    </w:p>
    <w:p w14:paraId="7BC63D82" w14:textId="446BDE2A" w:rsidR="000A3D4D" w:rsidRPr="00576748" w:rsidRDefault="000A3D4D" w:rsidP="00691306">
      <w:pPr>
        <w:spacing w:after="0"/>
        <w:rPr>
          <w:rFonts w:ascii="Times New Roman" w:hAnsi="Times New Roman"/>
          <w:b/>
          <w:sz w:val="24"/>
          <w:szCs w:val="24"/>
        </w:rPr>
      </w:pPr>
    </w:p>
    <w:p w14:paraId="38095A6D" w14:textId="77777777" w:rsidR="00D54B32" w:rsidRPr="00576748" w:rsidRDefault="00D54B32" w:rsidP="00D54B32">
      <w:pPr>
        <w:spacing w:after="160"/>
        <w:rPr>
          <w:rFonts w:ascii="Times New Roman" w:hAnsi="Times New Roman"/>
          <w:b/>
          <w:sz w:val="24"/>
          <w:szCs w:val="24"/>
          <w:lang w:val="en-GB"/>
        </w:rPr>
      </w:pPr>
      <w:r w:rsidRPr="00576748">
        <w:rPr>
          <w:rFonts w:ascii="Times New Roman" w:hAnsi="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D54B32" w:rsidRPr="00576748" w14:paraId="231FCA13" w14:textId="77777777" w:rsidTr="00761760">
        <w:tc>
          <w:tcPr>
            <w:tcW w:w="895" w:type="dxa"/>
            <w:shd w:val="clear" w:color="auto" w:fill="auto"/>
          </w:tcPr>
          <w:p w14:paraId="59DED0F4" w14:textId="77777777" w:rsidR="00D54B32" w:rsidRPr="00576748" w:rsidRDefault="00D54B32" w:rsidP="000A3D4D">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S/No.</w:t>
            </w:r>
          </w:p>
        </w:tc>
        <w:tc>
          <w:tcPr>
            <w:tcW w:w="2340" w:type="dxa"/>
            <w:shd w:val="clear" w:color="auto" w:fill="auto"/>
          </w:tcPr>
          <w:p w14:paraId="5402F3CF" w14:textId="77777777" w:rsidR="00D54B32" w:rsidRPr="00576748" w:rsidRDefault="00D54B32" w:rsidP="000A3D4D">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Category/Item</w:t>
            </w:r>
          </w:p>
        </w:tc>
        <w:tc>
          <w:tcPr>
            <w:tcW w:w="2970" w:type="dxa"/>
            <w:shd w:val="clear" w:color="auto" w:fill="auto"/>
          </w:tcPr>
          <w:p w14:paraId="10503DDE" w14:textId="77777777" w:rsidR="00D54B32" w:rsidRPr="00576748" w:rsidRDefault="00D54B32" w:rsidP="000A3D4D">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Description/ Specifications</w:t>
            </w:r>
          </w:p>
        </w:tc>
        <w:tc>
          <w:tcPr>
            <w:tcW w:w="1260" w:type="dxa"/>
            <w:shd w:val="clear" w:color="auto" w:fill="auto"/>
          </w:tcPr>
          <w:p w14:paraId="7162362D" w14:textId="77777777" w:rsidR="00D54B32" w:rsidRPr="00576748" w:rsidRDefault="00D54B32" w:rsidP="000A3D4D">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Quantity</w:t>
            </w:r>
          </w:p>
        </w:tc>
        <w:tc>
          <w:tcPr>
            <w:tcW w:w="2700" w:type="dxa"/>
            <w:shd w:val="clear" w:color="auto" w:fill="auto"/>
          </w:tcPr>
          <w:p w14:paraId="5FC555F4" w14:textId="77777777" w:rsidR="00D54B32" w:rsidRPr="00576748" w:rsidRDefault="00D54B32" w:rsidP="000A3D4D">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Recommended Ratio</w:t>
            </w:r>
          </w:p>
          <w:p w14:paraId="307F6A5A" w14:textId="77777777" w:rsidR="00D54B32" w:rsidRPr="00576748" w:rsidRDefault="00D54B32" w:rsidP="000A3D4D">
            <w:pPr>
              <w:spacing w:after="160" w:line="240" w:lineRule="atLeast"/>
              <w:jc w:val="center"/>
              <w:rPr>
                <w:rFonts w:ascii="Times New Roman" w:hAnsi="Times New Roman"/>
                <w:bCs/>
                <w:kern w:val="2"/>
                <w:sz w:val="24"/>
                <w:szCs w:val="24"/>
                <w:lang w:val="en-GB"/>
              </w:rPr>
            </w:pPr>
            <w:r w:rsidRPr="00576748">
              <w:rPr>
                <w:rFonts w:ascii="Times New Roman" w:hAnsi="Times New Roman"/>
                <w:bCs/>
                <w:kern w:val="2"/>
                <w:sz w:val="24"/>
                <w:szCs w:val="24"/>
                <w:lang w:val="en-GB"/>
              </w:rPr>
              <w:t>(Item: Trainee)</w:t>
            </w:r>
          </w:p>
        </w:tc>
      </w:tr>
      <w:tr w:rsidR="00D54B32" w:rsidRPr="00576748" w14:paraId="5A669FD0" w14:textId="77777777" w:rsidTr="00761760">
        <w:tc>
          <w:tcPr>
            <w:tcW w:w="895" w:type="dxa"/>
            <w:shd w:val="clear" w:color="auto" w:fill="auto"/>
          </w:tcPr>
          <w:p w14:paraId="15980A67"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A</w:t>
            </w:r>
          </w:p>
        </w:tc>
        <w:tc>
          <w:tcPr>
            <w:tcW w:w="2340" w:type="dxa"/>
            <w:shd w:val="clear" w:color="auto" w:fill="auto"/>
          </w:tcPr>
          <w:p w14:paraId="04D3E08C"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 xml:space="preserve">Learning Materials </w:t>
            </w:r>
          </w:p>
        </w:tc>
        <w:tc>
          <w:tcPr>
            <w:tcW w:w="2970" w:type="dxa"/>
            <w:shd w:val="clear" w:color="auto" w:fill="auto"/>
          </w:tcPr>
          <w:p w14:paraId="4F5A0724"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1260" w:type="dxa"/>
            <w:shd w:val="clear" w:color="auto" w:fill="auto"/>
          </w:tcPr>
          <w:p w14:paraId="4BD0D754"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2700" w:type="dxa"/>
            <w:shd w:val="clear" w:color="auto" w:fill="auto"/>
          </w:tcPr>
          <w:p w14:paraId="25E196E5" w14:textId="77777777" w:rsidR="00D54B32" w:rsidRPr="00576748" w:rsidRDefault="00D54B32" w:rsidP="000A3D4D">
            <w:pPr>
              <w:spacing w:after="160" w:line="240" w:lineRule="atLeast"/>
              <w:rPr>
                <w:rFonts w:ascii="Times New Roman" w:hAnsi="Times New Roman"/>
                <w:b/>
                <w:kern w:val="2"/>
                <w:sz w:val="24"/>
                <w:szCs w:val="24"/>
                <w:lang w:val="en-GB"/>
              </w:rPr>
            </w:pPr>
          </w:p>
        </w:tc>
      </w:tr>
      <w:tr w:rsidR="00D54B32" w:rsidRPr="00576748" w14:paraId="2E004D64" w14:textId="77777777" w:rsidTr="00761760">
        <w:tc>
          <w:tcPr>
            <w:tcW w:w="895" w:type="dxa"/>
            <w:shd w:val="clear" w:color="auto" w:fill="auto"/>
          </w:tcPr>
          <w:p w14:paraId="2E0DD97D"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45D4B9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Textbooks</w:t>
            </w:r>
          </w:p>
        </w:tc>
        <w:tc>
          <w:tcPr>
            <w:tcW w:w="2970" w:type="dxa"/>
            <w:shd w:val="clear" w:color="auto" w:fill="auto"/>
          </w:tcPr>
          <w:p w14:paraId="6A2A3FD0" w14:textId="77777777" w:rsidR="00D54B32" w:rsidRPr="00576748" w:rsidRDefault="00D54B32" w:rsidP="004D45B9">
            <w:pPr>
              <w:pStyle w:val="ListParagraph"/>
              <w:numPr>
                <w:ilvl w:val="0"/>
                <w:numId w:val="15"/>
              </w:numPr>
              <w:spacing w:line="240" w:lineRule="atLeast"/>
              <w:rPr>
                <w:kern w:val="2"/>
                <w:szCs w:val="24"/>
                <w:lang w:val="en-GB"/>
              </w:rPr>
            </w:pPr>
            <w:r w:rsidRPr="00576748">
              <w:rPr>
                <w:kern w:val="2"/>
                <w:szCs w:val="24"/>
                <w:lang w:val="en-GB"/>
              </w:rPr>
              <w:t>B. Scaddan Electrical installation work</w:t>
            </w:r>
          </w:p>
          <w:p w14:paraId="71DF0BD7" w14:textId="77777777" w:rsidR="00D54B32" w:rsidRPr="00576748" w:rsidRDefault="00D54B32" w:rsidP="004D45B9">
            <w:pPr>
              <w:pStyle w:val="ListParagraph"/>
              <w:numPr>
                <w:ilvl w:val="0"/>
                <w:numId w:val="15"/>
              </w:numPr>
              <w:spacing w:line="240" w:lineRule="atLeast"/>
              <w:rPr>
                <w:kern w:val="2"/>
                <w:szCs w:val="24"/>
                <w:lang w:val="en-GB"/>
              </w:rPr>
            </w:pPr>
            <w:r w:rsidRPr="00576748">
              <w:rPr>
                <w:kern w:val="2"/>
                <w:szCs w:val="24"/>
                <w:lang w:val="en-GB"/>
              </w:rPr>
              <w:t>J. Hyde Electrical installation Principles and Practices</w:t>
            </w:r>
          </w:p>
        </w:tc>
        <w:tc>
          <w:tcPr>
            <w:tcW w:w="1260" w:type="dxa"/>
            <w:shd w:val="clear" w:color="auto" w:fill="auto"/>
          </w:tcPr>
          <w:p w14:paraId="14D62BE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775FB71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04F34ECD" w14:textId="77777777" w:rsidTr="00761760">
        <w:tc>
          <w:tcPr>
            <w:tcW w:w="895" w:type="dxa"/>
            <w:shd w:val="clear" w:color="auto" w:fill="auto"/>
          </w:tcPr>
          <w:p w14:paraId="5CA5D35D"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0AA6F0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manuals</w:t>
            </w:r>
          </w:p>
        </w:tc>
        <w:tc>
          <w:tcPr>
            <w:tcW w:w="2970" w:type="dxa"/>
            <w:shd w:val="clear" w:color="auto" w:fill="auto"/>
          </w:tcPr>
          <w:p w14:paraId="05731E84" w14:textId="77777777" w:rsidR="00D54B32" w:rsidRPr="00576748" w:rsidRDefault="00D54B32" w:rsidP="004D45B9">
            <w:pPr>
              <w:pStyle w:val="ListParagraph"/>
              <w:numPr>
                <w:ilvl w:val="0"/>
                <w:numId w:val="14"/>
              </w:numPr>
              <w:spacing w:line="240" w:lineRule="atLeast"/>
              <w:rPr>
                <w:bCs/>
                <w:kern w:val="2"/>
                <w:szCs w:val="24"/>
                <w:lang w:val="en-GB"/>
              </w:rPr>
            </w:pPr>
            <w:r w:rsidRPr="00576748">
              <w:rPr>
                <w:bCs/>
                <w:kern w:val="2"/>
                <w:szCs w:val="24"/>
                <w:lang w:val="en-GB"/>
              </w:rPr>
              <w:t>IEEE regulation</w:t>
            </w:r>
          </w:p>
          <w:p w14:paraId="2C666ACC" w14:textId="77777777" w:rsidR="00D54B32" w:rsidRPr="00576748" w:rsidRDefault="00D54B32" w:rsidP="004D45B9">
            <w:pPr>
              <w:pStyle w:val="ListParagraph"/>
              <w:numPr>
                <w:ilvl w:val="0"/>
                <w:numId w:val="14"/>
              </w:numPr>
              <w:spacing w:line="240" w:lineRule="atLeast"/>
              <w:rPr>
                <w:bCs/>
                <w:kern w:val="2"/>
                <w:szCs w:val="24"/>
                <w:lang w:val="en-GB"/>
              </w:rPr>
            </w:pPr>
            <w:r w:rsidRPr="00576748">
              <w:rPr>
                <w:bCs/>
                <w:kern w:val="2"/>
                <w:szCs w:val="24"/>
                <w:lang w:val="en-GB"/>
              </w:rPr>
              <w:t>BS3939</w:t>
            </w:r>
          </w:p>
          <w:p w14:paraId="701BDA77" w14:textId="77777777" w:rsidR="00D54B32" w:rsidRPr="00576748" w:rsidRDefault="00D54B32" w:rsidP="004D45B9">
            <w:pPr>
              <w:pStyle w:val="ListParagraph"/>
              <w:numPr>
                <w:ilvl w:val="0"/>
                <w:numId w:val="14"/>
              </w:numPr>
              <w:spacing w:line="240" w:lineRule="atLeast"/>
              <w:rPr>
                <w:bCs/>
                <w:kern w:val="2"/>
                <w:szCs w:val="24"/>
                <w:lang w:val="en-GB"/>
              </w:rPr>
            </w:pPr>
            <w:r w:rsidRPr="00576748">
              <w:rPr>
                <w:bCs/>
                <w:kern w:val="2"/>
                <w:szCs w:val="24"/>
                <w:lang w:val="en-GB"/>
              </w:rPr>
              <w:t>NEMA regulations</w:t>
            </w:r>
          </w:p>
          <w:p w14:paraId="2B679E9D" w14:textId="77777777" w:rsidR="00D54B32" w:rsidRPr="00576748" w:rsidRDefault="00D54B32" w:rsidP="004D45B9">
            <w:pPr>
              <w:pStyle w:val="ListParagraph"/>
              <w:numPr>
                <w:ilvl w:val="0"/>
                <w:numId w:val="14"/>
              </w:numPr>
              <w:spacing w:line="240" w:lineRule="atLeast"/>
              <w:rPr>
                <w:bCs/>
                <w:kern w:val="2"/>
                <w:szCs w:val="24"/>
                <w:lang w:val="en-GB"/>
              </w:rPr>
            </w:pPr>
            <w:r w:rsidRPr="00576748">
              <w:rPr>
                <w:bCs/>
                <w:kern w:val="2"/>
                <w:szCs w:val="24"/>
                <w:lang w:val="en-GB"/>
              </w:rPr>
              <w:t>OSHA</w:t>
            </w:r>
          </w:p>
          <w:p w14:paraId="2E6FD0D8" w14:textId="77777777" w:rsidR="000A3D4D" w:rsidRPr="00576748" w:rsidRDefault="000A3D4D"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Occupational Safety and Health Act (OSHA)</w:t>
            </w:r>
          </w:p>
          <w:p w14:paraId="12ABAE16" w14:textId="77777777" w:rsidR="000A3D4D" w:rsidRPr="00576748" w:rsidRDefault="000A3D4D"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National Environmental Management Authority (NEMA) regulations</w:t>
            </w:r>
          </w:p>
          <w:p w14:paraId="5F423DA2" w14:textId="77777777" w:rsidR="000A3D4D" w:rsidRPr="00576748" w:rsidRDefault="000A3D4D"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IEEE regulations</w:t>
            </w:r>
          </w:p>
          <w:p w14:paraId="0B43602C" w14:textId="77777777" w:rsidR="000A3D4D" w:rsidRPr="00576748" w:rsidRDefault="000A3D4D" w:rsidP="004D45B9">
            <w:pPr>
              <w:pStyle w:val="ListParagraph"/>
              <w:numPr>
                <w:ilvl w:val="0"/>
                <w:numId w:val="14"/>
              </w:numPr>
              <w:spacing w:line="256" w:lineRule="auto"/>
              <w:rPr>
                <w:rFonts w:eastAsia="Times New Roman"/>
                <w:szCs w:val="24"/>
                <w:lang w:val="en-GB"/>
              </w:rPr>
            </w:pPr>
            <w:r w:rsidRPr="00576748">
              <w:rPr>
                <w:rFonts w:eastAsia="Times New Roman"/>
                <w:szCs w:val="24"/>
                <w:lang w:val="en-GB"/>
              </w:rPr>
              <w:t>EPRA regulation</w:t>
            </w:r>
          </w:p>
          <w:p w14:paraId="7798F692" w14:textId="07D9037E" w:rsidR="000A3D4D" w:rsidRPr="00576748" w:rsidRDefault="000A3D4D"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42383C3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026C047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77B6EBD0" w14:textId="77777777" w:rsidTr="00761760">
        <w:tc>
          <w:tcPr>
            <w:tcW w:w="895" w:type="dxa"/>
            <w:shd w:val="clear" w:color="auto" w:fill="auto"/>
          </w:tcPr>
          <w:p w14:paraId="0522C999"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29CA2C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Charts</w:t>
            </w:r>
          </w:p>
        </w:tc>
        <w:tc>
          <w:tcPr>
            <w:tcW w:w="2970" w:type="dxa"/>
            <w:shd w:val="clear" w:color="auto" w:fill="auto"/>
          </w:tcPr>
          <w:p w14:paraId="6E1C88D3" w14:textId="77777777" w:rsidR="00D54B32" w:rsidRPr="00576748" w:rsidRDefault="00D54B32" w:rsidP="004D45B9">
            <w:pPr>
              <w:pStyle w:val="ListParagraph"/>
              <w:numPr>
                <w:ilvl w:val="0"/>
                <w:numId w:val="13"/>
              </w:numPr>
              <w:spacing w:line="240" w:lineRule="atLeast"/>
              <w:rPr>
                <w:bCs/>
                <w:kern w:val="2"/>
                <w:szCs w:val="24"/>
                <w:lang w:val="en-GB"/>
              </w:rPr>
            </w:pPr>
            <w:r w:rsidRPr="00576748">
              <w:rPr>
                <w:bCs/>
                <w:kern w:val="2"/>
                <w:szCs w:val="24"/>
                <w:lang w:val="en-GB"/>
              </w:rPr>
              <w:t>Single line diagram</w:t>
            </w:r>
          </w:p>
          <w:p w14:paraId="57BA013C" w14:textId="77777777" w:rsidR="00D54B32" w:rsidRPr="00576748" w:rsidRDefault="00D54B32" w:rsidP="004D45B9">
            <w:pPr>
              <w:pStyle w:val="ListParagraph"/>
              <w:numPr>
                <w:ilvl w:val="0"/>
                <w:numId w:val="13"/>
              </w:numPr>
              <w:spacing w:line="240" w:lineRule="atLeast"/>
              <w:rPr>
                <w:bCs/>
                <w:kern w:val="2"/>
                <w:szCs w:val="24"/>
                <w:lang w:val="en-GB"/>
              </w:rPr>
            </w:pPr>
            <w:r w:rsidRPr="00576748">
              <w:rPr>
                <w:bCs/>
                <w:kern w:val="2"/>
                <w:szCs w:val="24"/>
                <w:lang w:val="en-GB"/>
              </w:rPr>
              <w:t>Circuit diagrams</w:t>
            </w:r>
          </w:p>
          <w:p w14:paraId="15CE3AEF" w14:textId="77777777" w:rsidR="00D54B32" w:rsidRPr="00576748" w:rsidRDefault="00D54B32" w:rsidP="004D45B9">
            <w:pPr>
              <w:pStyle w:val="ListParagraph"/>
              <w:numPr>
                <w:ilvl w:val="0"/>
                <w:numId w:val="13"/>
              </w:numPr>
              <w:spacing w:line="240" w:lineRule="atLeast"/>
              <w:rPr>
                <w:bCs/>
                <w:kern w:val="2"/>
                <w:szCs w:val="24"/>
                <w:lang w:val="en-GB"/>
              </w:rPr>
            </w:pPr>
            <w:r w:rsidRPr="00576748">
              <w:rPr>
                <w:bCs/>
                <w:kern w:val="2"/>
                <w:szCs w:val="24"/>
                <w:lang w:val="en-GB"/>
              </w:rPr>
              <w:t>Colour codes</w:t>
            </w:r>
          </w:p>
        </w:tc>
        <w:tc>
          <w:tcPr>
            <w:tcW w:w="1260" w:type="dxa"/>
            <w:shd w:val="clear" w:color="auto" w:fill="auto"/>
          </w:tcPr>
          <w:p w14:paraId="23B79806"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 pcs for each</w:t>
            </w:r>
          </w:p>
        </w:tc>
        <w:tc>
          <w:tcPr>
            <w:tcW w:w="2700" w:type="dxa"/>
            <w:shd w:val="clear" w:color="auto" w:fill="auto"/>
          </w:tcPr>
          <w:p w14:paraId="554FF6A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D54B32" w:rsidRPr="00576748" w14:paraId="16129F71" w14:textId="77777777" w:rsidTr="00761760">
        <w:tc>
          <w:tcPr>
            <w:tcW w:w="895" w:type="dxa"/>
            <w:shd w:val="clear" w:color="auto" w:fill="auto"/>
          </w:tcPr>
          <w:p w14:paraId="3F8187C5"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742581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Power point presentations</w:t>
            </w:r>
          </w:p>
        </w:tc>
        <w:tc>
          <w:tcPr>
            <w:tcW w:w="2970" w:type="dxa"/>
            <w:shd w:val="clear" w:color="auto" w:fill="auto"/>
          </w:tcPr>
          <w:p w14:paraId="773B890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For trainer’s use</w:t>
            </w:r>
          </w:p>
        </w:tc>
        <w:tc>
          <w:tcPr>
            <w:tcW w:w="1260" w:type="dxa"/>
            <w:shd w:val="clear" w:color="auto" w:fill="auto"/>
          </w:tcPr>
          <w:p w14:paraId="4203F335"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2C961E3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D54B32" w:rsidRPr="00576748" w14:paraId="35C07EEB" w14:textId="77777777" w:rsidTr="00761760">
        <w:tc>
          <w:tcPr>
            <w:tcW w:w="895" w:type="dxa"/>
            <w:shd w:val="clear" w:color="auto" w:fill="auto"/>
          </w:tcPr>
          <w:p w14:paraId="637B7C01"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B</w:t>
            </w:r>
          </w:p>
        </w:tc>
        <w:tc>
          <w:tcPr>
            <w:tcW w:w="2340" w:type="dxa"/>
            <w:shd w:val="clear" w:color="auto" w:fill="auto"/>
          </w:tcPr>
          <w:p w14:paraId="135116EC"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Learning Facilities &amp; infrastructure</w:t>
            </w:r>
          </w:p>
        </w:tc>
        <w:tc>
          <w:tcPr>
            <w:tcW w:w="2970" w:type="dxa"/>
            <w:shd w:val="clear" w:color="auto" w:fill="auto"/>
          </w:tcPr>
          <w:p w14:paraId="28E90612"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1260" w:type="dxa"/>
            <w:shd w:val="clear" w:color="auto" w:fill="auto"/>
          </w:tcPr>
          <w:p w14:paraId="0E9AAC12"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2700" w:type="dxa"/>
            <w:shd w:val="clear" w:color="auto" w:fill="auto"/>
          </w:tcPr>
          <w:p w14:paraId="5EC7E59C" w14:textId="77777777" w:rsidR="00D54B32" w:rsidRPr="00576748" w:rsidRDefault="00D54B32" w:rsidP="000A3D4D">
            <w:pPr>
              <w:spacing w:after="160" w:line="240" w:lineRule="atLeast"/>
              <w:rPr>
                <w:rFonts w:ascii="Times New Roman" w:hAnsi="Times New Roman"/>
                <w:b/>
                <w:kern w:val="2"/>
                <w:sz w:val="24"/>
                <w:szCs w:val="24"/>
                <w:lang w:val="en-GB"/>
              </w:rPr>
            </w:pPr>
          </w:p>
        </w:tc>
      </w:tr>
      <w:tr w:rsidR="00D54B32" w:rsidRPr="00576748" w14:paraId="764BC9EE" w14:textId="77777777" w:rsidTr="00761760">
        <w:tc>
          <w:tcPr>
            <w:tcW w:w="895" w:type="dxa"/>
            <w:shd w:val="clear" w:color="auto" w:fill="auto"/>
          </w:tcPr>
          <w:p w14:paraId="34D1D0C4"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7042CF6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Lecture/theory room</w:t>
            </w:r>
          </w:p>
        </w:tc>
        <w:tc>
          <w:tcPr>
            <w:tcW w:w="2970" w:type="dxa"/>
            <w:shd w:val="clear" w:color="auto" w:fill="auto"/>
          </w:tcPr>
          <w:p w14:paraId="4E1BD1AD" w14:textId="77777777" w:rsidR="00D54B32" w:rsidRPr="00576748" w:rsidRDefault="00D54B32" w:rsidP="000A3D4D">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50m</w:t>
            </w:r>
            <w:r w:rsidRPr="00576748">
              <w:rPr>
                <w:rFonts w:ascii="Times New Roman" w:hAnsi="Times New Roman"/>
                <w:bCs/>
                <w:kern w:val="2"/>
                <w:sz w:val="24"/>
                <w:szCs w:val="24"/>
                <w:vertAlign w:val="superscript"/>
                <w:lang w:val="en-GB"/>
              </w:rPr>
              <w:t>2</w:t>
            </w:r>
          </w:p>
        </w:tc>
        <w:tc>
          <w:tcPr>
            <w:tcW w:w="1260" w:type="dxa"/>
            <w:shd w:val="clear" w:color="auto" w:fill="auto"/>
          </w:tcPr>
          <w:p w14:paraId="1C47AE4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04F641E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D54B32" w:rsidRPr="00576748" w14:paraId="2687E0D2" w14:textId="77777777" w:rsidTr="00761760">
        <w:tc>
          <w:tcPr>
            <w:tcW w:w="895" w:type="dxa"/>
            <w:shd w:val="clear" w:color="auto" w:fill="auto"/>
          </w:tcPr>
          <w:p w14:paraId="548EAF70"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0ED3ED2"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Workshop</w:t>
            </w:r>
          </w:p>
        </w:tc>
        <w:tc>
          <w:tcPr>
            <w:tcW w:w="2970" w:type="dxa"/>
            <w:shd w:val="clear" w:color="auto" w:fill="auto"/>
          </w:tcPr>
          <w:p w14:paraId="288FBDAE" w14:textId="77777777" w:rsidR="00D54B32" w:rsidRPr="00576748" w:rsidRDefault="00D54B32" w:rsidP="000A3D4D">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150m</w:t>
            </w:r>
            <w:r w:rsidRPr="00576748">
              <w:rPr>
                <w:rFonts w:ascii="Times New Roman" w:hAnsi="Times New Roman"/>
                <w:bCs/>
                <w:kern w:val="2"/>
                <w:sz w:val="24"/>
                <w:szCs w:val="24"/>
                <w:vertAlign w:val="superscript"/>
                <w:lang w:val="en-GB"/>
              </w:rPr>
              <w:t>2</w:t>
            </w:r>
          </w:p>
        </w:tc>
        <w:tc>
          <w:tcPr>
            <w:tcW w:w="1260" w:type="dxa"/>
            <w:shd w:val="clear" w:color="auto" w:fill="auto"/>
          </w:tcPr>
          <w:p w14:paraId="2D6C895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2700" w:type="dxa"/>
            <w:shd w:val="clear" w:color="auto" w:fill="auto"/>
          </w:tcPr>
          <w:p w14:paraId="37DCA3E2"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D54B32" w:rsidRPr="00576748" w14:paraId="4705839C" w14:textId="77777777" w:rsidTr="00761760">
        <w:tc>
          <w:tcPr>
            <w:tcW w:w="895" w:type="dxa"/>
            <w:shd w:val="clear" w:color="auto" w:fill="auto"/>
          </w:tcPr>
          <w:p w14:paraId="3FD2B23F"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110D039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Site</w:t>
            </w:r>
          </w:p>
        </w:tc>
        <w:tc>
          <w:tcPr>
            <w:tcW w:w="2970" w:type="dxa"/>
            <w:shd w:val="clear" w:color="auto" w:fill="auto"/>
          </w:tcPr>
          <w:p w14:paraId="3B4E7BA3" w14:textId="77777777" w:rsidR="00D54B32" w:rsidRPr="00576748" w:rsidRDefault="00D54B32" w:rsidP="000A3D4D">
            <w:pPr>
              <w:spacing w:after="160" w:line="240" w:lineRule="atLeast"/>
              <w:rPr>
                <w:rFonts w:ascii="Times New Roman" w:hAnsi="Times New Roman"/>
                <w:bCs/>
                <w:kern w:val="2"/>
                <w:sz w:val="24"/>
                <w:szCs w:val="24"/>
                <w:highlight w:val="yellow"/>
                <w:lang w:val="en-GB"/>
              </w:rPr>
            </w:pPr>
          </w:p>
        </w:tc>
        <w:tc>
          <w:tcPr>
            <w:tcW w:w="1260" w:type="dxa"/>
            <w:shd w:val="clear" w:color="auto" w:fill="auto"/>
          </w:tcPr>
          <w:p w14:paraId="4CE9EB44"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700" w:type="dxa"/>
            <w:shd w:val="clear" w:color="auto" w:fill="auto"/>
          </w:tcPr>
          <w:p w14:paraId="44F35B61" w14:textId="77777777" w:rsidR="00D54B32" w:rsidRPr="00576748" w:rsidRDefault="00D54B32" w:rsidP="000A3D4D">
            <w:pPr>
              <w:spacing w:after="160" w:line="240" w:lineRule="atLeast"/>
              <w:rPr>
                <w:rFonts w:ascii="Times New Roman" w:hAnsi="Times New Roman"/>
                <w:bCs/>
                <w:kern w:val="2"/>
                <w:sz w:val="24"/>
                <w:szCs w:val="24"/>
                <w:lang w:val="en-GB"/>
              </w:rPr>
            </w:pPr>
          </w:p>
        </w:tc>
      </w:tr>
      <w:tr w:rsidR="00D54B32" w:rsidRPr="00576748" w14:paraId="19F6C3FF" w14:textId="77777777" w:rsidTr="00761760">
        <w:tc>
          <w:tcPr>
            <w:tcW w:w="895" w:type="dxa"/>
            <w:shd w:val="clear" w:color="auto" w:fill="auto"/>
          </w:tcPr>
          <w:p w14:paraId="3996DCAD"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w:t>
            </w:r>
          </w:p>
        </w:tc>
        <w:tc>
          <w:tcPr>
            <w:tcW w:w="2340" w:type="dxa"/>
            <w:shd w:val="clear" w:color="auto" w:fill="auto"/>
          </w:tcPr>
          <w:p w14:paraId="6B9CACFD"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Consumable materials</w:t>
            </w:r>
          </w:p>
        </w:tc>
        <w:tc>
          <w:tcPr>
            <w:tcW w:w="2970" w:type="dxa"/>
            <w:shd w:val="clear" w:color="auto" w:fill="auto"/>
          </w:tcPr>
          <w:p w14:paraId="74A5656F"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1260" w:type="dxa"/>
            <w:shd w:val="clear" w:color="auto" w:fill="auto"/>
          </w:tcPr>
          <w:p w14:paraId="08315986"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2700" w:type="dxa"/>
            <w:shd w:val="clear" w:color="auto" w:fill="auto"/>
          </w:tcPr>
          <w:p w14:paraId="68442971" w14:textId="77777777" w:rsidR="00D54B32" w:rsidRPr="00576748" w:rsidRDefault="00D54B32" w:rsidP="000A3D4D">
            <w:pPr>
              <w:spacing w:after="160" w:line="240" w:lineRule="atLeast"/>
              <w:rPr>
                <w:rFonts w:ascii="Times New Roman" w:hAnsi="Times New Roman"/>
                <w:b/>
                <w:kern w:val="2"/>
                <w:sz w:val="24"/>
                <w:szCs w:val="24"/>
                <w:lang w:val="en-GB"/>
              </w:rPr>
            </w:pPr>
          </w:p>
        </w:tc>
      </w:tr>
      <w:tr w:rsidR="00D54B32" w:rsidRPr="00576748" w14:paraId="0FE6116D" w14:textId="77777777" w:rsidTr="00761760">
        <w:trPr>
          <w:trHeight w:val="556"/>
        </w:trPr>
        <w:tc>
          <w:tcPr>
            <w:tcW w:w="895" w:type="dxa"/>
            <w:vMerge w:val="restart"/>
            <w:shd w:val="clear" w:color="auto" w:fill="auto"/>
          </w:tcPr>
          <w:p w14:paraId="2AC9CF5A"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vMerge w:val="restart"/>
            <w:shd w:val="clear" w:color="auto" w:fill="auto"/>
          </w:tcPr>
          <w:p w14:paraId="1B246EA3" w14:textId="20461674" w:rsidR="00D54B32" w:rsidRPr="00576748" w:rsidRDefault="00BF0948"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Electrical cables</w:t>
            </w:r>
          </w:p>
        </w:tc>
        <w:tc>
          <w:tcPr>
            <w:tcW w:w="2970" w:type="dxa"/>
            <w:shd w:val="clear" w:color="auto" w:fill="auto"/>
          </w:tcPr>
          <w:p w14:paraId="5FB52CDE"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44872FB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113D7A7C"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700" w:type="dxa"/>
            <w:shd w:val="clear" w:color="auto" w:fill="auto"/>
          </w:tcPr>
          <w:p w14:paraId="7E90B11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1C44D3DF" w14:textId="77777777" w:rsidTr="00761760">
        <w:trPr>
          <w:trHeight w:val="578"/>
        </w:trPr>
        <w:tc>
          <w:tcPr>
            <w:tcW w:w="895" w:type="dxa"/>
            <w:vMerge/>
            <w:shd w:val="clear" w:color="auto" w:fill="auto"/>
          </w:tcPr>
          <w:p w14:paraId="08374F41"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vMerge/>
            <w:shd w:val="clear" w:color="auto" w:fill="auto"/>
          </w:tcPr>
          <w:p w14:paraId="4CE81D1F"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970" w:type="dxa"/>
            <w:shd w:val="clear" w:color="auto" w:fill="auto"/>
          </w:tcPr>
          <w:p w14:paraId="7FB2040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6B52661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5323C531"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700" w:type="dxa"/>
            <w:shd w:val="clear" w:color="auto" w:fill="auto"/>
          </w:tcPr>
          <w:p w14:paraId="1E50C93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0A028BC7" w14:textId="77777777" w:rsidTr="00761760">
        <w:trPr>
          <w:trHeight w:val="600"/>
        </w:trPr>
        <w:tc>
          <w:tcPr>
            <w:tcW w:w="895" w:type="dxa"/>
            <w:vMerge/>
            <w:shd w:val="clear" w:color="auto" w:fill="auto"/>
          </w:tcPr>
          <w:p w14:paraId="1780DA05"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vMerge/>
            <w:shd w:val="clear" w:color="auto" w:fill="auto"/>
          </w:tcPr>
          <w:p w14:paraId="4538BAA6"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970" w:type="dxa"/>
            <w:shd w:val="clear" w:color="auto" w:fill="auto"/>
          </w:tcPr>
          <w:p w14:paraId="2C5D3B1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4.0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0FAF969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3 rolls</w:t>
            </w:r>
          </w:p>
          <w:p w14:paraId="5E3157DA"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700" w:type="dxa"/>
            <w:shd w:val="clear" w:color="auto" w:fill="auto"/>
          </w:tcPr>
          <w:p w14:paraId="26043218"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1:10</w:t>
            </w:r>
          </w:p>
        </w:tc>
      </w:tr>
      <w:tr w:rsidR="00D54B32" w:rsidRPr="00576748" w14:paraId="69864166" w14:textId="77777777" w:rsidTr="00761760">
        <w:trPr>
          <w:trHeight w:val="578"/>
        </w:trPr>
        <w:tc>
          <w:tcPr>
            <w:tcW w:w="895" w:type="dxa"/>
            <w:vMerge/>
            <w:shd w:val="clear" w:color="auto" w:fill="auto"/>
          </w:tcPr>
          <w:p w14:paraId="1EB90898"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vMerge/>
            <w:shd w:val="clear" w:color="auto" w:fill="auto"/>
          </w:tcPr>
          <w:p w14:paraId="3B8B64A5"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970" w:type="dxa"/>
            <w:shd w:val="clear" w:color="auto" w:fill="auto"/>
          </w:tcPr>
          <w:p w14:paraId="6DA0D4F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4E1735C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p w14:paraId="6B775E6C"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700" w:type="dxa"/>
            <w:shd w:val="clear" w:color="auto" w:fill="auto"/>
          </w:tcPr>
          <w:p w14:paraId="5D6E3F7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D54B32" w:rsidRPr="00576748" w14:paraId="4593556F" w14:textId="77777777" w:rsidTr="00761760">
        <w:trPr>
          <w:trHeight w:val="695"/>
        </w:trPr>
        <w:tc>
          <w:tcPr>
            <w:tcW w:w="895" w:type="dxa"/>
            <w:vMerge/>
            <w:shd w:val="clear" w:color="auto" w:fill="auto"/>
          </w:tcPr>
          <w:p w14:paraId="5E87DF96"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vMerge/>
            <w:shd w:val="clear" w:color="auto" w:fill="auto"/>
          </w:tcPr>
          <w:p w14:paraId="1D996F29"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2970" w:type="dxa"/>
            <w:shd w:val="clear" w:color="auto" w:fill="auto"/>
          </w:tcPr>
          <w:p w14:paraId="224A406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159668D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tc>
        <w:tc>
          <w:tcPr>
            <w:tcW w:w="2700" w:type="dxa"/>
            <w:shd w:val="clear" w:color="auto" w:fill="auto"/>
          </w:tcPr>
          <w:p w14:paraId="4640F8B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D54B32" w:rsidRPr="00576748" w14:paraId="5DAE5BA7" w14:textId="77777777" w:rsidTr="00761760">
        <w:tc>
          <w:tcPr>
            <w:tcW w:w="895" w:type="dxa"/>
            <w:shd w:val="clear" w:color="auto" w:fill="auto"/>
          </w:tcPr>
          <w:p w14:paraId="404156F2"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5B150A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Insulation tapes</w:t>
            </w:r>
          </w:p>
        </w:tc>
        <w:tc>
          <w:tcPr>
            <w:tcW w:w="2970" w:type="dxa"/>
            <w:shd w:val="clear" w:color="auto" w:fill="auto"/>
          </w:tcPr>
          <w:p w14:paraId="1E705FED"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81CDC97"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647705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7462AB3C" w14:textId="77777777" w:rsidTr="00761760">
        <w:tc>
          <w:tcPr>
            <w:tcW w:w="895" w:type="dxa"/>
            <w:shd w:val="clear" w:color="auto" w:fill="auto"/>
          </w:tcPr>
          <w:p w14:paraId="04FEF488"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43F7B73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Accessories</w:t>
            </w:r>
          </w:p>
        </w:tc>
        <w:tc>
          <w:tcPr>
            <w:tcW w:w="2970" w:type="dxa"/>
            <w:shd w:val="clear" w:color="auto" w:fill="auto"/>
          </w:tcPr>
          <w:p w14:paraId="113D4A9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776476B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42B838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5AEE2E71" w14:textId="77777777" w:rsidTr="00761760">
        <w:tc>
          <w:tcPr>
            <w:tcW w:w="895" w:type="dxa"/>
            <w:shd w:val="clear" w:color="auto" w:fill="auto"/>
          </w:tcPr>
          <w:p w14:paraId="08501609"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36A06DA" w14:textId="658038DD"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Conduits and trunkings</w:t>
            </w:r>
          </w:p>
        </w:tc>
        <w:tc>
          <w:tcPr>
            <w:tcW w:w="2970" w:type="dxa"/>
            <w:shd w:val="clear" w:color="auto" w:fill="auto"/>
          </w:tcPr>
          <w:p w14:paraId="159599C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PVC conduits, Steel conduits, Mini trunking</w:t>
            </w:r>
          </w:p>
        </w:tc>
        <w:tc>
          <w:tcPr>
            <w:tcW w:w="1260" w:type="dxa"/>
            <w:shd w:val="clear" w:color="auto" w:fill="auto"/>
          </w:tcPr>
          <w:p w14:paraId="27397D87"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3915EC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50E1A5F3" w14:textId="77777777" w:rsidTr="00761760">
        <w:tc>
          <w:tcPr>
            <w:tcW w:w="895" w:type="dxa"/>
            <w:shd w:val="clear" w:color="auto" w:fill="auto"/>
          </w:tcPr>
          <w:p w14:paraId="7E7894B1"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D</w:t>
            </w:r>
          </w:p>
        </w:tc>
        <w:tc>
          <w:tcPr>
            <w:tcW w:w="2340" w:type="dxa"/>
            <w:shd w:val="clear" w:color="auto" w:fill="auto"/>
          </w:tcPr>
          <w:p w14:paraId="72ED3CDD" w14:textId="77777777" w:rsidR="00D54B32" w:rsidRPr="00576748" w:rsidRDefault="00D54B32" w:rsidP="000A3D4D">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Tools and Equipment</w:t>
            </w:r>
          </w:p>
        </w:tc>
        <w:tc>
          <w:tcPr>
            <w:tcW w:w="2970" w:type="dxa"/>
            <w:shd w:val="clear" w:color="auto" w:fill="auto"/>
          </w:tcPr>
          <w:p w14:paraId="1244E027"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1260" w:type="dxa"/>
            <w:shd w:val="clear" w:color="auto" w:fill="auto"/>
          </w:tcPr>
          <w:p w14:paraId="7757E100" w14:textId="77777777" w:rsidR="00D54B32" w:rsidRPr="00576748" w:rsidRDefault="00D54B32" w:rsidP="000A3D4D">
            <w:pPr>
              <w:spacing w:after="160" w:line="240" w:lineRule="atLeast"/>
              <w:rPr>
                <w:rFonts w:ascii="Times New Roman" w:hAnsi="Times New Roman"/>
                <w:b/>
                <w:kern w:val="2"/>
                <w:sz w:val="24"/>
                <w:szCs w:val="24"/>
                <w:lang w:val="en-GB"/>
              </w:rPr>
            </w:pPr>
          </w:p>
        </w:tc>
        <w:tc>
          <w:tcPr>
            <w:tcW w:w="2700" w:type="dxa"/>
            <w:shd w:val="clear" w:color="auto" w:fill="auto"/>
          </w:tcPr>
          <w:p w14:paraId="015FBCFB" w14:textId="77777777" w:rsidR="00D54B32" w:rsidRPr="00576748" w:rsidRDefault="00D54B32" w:rsidP="000A3D4D">
            <w:pPr>
              <w:spacing w:after="160" w:line="240" w:lineRule="atLeast"/>
              <w:rPr>
                <w:rFonts w:ascii="Times New Roman" w:hAnsi="Times New Roman"/>
                <w:b/>
                <w:kern w:val="2"/>
                <w:sz w:val="24"/>
                <w:szCs w:val="24"/>
                <w:lang w:val="en-GB"/>
              </w:rPr>
            </w:pPr>
          </w:p>
        </w:tc>
      </w:tr>
      <w:tr w:rsidR="00D54B32" w:rsidRPr="00576748" w14:paraId="0D6FDBFB" w14:textId="77777777" w:rsidTr="00761760">
        <w:tc>
          <w:tcPr>
            <w:tcW w:w="895" w:type="dxa"/>
            <w:shd w:val="clear" w:color="auto" w:fill="auto"/>
          </w:tcPr>
          <w:p w14:paraId="7BA84107"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0D3A87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Hacksaws</w:t>
            </w:r>
          </w:p>
        </w:tc>
        <w:tc>
          <w:tcPr>
            <w:tcW w:w="2970" w:type="dxa"/>
            <w:shd w:val="clear" w:color="auto" w:fill="auto"/>
          </w:tcPr>
          <w:p w14:paraId="52F2F868"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4E308E7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37D5502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56361430" w14:textId="77777777" w:rsidTr="00761760">
        <w:tc>
          <w:tcPr>
            <w:tcW w:w="895" w:type="dxa"/>
            <w:shd w:val="clear" w:color="auto" w:fill="auto"/>
          </w:tcPr>
          <w:p w14:paraId="1756E56E"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7BAC7E1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Striping knives</w:t>
            </w:r>
          </w:p>
        </w:tc>
        <w:tc>
          <w:tcPr>
            <w:tcW w:w="2970" w:type="dxa"/>
            <w:shd w:val="clear" w:color="auto" w:fill="auto"/>
          </w:tcPr>
          <w:p w14:paraId="236EC726"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6BDAC1A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42446DD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4444DD34" w14:textId="77777777" w:rsidTr="00761760">
        <w:tc>
          <w:tcPr>
            <w:tcW w:w="895" w:type="dxa"/>
            <w:shd w:val="clear" w:color="auto" w:fill="auto"/>
          </w:tcPr>
          <w:p w14:paraId="73B15BC9"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761B32D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Side cutters</w:t>
            </w:r>
          </w:p>
        </w:tc>
        <w:tc>
          <w:tcPr>
            <w:tcW w:w="2970" w:type="dxa"/>
            <w:shd w:val="clear" w:color="auto" w:fill="auto"/>
          </w:tcPr>
          <w:p w14:paraId="0C7B4A70"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70E371C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091610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06299BE0" w14:textId="77777777" w:rsidTr="00761760">
        <w:tc>
          <w:tcPr>
            <w:tcW w:w="895" w:type="dxa"/>
            <w:shd w:val="clear" w:color="auto" w:fill="auto"/>
          </w:tcPr>
          <w:p w14:paraId="20E6F78C"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57B37FA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Pliers</w:t>
            </w:r>
          </w:p>
        </w:tc>
        <w:tc>
          <w:tcPr>
            <w:tcW w:w="2970" w:type="dxa"/>
            <w:shd w:val="clear" w:color="auto" w:fill="auto"/>
          </w:tcPr>
          <w:p w14:paraId="1C357361"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499802D1"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7B0D6B4"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490BBCF1" w14:textId="77777777" w:rsidTr="00761760">
        <w:tc>
          <w:tcPr>
            <w:tcW w:w="895" w:type="dxa"/>
            <w:shd w:val="clear" w:color="auto" w:fill="auto"/>
          </w:tcPr>
          <w:p w14:paraId="054D83BF"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9C3DFA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Tape measure</w:t>
            </w:r>
          </w:p>
        </w:tc>
        <w:tc>
          <w:tcPr>
            <w:tcW w:w="2970" w:type="dxa"/>
            <w:shd w:val="clear" w:color="auto" w:fill="auto"/>
          </w:tcPr>
          <w:p w14:paraId="3A68A68C"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BCA134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7251D956"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2051F78F" w14:textId="77777777" w:rsidTr="00761760">
        <w:tc>
          <w:tcPr>
            <w:tcW w:w="895" w:type="dxa"/>
            <w:shd w:val="clear" w:color="auto" w:fill="auto"/>
          </w:tcPr>
          <w:p w14:paraId="625C3766"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6C639B2"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Try Square</w:t>
            </w:r>
          </w:p>
        </w:tc>
        <w:tc>
          <w:tcPr>
            <w:tcW w:w="2970" w:type="dxa"/>
            <w:shd w:val="clear" w:color="auto" w:fill="auto"/>
          </w:tcPr>
          <w:p w14:paraId="7DA01BE1"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025A8C1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66BDF44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474A2651" w14:textId="77777777" w:rsidTr="00761760">
        <w:tc>
          <w:tcPr>
            <w:tcW w:w="895" w:type="dxa"/>
            <w:shd w:val="clear" w:color="auto" w:fill="auto"/>
          </w:tcPr>
          <w:p w14:paraId="0392DB4E"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33F3F536"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Spirit level</w:t>
            </w:r>
          </w:p>
        </w:tc>
        <w:tc>
          <w:tcPr>
            <w:tcW w:w="2970" w:type="dxa"/>
            <w:shd w:val="clear" w:color="auto" w:fill="auto"/>
          </w:tcPr>
          <w:p w14:paraId="3112E319"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3C9EFEB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3A9D8027"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3B8F2E85" w14:textId="77777777" w:rsidTr="00761760">
        <w:tc>
          <w:tcPr>
            <w:tcW w:w="895" w:type="dxa"/>
            <w:shd w:val="clear" w:color="auto" w:fill="auto"/>
          </w:tcPr>
          <w:p w14:paraId="02ACDC94"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3C96C38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Screw driver</w:t>
            </w:r>
          </w:p>
        </w:tc>
        <w:tc>
          <w:tcPr>
            <w:tcW w:w="2970" w:type="dxa"/>
            <w:shd w:val="clear" w:color="auto" w:fill="auto"/>
          </w:tcPr>
          <w:p w14:paraId="7ED6E602"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1542C9C6"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3E436BE6"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6F930E52" w14:textId="77777777" w:rsidTr="00761760">
        <w:tc>
          <w:tcPr>
            <w:tcW w:w="895" w:type="dxa"/>
            <w:shd w:val="clear" w:color="auto" w:fill="auto"/>
          </w:tcPr>
          <w:p w14:paraId="7EF88798"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1F76C5E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hammers</w:t>
            </w:r>
          </w:p>
        </w:tc>
        <w:tc>
          <w:tcPr>
            <w:tcW w:w="2970" w:type="dxa"/>
            <w:shd w:val="clear" w:color="auto" w:fill="auto"/>
          </w:tcPr>
          <w:p w14:paraId="2A934081"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6E1E6BE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201F65DA"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1E1E1D78" w14:textId="77777777" w:rsidTr="00761760">
        <w:tc>
          <w:tcPr>
            <w:tcW w:w="895" w:type="dxa"/>
            <w:shd w:val="clear" w:color="auto" w:fill="auto"/>
          </w:tcPr>
          <w:p w14:paraId="77994D7B"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4F3E64E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kern w:val="2"/>
                <w:sz w:val="24"/>
                <w:szCs w:val="24"/>
                <w:lang w:val="en-GB"/>
              </w:rPr>
              <w:t>Crimping tools</w:t>
            </w:r>
          </w:p>
        </w:tc>
        <w:tc>
          <w:tcPr>
            <w:tcW w:w="2970" w:type="dxa"/>
            <w:shd w:val="clear" w:color="auto" w:fill="auto"/>
          </w:tcPr>
          <w:p w14:paraId="27B14663"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6E6095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52017CD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1176442D" w14:textId="77777777" w:rsidTr="00761760">
        <w:tc>
          <w:tcPr>
            <w:tcW w:w="895" w:type="dxa"/>
            <w:shd w:val="clear" w:color="auto" w:fill="auto"/>
          </w:tcPr>
          <w:p w14:paraId="045D3946"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76ADA25"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PPEs</w:t>
            </w:r>
          </w:p>
        </w:tc>
        <w:tc>
          <w:tcPr>
            <w:tcW w:w="2970" w:type="dxa"/>
            <w:shd w:val="clear" w:color="auto" w:fill="auto"/>
          </w:tcPr>
          <w:p w14:paraId="293F7B42"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0368673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2700" w:type="dxa"/>
            <w:shd w:val="clear" w:color="auto" w:fill="auto"/>
          </w:tcPr>
          <w:p w14:paraId="574BC94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4E31B748" w14:textId="77777777" w:rsidTr="00761760">
        <w:tc>
          <w:tcPr>
            <w:tcW w:w="895" w:type="dxa"/>
            <w:shd w:val="clear" w:color="auto" w:fill="auto"/>
          </w:tcPr>
          <w:p w14:paraId="0122247B"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15DE23A8" w14:textId="77777777" w:rsidR="00D54B32" w:rsidRPr="00576748" w:rsidRDefault="00D54B32" w:rsidP="000A3D4D">
            <w:pPr>
              <w:spacing w:after="160" w:line="240" w:lineRule="atLeast"/>
              <w:rPr>
                <w:rFonts w:ascii="Times New Roman" w:hAnsi="Times New Roman"/>
                <w:bCs/>
                <w:kern w:val="2"/>
                <w:sz w:val="24"/>
                <w:szCs w:val="24"/>
                <w:lang w:val="en-GB"/>
              </w:rPr>
            </w:pPr>
            <w:proofErr w:type="spellStart"/>
            <w:r w:rsidRPr="00576748">
              <w:rPr>
                <w:rFonts w:ascii="Times New Roman" w:hAnsi="Times New Roman"/>
                <w:bCs/>
                <w:kern w:val="2"/>
                <w:sz w:val="24"/>
                <w:szCs w:val="24"/>
                <w:lang w:val="en-GB"/>
              </w:rPr>
              <w:t>Multimeters</w:t>
            </w:r>
            <w:proofErr w:type="spellEnd"/>
          </w:p>
        </w:tc>
        <w:tc>
          <w:tcPr>
            <w:tcW w:w="2970" w:type="dxa"/>
            <w:shd w:val="clear" w:color="auto" w:fill="auto"/>
          </w:tcPr>
          <w:p w14:paraId="060A9484"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EF03892"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40B72C77"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60B3F55E" w14:textId="77777777" w:rsidTr="00761760">
        <w:tc>
          <w:tcPr>
            <w:tcW w:w="895" w:type="dxa"/>
            <w:shd w:val="clear" w:color="auto" w:fill="auto"/>
          </w:tcPr>
          <w:p w14:paraId="4DC8DE59"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E06DBC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Earth resistance meter</w:t>
            </w:r>
          </w:p>
        </w:tc>
        <w:tc>
          <w:tcPr>
            <w:tcW w:w="2970" w:type="dxa"/>
            <w:shd w:val="clear" w:color="auto" w:fill="auto"/>
          </w:tcPr>
          <w:p w14:paraId="582ABDF5"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7AC63738"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214149A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0A3D4D" w:rsidRPr="00576748" w14:paraId="0FFF6222" w14:textId="77777777" w:rsidTr="00761760">
        <w:tc>
          <w:tcPr>
            <w:tcW w:w="895" w:type="dxa"/>
            <w:shd w:val="clear" w:color="auto" w:fill="auto"/>
          </w:tcPr>
          <w:p w14:paraId="60ACE38E" w14:textId="77777777" w:rsidR="000A3D4D" w:rsidRPr="00576748" w:rsidRDefault="000A3D4D"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3A29786" w14:textId="654190A4" w:rsidR="000A3D4D" w:rsidRPr="00576748" w:rsidRDefault="000A3D4D"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Steel conduit bending machine</w:t>
            </w:r>
          </w:p>
        </w:tc>
        <w:tc>
          <w:tcPr>
            <w:tcW w:w="2970" w:type="dxa"/>
            <w:shd w:val="clear" w:color="auto" w:fill="auto"/>
          </w:tcPr>
          <w:p w14:paraId="6F9BE0D2" w14:textId="77777777" w:rsidR="000A3D4D" w:rsidRPr="00576748" w:rsidRDefault="000A3D4D"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4A0CBCC5" w14:textId="7B4AE3D7" w:rsidR="000A3D4D" w:rsidRPr="00576748" w:rsidRDefault="000A3D4D"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pcs</w:t>
            </w:r>
          </w:p>
        </w:tc>
        <w:tc>
          <w:tcPr>
            <w:tcW w:w="2700" w:type="dxa"/>
            <w:shd w:val="clear" w:color="auto" w:fill="auto"/>
          </w:tcPr>
          <w:p w14:paraId="65B29B5E" w14:textId="613867D6" w:rsidR="000A3D4D" w:rsidRPr="00576748" w:rsidRDefault="000A3D4D"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1:13</w:t>
            </w:r>
          </w:p>
        </w:tc>
      </w:tr>
      <w:tr w:rsidR="00D54B32" w:rsidRPr="00576748" w14:paraId="53490AB3" w14:textId="77777777" w:rsidTr="00761760">
        <w:tc>
          <w:tcPr>
            <w:tcW w:w="895" w:type="dxa"/>
            <w:shd w:val="clear" w:color="auto" w:fill="auto"/>
          </w:tcPr>
          <w:p w14:paraId="72D90597"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AB86805"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Stocks &amp; Dies</w:t>
            </w:r>
          </w:p>
        </w:tc>
        <w:tc>
          <w:tcPr>
            <w:tcW w:w="2970" w:type="dxa"/>
            <w:shd w:val="clear" w:color="auto" w:fill="auto"/>
          </w:tcPr>
          <w:p w14:paraId="5F7B4C86"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1833A02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0F949C9E"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677185A4" w14:textId="77777777" w:rsidTr="00761760">
        <w:tc>
          <w:tcPr>
            <w:tcW w:w="895" w:type="dxa"/>
            <w:shd w:val="clear" w:color="auto" w:fill="auto"/>
          </w:tcPr>
          <w:p w14:paraId="342C62CC"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5D709EC"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Vices</w:t>
            </w:r>
          </w:p>
        </w:tc>
        <w:tc>
          <w:tcPr>
            <w:tcW w:w="2970" w:type="dxa"/>
            <w:shd w:val="clear" w:color="auto" w:fill="auto"/>
          </w:tcPr>
          <w:p w14:paraId="45A46618"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4EED8BD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0A1BCC19"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654B3F0D" w14:textId="77777777" w:rsidTr="00761760">
        <w:tc>
          <w:tcPr>
            <w:tcW w:w="895" w:type="dxa"/>
            <w:shd w:val="clear" w:color="auto" w:fill="auto"/>
          </w:tcPr>
          <w:p w14:paraId="5EA746A1"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524D6674"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Bending spring</w:t>
            </w:r>
          </w:p>
        </w:tc>
        <w:tc>
          <w:tcPr>
            <w:tcW w:w="2970" w:type="dxa"/>
            <w:shd w:val="clear" w:color="auto" w:fill="auto"/>
          </w:tcPr>
          <w:p w14:paraId="7E60536B"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06D238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05FA102D"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D54B32" w:rsidRPr="00576748" w14:paraId="42472023" w14:textId="77777777" w:rsidTr="00761760">
        <w:tc>
          <w:tcPr>
            <w:tcW w:w="895" w:type="dxa"/>
            <w:shd w:val="clear" w:color="auto" w:fill="auto"/>
          </w:tcPr>
          <w:p w14:paraId="12BEB21D"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38C3B497"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Drilling machines</w:t>
            </w:r>
          </w:p>
        </w:tc>
        <w:tc>
          <w:tcPr>
            <w:tcW w:w="2970" w:type="dxa"/>
            <w:shd w:val="clear" w:color="auto" w:fill="auto"/>
          </w:tcPr>
          <w:p w14:paraId="46F3C538"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10E1D04F"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2700" w:type="dxa"/>
            <w:shd w:val="clear" w:color="auto" w:fill="auto"/>
          </w:tcPr>
          <w:p w14:paraId="42012DCE"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0A3D4D" w:rsidRPr="00576748" w14:paraId="0220F5A2" w14:textId="77777777" w:rsidTr="00761760">
        <w:tc>
          <w:tcPr>
            <w:tcW w:w="895" w:type="dxa"/>
            <w:shd w:val="clear" w:color="auto" w:fill="auto"/>
          </w:tcPr>
          <w:p w14:paraId="26D61E50" w14:textId="77777777" w:rsidR="000A3D4D" w:rsidRPr="00576748" w:rsidRDefault="000A3D4D"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A91C8AB" w14:textId="77777777" w:rsidR="000A3D4D" w:rsidRPr="00576748" w:rsidRDefault="000A3D4D" w:rsidP="000A3D4D">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Crocodile clips</w:t>
            </w:r>
          </w:p>
          <w:p w14:paraId="7F55AC57" w14:textId="77777777" w:rsidR="000A3D4D" w:rsidRPr="00576748" w:rsidRDefault="000A3D4D" w:rsidP="000A3D4D">
            <w:pPr>
              <w:spacing w:after="160" w:line="240" w:lineRule="atLeast"/>
              <w:rPr>
                <w:rFonts w:ascii="Times New Roman" w:hAnsi="Times New Roman"/>
                <w:bCs/>
                <w:kern w:val="2"/>
                <w:sz w:val="24"/>
                <w:szCs w:val="24"/>
                <w:lang w:val="en-GB"/>
              </w:rPr>
            </w:pPr>
          </w:p>
        </w:tc>
        <w:tc>
          <w:tcPr>
            <w:tcW w:w="2970" w:type="dxa"/>
            <w:shd w:val="clear" w:color="auto" w:fill="auto"/>
          </w:tcPr>
          <w:p w14:paraId="14C1782C" w14:textId="77777777" w:rsidR="000A3D4D" w:rsidRPr="00576748" w:rsidRDefault="000A3D4D"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5D2BFF7B" w14:textId="0CD0AB1A"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7BF5072B" w14:textId="13BF8354"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570534" w:rsidRPr="00576748" w14:paraId="3248F600" w14:textId="77777777" w:rsidTr="00761760">
        <w:tc>
          <w:tcPr>
            <w:tcW w:w="895" w:type="dxa"/>
            <w:shd w:val="clear" w:color="auto" w:fill="auto"/>
          </w:tcPr>
          <w:p w14:paraId="0F233540" w14:textId="77777777" w:rsidR="00570534" w:rsidRPr="00576748" w:rsidRDefault="00570534"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54BE8176" w14:textId="0F14B43C"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Mc4 clips</w:t>
            </w:r>
          </w:p>
        </w:tc>
        <w:tc>
          <w:tcPr>
            <w:tcW w:w="2970" w:type="dxa"/>
            <w:shd w:val="clear" w:color="auto" w:fill="auto"/>
          </w:tcPr>
          <w:p w14:paraId="2B7961F6" w14:textId="77777777" w:rsidR="00570534" w:rsidRPr="00576748" w:rsidRDefault="00570534" w:rsidP="00570534">
            <w:pPr>
              <w:spacing w:after="160" w:line="240" w:lineRule="atLeast"/>
              <w:rPr>
                <w:rFonts w:ascii="Times New Roman" w:hAnsi="Times New Roman"/>
                <w:bCs/>
                <w:kern w:val="2"/>
                <w:sz w:val="24"/>
                <w:szCs w:val="24"/>
                <w:lang w:val="en-GB"/>
              </w:rPr>
            </w:pPr>
          </w:p>
        </w:tc>
        <w:tc>
          <w:tcPr>
            <w:tcW w:w="1260" w:type="dxa"/>
            <w:shd w:val="clear" w:color="auto" w:fill="auto"/>
          </w:tcPr>
          <w:p w14:paraId="6AAFE8E4" w14:textId="2C03E791"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79865A73" w14:textId="2CD77E9E"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570534" w:rsidRPr="00576748" w14:paraId="4F18DDA4" w14:textId="77777777" w:rsidTr="00761760">
        <w:tc>
          <w:tcPr>
            <w:tcW w:w="895" w:type="dxa"/>
            <w:shd w:val="clear" w:color="auto" w:fill="auto"/>
          </w:tcPr>
          <w:p w14:paraId="2A1129F0" w14:textId="77777777" w:rsidR="00570534" w:rsidRPr="00576748" w:rsidRDefault="00570534"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F82A397" w14:textId="28532B61"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Clamp clips</w:t>
            </w:r>
          </w:p>
        </w:tc>
        <w:tc>
          <w:tcPr>
            <w:tcW w:w="2970" w:type="dxa"/>
            <w:shd w:val="clear" w:color="auto" w:fill="auto"/>
          </w:tcPr>
          <w:p w14:paraId="01CADC08" w14:textId="77777777" w:rsidR="00570534" w:rsidRPr="00576748" w:rsidRDefault="00570534" w:rsidP="00570534">
            <w:pPr>
              <w:spacing w:after="160" w:line="240" w:lineRule="atLeast"/>
              <w:rPr>
                <w:rFonts w:ascii="Times New Roman" w:hAnsi="Times New Roman"/>
                <w:bCs/>
                <w:kern w:val="2"/>
                <w:sz w:val="24"/>
                <w:szCs w:val="24"/>
                <w:lang w:val="en-GB"/>
              </w:rPr>
            </w:pPr>
          </w:p>
        </w:tc>
        <w:tc>
          <w:tcPr>
            <w:tcW w:w="1260" w:type="dxa"/>
            <w:shd w:val="clear" w:color="auto" w:fill="auto"/>
          </w:tcPr>
          <w:p w14:paraId="5E67E244" w14:textId="62213E2D"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2700" w:type="dxa"/>
            <w:shd w:val="clear" w:color="auto" w:fill="auto"/>
          </w:tcPr>
          <w:p w14:paraId="52602FDC" w14:textId="305B28D4"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0A3D4D" w:rsidRPr="00576748" w14:paraId="1F31D7F6" w14:textId="77777777" w:rsidTr="00761760">
        <w:tc>
          <w:tcPr>
            <w:tcW w:w="895" w:type="dxa"/>
            <w:shd w:val="clear" w:color="auto" w:fill="auto"/>
          </w:tcPr>
          <w:p w14:paraId="65509E70" w14:textId="77777777" w:rsidR="000A3D4D" w:rsidRPr="00576748" w:rsidRDefault="000A3D4D"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60DB1C3B" w14:textId="19B3E9F4" w:rsidR="000A3D4D" w:rsidRPr="00576748" w:rsidRDefault="000A3D4D" w:rsidP="000A3D4D">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Cable ties</w:t>
            </w:r>
          </w:p>
        </w:tc>
        <w:tc>
          <w:tcPr>
            <w:tcW w:w="2970" w:type="dxa"/>
            <w:shd w:val="clear" w:color="auto" w:fill="auto"/>
          </w:tcPr>
          <w:p w14:paraId="50D6F2B4" w14:textId="77777777" w:rsidR="000A3D4D" w:rsidRPr="00576748" w:rsidRDefault="000A3D4D"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6129B31D" w14:textId="50C16EF7"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1250 pcs</w:t>
            </w:r>
          </w:p>
        </w:tc>
        <w:tc>
          <w:tcPr>
            <w:tcW w:w="2700" w:type="dxa"/>
            <w:shd w:val="clear" w:color="auto" w:fill="auto"/>
          </w:tcPr>
          <w:p w14:paraId="17C94391" w14:textId="38D73E01"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50:1</w:t>
            </w:r>
          </w:p>
        </w:tc>
      </w:tr>
      <w:tr w:rsidR="000A3D4D" w:rsidRPr="00576748" w14:paraId="2489682E" w14:textId="77777777" w:rsidTr="00761760">
        <w:tc>
          <w:tcPr>
            <w:tcW w:w="895" w:type="dxa"/>
            <w:shd w:val="clear" w:color="auto" w:fill="auto"/>
          </w:tcPr>
          <w:p w14:paraId="304DA023" w14:textId="77777777" w:rsidR="000A3D4D" w:rsidRPr="00576748" w:rsidRDefault="000A3D4D"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D053CE7" w14:textId="79C5A01B" w:rsidR="000A3D4D" w:rsidRPr="00576748" w:rsidRDefault="000A3D4D" w:rsidP="000A3D4D">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Bolt and nuts</w:t>
            </w:r>
          </w:p>
        </w:tc>
        <w:tc>
          <w:tcPr>
            <w:tcW w:w="2970" w:type="dxa"/>
            <w:shd w:val="clear" w:color="auto" w:fill="auto"/>
          </w:tcPr>
          <w:p w14:paraId="3CFE29C2" w14:textId="77777777" w:rsidR="000A3D4D" w:rsidRPr="00576748" w:rsidRDefault="000A3D4D"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7D94C805" w14:textId="01CA90EF"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2700" w:type="dxa"/>
            <w:shd w:val="clear" w:color="auto" w:fill="auto"/>
          </w:tcPr>
          <w:p w14:paraId="4FCA7222" w14:textId="75C6E2CC" w:rsidR="000A3D4D" w:rsidRPr="00576748" w:rsidRDefault="00570534"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570534" w:rsidRPr="00576748" w14:paraId="44B24ACB" w14:textId="77777777" w:rsidTr="00761760">
        <w:tc>
          <w:tcPr>
            <w:tcW w:w="895" w:type="dxa"/>
            <w:shd w:val="clear" w:color="auto" w:fill="auto"/>
          </w:tcPr>
          <w:p w14:paraId="51361CA4" w14:textId="77777777" w:rsidR="00570534" w:rsidRPr="00576748" w:rsidRDefault="00570534"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23F59992" w14:textId="2D9C20A0"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Wall plug</w:t>
            </w:r>
          </w:p>
        </w:tc>
        <w:tc>
          <w:tcPr>
            <w:tcW w:w="2970" w:type="dxa"/>
            <w:shd w:val="clear" w:color="auto" w:fill="auto"/>
          </w:tcPr>
          <w:p w14:paraId="20112F49" w14:textId="77777777" w:rsidR="00570534" w:rsidRPr="00576748" w:rsidRDefault="00570534" w:rsidP="00570534">
            <w:pPr>
              <w:spacing w:after="160" w:line="240" w:lineRule="atLeast"/>
              <w:rPr>
                <w:rFonts w:ascii="Times New Roman" w:hAnsi="Times New Roman"/>
                <w:bCs/>
                <w:kern w:val="2"/>
                <w:sz w:val="24"/>
                <w:szCs w:val="24"/>
                <w:lang w:val="en-GB"/>
              </w:rPr>
            </w:pPr>
          </w:p>
        </w:tc>
        <w:tc>
          <w:tcPr>
            <w:tcW w:w="1260" w:type="dxa"/>
            <w:shd w:val="clear" w:color="auto" w:fill="auto"/>
          </w:tcPr>
          <w:p w14:paraId="4E4FD4AB" w14:textId="59430E19"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2700" w:type="dxa"/>
            <w:shd w:val="clear" w:color="auto" w:fill="auto"/>
          </w:tcPr>
          <w:p w14:paraId="679E7318" w14:textId="7C80AF84" w:rsidR="00570534" w:rsidRPr="00576748" w:rsidRDefault="00570534" w:rsidP="00570534">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D54B32" w:rsidRPr="00576748" w14:paraId="38A62FF3" w14:textId="77777777" w:rsidTr="00761760">
        <w:tc>
          <w:tcPr>
            <w:tcW w:w="895" w:type="dxa"/>
            <w:shd w:val="clear" w:color="auto" w:fill="auto"/>
          </w:tcPr>
          <w:p w14:paraId="3DA8B28F"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BD6FB9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 stations</w:t>
            </w:r>
          </w:p>
        </w:tc>
        <w:tc>
          <w:tcPr>
            <w:tcW w:w="2970" w:type="dxa"/>
            <w:shd w:val="clear" w:color="auto" w:fill="auto"/>
          </w:tcPr>
          <w:p w14:paraId="517F331D" w14:textId="77777777" w:rsidR="00D54B32" w:rsidRPr="00576748" w:rsidRDefault="00D54B32" w:rsidP="000A3D4D">
            <w:pPr>
              <w:spacing w:after="160" w:line="240" w:lineRule="atLeast"/>
              <w:rPr>
                <w:rFonts w:ascii="Times New Roman" w:hAnsi="Times New Roman"/>
                <w:bCs/>
                <w:kern w:val="2"/>
                <w:sz w:val="24"/>
                <w:szCs w:val="24"/>
                <w:lang w:val="en-GB"/>
              </w:rPr>
            </w:pPr>
          </w:p>
        </w:tc>
        <w:tc>
          <w:tcPr>
            <w:tcW w:w="1260" w:type="dxa"/>
            <w:shd w:val="clear" w:color="auto" w:fill="auto"/>
          </w:tcPr>
          <w:p w14:paraId="17D8B628"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w:t>
            </w:r>
          </w:p>
        </w:tc>
        <w:tc>
          <w:tcPr>
            <w:tcW w:w="2700" w:type="dxa"/>
            <w:shd w:val="clear" w:color="auto" w:fill="auto"/>
          </w:tcPr>
          <w:p w14:paraId="6FD0CF1B"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D54B32" w:rsidRPr="00576748" w14:paraId="5552464E" w14:textId="77777777" w:rsidTr="00761760">
        <w:tc>
          <w:tcPr>
            <w:tcW w:w="895" w:type="dxa"/>
            <w:shd w:val="clear" w:color="auto" w:fill="auto"/>
          </w:tcPr>
          <w:p w14:paraId="5A8A61E8" w14:textId="77777777" w:rsidR="00D54B32" w:rsidRPr="00576748" w:rsidRDefault="00D54B32" w:rsidP="004D45B9">
            <w:pPr>
              <w:numPr>
                <w:ilvl w:val="0"/>
                <w:numId w:val="17"/>
              </w:numPr>
              <w:spacing w:after="120" w:line="240" w:lineRule="atLeast"/>
              <w:rPr>
                <w:rFonts w:ascii="Times New Roman" w:hAnsi="Times New Roman"/>
                <w:bCs/>
                <w:sz w:val="24"/>
                <w:szCs w:val="24"/>
                <w:lang w:val="en-GB"/>
              </w:rPr>
            </w:pPr>
          </w:p>
        </w:tc>
        <w:tc>
          <w:tcPr>
            <w:tcW w:w="2340" w:type="dxa"/>
            <w:shd w:val="clear" w:color="auto" w:fill="auto"/>
          </w:tcPr>
          <w:p w14:paraId="09DAD8F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boards</w:t>
            </w:r>
          </w:p>
        </w:tc>
        <w:tc>
          <w:tcPr>
            <w:tcW w:w="2970" w:type="dxa"/>
            <w:shd w:val="clear" w:color="auto" w:fill="auto"/>
          </w:tcPr>
          <w:p w14:paraId="2BC1A9B0"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 by 1m</w:t>
            </w:r>
          </w:p>
        </w:tc>
        <w:tc>
          <w:tcPr>
            <w:tcW w:w="1260" w:type="dxa"/>
            <w:shd w:val="clear" w:color="auto" w:fill="auto"/>
          </w:tcPr>
          <w:p w14:paraId="3F977C63"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 pcs</w:t>
            </w:r>
          </w:p>
        </w:tc>
        <w:tc>
          <w:tcPr>
            <w:tcW w:w="2700" w:type="dxa"/>
            <w:shd w:val="clear" w:color="auto" w:fill="auto"/>
          </w:tcPr>
          <w:p w14:paraId="318BA554" w14:textId="77777777" w:rsidR="00D54B32" w:rsidRPr="00576748" w:rsidRDefault="00D54B32" w:rsidP="000A3D4D">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bl>
    <w:p w14:paraId="445B5AC8" w14:textId="4755E626" w:rsidR="00D54B32" w:rsidRPr="00576748" w:rsidRDefault="00D54B32" w:rsidP="00691306">
      <w:pPr>
        <w:spacing w:after="0"/>
        <w:rPr>
          <w:rFonts w:ascii="Times New Roman" w:hAnsi="Times New Roman"/>
          <w:b/>
          <w:sz w:val="24"/>
          <w:szCs w:val="24"/>
        </w:rPr>
      </w:pPr>
    </w:p>
    <w:p w14:paraId="456B2901" w14:textId="6D0A8AFE" w:rsidR="00D54B32" w:rsidRPr="00576748" w:rsidRDefault="00D54B32" w:rsidP="00691306">
      <w:pPr>
        <w:spacing w:after="0"/>
        <w:rPr>
          <w:rFonts w:ascii="Times New Roman" w:hAnsi="Times New Roman"/>
          <w:b/>
          <w:sz w:val="24"/>
          <w:szCs w:val="24"/>
        </w:rPr>
      </w:pPr>
    </w:p>
    <w:p w14:paraId="48833386" w14:textId="1EC8E152" w:rsidR="00D54B32" w:rsidRPr="00576748" w:rsidRDefault="00D54B32" w:rsidP="00691306">
      <w:pPr>
        <w:spacing w:after="0"/>
        <w:rPr>
          <w:rFonts w:ascii="Times New Roman" w:hAnsi="Times New Roman"/>
          <w:b/>
          <w:sz w:val="24"/>
          <w:szCs w:val="24"/>
        </w:rPr>
      </w:pPr>
    </w:p>
    <w:p w14:paraId="1B78CC7A" w14:textId="6EDD3F81" w:rsidR="00D54B32" w:rsidRPr="00576748" w:rsidRDefault="00D54B32" w:rsidP="00691306">
      <w:pPr>
        <w:spacing w:after="0"/>
        <w:rPr>
          <w:rFonts w:ascii="Times New Roman" w:hAnsi="Times New Roman"/>
          <w:b/>
          <w:sz w:val="24"/>
          <w:szCs w:val="24"/>
        </w:rPr>
      </w:pPr>
    </w:p>
    <w:p w14:paraId="38DA21F6" w14:textId="3F453F58" w:rsidR="00BF0948" w:rsidRPr="00576748" w:rsidRDefault="00BF0948" w:rsidP="00691306">
      <w:pPr>
        <w:spacing w:after="0"/>
        <w:rPr>
          <w:rFonts w:ascii="Times New Roman" w:hAnsi="Times New Roman"/>
          <w:b/>
          <w:sz w:val="24"/>
          <w:szCs w:val="24"/>
        </w:rPr>
      </w:pPr>
    </w:p>
    <w:p w14:paraId="5E9BE457" w14:textId="7E2B2C96" w:rsidR="00BF0948" w:rsidRPr="00576748" w:rsidRDefault="00BF0948" w:rsidP="00691306">
      <w:pPr>
        <w:spacing w:after="0"/>
        <w:rPr>
          <w:rFonts w:ascii="Times New Roman" w:hAnsi="Times New Roman"/>
          <w:b/>
          <w:sz w:val="24"/>
          <w:szCs w:val="24"/>
        </w:rPr>
      </w:pPr>
    </w:p>
    <w:p w14:paraId="595A7857" w14:textId="731BA032" w:rsidR="00BF0948" w:rsidRPr="00576748" w:rsidRDefault="00BF0948" w:rsidP="00691306">
      <w:pPr>
        <w:spacing w:after="0"/>
        <w:rPr>
          <w:rFonts w:ascii="Times New Roman" w:hAnsi="Times New Roman"/>
          <w:b/>
          <w:sz w:val="24"/>
          <w:szCs w:val="24"/>
        </w:rPr>
      </w:pPr>
    </w:p>
    <w:p w14:paraId="05DDA4AA" w14:textId="159CB369" w:rsidR="00BF0948" w:rsidRPr="00576748" w:rsidRDefault="00BF0948" w:rsidP="00691306">
      <w:pPr>
        <w:spacing w:after="0"/>
        <w:rPr>
          <w:rFonts w:ascii="Times New Roman" w:hAnsi="Times New Roman"/>
          <w:b/>
          <w:sz w:val="24"/>
          <w:szCs w:val="24"/>
        </w:rPr>
      </w:pPr>
    </w:p>
    <w:p w14:paraId="379B91F8" w14:textId="2602F861" w:rsidR="00BF0948" w:rsidRPr="00576748" w:rsidRDefault="00BF0948" w:rsidP="00691306">
      <w:pPr>
        <w:spacing w:after="0"/>
        <w:rPr>
          <w:rFonts w:ascii="Times New Roman" w:hAnsi="Times New Roman"/>
          <w:b/>
          <w:sz w:val="24"/>
          <w:szCs w:val="24"/>
        </w:rPr>
      </w:pPr>
    </w:p>
    <w:p w14:paraId="5AFF58D5" w14:textId="693B4F1E" w:rsidR="00BF0948" w:rsidRPr="00576748" w:rsidRDefault="00BF0948" w:rsidP="00691306">
      <w:pPr>
        <w:spacing w:after="0"/>
        <w:rPr>
          <w:rFonts w:ascii="Times New Roman" w:hAnsi="Times New Roman"/>
          <w:b/>
          <w:sz w:val="24"/>
          <w:szCs w:val="24"/>
        </w:rPr>
      </w:pPr>
    </w:p>
    <w:p w14:paraId="2861314C" w14:textId="77777777" w:rsidR="00002511" w:rsidRPr="00576748" w:rsidRDefault="00002511" w:rsidP="00691306">
      <w:pPr>
        <w:spacing w:after="0"/>
        <w:rPr>
          <w:rFonts w:ascii="Times New Roman" w:hAnsi="Times New Roman"/>
          <w:b/>
          <w:sz w:val="24"/>
          <w:szCs w:val="24"/>
        </w:rPr>
      </w:pPr>
    </w:p>
    <w:p w14:paraId="2A622208" w14:textId="77777777" w:rsidR="00002511" w:rsidRPr="00576748" w:rsidRDefault="00002511" w:rsidP="00691306">
      <w:pPr>
        <w:spacing w:after="0"/>
        <w:rPr>
          <w:rFonts w:ascii="Times New Roman" w:hAnsi="Times New Roman"/>
          <w:b/>
          <w:sz w:val="24"/>
          <w:szCs w:val="24"/>
        </w:rPr>
      </w:pPr>
    </w:p>
    <w:p w14:paraId="37412F9F" w14:textId="77777777" w:rsidR="00F35E54" w:rsidRPr="00576748" w:rsidRDefault="00F35E54" w:rsidP="00691306">
      <w:pPr>
        <w:spacing w:after="0"/>
        <w:rPr>
          <w:rFonts w:ascii="Times New Roman" w:hAnsi="Times New Roman"/>
          <w:b/>
          <w:sz w:val="24"/>
          <w:szCs w:val="24"/>
        </w:rPr>
      </w:pPr>
    </w:p>
    <w:p w14:paraId="4AACE18F" w14:textId="3CE0C46D" w:rsidR="00761760" w:rsidRPr="00576748" w:rsidRDefault="00761760" w:rsidP="00691306">
      <w:pPr>
        <w:spacing w:after="0"/>
        <w:rPr>
          <w:rFonts w:ascii="Times New Roman" w:hAnsi="Times New Roman"/>
          <w:b/>
          <w:sz w:val="24"/>
          <w:szCs w:val="24"/>
        </w:rPr>
      </w:pPr>
    </w:p>
    <w:p w14:paraId="15DC6BD5" w14:textId="4A00E91F" w:rsidR="00761760" w:rsidRDefault="00761760" w:rsidP="00691306">
      <w:pPr>
        <w:spacing w:after="0"/>
        <w:rPr>
          <w:rFonts w:ascii="Times New Roman" w:hAnsi="Times New Roman"/>
          <w:b/>
          <w:sz w:val="24"/>
          <w:szCs w:val="24"/>
        </w:rPr>
      </w:pPr>
    </w:p>
    <w:p w14:paraId="1FFC36C3" w14:textId="29CD8AEB" w:rsidR="00954064" w:rsidRDefault="00954064" w:rsidP="00691306">
      <w:pPr>
        <w:spacing w:after="0"/>
        <w:rPr>
          <w:rFonts w:ascii="Times New Roman" w:hAnsi="Times New Roman"/>
          <w:b/>
          <w:sz w:val="24"/>
          <w:szCs w:val="24"/>
        </w:rPr>
      </w:pPr>
    </w:p>
    <w:p w14:paraId="4D571610" w14:textId="336F8CC8" w:rsidR="00954064" w:rsidRDefault="00954064" w:rsidP="00691306">
      <w:pPr>
        <w:spacing w:after="0"/>
        <w:rPr>
          <w:rFonts w:ascii="Times New Roman" w:hAnsi="Times New Roman"/>
          <w:b/>
          <w:sz w:val="24"/>
          <w:szCs w:val="24"/>
        </w:rPr>
      </w:pPr>
    </w:p>
    <w:p w14:paraId="5978953E" w14:textId="4D1347C0" w:rsidR="00954064" w:rsidRDefault="00954064" w:rsidP="00691306">
      <w:pPr>
        <w:spacing w:after="0"/>
        <w:rPr>
          <w:rFonts w:ascii="Times New Roman" w:hAnsi="Times New Roman"/>
          <w:b/>
          <w:sz w:val="24"/>
          <w:szCs w:val="24"/>
        </w:rPr>
      </w:pPr>
    </w:p>
    <w:p w14:paraId="77B47108" w14:textId="2A1139FD" w:rsidR="00954064" w:rsidRDefault="00954064" w:rsidP="00691306">
      <w:pPr>
        <w:spacing w:after="0"/>
        <w:rPr>
          <w:rFonts w:ascii="Times New Roman" w:hAnsi="Times New Roman"/>
          <w:b/>
          <w:sz w:val="24"/>
          <w:szCs w:val="24"/>
        </w:rPr>
      </w:pPr>
    </w:p>
    <w:p w14:paraId="71EA6EB5" w14:textId="0A659C2F" w:rsidR="00954064" w:rsidRDefault="00954064" w:rsidP="00691306">
      <w:pPr>
        <w:spacing w:after="0"/>
        <w:rPr>
          <w:rFonts w:ascii="Times New Roman" w:hAnsi="Times New Roman"/>
          <w:b/>
          <w:sz w:val="24"/>
          <w:szCs w:val="24"/>
        </w:rPr>
      </w:pPr>
    </w:p>
    <w:p w14:paraId="77256800" w14:textId="0274BFB1" w:rsidR="00954064" w:rsidRDefault="00954064" w:rsidP="00691306">
      <w:pPr>
        <w:spacing w:after="0"/>
        <w:rPr>
          <w:rFonts w:ascii="Times New Roman" w:hAnsi="Times New Roman"/>
          <w:b/>
          <w:sz w:val="24"/>
          <w:szCs w:val="24"/>
        </w:rPr>
      </w:pPr>
    </w:p>
    <w:p w14:paraId="53EA9834" w14:textId="0A861F6B" w:rsidR="00954064" w:rsidRDefault="00954064" w:rsidP="00691306">
      <w:pPr>
        <w:spacing w:after="0"/>
        <w:rPr>
          <w:rFonts w:ascii="Times New Roman" w:hAnsi="Times New Roman"/>
          <w:b/>
          <w:sz w:val="24"/>
          <w:szCs w:val="24"/>
        </w:rPr>
      </w:pPr>
    </w:p>
    <w:p w14:paraId="56700916" w14:textId="54F67AB2" w:rsidR="00954064" w:rsidRDefault="00954064" w:rsidP="00691306">
      <w:pPr>
        <w:spacing w:after="0"/>
        <w:rPr>
          <w:rFonts w:ascii="Times New Roman" w:hAnsi="Times New Roman"/>
          <w:b/>
          <w:sz w:val="24"/>
          <w:szCs w:val="24"/>
        </w:rPr>
      </w:pPr>
    </w:p>
    <w:p w14:paraId="0ECDF355" w14:textId="77777777" w:rsidR="00954064" w:rsidRPr="00576748" w:rsidRDefault="00954064" w:rsidP="00691306">
      <w:pPr>
        <w:spacing w:after="0"/>
        <w:rPr>
          <w:rFonts w:ascii="Times New Roman" w:hAnsi="Times New Roman"/>
          <w:b/>
          <w:sz w:val="24"/>
          <w:szCs w:val="24"/>
        </w:rPr>
      </w:pPr>
    </w:p>
    <w:p w14:paraId="70CF4DDF" w14:textId="4792A821" w:rsidR="00691306" w:rsidRPr="00576748" w:rsidRDefault="00691306" w:rsidP="00122F05">
      <w:pPr>
        <w:keepNext/>
        <w:tabs>
          <w:tab w:val="left" w:pos="567"/>
        </w:tabs>
        <w:spacing w:after="0"/>
        <w:jc w:val="center"/>
        <w:outlineLvl w:val="1"/>
        <w:rPr>
          <w:rFonts w:ascii="Times New Roman" w:hAnsi="Times New Roman"/>
          <w:sz w:val="24"/>
          <w:szCs w:val="24"/>
        </w:rPr>
      </w:pPr>
      <w:bookmarkStart w:id="36" w:name="_Toc168469355"/>
      <w:bookmarkStart w:id="37" w:name="_Toc195605108"/>
      <w:r w:rsidRPr="00576748">
        <w:rPr>
          <w:rFonts w:ascii="Times New Roman" w:hAnsi="Times New Roman"/>
          <w:b/>
          <w:bCs/>
          <w:iCs/>
          <w:sz w:val="24"/>
          <w:szCs w:val="24"/>
          <w:lang w:val="en-GB" w:eastAsia="en-GB"/>
        </w:rPr>
        <w:t xml:space="preserve">SOLAR </w:t>
      </w:r>
      <w:r w:rsidR="00D47700" w:rsidRPr="00576748">
        <w:rPr>
          <w:rFonts w:ascii="Times New Roman" w:hAnsi="Times New Roman"/>
          <w:b/>
          <w:bCs/>
          <w:iCs/>
          <w:sz w:val="24"/>
          <w:szCs w:val="24"/>
          <w:lang w:val="en-GB" w:eastAsia="en-GB"/>
        </w:rPr>
        <w:t xml:space="preserve">WATER </w:t>
      </w:r>
      <w:r w:rsidRPr="00576748">
        <w:rPr>
          <w:rFonts w:ascii="Times New Roman" w:hAnsi="Times New Roman"/>
          <w:b/>
          <w:bCs/>
          <w:iCs/>
          <w:sz w:val="24"/>
          <w:szCs w:val="24"/>
          <w:lang w:val="en-GB" w:eastAsia="en-GB"/>
        </w:rPr>
        <w:t>PUMP SYSTEM</w:t>
      </w:r>
      <w:bookmarkEnd w:id="36"/>
      <w:r w:rsidR="00D47700" w:rsidRPr="00576748">
        <w:rPr>
          <w:rFonts w:ascii="Times New Roman" w:hAnsi="Times New Roman"/>
          <w:b/>
          <w:bCs/>
          <w:iCs/>
          <w:sz w:val="24"/>
          <w:szCs w:val="24"/>
          <w:lang w:val="en-GB" w:eastAsia="en-GB"/>
        </w:rPr>
        <w:t xml:space="preserve"> INSTALLATION</w:t>
      </w:r>
      <w:bookmarkEnd w:id="37"/>
    </w:p>
    <w:p w14:paraId="5BEB5141" w14:textId="77777777" w:rsidR="00691306" w:rsidRPr="00576748" w:rsidRDefault="00691306" w:rsidP="00691306">
      <w:pPr>
        <w:spacing w:after="0"/>
        <w:jc w:val="both"/>
        <w:rPr>
          <w:rFonts w:ascii="Times New Roman" w:hAnsi="Times New Roman"/>
          <w:b/>
          <w:sz w:val="24"/>
          <w:szCs w:val="24"/>
          <w:lang w:val="en-ZA"/>
        </w:rPr>
      </w:pPr>
    </w:p>
    <w:p w14:paraId="6D992485" w14:textId="389D94D0"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CODE: 0713 </w:t>
      </w:r>
      <w:r w:rsidR="00AE6D4F">
        <w:rPr>
          <w:rFonts w:ascii="Times New Roman" w:hAnsi="Times New Roman"/>
          <w:b/>
          <w:sz w:val="24"/>
          <w:szCs w:val="24"/>
          <w:lang w:val="en-ZA"/>
        </w:rPr>
        <w:t>2</w:t>
      </w:r>
      <w:r w:rsidRPr="00576748">
        <w:rPr>
          <w:rFonts w:ascii="Times New Roman" w:hAnsi="Times New Roman"/>
          <w:b/>
          <w:sz w:val="24"/>
          <w:szCs w:val="24"/>
          <w:lang w:val="en-ZA"/>
        </w:rPr>
        <w:t xml:space="preserve">51 </w:t>
      </w:r>
      <w:r w:rsidR="00DD2431" w:rsidRPr="00576748">
        <w:rPr>
          <w:rFonts w:ascii="Times New Roman" w:hAnsi="Times New Roman"/>
          <w:b/>
          <w:sz w:val="24"/>
          <w:szCs w:val="24"/>
          <w:lang w:val="en-ZA"/>
        </w:rPr>
        <w:t>0</w:t>
      </w:r>
      <w:r w:rsidR="00AE6D4F">
        <w:rPr>
          <w:rFonts w:ascii="Times New Roman" w:hAnsi="Times New Roman"/>
          <w:b/>
          <w:sz w:val="24"/>
          <w:szCs w:val="24"/>
          <w:lang w:val="en-ZA"/>
        </w:rPr>
        <w:t>6</w:t>
      </w:r>
      <w:r w:rsidRPr="00576748">
        <w:rPr>
          <w:rFonts w:ascii="Times New Roman" w:hAnsi="Times New Roman"/>
          <w:b/>
          <w:sz w:val="24"/>
          <w:szCs w:val="24"/>
          <w:lang w:val="en-ZA"/>
        </w:rPr>
        <w:t>A</w:t>
      </w:r>
    </w:p>
    <w:p w14:paraId="271AF076" w14:textId="77777777" w:rsidR="00691306" w:rsidRPr="00576748" w:rsidRDefault="00691306" w:rsidP="00691306">
      <w:pPr>
        <w:spacing w:after="0"/>
        <w:jc w:val="both"/>
        <w:rPr>
          <w:rFonts w:ascii="Times New Roman" w:hAnsi="Times New Roman"/>
          <w:b/>
          <w:sz w:val="24"/>
          <w:szCs w:val="24"/>
          <w:lang w:val="en-ZA"/>
        </w:rPr>
      </w:pPr>
    </w:p>
    <w:p w14:paraId="4F87B94E" w14:textId="39839E71"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 xml:space="preserve">UNIT DURATION: </w:t>
      </w:r>
      <w:r w:rsidR="00E14795" w:rsidRPr="00576748">
        <w:rPr>
          <w:rFonts w:ascii="Times New Roman" w:hAnsi="Times New Roman"/>
          <w:b/>
          <w:sz w:val="24"/>
          <w:szCs w:val="24"/>
          <w:lang w:val="en-ZA"/>
        </w:rPr>
        <w:t>6</w:t>
      </w:r>
      <w:r w:rsidR="00F47B56">
        <w:rPr>
          <w:rFonts w:ascii="Times New Roman" w:hAnsi="Times New Roman"/>
          <w:b/>
          <w:sz w:val="24"/>
          <w:szCs w:val="24"/>
          <w:lang w:val="en-ZA"/>
        </w:rPr>
        <w:t>0</w:t>
      </w:r>
      <w:r w:rsidRPr="00576748">
        <w:rPr>
          <w:rFonts w:ascii="Times New Roman" w:hAnsi="Times New Roman"/>
          <w:b/>
          <w:sz w:val="24"/>
          <w:szCs w:val="24"/>
          <w:lang w:val="en-ZA"/>
        </w:rPr>
        <w:t xml:space="preserve"> HOURS</w:t>
      </w:r>
    </w:p>
    <w:p w14:paraId="24DCC865" w14:textId="77777777" w:rsidR="00691306" w:rsidRPr="00576748" w:rsidRDefault="00691306" w:rsidP="00691306">
      <w:pPr>
        <w:spacing w:after="0"/>
        <w:jc w:val="both"/>
        <w:rPr>
          <w:rFonts w:ascii="Times New Roman" w:hAnsi="Times New Roman"/>
          <w:b/>
          <w:sz w:val="24"/>
          <w:szCs w:val="24"/>
          <w:lang w:val="en-ZA"/>
        </w:rPr>
      </w:pPr>
    </w:p>
    <w:p w14:paraId="4500831D" w14:textId="77777777" w:rsidR="00691306" w:rsidRPr="00576748" w:rsidRDefault="00691306" w:rsidP="00691306">
      <w:pPr>
        <w:spacing w:after="0"/>
        <w:jc w:val="both"/>
        <w:rPr>
          <w:rFonts w:ascii="Times New Roman" w:hAnsi="Times New Roman"/>
          <w:sz w:val="24"/>
          <w:szCs w:val="24"/>
          <w:lang w:val="en-ZA"/>
        </w:rPr>
      </w:pPr>
      <w:r w:rsidRPr="00576748">
        <w:rPr>
          <w:rFonts w:ascii="Times New Roman" w:hAnsi="Times New Roman"/>
          <w:b/>
          <w:sz w:val="24"/>
          <w:szCs w:val="24"/>
          <w:lang w:val="en-ZA"/>
        </w:rPr>
        <w:t>Relationship to Occupational Standards</w:t>
      </w:r>
    </w:p>
    <w:p w14:paraId="3FB2C0C2" w14:textId="4EC45D09" w:rsidR="00691306" w:rsidRPr="00576748" w:rsidRDefault="00691306" w:rsidP="00691306">
      <w:pPr>
        <w:rPr>
          <w:rFonts w:ascii="Times New Roman" w:hAnsi="Times New Roman"/>
          <w:sz w:val="24"/>
          <w:szCs w:val="24"/>
          <w:lang w:val="en-GB"/>
        </w:rPr>
      </w:pPr>
      <w:r w:rsidRPr="00576748">
        <w:rPr>
          <w:rFonts w:ascii="Times New Roman" w:hAnsi="Times New Roman"/>
          <w:sz w:val="24"/>
          <w:szCs w:val="24"/>
          <w:lang w:val="en-ZA"/>
        </w:rPr>
        <w:t xml:space="preserve">This unit addresses the Unit of Competency: </w:t>
      </w:r>
      <w:r w:rsidRPr="00576748">
        <w:rPr>
          <w:rFonts w:ascii="Times New Roman" w:hAnsi="Times New Roman"/>
          <w:sz w:val="24"/>
          <w:szCs w:val="24"/>
        </w:rPr>
        <w:t xml:space="preserve">install solar PV </w:t>
      </w:r>
      <w:r w:rsidR="00D47700" w:rsidRPr="00576748">
        <w:rPr>
          <w:rFonts w:ascii="Times New Roman" w:hAnsi="Times New Roman"/>
          <w:sz w:val="24"/>
          <w:szCs w:val="24"/>
        </w:rPr>
        <w:t xml:space="preserve">water </w:t>
      </w:r>
      <w:r w:rsidRPr="00576748">
        <w:rPr>
          <w:rFonts w:ascii="Times New Roman" w:hAnsi="Times New Roman"/>
          <w:sz w:val="24"/>
          <w:szCs w:val="24"/>
        </w:rPr>
        <w:t>pump systems</w:t>
      </w:r>
    </w:p>
    <w:p w14:paraId="4799A86B" w14:textId="77777777"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Unit Description</w:t>
      </w:r>
    </w:p>
    <w:p w14:paraId="21170E9B" w14:textId="77777777" w:rsidR="006306FB" w:rsidRPr="00576748" w:rsidRDefault="006306FB" w:rsidP="006306FB">
      <w:pPr>
        <w:spacing w:after="0" w:line="240" w:lineRule="auto"/>
        <w:ind w:right="72"/>
        <w:rPr>
          <w:rFonts w:ascii="Times New Roman" w:hAnsi="Times New Roman"/>
          <w:bCs/>
          <w:sz w:val="24"/>
          <w:szCs w:val="24"/>
        </w:rPr>
      </w:pPr>
      <w:r w:rsidRPr="00576748">
        <w:rPr>
          <w:rFonts w:ascii="Times New Roman" w:eastAsia="Times New Roman" w:hAnsi="Times New Roman"/>
          <w:color w:val="000000"/>
          <w:kern w:val="28"/>
          <w:sz w:val="24"/>
          <w:szCs w:val="24"/>
        </w:rPr>
        <w:t xml:space="preserve">This unit covers competences required in </w:t>
      </w:r>
      <w:r w:rsidRPr="00576748">
        <w:rPr>
          <w:rFonts w:ascii="Times New Roman" w:eastAsia="Times New Roman" w:hAnsi="Times New Roman"/>
          <w:bCs/>
          <w:color w:val="000000"/>
          <w:kern w:val="28"/>
          <w:sz w:val="24"/>
          <w:szCs w:val="24"/>
        </w:rPr>
        <w:t>install solar water pump system</w:t>
      </w:r>
      <w:r w:rsidRPr="00576748">
        <w:rPr>
          <w:rFonts w:ascii="Times New Roman" w:eastAsia="Times New Roman" w:hAnsi="Times New Roman"/>
          <w:color w:val="000000"/>
          <w:kern w:val="28"/>
          <w:sz w:val="24"/>
          <w:szCs w:val="24"/>
        </w:rPr>
        <w:t xml:space="preserve">. The competences include </w:t>
      </w:r>
      <w:r w:rsidRPr="00576748">
        <w:rPr>
          <w:rFonts w:ascii="Times New Roman" w:hAnsi="Times New Roman"/>
          <w:bCs/>
          <w:sz w:val="24"/>
          <w:szCs w:val="24"/>
        </w:rPr>
        <w:t>constructing solar PV module system support structures, installing solar water pump system components and maintaining solar water pump system.</w:t>
      </w:r>
    </w:p>
    <w:p w14:paraId="40D62328" w14:textId="77777777" w:rsidR="00691306" w:rsidRPr="00576748" w:rsidRDefault="00691306" w:rsidP="00691306">
      <w:pPr>
        <w:spacing w:after="0" w:line="240" w:lineRule="auto"/>
        <w:rPr>
          <w:rFonts w:ascii="Times New Roman" w:hAnsi="Times New Roman"/>
          <w:sz w:val="24"/>
          <w:szCs w:val="24"/>
        </w:rPr>
      </w:pPr>
    </w:p>
    <w:p w14:paraId="07E50EF8" w14:textId="70A7278B" w:rsidR="00724586" w:rsidRDefault="00691306" w:rsidP="00724586">
      <w:pPr>
        <w:spacing w:after="120" w:line="360" w:lineRule="auto"/>
        <w:rPr>
          <w:rFonts w:ascii="Times New Roman" w:hAnsi="Times New Roman"/>
          <w:b/>
          <w:sz w:val="24"/>
          <w:szCs w:val="24"/>
          <w:lang w:val="en-ZA"/>
        </w:rPr>
      </w:pPr>
      <w:r w:rsidRPr="00576748">
        <w:rPr>
          <w:rFonts w:ascii="Times New Roman" w:hAnsi="Times New Roman"/>
          <w:b/>
          <w:sz w:val="24"/>
          <w:szCs w:val="24"/>
          <w:lang w:val="en-ZA"/>
        </w:rPr>
        <w:t>Summary of Learning Outcomes</w:t>
      </w:r>
    </w:p>
    <w:p w14:paraId="57A4F150" w14:textId="6DCA609A" w:rsidR="00CA08D6" w:rsidRDefault="00CA08D6" w:rsidP="00724586">
      <w:pPr>
        <w:spacing w:after="120" w:line="360" w:lineRule="auto"/>
        <w:rPr>
          <w:rFonts w:ascii="Times New Roman" w:hAnsi="Times New Roman"/>
          <w:b/>
          <w:sz w:val="24"/>
          <w:szCs w:val="24"/>
          <w:lang w:val="en-ZA"/>
        </w:rPr>
      </w:pPr>
      <w:r w:rsidRPr="00282CEB">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282CEB" w14:paraId="486434BD" w14:textId="77777777" w:rsidTr="00034128">
        <w:tc>
          <w:tcPr>
            <w:tcW w:w="988" w:type="dxa"/>
          </w:tcPr>
          <w:p w14:paraId="49967693"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S/NO</w:t>
            </w:r>
          </w:p>
        </w:tc>
        <w:tc>
          <w:tcPr>
            <w:tcW w:w="5670" w:type="dxa"/>
          </w:tcPr>
          <w:p w14:paraId="2C4FBDBF"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Learning Outcome</w:t>
            </w:r>
          </w:p>
        </w:tc>
        <w:tc>
          <w:tcPr>
            <w:tcW w:w="2358" w:type="dxa"/>
          </w:tcPr>
          <w:p w14:paraId="0A2F01C9" w14:textId="77777777" w:rsidR="00282CEB" w:rsidRDefault="00282CEB" w:rsidP="00034128">
            <w:pPr>
              <w:spacing w:after="120" w:line="360" w:lineRule="auto"/>
              <w:rPr>
                <w:rFonts w:ascii="Times New Roman" w:hAnsi="Times New Roman"/>
                <w:b/>
                <w:sz w:val="24"/>
                <w:szCs w:val="24"/>
                <w:lang w:val="en-ZA"/>
              </w:rPr>
            </w:pPr>
            <w:r>
              <w:rPr>
                <w:rFonts w:ascii="Times New Roman" w:hAnsi="Times New Roman"/>
                <w:b/>
                <w:sz w:val="24"/>
                <w:szCs w:val="24"/>
                <w:lang w:val="en-ZA"/>
              </w:rPr>
              <w:t>Duration (Hours)</w:t>
            </w:r>
          </w:p>
        </w:tc>
      </w:tr>
      <w:tr w:rsidR="00282CEB" w14:paraId="0AADA126" w14:textId="77777777" w:rsidTr="00034128">
        <w:tc>
          <w:tcPr>
            <w:tcW w:w="988" w:type="dxa"/>
          </w:tcPr>
          <w:p w14:paraId="48457D08" w14:textId="77777777" w:rsidR="00282CEB" w:rsidRPr="00282CEB" w:rsidRDefault="00282CEB" w:rsidP="004D45B9">
            <w:pPr>
              <w:pStyle w:val="ListParagraph"/>
              <w:numPr>
                <w:ilvl w:val="0"/>
                <w:numId w:val="24"/>
              </w:numPr>
              <w:spacing w:after="120" w:line="360" w:lineRule="auto"/>
              <w:rPr>
                <w:b/>
                <w:szCs w:val="24"/>
                <w:lang w:val="en-ZA"/>
              </w:rPr>
            </w:pPr>
          </w:p>
        </w:tc>
        <w:tc>
          <w:tcPr>
            <w:tcW w:w="5670" w:type="dxa"/>
          </w:tcPr>
          <w:p w14:paraId="2CDA6676" w14:textId="151DC88F" w:rsidR="00282CEB" w:rsidRPr="00282CEB" w:rsidRDefault="00282CEB" w:rsidP="00034128">
            <w:pPr>
              <w:spacing w:after="120" w:line="360" w:lineRule="auto"/>
              <w:rPr>
                <w:rFonts w:ascii="Times New Roman" w:hAnsi="Times New Roman"/>
                <w:b/>
                <w:sz w:val="24"/>
                <w:szCs w:val="24"/>
                <w:lang w:val="en-ZA"/>
              </w:rPr>
            </w:pPr>
            <w:r w:rsidRPr="00282CEB">
              <w:rPr>
                <w:rFonts w:ascii="Times New Roman" w:eastAsia="Times New Roman" w:hAnsi="Times New Roman"/>
                <w:bCs/>
                <w:kern w:val="28"/>
                <w:sz w:val="24"/>
                <w:szCs w:val="24"/>
              </w:rPr>
              <w:t>Construct</w:t>
            </w:r>
            <w:r w:rsidRPr="00282CEB">
              <w:rPr>
                <w:rFonts w:ascii="Times New Roman" w:hAnsi="Times New Roman"/>
                <w:bCs/>
                <w:sz w:val="24"/>
                <w:szCs w:val="24"/>
              </w:rPr>
              <w:t xml:space="preserve"> Solar PV module system support structures</w:t>
            </w:r>
          </w:p>
        </w:tc>
        <w:tc>
          <w:tcPr>
            <w:tcW w:w="2358" w:type="dxa"/>
          </w:tcPr>
          <w:p w14:paraId="51998C71" w14:textId="43ECFCB1" w:rsidR="00282CEB" w:rsidRDefault="0031073C" w:rsidP="0031073C">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282CEB" w14:paraId="58859863" w14:textId="77777777" w:rsidTr="00034128">
        <w:tc>
          <w:tcPr>
            <w:tcW w:w="988" w:type="dxa"/>
          </w:tcPr>
          <w:p w14:paraId="420BD6F7" w14:textId="77777777" w:rsidR="00282CEB" w:rsidRPr="00282CEB" w:rsidRDefault="00282CEB" w:rsidP="004D45B9">
            <w:pPr>
              <w:pStyle w:val="ListParagraph"/>
              <w:numPr>
                <w:ilvl w:val="0"/>
                <w:numId w:val="24"/>
              </w:numPr>
              <w:spacing w:after="120" w:line="360" w:lineRule="auto"/>
              <w:rPr>
                <w:b/>
                <w:szCs w:val="24"/>
                <w:lang w:val="en-ZA"/>
              </w:rPr>
            </w:pPr>
          </w:p>
        </w:tc>
        <w:tc>
          <w:tcPr>
            <w:tcW w:w="5670" w:type="dxa"/>
          </w:tcPr>
          <w:p w14:paraId="5B42A95B" w14:textId="4FF791D4" w:rsidR="00282CEB" w:rsidRPr="00282CEB" w:rsidRDefault="00282CEB" w:rsidP="0003412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bCs/>
                <w:kern w:val="28"/>
                <w:sz w:val="24"/>
                <w:szCs w:val="24"/>
              </w:rPr>
              <w:t>Install Solar PV water pump system components</w:t>
            </w:r>
          </w:p>
        </w:tc>
        <w:tc>
          <w:tcPr>
            <w:tcW w:w="2358" w:type="dxa"/>
          </w:tcPr>
          <w:p w14:paraId="2767E9EB" w14:textId="16A23305" w:rsidR="00282CEB" w:rsidRDefault="0031073C" w:rsidP="0031073C">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4</w:t>
            </w:r>
            <w:r w:rsidR="00F47B56">
              <w:rPr>
                <w:rFonts w:ascii="Times New Roman" w:hAnsi="Times New Roman"/>
                <w:b/>
                <w:sz w:val="24"/>
                <w:szCs w:val="24"/>
                <w:lang w:val="en-ZA"/>
              </w:rPr>
              <w:t>0</w:t>
            </w:r>
          </w:p>
        </w:tc>
      </w:tr>
      <w:tr w:rsidR="00282CEB" w14:paraId="557EF5EC" w14:textId="77777777" w:rsidTr="00034128">
        <w:tc>
          <w:tcPr>
            <w:tcW w:w="988" w:type="dxa"/>
          </w:tcPr>
          <w:p w14:paraId="1833FAC3" w14:textId="77777777" w:rsidR="00282CEB" w:rsidRPr="00282CEB" w:rsidRDefault="00282CEB" w:rsidP="004D45B9">
            <w:pPr>
              <w:pStyle w:val="ListParagraph"/>
              <w:numPr>
                <w:ilvl w:val="0"/>
                <w:numId w:val="24"/>
              </w:numPr>
              <w:spacing w:after="120" w:line="360" w:lineRule="auto"/>
              <w:rPr>
                <w:b/>
                <w:szCs w:val="24"/>
                <w:lang w:val="en-ZA"/>
              </w:rPr>
            </w:pPr>
          </w:p>
        </w:tc>
        <w:tc>
          <w:tcPr>
            <w:tcW w:w="5670" w:type="dxa"/>
          </w:tcPr>
          <w:p w14:paraId="1D27DACA" w14:textId="67A26328" w:rsidR="00282CEB" w:rsidRPr="00282CEB" w:rsidRDefault="00282CEB" w:rsidP="00034128">
            <w:pPr>
              <w:spacing w:after="120" w:line="360" w:lineRule="auto"/>
              <w:rPr>
                <w:rFonts w:ascii="Times New Roman" w:eastAsia="Times New Roman" w:hAnsi="Times New Roman"/>
                <w:bCs/>
                <w:kern w:val="28"/>
                <w:sz w:val="24"/>
                <w:szCs w:val="24"/>
              </w:rPr>
            </w:pPr>
            <w:r w:rsidRPr="00282CEB">
              <w:rPr>
                <w:rFonts w:ascii="Times New Roman" w:eastAsia="Times New Roman" w:hAnsi="Times New Roman"/>
                <w:bCs/>
                <w:kern w:val="28"/>
                <w:sz w:val="24"/>
                <w:szCs w:val="24"/>
              </w:rPr>
              <w:t>Maintain solar PV water pump system</w:t>
            </w:r>
          </w:p>
        </w:tc>
        <w:tc>
          <w:tcPr>
            <w:tcW w:w="2358" w:type="dxa"/>
          </w:tcPr>
          <w:p w14:paraId="1D0149F5" w14:textId="1E9B9FD0" w:rsidR="00282CEB" w:rsidRDefault="0031073C" w:rsidP="0031073C">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282CEB" w14:paraId="6E38BFDA" w14:textId="77777777" w:rsidTr="00034128">
        <w:tc>
          <w:tcPr>
            <w:tcW w:w="988" w:type="dxa"/>
          </w:tcPr>
          <w:p w14:paraId="02AD483D" w14:textId="77777777" w:rsidR="00282CEB" w:rsidRDefault="00282CEB" w:rsidP="00034128">
            <w:pPr>
              <w:spacing w:after="120" w:line="360" w:lineRule="auto"/>
              <w:jc w:val="right"/>
              <w:rPr>
                <w:rFonts w:ascii="Times New Roman" w:hAnsi="Times New Roman"/>
                <w:b/>
                <w:sz w:val="24"/>
                <w:szCs w:val="24"/>
                <w:lang w:val="en-ZA"/>
              </w:rPr>
            </w:pPr>
          </w:p>
        </w:tc>
        <w:tc>
          <w:tcPr>
            <w:tcW w:w="5670" w:type="dxa"/>
          </w:tcPr>
          <w:p w14:paraId="4CB8F60B" w14:textId="77777777" w:rsidR="00282CEB" w:rsidRPr="00282CEB" w:rsidRDefault="00282CEB" w:rsidP="00034128">
            <w:pPr>
              <w:spacing w:after="120" w:line="360" w:lineRule="auto"/>
              <w:ind w:left="1080"/>
              <w:jc w:val="center"/>
              <w:rPr>
                <w:rFonts w:ascii="Times New Roman" w:hAnsi="Times New Roman"/>
                <w:b/>
                <w:bCs/>
                <w:color w:val="000000"/>
                <w:kern w:val="28"/>
                <w:sz w:val="24"/>
                <w:szCs w:val="24"/>
              </w:rPr>
            </w:pPr>
            <w:r w:rsidRPr="00282CEB">
              <w:rPr>
                <w:rFonts w:ascii="Times New Roman" w:hAnsi="Times New Roman"/>
                <w:b/>
                <w:bCs/>
                <w:color w:val="000000"/>
                <w:kern w:val="28"/>
                <w:sz w:val="24"/>
                <w:szCs w:val="24"/>
              </w:rPr>
              <w:t>TOTAL</w:t>
            </w:r>
          </w:p>
        </w:tc>
        <w:tc>
          <w:tcPr>
            <w:tcW w:w="2358" w:type="dxa"/>
          </w:tcPr>
          <w:p w14:paraId="6EC3F271" w14:textId="0275053F" w:rsidR="00282CEB" w:rsidRDefault="00282CEB" w:rsidP="00034128">
            <w:pPr>
              <w:spacing w:after="120" w:line="360" w:lineRule="auto"/>
              <w:jc w:val="center"/>
              <w:rPr>
                <w:rFonts w:ascii="Times New Roman" w:hAnsi="Times New Roman"/>
                <w:b/>
                <w:sz w:val="24"/>
                <w:szCs w:val="24"/>
                <w:lang w:val="en-ZA"/>
              </w:rPr>
            </w:pPr>
            <w:r>
              <w:rPr>
                <w:rFonts w:ascii="Times New Roman" w:hAnsi="Times New Roman"/>
                <w:b/>
                <w:sz w:val="24"/>
                <w:szCs w:val="24"/>
                <w:lang w:val="en-ZA"/>
              </w:rPr>
              <w:t>6</w:t>
            </w:r>
            <w:r w:rsidR="00F47B56">
              <w:rPr>
                <w:rFonts w:ascii="Times New Roman" w:hAnsi="Times New Roman"/>
                <w:b/>
                <w:sz w:val="24"/>
                <w:szCs w:val="24"/>
                <w:lang w:val="en-ZA"/>
              </w:rPr>
              <w:t>0</w:t>
            </w:r>
          </w:p>
        </w:tc>
      </w:tr>
    </w:tbl>
    <w:p w14:paraId="7E7E2D22" w14:textId="77777777" w:rsidR="00282CEB" w:rsidRPr="00576748" w:rsidRDefault="00282CEB" w:rsidP="00724586">
      <w:pPr>
        <w:spacing w:after="120" w:line="360" w:lineRule="auto"/>
        <w:rPr>
          <w:rFonts w:ascii="Times New Roman" w:hAnsi="Times New Roman"/>
          <w:b/>
          <w:sz w:val="24"/>
          <w:szCs w:val="24"/>
          <w:lang w:val="en-ZA"/>
        </w:rPr>
      </w:pPr>
    </w:p>
    <w:p w14:paraId="77630F5B" w14:textId="77777777" w:rsidR="00691306" w:rsidRPr="00576748" w:rsidRDefault="00691306" w:rsidP="00691306">
      <w:pPr>
        <w:spacing w:before="120" w:after="120"/>
        <w:contextualSpacing/>
        <w:jc w:val="both"/>
        <w:rPr>
          <w:rFonts w:ascii="Times New Roman" w:hAnsi="Times New Roman"/>
          <w:b/>
          <w:sz w:val="24"/>
          <w:szCs w:val="24"/>
          <w:lang w:val="en-ZA"/>
        </w:rPr>
      </w:pPr>
      <w:r w:rsidRPr="00576748">
        <w:rPr>
          <w:rFonts w:ascii="Times New Roman" w:hAnsi="Times New Roman"/>
          <w:b/>
          <w:sz w:val="24"/>
          <w:szCs w:val="24"/>
          <w:lang w:val="en-ZA"/>
        </w:rPr>
        <w:t>Learning Outcomes, Content and Suggested Assessment Methods</w:t>
      </w:r>
    </w:p>
    <w:p w14:paraId="2E5104A7" w14:textId="77777777" w:rsidR="00691306" w:rsidRPr="00576748" w:rsidRDefault="00691306" w:rsidP="00691306">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4171"/>
        <w:gridCol w:w="3206"/>
      </w:tblGrid>
      <w:tr w:rsidR="00691306" w:rsidRPr="00576748" w14:paraId="2CBC7C6D" w14:textId="77777777" w:rsidTr="007E30E4">
        <w:trPr>
          <w:trHeight w:val="620"/>
        </w:trPr>
        <w:tc>
          <w:tcPr>
            <w:tcW w:w="909" w:type="pct"/>
            <w:tcBorders>
              <w:top w:val="single" w:sz="4" w:space="0" w:color="auto"/>
              <w:left w:val="single" w:sz="4" w:space="0" w:color="auto"/>
              <w:bottom w:val="single" w:sz="4" w:space="0" w:color="auto"/>
              <w:right w:val="single" w:sz="4" w:space="0" w:color="auto"/>
            </w:tcBorders>
            <w:hideMark/>
          </w:tcPr>
          <w:p w14:paraId="752C5866" w14:textId="77777777" w:rsidR="00691306" w:rsidRPr="00576748" w:rsidRDefault="00691306" w:rsidP="007E30E4">
            <w:pPr>
              <w:spacing w:after="0"/>
              <w:rPr>
                <w:rFonts w:ascii="Times New Roman" w:hAnsi="Times New Roman"/>
                <w:sz w:val="24"/>
                <w:szCs w:val="24"/>
              </w:rPr>
            </w:pPr>
            <w:r w:rsidRPr="00576748">
              <w:rPr>
                <w:rFonts w:ascii="Times New Roman" w:hAnsi="Times New Roman"/>
                <w:b/>
                <w:sz w:val="24"/>
                <w:szCs w:val="24"/>
                <w:lang w:val="en-ZA"/>
              </w:rPr>
              <w:t>Learning Outcome</w:t>
            </w:r>
          </w:p>
        </w:tc>
        <w:tc>
          <w:tcPr>
            <w:tcW w:w="2313" w:type="pct"/>
            <w:tcBorders>
              <w:top w:val="single" w:sz="4" w:space="0" w:color="auto"/>
              <w:left w:val="single" w:sz="4" w:space="0" w:color="auto"/>
              <w:bottom w:val="single" w:sz="4" w:space="0" w:color="auto"/>
              <w:right w:val="single" w:sz="4" w:space="0" w:color="auto"/>
            </w:tcBorders>
            <w:hideMark/>
          </w:tcPr>
          <w:p w14:paraId="41484A2C" w14:textId="77777777" w:rsidR="00691306" w:rsidRPr="00576748" w:rsidRDefault="00691306" w:rsidP="007E30E4">
            <w:pPr>
              <w:spacing w:after="0"/>
              <w:rPr>
                <w:rFonts w:ascii="Times New Roman" w:hAnsi="Times New Roman"/>
                <w:sz w:val="24"/>
                <w:szCs w:val="24"/>
                <w:lang w:val="en-ZA"/>
              </w:rPr>
            </w:pPr>
            <w:r w:rsidRPr="00576748">
              <w:rPr>
                <w:rFonts w:ascii="Times New Roman" w:hAnsi="Times New Roman"/>
                <w:b/>
                <w:sz w:val="24"/>
                <w:szCs w:val="24"/>
                <w:lang w:val="en-ZA"/>
              </w:rPr>
              <w:t>Content</w:t>
            </w:r>
          </w:p>
        </w:tc>
        <w:tc>
          <w:tcPr>
            <w:tcW w:w="1778" w:type="pct"/>
            <w:tcBorders>
              <w:top w:val="single" w:sz="4" w:space="0" w:color="auto"/>
              <w:left w:val="single" w:sz="4" w:space="0" w:color="auto"/>
              <w:bottom w:val="single" w:sz="4" w:space="0" w:color="auto"/>
              <w:right w:val="single" w:sz="4" w:space="0" w:color="auto"/>
            </w:tcBorders>
            <w:hideMark/>
          </w:tcPr>
          <w:p w14:paraId="0D526369" w14:textId="77777777" w:rsidR="00691306" w:rsidRPr="00576748" w:rsidRDefault="00691306" w:rsidP="007E30E4">
            <w:pPr>
              <w:spacing w:after="0"/>
              <w:rPr>
                <w:rFonts w:ascii="Times New Roman" w:hAnsi="Times New Roman"/>
                <w:sz w:val="24"/>
                <w:szCs w:val="24"/>
                <w:lang w:val="en-ZA"/>
              </w:rPr>
            </w:pPr>
            <w:r w:rsidRPr="00576748">
              <w:rPr>
                <w:rFonts w:ascii="Times New Roman" w:hAnsi="Times New Roman"/>
                <w:b/>
                <w:sz w:val="24"/>
                <w:szCs w:val="24"/>
                <w:lang w:val="en-ZA"/>
              </w:rPr>
              <w:t>Suggested Assessment Methods</w:t>
            </w:r>
          </w:p>
        </w:tc>
      </w:tr>
      <w:tr w:rsidR="00691306" w:rsidRPr="00576748" w14:paraId="5C79D415" w14:textId="77777777" w:rsidTr="007E30E4">
        <w:trPr>
          <w:trHeight w:val="620"/>
        </w:trPr>
        <w:tc>
          <w:tcPr>
            <w:tcW w:w="909" w:type="pct"/>
            <w:tcBorders>
              <w:top w:val="single" w:sz="4" w:space="0" w:color="auto"/>
              <w:left w:val="single" w:sz="4" w:space="0" w:color="auto"/>
              <w:bottom w:val="single" w:sz="4" w:space="0" w:color="auto"/>
              <w:right w:val="single" w:sz="4" w:space="0" w:color="auto"/>
            </w:tcBorders>
          </w:tcPr>
          <w:p w14:paraId="2D5C01EC" w14:textId="08583265" w:rsidR="00691306" w:rsidRPr="003B46A8" w:rsidRDefault="008861D1" w:rsidP="004D45B9">
            <w:pPr>
              <w:pStyle w:val="ListParagraph"/>
              <w:numPr>
                <w:ilvl w:val="0"/>
                <w:numId w:val="26"/>
              </w:numPr>
              <w:rPr>
                <w:bCs/>
                <w:szCs w:val="24"/>
              </w:rPr>
            </w:pPr>
            <w:r w:rsidRPr="003B46A8">
              <w:rPr>
                <w:bCs/>
                <w:szCs w:val="24"/>
              </w:rPr>
              <w:t xml:space="preserve">Construct Solar PV </w:t>
            </w:r>
            <w:r w:rsidR="00F2601E" w:rsidRPr="003B46A8">
              <w:rPr>
                <w:bCs/>
                <w:szCs w:val="24"/>
              </w:rPr>
              <w:t xml:space="preserve">water </w:t>
            </w:r>
            <w:r w:rsidRPr="003B46A8">
              <w:rPr>
                <w:bCs/>
                <w:szCs w:val="24"/>
              </w:rPr>
              <w:t>pump system support structures</w:t>
            </w:r>
          </w:p>
        </w:tc>
        <w:tc>
          <w:tcPr>
            <w:tcW w:w="2313" w:type="pct"/>
            <w:tcBorders>
              <w:top w:val="single" w:sz="4" w:space="0" w:color="auto"/>
              <w:left w:val="single" w:sz="4" w:space="0" w:color="auto"/>
              <w:bottom w:val="single" w:sz="4" w:space="0" w:color="auto"/>
              <w:right w:val="single" w:sz="4" w:space="0" w:color="auto"/>
            </w:tcBorders>
          </w:tcPr>
          <w:p w14:paraId="6B8D262D" w14:textId="7F232951" w:rsidR="008861D1" w:rsidRPr="003B46A8" w:rsidRDefault="008861D1" w:rsidP="004D45B9">
            <w:pPr>
              <w:pStyle w:val="ListParagraph"/>
              <w:numPr>
                <w:ilvl w:val="1"/>
                <w:numId w:val="26"/>
              </w:numPr>
              <w:spacing w:after="0"/>
              <w:rPr>
                <w:szCs w:val="24"/>
                <w:lang w:val="en-ZA"/>
              </w:rPr>
            </w:pPr>
            <w:r w:rsidRPr="003B46A8">
              <w:rPr>
                <w:szCs w:val="24"/>
                <w:lang w:val="en-ZA"/>
              </w:rPr>
              <w:t>Safety</w:t>
            </w:r>
            <w:r w:rsidR="00582B79" w:rsidRPr="003B46A8">
              <w:rPr>
                <w:szCs w:val="24"/>
                <w:lang w:val="en-ZA"/>
              </w:rPr>
              <w:t xml:space="preserve"> procedures</w:t>
            </w:r>
          </w:p>
          <w:p w14:paraId="20FE7014" w14:textId="76ED1212" w:rsidR="008861D1" w:rsidRPr="003B46A8" w:rsidRDefault="008861D1" w:rsidP="004D45B9">
            <w:pPr>
              <w:pStyle w:val="ListParagraph"/>
              <w:numPr>
                <w:ilvl w:val="1"/>
                <w:numId w:val="26"/>
              </w:numPr>
              <w:spacing w:after="0"/>
              <w:rPr>
                <w:color w:val="000000" w:themeColor="text1"/>
                <w:szCs w:val="24"/>
                <w:lang w:val="en-ZA"/>
              </w:rPr>
            </w:pPr>
            <w:r w:rsidRPr="003B46A8">
              <w:rPr>
                <w:color w:val="000000" w:themeColor="text1"/>
                <w:szCs w:val="24"/>
                <w:lang w:val="en-ZA"/>
              </w:rPr>
              <w:t>Types of</w:t>
            </w:r>
            <w:r w:rsidR="00B400C4" w:rsidRPr="003B46A8">
              <w:rPr>
                <w:color w:val="000000" w:themeColor="text1"/>
                <w:szCs w:val="24"/>
                <w:lang w:val="en-ZA"/>
              </w:rPr>
              <w:t xml:space="preserve"> solar PV</w:t>
            </w:r>
            <w:r w:rsidRPr="003B46A8">
              <w:rPr>
                <w:color w:val="000000" w:themeColor="text1"/>
                <w:szCs w:val="24"/>
                <w:lang w:val="en-ZA"/>
              </w:rPr>
              <w:t xml:space="preserve"> mounting structures</w:t>
            </w:r>
          </w:p>
          <w:p w14:paraId="562A7F31" w14:textId="77777777" w:rsidR="008861D1" w:rsidRPr="00576748" w:rsidRDefault="008861D1" w:rsidP="004D45B9">
            <w:pPr>
              <w:pStyle w:val="ListParagraph"/>
              <w:numPr>
                <w:ilvl w:val="0"/>
                <w:numId w:val="4"/>
              </w:numPr>
              <w:spacing w:after="0"/>
              <w:ind w:hanging="127"/>
              <w:rPr>
                <w:color w:val="000000" w:themeColor="text1"/>
                <w:szCs w:val="24"/>
                <w:lang w:val="en-ZA"/>
              </w:rPr>
            </w:pPr>
            <w:r w:rsidRPr="00576748">
              <w:rPr>
                <w:color w:val="000000" w:themeColor="text1"/>
                <w:szCs w:val="24"/>
                <w:lang w:val="en-ZA"/>
              </w:rPr>
              <w:t>Solar roof system</w:t>
            </w:r>
          </w:p>
          <w:p w14:paraId="375E68CC" w14:textId="77777777" w:rsidR="008861D1" w:rsidRPr="00576748" w:rsidRDefault="008861D1" w:rsidP="004D45B9">
            <w:pPr>
              <w:pStyle w:val="ListParagraph"/>
              <w:numPr>
                <w:ilvl w:val="0"/>
                <w:numId w:val="4"/>
              </w:numPr>
              <w:spacing w:after="0"/>
              <w:ind w:hanging="127"/>
              <w:rPr>
                <w:color w:val="000000" w:themeColor="text1"/>
                <w:szCs w:val="24"/>
                <w:lang w:val="en-ZA"/>
              </w:rPr>
            </w:pPr>
            <w:r w:rsidRPr="00576748">
              <w:rPr>
                <w:color w:val="000000" w:themeColor="text1"/>
                <w:szCs w:val="24"/>
                <w:lang w:val="en-ZA"/>
              </w:rPr>
              <w:t>Steel ground racks</w:t>
            </w:r>
          </w:p>
          <w:p w14:paraId="3BE72676" w14:textId="77777777" w:rsidR="008861D1" w:rsidRPr="00576748" w:rsidRDefault="008861D1" w:rsidP="004D45B9">
            <w:pPr>
              <w:pStyle w:val="ListParagraph"/>
              <w:numPr>
                <w:ilvl w:val="0"/>
                <w:numId w:val="4"/>
              </w:numPr>
              <w:spacing w:after="0"/>
              <w:ind w:hanging="127"/>
              <w:rPr>
                <w:color w:val="000000" w:themeColor="text1"/>
                <w:szCs w:val="24"/>
                <w:lang w:val="en-ZA"/>
              </w:rPr>
            </w:pPr>
            <w:r w:rsidRPr="00576748">
              <w:rPr>
                <w:color w:val="000000" w:themeColor="text1"/>
                <w:szCs w:val="24"/>
                <w:lang w:val="en-ZA"/>
              </w:rPr>
              <w:t>Pole mounting</w:t>
            </w:r>
          </w:p>
          <w:p w14:paraId="1A7A1E29" w14:textId="46516088" w:rsidR="007C2A94" w:rsidRPr="00582B79" w:rsidRDefault="008861D1" w:rsidP="004D45B9">
            <w:pPr>
              <w:pStyle w:val="ListParagraph"/>
              <w:numPr>
                <w:ilvl w:val="1"/>
                <w:numId w:val="26"/>
              </w:numPr>
              <w:spacing w:after="0"/>
              <w:rPr>
                <w:szCs w:val="24"/>
                <w:lang w:val="en-ZA"/>
              </w:rPr>
            </w:pPr>
            <w:r w:rsidRPr="00582B79">
              <w:rPr>
                <w:szCs w:val="24"/>
                <w:lang w:val="en-ZA"/>
              </w:rPr>
              <w:t>Solar</w:t>
            </w:r>
            <w:r w:rsidRPr="00582B79">
              <w:rPr>
                <w:rFonts w:eastAsia="Times New Roman"/>
                <w:color w:val="000000"/>
                <w:kern w:val="28"/>
                <w:szCs w:val="24"/>
              </w:rPr>
              <w:t xml:space="preserve"> PV water pump mounting structures</w:t>
            </w:r>
            <w:r w:rsidR="00E74E41" w:rsidRPr="00582B79">
              <w:rPr>
                <w:szCs w:val="24"/>
                <w:lang w:val="en-ZA"/>
              </w:rPr>
              <w:t xml:space="preserve"> d</w:t>
            </w:r>
            <w:r w:rsidR="007C2A94" w:rsidRPr="00582B79">
              <w:rPr>
                <w:szCs w:val="24"/>
                <w:lang w:val="en-ZA"/>
              </w:rPr>
              <w:t>esign interpretation</w:t>
            </w:r>
            <w:r w:rsidR="00E74E41" w:rsidRPr="00582B79">
              <w:rPr>
                <w:szCs w:val="24"/>
                <w:lang w:val="en-ZA"/>
              </w:rPr>
              <w:t>.</w:t>
            </w:r>
          </w:p>
        </w:tc>
        <w:tc>
          <w:tcPr>
            <w:tcW w:w="1778" w:type="pct"/>
            <w:tcBorders>
              <w:top w:val="single" w:sz="4" w:space="0" w:color="auto"/>
              <w:left w:val="single" w:sz="4" w:space="0" w:color="auto"/>
              <w:bottom w:val="single" w:sz="4" w:space="0" w:color="auto"/>
              <w:right w:val="single" w:sz="4" w:space="0" w:color="auto"/>
            </w:tcBorders>
          </w:tcPr>
          <w:p w14:paraId="3564A436"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70FC8228"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221A30DE"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61D183B2"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3DB635B5"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454E0099" w14:textId="123725C4" w:rsidR="00691306" w:rsidRPr="00576748" w:rsidRDefault="00724586" w:rsidP="004D45B9">
            <w:pPr>
              <w:pStyle w:val="ListParagraph"/>
              <w:numPr>
                <w:ilvl w:val="0"/>
                <w:numId w:val="8"/>
              </w:numPr>
              <w:rPr>
                <w:szCs w:val="24"/>
              </w:rPr>
            </w:pPr>
            <w:r w:rsidRPr="00576748">
              <w:rPr>
                <w:rFonts w:eastAsia="Tahoma"/>
                <w:szCs w:val="24"/>
                <w:lang w:eastAsia="en-GB"/>
              </w:rPr>
              <w:t>Oral assessment</w:t>
            </w:r>
          </w:p>
        </w:tc>
      </w:tr>
      <w:tr w:rsidR="00691306" w:rsidRPr="00576748" w14:paraId="31DE946A" w14:textId="77777777" w:rsidTr="007E30E4">
        <w:trPr>
          <w:trHeight w:val="620"/>
        </w:trPr>
        <w:tc>
          <w:tcPr>
            <w:tcW w:w="909" w:type="pct"/>
            <w:tcBorders>
              <w:top w:val="single" w:sz="4" w:space="0" w:color="auto"/>
              <w:left w:val="single" w:sz="4" w:space="0" w:color="auto"/>
              <w:bottom w:val="single" w:sz="4" w:space="0" w:color="auto"/>
              <w:right w:val="single" w:sz="4" w:space="0" w:color="auto"/>
            </w:tcBorders>
          </w:tcPr>
          <w:p w14:paraId="48CA160D" w14:textId="3A91F694" w:rsidR="00691306" w:rsidRPr="003B46A8" w:rsidRDefault="00B400C4" w:rsidP="004D45B9">
            <w:pPr>
              <w:pStyle w:val="ListParagraph"/>
              <w:numPr>
                <w:ilvl w:val="0"/>
                <w:numId w:val="26"/>
              </w:numPr>
              <w:spacing w:after="0"/>
              <w:rPr>
                <w:szCs w:val="24"/>
                <w:lang w:val="en-ZA"/>
              </w:rPr>
            </w:pPr>
            <w:r w:rsidRPr="003B46A8">
              <w:rPr>
                <w:rFonts w:eastAsia="Times New Roman"/>
                <w:color w:val="000000"/>
                <w:kern w:val="28"/>
                <w:szCs w:val="24"/>
              </w:rPr>
              <w:t>Install Solar water pump system component</w:t>
            </w:r>
          </w:p>
        </w:tc>
        <w:tc>
          <w:tcPr>
            <w:tcW w:w="2313" w:type="pct"/>
            <w:tcBorders>
              <w:top w:val="single" w:sz="4" w:space="0" w:color="auto"/>
              <w:left w:val="single" w:sz="4" w:space="0" w:color="auto"/>
              <w:bottom w:val="single" w:sz="4" w:space="0" w:color="auto"/>
              <w:right w:val="single" w:sz="4" w:space="0" w:color="auto"/>
            </w:tcBorders>
          </w:tcPr>
          <w:p w14:paraId="560C7CAD" w14:textId="3C0FA4A1" w:rsidR="00B400C4" w:rsidRPr="00576748" w:rsidRDefault="00B400C4" w:rsidP="004D45B9">
            <w:pPr>
              <w:pStyle w:val="ListParagraph"/>
              <w:numPr>
                <w:ilvl w:val="1"/>
                <w:numId w:val="26"/>
              </w:numPr>
              <w:rPr>
                <w:szCs w:val="24"/>
                <w:lang w:val="en-GB"/>
              </w:rPr>
            </w:pPr>
            <w:r w:rsidRPr="00576748">
              <w:rPr>
                <w:rFonts w:eastAsia="Times New Roman"/>
                <w:color w:val="000000"/>
                <w:kern w:val="28"/>
                <w:szCs w:val="24"/>
              </w:rPr>
              <w:t>Solar PV module mounting</w:t>
            </w:r>
          </w:p>
          <w:p w14:paraId="2C0CBE0E" w14:textId="77777777" w:rsidR="00012775" w:rsidRPr="00576748" w:rsidRDefault="0042214E" w:rsidP="004D45B9">
            <w:pPr>
              <w:pStyle w:val="ListParagraph"/>
              <w:numPr>
                <w:ilvl w:val="2"/>
                <w:numId w:val="26"/>
              </w:numPr>
              <w:ind w:hanging="347"/>
              <w:rPr>
                <w:szCs w:val="24"/>
                <w:lang w:val="en-GB"/>
              </w:rPr>
            </w:pPr>
            <w:r w:rsidRPr="00576748">
              <w:rPr>
                <w:szCs w:val="24"/>
                <w:lang w:val="en-GB"/>
              </w:rPr>
              <w:t>Mono crystalline</w:t>
            </w:r>
          </w:p>
          <w:p w14:paraId="6584E6E8" w14:textId="77777777" w:rsidR="00012775" w:rsidRPr="00576748" w:rsidRDefault="0042214E" w:rsidP="004D45B9">
            <w:pPr>
              <w:pStyle w:val="ListParagraph"/>
              <w:numPr>
                <w:ilvl w:val="2"/>
                <w:numId w:val="26"/>
              </w:numPr>
              <w:ind w:hanging="347"/>
              <w:rPr>
                <w:szCs w:val="24"/>
                <w:lang w:val="en-GB"/>
              </w:rPr>
            </w:pPr>
            <w:r w:rsidRPr="00576748">
              <w:rPr>
                <w:szCs w:val="24"/>
                <w:lang w:val="en-GB"/>
              </w:rPr>
              <w:t>Poly crystalline</w:t>
            </w:r>
          </w:p>
          <w:p w14:paraId="0D024F59" w14:textId="77777777" w:rsidR="00012775" w:rsidRPr="00576748" w:rsidRDefault="0042214E" w:rsidP="004D45B9">
            <w:pPr>
              <w:pStyle w:val="ListParagraph"/>
              <w:numPr>
                <w:ilvl w:val="2"/>
                <w:numId w:val="26"/>
              </w:numPr>
              <w:ind w:hanging="347"/>
              <w:rPr>
                <w:szCs w:val="24"/>
                <w:lang w:val="en-GB"/>
              </w:rPr>
            </w:pPr>
            <w:r w:rsidRPr="00576748">
              <w:rPr>
                <w:szCs w:val="24"/>
                <w:lang w:val="en-GB"/>
              </w:rPr>
              <w:t>Amorphous</w:t>
            </w:r>
          </w:p>
          <w:p w14:paraId="1D6921EB" w14:textId="77777777" w:rsidR="00012775" w:rsidRPr="00576748" w:rsidRDefault="0042214E" w:rsidP="004D45B9">
            <w:pPr>
              <w:pStyle w:val="ListParagraph"/>
              <w:numPr>
                <w:ilvl w:val="1"/>
                <w:numId w:val="26"/>
              </w:numPr>
              <w:ind w:hanging="347"/>
              <w:rPr>
                <w:szCs w:val="24"/>
                <w:lang w:val="en-GB"/>
              </w:rPr>
            </w:pPr>
            <w:r w:rsidRPr="00576748">
              <w:rPr>
                <w:szCs w:val="24"/>
                <w:lang w:val="en-GB"/>
              </w:rPr>
              <w:t xml:space="preserve">Single panel up to 300 </w:t>
            </w:r>
            <w:proofErr w:type="spellStart"/>
            <w:r w:rsidR="00831174" w:rsidRPr="00576748">
              <w:rPr>
                <w:szCs w:val="24"/>
                <w:lang w:val="en-GB"/>
              </w:rPr>
              <w:t>Wp</w:t>
            </w:r>
            <w:proofErr w:type="spellEnd"/>
          </w:p>
          <w:p w14:paraId="30ECA3CA" w14:textId="29437EED" w:rsidR="00B400C4" w:rsidRPr="00576748" w:rsidRDefault="00B400C4" w:rsidP="004D45B9">
            <w:pPr>
              <w:pStyle w:val="ListParagraph"/>
              <w:numPr>
                <w:ilvl w:val="1"/>
                <w:numId w:val="26"/>
              </w:numPr>
              <w:rPr>
                <w:szCs w:val="24"/>
                <w:lang w:val="en-GB"/>
              </w:rPr>
            </w:pPr>
            <w:r w:rsidRPr="00576748">
              <w:rPr>
                <w:rFonts w:eastAsia="Times New Roman"/>
                <w:color w:val="000000"/>
                <w:kern w:val="28"/>
                <w:szCs w:val="24"/>
              </w:rPr>
              <w:t>Solar PV water pump installation</w:t>
            </w:r>
          </w:p>
          <w:p w14:paraId="2235F3F6" w14:textId="78AD425E" w:rsidR="0042214E" w:rsidRPr="00576748" w:rsidRDefault="0042214E" w:rsidP="004D45B9">
            <w:pPr>
              <w:pStyle w:val="ListParagraph"/>
              <w:numPr>
                <w:ilvl w:val="2"/>
                <w:numId w:val="26"/>
              </w:numPr>
              <w:ind w:hanging="206"/>
              <w:rPr>
                <w:szCs w:val="24"/>
              </w:rPr>
            </w:pPr>
            <w:r w:rsidRPr="00576748">
              <w:rPr>
                <w:rFonts w:eastAsia="Times New Roman"/>
                <w:kern w:val="28"/>
                <w:szCs w:val="24"/>
              </w:rPr>
              <w:t xml:space="preserve">Surface/submersible </w:t>
            </w:r>
            <w:r w:rsidR="003D1203" w:rsidRPr="00576748">
              <w:rPr>
                <w:rFonts w:eastAsia="Times New Roman"/>
                <w:kern w:val="28"/>
                <w:szCs w:val="24"/>
              </w:rPr>
              <w:t>DC</w:t>
            </w:r>
            <w:r w:rsidRPr="00576748">
              <w:rPr>
                <w:rFonts w:eastAsia="Times New Roman"/>
                <w:kern w:val="28"/>
                <w:szCs w:val="24"/>
              </w:rPr>
              <w:t xml:space="preserve"> water pump</w:t>
            </w:r>
          </w:p>
          <w:p w14:paraId="7494671C" w14:textId="77777777" w:rsidR="003B46A8" w:rsidRPr="003B46A8" w:rsidRDefault="00B400C4" w:rsidP="004D45B9">
            <w:pPr>
              <w:pStyle w:val="ListParagraph"/>
              <w:numPr>
                <w:ilvl w:val="1"/>
                <w:numId w:val="26"/>
              </w:numPr>
              <w:rPr>
                <w:szCs w:val="24"/>
              </w:rPr>
            </w:pPr>
            <w:r w:rsidRPr="003B46A8">
              <w:rPr>
                <w:rFonts w:eastAsia="Times New Roman"/>
                <w:kern w:val="28"/>
                <w:szCs w:val="24"/>
              </w:rPr>
              <w:t>Cables joints</w:t>
            </w:r>
          </w:p>
          <w:p w14:paraId="3ED9EC2A" w14:textId="77777777" w:rsidR="003B46A8" w:rsidRPr="003B46A8" w:rsidRDefault="00B400C4" w:rsidP="004D45B9">
            <w:pPr>
              <w:pStyle w:val="ListParagraph"/>
              <w:numPr>
                <w:ilvl w:val="1"/>
                <w:numId w:val="26"/>
              </w:numPr>
              <w:rPr>
                <w:szCs w:val="24"/>
              </w:rPr>
            </w:pPr>
            <w:r w:rsidRPr="003B46A8">
              <w:rPr>
                <w:rFonts w:eastAsia="Times New Roman"/>
                <w:color w:val="000000"/>
                <w:kern w:val="28"/>
                <w:szCs w:val="24"/>
              </w:rPr>
              <w:t>Lightening arrestor</w:t>
            </w:r>
          </w:p>
          <w:p w14:paraId="36D89DF1" w14:textId="0F36A80E" w:rsidR="00B400C4" w:rsidRPr="003B46A8" w:rsidRDefault="00B400C4" w:rsidP="004D45B9">
            <w:pPr>
              <w:pStyle w:val="ListParagraph"/>
              <w:numPr>
                <w:ilvl w:val="1"/>
                <w:numId w:val="26"/>
              </w:numPr>
              <w:rPr>
                <w:szCs w:val="24"/>
              </w:rPr>
            </w:pPr>
            <w:r w:rsidRPr="003B46A8">
              <w:rPr>
                <w:rFonts w:eastAsia="Times New Roman"/>
                <w:bCs/>
                <w:iCs/>
                <w:color w:val="000000"/>
                <w:kern w:val="28"/>
                <w:szCs w:val="24"/>
              </w:rPr>
              <w:t>Housekeeping practice</w:t>
            </w:r>
          </w:p>
          <w:p w14:paraId="2B7A144E" w14:textId="77777777" w:rsidR="00012775" w:rsidRPr="00576748" w:rsidRDefault="0042214E" w:rsidP="004D45B9">
            <w:pPr>
              <w:pStyle w:val="ListParagraph"/>
              <w:numPr>
                <w:ilvl w:val="2"/>
                <w:numId w:val="26"/>
              </w:numPr>
              <w:ind w:hanging="206"/>
              <w:rPr>
                <w:szCs w:val="24"/>
              </w:rPr>
            </w:pPr>
            <w:r w:rsidRPr="00576748">
              <w:rPr>
                <w:szCs w:val="24"/>
              </w:rPr>
              <w:t>Waste disposal</w:t>
            </w:r>
          </w:p>
          <w:p w14:paraId="0F63319A" w14:textId="77777777" w:rsidR="00012775" w:rsidRPr="00576748" w:rsidRDefault="0042214E" w:rsidP="004D45B9">
            <w:pPr>
              <w:pStyle w:val="ListParagraph"/>
              <w:numPr>
                <w:ilvl w:val="2"/>
                <w:numId w:val="26"/>
              </w:numPr>
              <w:ind w:hanging="206"/>
              <w:rPr>
                <w:szCs w:val="24"/>
              </w:rPr>
            </w:pPr>
            <w:r w:rsidRPr="00576748">
              <w:rPr>
                <w:szCs w:val="24"/>
              </w:rPr>
              <w:t>Recycle</w:t>
            </w:r>
          </w:p>
          <w:p w14:paraId="5AAB7B54" w14:textId="77777777" w:rsidR="00012775" w:rsidRPr="00576748" w:rsidRDefault="0042214E" w:rsidP="004D45B9">
            <w:pPr>
              <w:pStyle w:val="ListParagraph"/>
              <w:numPr>
                <w:ilvl w:val="2"/>
                <w:numId w:val="26"/>
              </w:numPr>
              <w:ind w:hanging="206"/>
              <w:rPr>
                <w:szCs w:val="24"/>
              </w:rPr>
            </w:pPr>
            <w:r w:rsidRPr="00576748">
              <w:rPr>
                <w:szCs w:val="24"/>
              </w:rPr>
              <w:t>Reuse</w:t>
            </w:r>
          </w:p>
          <w:p w14:paraId="619F6D7B" w14:textId="2562CEFD" w:rsidR="00691306" w:rsidRPr="00576748" w:rsidRDefault="0042214E" w:rsidP="004D45B9">
            <w:pPr>
              <w:pStyle w:val="ListParagraph"/>
              <w:numPr>
                <w:ilvl w:val="2"/>
                <w:numId w:val="26"/>
              </w:numPr>
              <w:ind w:hanging="206"/>
              <w:rPr>
                <w:szCs w:val="24"/>
              </w:rPr>
            </w:pPr>
            <w:r w:rsidRPr="00576748">
              <w:rPr>
                <w:szCs w:val="24"/>
              </w:rPr>
              <w:t>Reduce</w:t>
            </w:r>
          </w:p>
        </w:tc>
        <w:tc>
          <w:tcPr>
            <w:tcW w:w="1778" w:type="pct"/>
            <w:tcBorders>
              <w:top w:val="single" w:sz="4" w:space="0" w:color="auto"/>
              <w:left w:val="single" w:sz="4" w:space="0" w:color="auto"/>
              <w:bottom w:val="single" w:sz="4" w:space="0" w:color="auto"/>
              <w:right w:val="single" w:sz="4" w:space="0" w:color="auto"/>
            </w:tcBorders>
          </w:tcPr>
          <w:p w14:paraId="0DF686A7" w14:textId="77777777" w:rsidR="00724586" w:rsidRPr="00576748" w:rsidRDefault="00724586" w:rsidP="004D45B9">
            <w:pPr>
              <w:pStyle w:val="ListParagraph"/>
              <w:numPr>
                <w:ilvl w:val="0"/>
                <w:numId w:val="9"/>
              </w:numPr>
              <w:rPr>
                <w:szCs w:val="24"/>
                <w:lang w:val="en-US"/>
              </w:rPr>
            </w:pPr>
            <w:r w:rsidRPr="00576748">
              <w:rPr>
                <w:szCs w:val="24"/>
                <w:lang w:val="en-US"/>
              </w:rPr>
              <w:t>Project</w:t>
            </w:r>
          </w:p>
          <w:p w14:paraId="45985E8E" w14:textId="77777777" w:rsidR="00724586" w:rsidRPr="00576748" w:rsidRDefault="00724586" w:rsidP="004D45B9">
            <w:pPr>
              <w:pStyle w:val="ListParagraph"/>
              <w:numPr>
                <w:ilvl w:val="0"/>
                <w:numId w:val="9"/>
              </w:numPr>
              <w:rPr>
                <w:szCs w:val="24"/>
                <w:lang w:val="en-US"/>
              </w:rPr>
            </w:pPr>
            <w:r w:rsidRPr="00576748">
              <w:rPr>
                <w:szCs w:val="24"/>
                <w:lang w:val="en-US"/>
              </w:rPr>
              <w:t>practical</w:t>
            </w:r>
          </w:p>
          <w:p w14:paraId="017035AC" w14:textId="77777777" w:rsidR="00724586" w:rsidRPr="00576748" w:rsidRDefault="00724586" w:rsidP="004D45B9">
            <w:pPr>
              <w:pStyle w:val="ListParagraph"/>
              <w:numPr>
                <w:ilvl w:val="0"/>
                <w:numId w:val="9"/>
              </w:numPr>
              <w:rPr>
                <w:szCs w:val="24"/>
                <w:lang w:val="en-US"/>
              </w:rPr>
            </w:pPr>
            <w:r w:rsidRPr="00576748">
              <w:rPr>
                <w:szCs w:val="24"/>
                <w:lang w:val="en-US"/>
              </w:rPr>
              <w:t>Portfolio of evidence</w:t>
            </w:r>
          </w:p>
          <w:p w14:paraId="48C7B0EB" w14:textId="77777777" w:rsidR="00724586" w:rsidRPr="00576748" w:rsidRDefault="00724586" w:rsidP="004D45B9">
            <w:pPr>
              <w:pStyle w:val="ListParagraph"/>
              <w:numPr>
                <w:ilvl w:val="0"/>
                <w:numId w:val="9"/>
              </w:numPr>
              <w:rPr>
                <w:szCs w:val="24"/>
                <w:lang w:val="en-US"/>
              </w:rPr>
            </w:pPr>
            <w:r w:rsidRPr="00576748">
              <w:rPr>
                <w:szCs w:val="24"/>
                <w:lang w:val="en-US"/>
              </w:rPr>
              <w:t>Third party report</w:t>
            </w:r>
          </w:p>
          <w:p w14:paraId="2FDB125F" w14:textId="77777777" w:rsidR="00724586" w:rsidRPr="00576748" w:rsidRDefault="00724586" w:rsidP="004D45B9">
            <w:pPr>
              <w:pStyle w:val="ListParagraph"/>
              <w:numPr>
                <w:ilvl w:val="0"/>
                <w:numId w:val="9"/>
              </w:numPr>
              <w:rPr>
                <w:szCs w:val="24"/>
                <w:lang w:val="en-US"/>
              </w:rPr>
            </w:pPr>
            <w:r w:rsidRPr="00576748">
              <w:rPr>
                <w:szCs w:val="24"/>
                <w:lang w:val="en-US"/>
              </w:rPr>
              <w:t xml:space="preserve">Written assessment </w:t>
            </w:r>
          </w:p>
          <w:p w14:paraId="07A07614" w14:textId="025C9424" w:rsidR="00691306" w:rsidRPr="00576748" w:rsidRDefault="00724586" w:rsidP="004D45B9">
            <w:pPr>
              <w:pStyle w:val="ListParagraph"/>
              <w:numPr>
                <w:ilvl w:val="0"/>
                <w:numId w:val="9"/>
              </w:numPr>
              <w:rPr>
                <w:szCs w:val="24"/>
              </w:rPr>
            </w:pPr>
            <w:r w:rsidRPr="00576748">
              <w:rPr>
                <w:szCs w:val="24"/>
                <w:lang w:val="en-US"/>
              </w:rPr>
              <w:t>Oral assessment</w:t>
            </w:r>
          </w:p>
        </w:tc>
      </w:tr>
      <w:tr w:rsidR="00691306" w:rsidRPr="00576748" w14:paraId="55DA7382" w14:textId="77777777" w:rsidTr="007E30E4">
        <w:trPr>
          <w:trHeight w:val="620"/>
        </w:trPr>
        <w:tc>
          <w:tcPr>
            <w:tcW w:w="909" w:type="pct"/>
            <w:tcBorders>
              <w:top w:val="single" w:sz="4" w:space="0" w:color="auto"/>
              <w:left w:val="single" w:sz="4" w:space="0" w:color="auto"/>
              <w:bottom w:val="single" w:sz="4" w:space="0" w:color="auto"/>
              <w:right w:val="single" w:sz="4" w:space="0" w:color="auto"/>
            </w:tcBorders>
          </w:tcPr>
          <w:p w14:paraId="2964B86B" w14:textId="0CAD53DA" w:rsidR="00691306" w:rsidRPr="003B46A8" w:rsidRDefault="006379A0" w:rsidP="004D45B9">
            <w:pPr>
              <w:pStyle w:val="ListParagraph"/>
              <w:numPr>
                <w:ilvl w:val="0"/>
                <w:numId w:val="26"/>
              </w:numPr>
              <w:spacing w:after="120" w:line="360" w:lineRule="auto"/>
              <w:rPr>
                <w:rFonts w:eastAsia="Times New Roman"/>
                <w:bCs/>
                <w:kern w:val="28"/>
                <w:szCs w:val="24"/>
              </w:rPr>
            </w:pPr>
            <w:r w:rsidRPr="003B46A8">
              <w:rPr>
                <w:rFonts w:eastAsia="Times New Roman"/>
                <w:color w:val="000000"/>
                <w:kern w:val="28"/>
                <w:szCs w:val="24"/>
              </w:rPr>
              <w:t>Maintain solar water pump system</w:t>
            </w:r>
          </w:p>
        </w:tc>
        <w:tc>
          <w:tcPr>
            <w:tcW w:w="2313" w:type="pct"/>
            <w:tcBorders>
              <w:top w:val="single" w:sz="4" w:space="0" w:color="auto"/>
              <w:left w:val="single" w:sz="4" w:space="0" w:color="auto"/>
              <w:bottom w:val="single" w:sz="4" w:space="0" w:color="auto"/>
              <w:right w:val="single" w:sz="4" w:space="0" w:color="auto"/>
            </w:tcBorders>
          </w:tcPr>
          <w:p w14:paraId="4FB165D4" w14:textId="38B7F899" w:rsidR="006379A0" w:rsidRPr="003B46A8" w:rsidRDefault="006379A0" w:rsidP="004D45B9">
            <w:pPr>
              <w:pStyle w:val="ListParagraph"/>
              <w:numPr>
                <w:ilvl w:val="1"/>
                <w:numId w:val="26"/>
              </w:numPr>
              <w:spacing w:after="0"/>
              <w:rPr>
                <w:szCs w:val="24"/>
                <w:lang w:val="en-ZA"/>
              </w:rPr>
            </w:pPr>
            <w:r w:rsidRPr="003B46A8">
              <w:rPr>
                <w:szCs w:val="24"/>
                <w:lang w:val="en-ZA"/>
              </w:rPr>
              <w:t xml:space="preserve">Solar water pump Materials preparation </w:t>
            </w:r>
          </w:p>
          <w:p w14:paraId="560E8E65" w14:textId="77777777" w:rsidR="00012775" w:rsidRPr="00576748" w:rsidRDefault="006A4DCA" w:rsidP="004D45B9">
            <w:pPr>
              <w:pStyle w:val="ListParagraph"/>
              <w:numPr>
                <w:ilvl w:val="2"/>
                <w:numId w:val="26"/>
              </w:numPr>
              <w:spacing w:after="0"/>
              <w:ind w:hanging="140"/>
              <w:rPr>
                <w:szCs w:val="24"/>
                <w:lang w:val="en-ZA"/>
              </w:rPr>
            </w:pPr>
            <w:r w:rsidRPr="00576748">
              <w:rPr>
                <w:szCs w:val="24"/>
                <w:lang w:val="en-ZA"/>
              </w:rPr>
              <w:t>Cables</w:t>
            </w:r>
          </w:p>
          <w:p w14:paraId="1BC959A5" w14:textId="77777777" w:rsidR="00012775" w:rsidRPr="00576748" w:rsidRDefault="006A4DCA" w:rsidP="004D45B9">
            <w:pPr>
              <w:pStyle w:val="ListParagraph"/>
              <w:numPr>
                <w:ilvl w:val="2"/>
                <w:numId w:val="26"/>
              </w:numPr>
              <w:spacing w:after="0"/>
              <w:ind w:hanging="140"/>
              <w:rPr>
                <w:szCs w:val="24"/>
                <w:lang w:val="en-ZA"/>
              </w:rPr>
            </w:pPr>
            <w:r w:rsidRPr="00576748">
              <w:rPr>
                <w:szCs w:val="24"/>
                <w:lang w:val="en-ZA"/>
              </w:rPr>
              <w:t>Cable ties</w:t>
            </w:r>
          </w:p>
          <w:p w14:paraId="5D42D81E" w14:textId="77777777" w:rsidR="00012775" w:rsidRPr="00576748" w:rsidRDefault="006A4DCA" w:rsidP="004D45B9">
            <w:pPr>
              <w:pStyle w:val="ListParagraph"/>
              <w:numPr>
                <w:ilvl w:val="2"/>
                <w:numId w:val="26"/>
              </w:numPr>
              <w:spacing w:after="0"/>
              <w:ind w:hanging="140"/>
              <w:rPr>
                <w:szCs w:val="24"/>
                <w:lang w:val="en-ZA"/>
              </w:rPr>
            </w:pPr>
            <w:r w:rsidRPr="00576748">
              <w:rPr>
                <w:szCs w:val="24"/>
                <w:lang w:val="en-ZA"/>
              </w:rPr>
              <w:t>Accessories</w:t>
            </w:r>
          </w:p>
          <w:p w14:paraId="0733BE5C" w14:textId="4049760E" w:rsidR="006A4DCA" w:rsidRPr="00576748" w:rsidRDefault="006A4DCA" w:rsidP="004D45B9">
            <w:pPr>
              <w:pStyle w:val="ListParagraph"/>
              <w:numPr>
                <w:ilvl w:val="2"/>
                <w:numId w:val="26"/>
              </w:numPr>
              <w:spacing w:after="0"/>
              <w:ind w:hanging="140"/>
              <w:rPr>
                <w:szCs w:val="24"/>
                <w:lang w:val="en-ZA"/>
              </w:rPr>
            </w:pPr>
            <w:r w:rsidRPr="00576748">
              <w:rPr>
                <w:szCs w:val="24"/>
                <w:lang w:val="en-ZA"/>
              </w:rPr>
              <w:t>Grease</w:t>
            </w:r>
          </w:p>
          <w:p w14:paraId="225FE15B" w14:textId="77777777" w:rsidR="00012775" w:rsidRPr="00576748" w:rsidRDefault="006379A0" w:rsidP="004D45B9">
            <w:pPr>
              <w:pStyle w:val="ListParagraph"/>
              <w:numPr>
                <w:ilvl w:val="1"/>
                <w:numId w:val="26"/>
              </w:numPr>
              <w:spacing w:after="0"/>
              <w:rPr>
                <w:szCs w:val="24"/>
                <w:lang w:val="en-ZA"/>
              </w:rPr>
            </w:pPr>
            <w:r w:rsidRPr="00576748">
              <w:rPr>
                <w:szCs w:val="24"/>
                <w:lang w:val="en-ZA"/>
              </w:rPr>
              <w:t>Solar PV water pump system testing</w:t>
            </w:r>
          </w:p>
          <w:p w14:paraId="4A80F755" w14:textId="022D63F2" w:rsidR="006379A0" w:rsidRPr="00576748" w:rsidRDefault="006379A0" w:rsidP="004D45B9">
            <w:pPr>
              <w:pStyle w:val="ListParagraph"/>
              <w:numPr>
                <w:ilvl w:val="1"/>
                <w:numId w:val="26"/>
              </w:numPr>
              <w:spacing w:after="0"/>
              <w:rPr>
                <w:szCs w:val="24"/>
                <w:lang w:val="en-ZA"/>
              </w:rPr>
            </w:pPr>
            <w:r w:rsidRPr="00576748">
              <w:rPr>
                <w:szCs w:val="24"/>
                <w:lang w:val="en-ZA"/>
              </w:rPr>
              <w:t xml:space="preserve">Maintenance activities </w:t>
            </w:r>
          </w:p>
          <w:p w14:paraId="70D9F4DB" w14:textId="77777777" w:rsidR="00012775" w:rsidRPr="00576748" w:rsidRDefault="006A4DCA" w:rsidP="004D45B9">
            <w:pPr>
              <w:pStyle w:val="ListParagraph"/>
              <w:numPr>
                <w:ilvl w:val="2"/>
                <w:numId w:val="26"/>
              </w:numPr>
              <w:spacing w:after="0"/>
              <w:ind w:hanging="282"/>
              <w:rPr>
                <w:szCs w:val="24"/>
                <w:lang w:val="en-ZA"/>
              </w:rPr>
            </w:pPr>
            <w:r w:rsidRPr="00576748">
              <w:rPr>
                <w:szCs w:val="24"/>
                <w:lang w:val="en-ZA"/>
              </w:rPr>
              <w:t>Cleaning module</w:t>
            </w:r>
          </w:p>
          <w:p w14:paraId="69F310D7" w14:textId="0ED0870F" w:rsidR="006A4DCA" w:rsidRPr="00576748" w:rsidRDefault="006A4DCA" w:rsidP="004D45B9">
            <w:pPr>
              <w:pStyle w:val="ListParagraph"/>
              <w:numPr>
                <w:ilvl w:val="2"/>
                <w:numId w:val="26"/>
              </w:numPr>
              <w:spacing w:after="0"/>
              <w:ind w:hanging="282"/>
              <w:rPr>
                <w:szCs w:val="24"/>
                <w:lang w:val="en-ZA"/>
              </w:rPr>
            </w:pPr>
            <w:r w:rsidRPr="00576748">
              <w:rPr>
                <w:szCs w:val="24"/>
                <w:lang w:val="en-ZA"/>
              </w:rPr>
              <w:t>Removal of silt</w:t>
            </w:r>
          </w:p>
          <w:p w14:paraId="12BA3891" w14:textId="6AF92FD4" w:rsidR="00691306" w:rsidRPr="00576748" w:rsidRDefault="006379A0" w:rsidP="004D45B9">
            <w:pPr>
              <w:pStyle w:val="ListParagraph"/>
              <w:numPr>
                <w:ilvl w:val="1"/>
                <w:numId w:val="26"/>
              </w:numPr>
              <w:spacing w:after="0"/>
              <w:rPr>
                <w:szCs w:val="24"/>
                <w:lang w:val="en-ZA"/>
              </w:rPr>
            </w:pPr>
            <w:r w:rsidRPr="00576748">
              <w:rPr>
                <w:szCs w:val="24"/>
                <w:lang w:val="en-ZA"/>
              </w:rPr>
              <w:t>Maintenance report preparation</w:t>
            </w:r>
          </w:p>
        </w:tc>
        <w:tc>
          <w:tcPr>
            <w:tcW w:w="1778" w:type="pct"/>
            <w:tcBorders>
              <w:top w:val="single" w:sz="4" w:space="0" w:color="auto"/>
              <w:left w:val="single" w:sz="4" w:space="0" w:color="auto"/>
              <w:bottom w:val="single" w:sz="4" w:space="0" w:color="auto"/>
              <w:right w:val="single" w:sz="4" w:space="0" w:color="auto"/>
            </w:tcBorders>
          </w:tcPr>
          <w:p w14:paraId="3CFAE00A"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Project</w:t>
            </w:r>
          </w:p>
          <w:p w14:paraId="7F71A6D0"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practical</w:t>
            </w:r>
          </w:p>
          <w:p w14:paraId="461968D5"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Portfolio of evidence</w:t>
            </w:r>
          </w:p>
          <w:p w14:paraId="57D7832D"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Third party report</w:t>
            </w:r>
          </w:p>
          <w:p w14:paraId="096B7394" w14:textId="77777777" w:rsidR="0072458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 xml:space="preserve">Written assessment </w:t>
            </w:r>
          </w:p>
          <w:p w14:paraId="7F90174A" w14:textId="524703D9" w:rsidR="00691306" w:rsidRPr="00576748" w:rsidRDefault="00724586" w:rsidP="004D45B9">
            <w:pPr>
              <w:numPr>
                <w:ilvl w:val="0"/>
                <w:numId w:val="8"/>
              </w:numPr>
              <w:pBdr>
                <w:top w:val="nil"/>
                <w:left w:val="nil"/>
                <w:bottom w:val="nil"/>
                <w:right w:val="nil"/>
                <w:between w:val="nil"/>
              </w:pBdr>
              <w:spacing w:after="0" w:line="240" w:lineRule="auto"/>
              <w:rPr>
                <w:rFonts w:ascii="Times New Roman" w:eastAsia="Tahoma" w:hAnsi="Times New Roman"/>
                <w:sz w:val="24"/>
                <w:szCs w:val="24"/>
                <w:lang w:eastAsia="en-GB"/>
              </w:rPr>
            </w:pPr>
            <w:r w:rsidRPr="00576748">
              <w:rPr>
                <w:rFonts w:ascii="Times New Roman" w:eastAsia="Tahoma" w:hAnsi="Times New Roman"/>
                <w:sz w:val="24"/>
                <w:szCs w:val="24"/>
                <w:lang w:eastAsia="en-GB"/>
              </w:rPr>
              <w:t>Oral assessment</w:t>
            </w:r>
          </w:p>
        </w:tc>
      </w:tr>
    </w:tbl>
    <w:p w14:paraId="388E255C" w14:textId="77777777" w:rsidR="00691306" w:rsidRPr="00576748" w:rsidRDefault="00691306" w:rsidP="00691306">
      <w:pPr>
        <w:spacing w:after="0"/>
        <w:jc w:val="both"/>
        <w:rPr>
          <w:rFonts w:ascii="Times New Roman" w:hAnsi="Times New Roman"/>
          <w:b/>
          <w:sz w:val="24"/>
          <w:szCs w:val="24"/>
          <w:lang w:val="en-ZA"/>
        </w:rPr>
      </w:pPr>
    </w:p>
    <w:p w14:paraId="403BF9D0" w14:textId="77777777" w:rsidR="00691306" w:rsidRPr="00576748" w:rsidRDefault="00691306" w:rsidP="00691306">
      <w:pPr>
        <w:spacing w:after="0"/>
        <w:jc w:val="both"/>
        <w:rPr>
          <w:rFonts w:ascii="Times New Roman" w:hAnsi="Times New Roman"/>
          <w:b/>
          <w:sz w:val="24"/>
          <w:szCs w:val="24"/>
          <w:highlight w:val="red"/>
          <w:lang w:val="en-ZA"/>
        </w:rPr>
      </w:pPr>
    </w:p>
    <w:p w14:paraId="57EB6DAA" w14:textId="77777777" w:rsidR="00691306" w:rsidRPr="00576748" w:rsidRDefault="00691306" w:rsidP="00691306">
      <w:pPr>
        <w:spacing w:after="0"/>
        <w:jc w:val="both"/>
        <w:rPr>
          <w:rFonts w:ascii="Times New Roman" w:hAnsi="Times New Roman"/>
          <w:b/>
          <w:sz w:val="24"/>
          <w:szCs w:val="24"/>
          <w:lang w:val="en-ZA"/>
        </w:rPr>
      </w:pPr>
      <w:r w:rsidRPr="00576748">
        <w:rPr>
          <w:rFonts w:ascii="Times New Roman" w:hAnsi="Times New Roman"/>
          <w:b/>
          <w:sz w:val="24"/>
          <w:szCs w:val="24"/>
          <w:lang w:val="en-ZA"/>
        </w:rPr>
        <w:t>Suggested Methods of Instruction</w:t>
      </w:r>
    </w:p>
    <w:p w14:paraId="7DDAE912"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Practical</w:t>
      </w:r>
    </w:p>
    <w:p w14:paraId="522C6155"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Projects</w:t>
      </w:r>
    </w:p>
    <w:p w14:paraId="0B9ED538"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Demonstrations</w:t>
      </w:r>
    </w:p>
    <w:p w14:paraId="676688ED" w14:textId="77777777" w:rsidR="00691306" w:rsidRPr="00576748" w:rsidRDefault="00691306" w:rsidP="00691306">
      <w:pPr>
        <w:spacing w:after="0"/>
        <w:rPr>
          <w:rFonts w:ascii="Times New Roman" w:hAnsi="Times New Roman"/>
          <w:sz w:val="24"/>
          <w:szCs w:val="24"/>
          <w:lang w:val="en-ZA"/>
        </w:rPr>
      </w:pPr>
      <w:r w:rsidRPr="00576748">
        <w:rPr>
          <w:rFonts w:ascii="Times New Roman" w:hAnsi="Times New Roman"/>
          <w:sz w:val="24"/>
          <w:szCs w:val="24"/>
          <w:lang w:val="en-ZA"/>
        </w:rPr>
        <w:t>Group discussion</w:t>
      </w:r>
    </w:p>
    <w:p w14:paraId="639FE627"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hAnsi="Times New Roman"/>
          <w:sz w:val="24"/>
          <w:szCs w:val="24"/>
          <w:lang w:val="en-ZA"/>
        </w:rPr>
        <w:t>Direct instructions</w:t>
      </w:r>
      <w:r w:rsidRPr="00576748">
        <w:rPr>
          <w:rFonts w:ascii="Times New Roman" w:eastAsia="Times New Roman" w:hAnsi="Times New Roman"/>
          <w:sz w:val="24"/>
          <w:szCs w:val="24"/>
          <w:lang w:val="en-GB"/>
        </w:rPr>
        <w:t xml:space="preserve"> </w:t>
      </w:r>
    </w:p>
    <w:p w14:paraId="084D6241"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Field trips</w:t>
      </w:r>
    </w:p>
    <w:p w14:paraId="1BBF034D" w14:textId="77777777" w:rsidR="00691306" w:rsidRPr="00576748" w:rsidRDefault="00691306" w:rsidP="00691306">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On-job-training</w:t>
      </w:r>
    </w:p>
    <w:p w14:paraId="09EE507B" w14:textId="297E9B9C" w:rsidR="00691306" w:rsidRDefault="00691306" w:rsidP="00691306">
      <w:pPr>
        <w:spacing w:after="0"/>
        <w:ind w:left="720"/>
        <w:rPr>
          <w:rFonts w:ascii="Times New Roman" w:eastAsia="Times New Roman" w:hAnsi="Times New Roman"/>
          <w:noProof/>
          <w:sz w:val="24"/>
          <w:szCs w:val="24"/>
          <w:highlight w:val="red"/>
        </w:rPr>
      </w:pPr>
    </w:p>
    <w:p w14:paraId="7924737B" w14:textId="066F1E4A" w:rsidR="00CA08D6" w:rsidRDefault="00CA08D6" w:rsidP="00691306">
      <w:pPr>
        <w:spacing w:after="0"/>
        <w:ind w:left="720"/>
        <w:rPr>
          <w:rFonts w:ascii="Times New Roman" w:eastAsia="Times New Roman" w:hAnsi="Times New Roman"/>
          <w:noProof/>
          <w:sz w:val="24"/>
          <w:szCs w:val="24"/>
          <w:highlight w:val="red"/>
        </w:rPr>
      </w:pPr>
    </w:p>
    <w:p w14:paraId="6FE99FDF" w14:textId="77777777" w:rsidR="00CA08D6" w:rsidRPr="00576748" w:rsidRDefault="00CA08D6" w:rsidP="00691306">
      <w:pPr>
        <w:spacing w:after="0"/>
        <w:ind w:left="720"/>
        <w:rPr>
          <w:rFonts w:ascii="Times New Roman" w:eastAsia="Times New Roman" w:hAnsi="Times New Roman"/>
          <w:noProof/>
          <w:sz w:val="24"/>
          <w:szCs w:val="24"/>
          <w:highlight w:val="red"/>
        </w:rPr>
      </w:pPr>
    </w:p>
    <w:p w14:paraId="1692384E" w14:textId="694D4050" w:rsidR="00691306" w:rsidRPr="00576748" w:rsidRDefault="00691306" w:rsidP="00691306">
      <w:pPr>
        <w:spacing w:after="0"/>
        <w:rPr>
          <w:rFonts w:ascii="Times New Roman" w:hAnsi="Times New Roman"/>
          <w:b/>
          <w:sz w:val="24"/>
          <w:szCs w:val="24"/>
        </w:rPr>
      </w:pPr>
      <w:r w:rsidRPr="00576748">
        <w:rPr>
          <w:rFonts w:ascii="Times New Roman" w:hAnsi="Times New Roman"/>
          <w:b/>
          <w:sz w:val="24"/>
          <w:szCs w:val="24"/>
        </w:rPr>
        <w:t>Recommended Resources for 25 Trainees</w:t>
      </w:r>
    </w:p>
    <w:p w14:paraId="53A92C2E" w14:textId="1687A844" w:rsidR="00BF0948" w:rsidRPr="00576748" w:rsidRDefault="00BF0948" w:rsidP="00691306">
      <w:pPr>
        <w:spacing w:after="0"/>
        <w:rPr>
          <w:rFonts w:ascii="Times New Roman" w:hAnsi="Times New Roman"/>
          <w:b/>
          <w:sz w:val="24"/>
          <w:szCs w:val="24"/>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90"/>
        <w:gridCol w:w="3420"/>
        <w:gridCol w:w="1260"/>
        <w:gridCol w:w="1980"/>
      </w:tblGrid>
      <w:tr w:rsidR="00BF0948" w:rsidRPr="00576748" w14:paraId="3FDB7715" w14:textId="77777777" w:rsidTr="00471EBF">
        <w:tc>
          <w:tcPr>
            <w:tcW w:w="895" w:type="dxa"/>
            <w:shd w:val="clear" w:color="auto" w:fill="auto"/>
          </w:tcPr>
          <w:p w14:paraId="0FA0BB92" w14:textId="77777777" w:rsidR="00BF0948" w:rsidRPr="00576748" w:rsidRDefault="00BF0948" w:rsidP="00BF0948">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S/No.</w:t>
            </w:r>
          </w:p>
        </w:tc>
        <w:tc>
          <w:tcPr>
            <w:tcW w:w="2790" w:type="dxa"/>
            <w:shd w:val="clear" w:color="auto" w:fill="auto"/>
          </w:tcPr>
          <w:p w14:paraId="24489619" w14:textId="77777777" w:rsidR="00BF0948" w:rsidRPr="00576748" w:rsidRDefault="00BF0948" w:rsidP="00BF0948">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Category/Item</w:t>
            </w:r>
          </w:p>
        </w:tc>
        <w:tc>
          <w:tcPr>
            <w:tcW w:w="3420" w:type="dxa"/>
            <w:shd w:val="clear" w:color="auto" w:fill="auto"/>
          </w:tcPr>
          <w:p w14:paraId="0FB3108E" w14:textId="77777777" w:rsidR="00BF0948" w:rsidRPr="00576748" w:rsidRDefault="00BF0948" w:rsidP="00BF0948">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Description/ Specifications</w:t>
            </w:r>
          </w:p>
        </w:tc>
        <w:tc>
          <w:tcPr>
            <w:tcW w:w="1260" w:type="dxa"/>
            <w:shd w:val="clear" w:color="auto" w:fill="auto"/>
          </w:tcPr>
          <w:p w14:paraId="638ED866" w14:textId="77777777" w:rsidR="00BF0948" w:rsidRPr="00576748" w:rsidRDefault="00BF0948" w:rsidP="00BF0948">
            <w:pPr>
              <w:spacing w:after="160" w:line="240" w:lineRule="atLeast"/>
              <w:jc w:val="center"/>
              <w:rPr>
                <w:rFonts w:ascii="Times New Roman" w:hAnsi="Times New Roman"/>
                <w:b/>
                <w:kern w:val="2"/>
                <w:sz w:val="24"/>
                <w:szCs w:val="24"/>
                <w:lang w:val="en-GB"/>
              </w:rPr>
            </w:pPr>
            <w:r w:rsidRPr="00576748">
              <w:rPr>
                <w:rFonts w:ascii="Times New Roman" w:hAnsi="Times New Roman"/>
                <w:b/>
                <w:kern w:val="2"/>
                <w:sz w:val="24"/>
                <w:szCs w:val="24"/>
                <w:lang w:val="en-GB"/>
              </w:rPr>
              <w:t>Quantity</w:t>
            </w:r>
          </w:p>
        </w:tc>
        <w:tc>
          <w:tcPr>
            <w:tcW w:w="1980" w:type="dxa"/>
            <w:shd w:val="clear" w:color="auto" w:fill="auto"/>
          </w:tcPr>
          <w:p w14:paraId="7A109F76" w14:textId="77777777" w:rsidR="00BF0948" w:rsidRPr="00576748" w:rsidRDefault="00BF0948" w:rsidP="00471EBF">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Recommended Ratio</w:t>
            </w:r>
          </w:p>
          <w:p w14:paraId="6AC26CF9" w14:textId="77777777" w:rsidR="00BF0948" w:rsidRPr="00576748" w:rsidRDefault="00BF0948" w:rsidP="00471EBF">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(Item: Trainee)</w:t>
            </w:r>
          </w:p>
        </w:tc>
      </w:tr>
      <w:tr w:rsidR="00BF0948" w:rsidRPr="00576748" w14:paraId="1301E845" w14:textId="77777777" w:rsidTr="00471EBF">
        <w:tc>
          <w:tcPr>
            <w:tcW w:w="895" w:type="dxa"/>
            <w:shd w:val="clear" w:color="auto" w:fill="auto"/>
          </w:tcPr>
          <w:p w14:paraId="6174264F"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A</w:t>
            </w:r>
          </w:p>
        </w:tc>
        <w:tc>
          <w:tcPr>
            <w:tcW w:w="2790" w:type="dxa"/>
            <w:shd w:val="clear" w:color="auto" w:fill="auto"/>
          </w:tcPr>
          <w:p w14:paraId="3FEEA20E"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 xml:space="preserve">Learning Materials </w:t>
            </w:r>
          </w:p>
        </w:tc>
        <w:tc>
          <w:tcPr>
            <w:tcW w:w="3420" w:type="dxa"/>
            <w:shd w:val="clear" w:color="auto" w:fill="auto"/>
          </w:tcPr>
          <w:p w14:paraId="40CBC881"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260" w:type="dxa"/>
            <w:shd w:val="clear" w:color="auto" w:fill="auto"/>
          </w:tcPr>
          <w:p w14:paraId="64D7D966"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980" w:type="dxa"/>
            <w:shd w:val="clear" w:color="auto" w:fill="auto"/>
          </w:tcPr>
          <w:p w14:paraId="47BC0468" w14:textId="77777777" w:rsidR="00BF0948" w:rsidRPr="00576748" w:rsidRDefault="00BF0948" w:rsidP="00BF0948">
            <w:pPr>
              <w:spacing w:after="160" w:line="240" w:lineRule="atLeast"/>
              <w:rPr>
                <w:rFonts w:ascii="Times New Roman" w:hAnsi="Times New Roman"/>
                <w:b/>
                <w:kern w:val="2"/>
                <w:sz w:val="24"/>
                <w:szCs w:val="24"/>
                <w:lang w:val="en-GB"/>
              </w:rPr>
            </w:pPr>
          </w:p>
        </w:tc>
      </w:tr>
      <w:tr w:rsidR="00BF0948" w:rsidRPr="00576748" w14:paraId="72A1CBC1" w14:textId="77777777" w:rsidTr="00471EBF">
        <w:tc>
          <w:tcPr>
            <w:tcW w:w="895" w:type="dxa"/>
            <w:shd w:val="clear" w:color="auto" w:fill="auto"/>
          </w:tcPr>
          <w:p w14:paraId="4B38546A"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B0B4CE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Textbooks</w:t>
            </w:r>
          </w:p>
        </w:tc>
        <w:tc>
          <w:tcPr>
            <w:tcW w:w="3420" w:type="dxa"/>
            <w:shd w:val="clear" w:color="auto" w:fill="auto"/>
          </w:tcPr>
          <w:p w14:paraId="0B935248" w14:textId="77777777" w:rsidR="00BF0948" w:rsidRPr="00576748" w:rsidRDefault="00BF0948" w:rsidP="004D45B9">
            <w:pPr>
              <w:pStyle w:val="ListParagraph"/>
              <w:numPr>
                <w:ilvl w:val="0"/>
                <w:numId w:val="10"/>
              </w:numPr>
              <w:spacing w:line="240" w:lineRule="atLeast"/>
              <w:rPr>
                <w:kern w:val="2"/>
                <w:szCs w:val="24"/>
                <w:lang w:val="en-GB"/>
              </w:rPr>
            </w:pPr>
            <w:r w:rsidRPr="00576748">
              <w:rPr>
                <w:kern w:val="2"/>
                <w:szCs w:val="24"/>
                <w:lang w:val="en-GB"/>
              </w:rPr>
              <w:t>B. Scaddan Electrical installation work</w:t>
            </w:r>
          </w:p>
          <w:p w14:paraId="2DC84563" w14:textId="77777777" w:rsidR="00BF0948" w:rsidRPr="00576748" w:rsidRDefault="00BF0948" w:rsidP="004D45B9">
            <w:pPr>
              <w:pStyle w:val="ListParagraph"/>
              <w:numPr>
                <w:ilvl w:val="0"/>
                <w:numId w:val="10"/>
              </w:numPr>
              <w:spacing w:line="240" w:lineRule="atLeast"/>
              <w:rPr>
                <w:kern w:val="2"/>
                <w:szCs w:val="24"/>
                <w:lang w:val="en-GB"/>
              </w:rPr>
            </w:pPr>
            <w:r w:rsidRPr="00576748">
              <w:rPr>
                <w:kern w:val="2"/>
                <w:szCs w:val="24"/>
                <w:lang w:val="en-GB"/>
              </w:rPr>
              <w:t>J. Hyde Electrical installation Principles and Practices</w:t>
            </w:r>
          </w:p>
        </w:tc>
        <w:tc>
          <w:tcPr>
            <w:tcW w:w="1260" w:type="dxa"/>
            <w:shd w:val="clear" w:color="auto" w:fill="auto"/>
          </w:tcPr>
          <w:p w14:paraId="771AA766"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5494FC5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3790D7EA" w14:textId="77777777" w:rsidTr="00471EBF">
        <w:tc>
          <w:tcPr>
            <w:tcW w:w="895" w:type="dxa"/>
            <w:shd w:val="clear" w:color="auto" w:fill="auto"/>
          </w:tcPr>
          <w:p w14:paraId="44129AC2"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8C7D0D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manuals</w:t>
            </w:r>
          </w:p>
        </w:tc>
        <w:tc>
          <w:tcPr>
            <w:tcW w:w="3420" w:type="dxa"/>
            <w:shd w:val="clear" w:color="auto" w:fill="auto"/>
          </w:tcPr>
          <w:p w14:paraId="44A33260" w14:textId="0F56A896" w:rsidR="00BF0948" w:rsidRPr="00576748" w:rsidRDefault="00BF0948" w:rsidP="004D45B9">
            <w:pPr>
              <w:pStyle w:val="ListParagraph"/>
              <w:numPr>
                <w:ilvl w:val="0"/>
                <w:numId w:val="11"/>
              </w:numPr>
              <w:spacing w:line="240" w:lineRule="atLeast"/>
              <w:rPr>
                <w:bCs/>
                <w:kern w:val="2"/>
                <w:szCs w:val="24"/>
                <w:lang w:val="en-GB"/>
              </w:rPr>
            </w:pPr>
            <w:r w:rsidRPr="00576748">
              <w:rPr>
                <w:bCs/>
                <w:kern w:val="2"/>
                <w:szCs w:val="24"/>
                <w:lang w:val="en-GB"/>
              </w:rPr>
              <w:t>IEEE regulation</w:t>
            </w:r>
            <w:r w:rsidR="0097114E" w:rsidRPr="00576748">
              <w:rPr>
                <w:bCs/>
                <w:kern w:val="2"/>
                <w:szCs w:val="24"/>
                <w:lang w:val="en-GB"/>
              </w:rPr>
              <w:t>s</w:t>
            </w:r>
          </w:p>
          <w:p w14:paraId="43D07327" w14:textId="77777777" w:rsidR="00BF0948" w:rsidRPr="00576748" w:rsidRDefault="00BF0948" w:rsidP="004D45B9">
            <w:pPr>
              <w:pStyle w:val="ListParagraph"/>
              <w:numPr>
                <w:ilvl w:val="0"/>
                <w:numId w:val="11"/>
              </w:numPr>
              <w:spacing w:line="240" w:lineRule="atLeast"/>
              <w:rPr>
                <w:bCs/>
                <w:kern w:val="2"/>
                <w:szCs w:val="24"/>
                <w:lang w:val="en-GB"/>
              </w:rPr>
            </w:pPr>
            <w:r w:rsidRPr="00576748">
              <w:rPr>
                <w:bCs/>
                <w:kern w:val="2"/>
                <w:szCs w:val="24"/>
                <w:lang w:val="en-GB"/>
              </w:rPr>
              <w:t>BS3939</w:t>
            </w:r>
          </w:p>
          <w:p w14:paraId="2EDE76B0" w14:textId="77777777" w:rsidR="00BF0948" w:rsidRPr="00576748" w:rsidRDefault="00BF0948" w:rsidP="004D45B9">
            <w:pPr>
              <w:pStyle w:val="ListParagraph"/>
              <w:numPr>
                <w:ilvl w:val="0"/>
                <w:numId w:val="11"/>
              </w:numPr>
              <w:spacing w:line="240" w:lineRule="atLeast"/>
              <w:rPr>
                <w:bCs/>
                <w:kern w:val="2"/>
                <w:szCs w:val="24"/>
                <w:lang w:val="en-GB"/>
              </w:rPr>
            </w:pPr>
            <w:r w:rsidRPr="00576748">
              <w:rPr>
                <w:bCs/>
                <w:kern w:val="2"/>
                <w:szCs w:val="24"/>
                <w:lang w:val="en-GB"/>
              </w:rPr>
              <w:t>NEMA regulations</w:t>
            </w:r>
          </w:p>
          <w:p w14:paraId="59CF36D5" w14:textId="77777777" w:rsidR="00BF0948" w:rsidRPr="00576748" w:rsidRDefault="00BF0948" w:rsidP="004D45B9">
            <w:pPr>
              <w:pStyle w:val="ListParagraph"/>
              <w:numPr>
                <w:ilvl w:val="0"/>
                <w:numId w:val="11"/>
              </w:numPr>
              <w:spacing w:line="256" w:lineRule="auto"/>
              <w:rPr>
                <w:rFonts w:eastAsia="Times New Roman"/>
                <w:szCs w:val="24"/>
                <w:lang w:val="en-GB"/>
              </w:rPr>
            </w:pPr>
            <w:r w:rsidRPr="00576748">
              <w:rPr>
                <w:rFonts w:eastAsia="Times New Roman"/>
                <w:szCs w:val="24"/>
                <w:lang w:val="en-GB"/>
              </w:rPr>
              <w:t>Occupational Safety and Health Act (OSHA)</w:t>
            </w:r>
          </w:p>
          <w:p w14:paraId="7D77725A" w14:textId="77777777" w:rsidR="00BF0948" w:rsidRPr="00576748" w:rsidRDefault="00BF0948" w:rsidP="004D45B9">
            <w:pPr>
              <w:pStyle w:val="ListParagraph"/>
              <w:numPr>
                <w:ilvl w:val="0"/>
                <w:numId w:val="11"/>
              </w:numPr>
              <w:spacing w:line="256" w:lineRule="auto"/>
              <w:rPr>
                <w:rFonts w:eastAsia="Times New Roman"/>
                <w:szCs w:val="24"/>
                <w:lang w:val="en-GB"/>
              </w:rPr>
            </w:pPr>
            <w:r w:rsidRPr="00576748">
              <w:rPr>
                <w:rFonts w:eastAsia="Times New Roman"/>
                <w:szCs w:val="24"/>
                <w:lang w:val="en-GB"/>
              </w:rPr>
              <w:t>National Environmental Management Authority (NEMA) regulations</w:t>
            </w:r>
          </w:p>
          <w:p w14:paraId="1F2959C2" w14:textId="4AB8A532" w:rsidR="00BF0948" w:rsidRPr="00576748" w:rsidRDefault="00BF0948" w:rsidP="004D45B9">
            <w:pPr>
              <w:pStyle w:val="ListParagraph"/>
              <w:numPr>
                <w:ilvl w:val="0"/>
                <w:numId w:val="11"/>
              </w:numPr>
              <w:spacing w:line="256" w:lineRule="auto"/>
              <w:rPr>
                <w:rFonts w:eastAsia="Times New Roman"/>
                <w:szCs w:val="24"/>
                <w:lang w:val="en-GB"/>
              </w:rPr>
            </w:pPr>
            <w:r w:rsidRPr="00576748">
              <w:rPr>
                <w:rFonts w:eastAsia="Times New Roman"/>
                <w:szCs w:val="24"/>
                <w:lang w:val="en-GB"/>
              </w:rPr>
              <w:t>EPRA regulation</w:t>
            </w:r>
          </w:p>
          <w:p w14:paraId="28A6434F" w14:textId="03AD2962" w:rsidR="00BF0948" w:rsidRPr="00576748" w:rsidRDefault="00BF0948" w:rsidP="004D45B9">
            <w:pPr>
              <w:pStyle w:val="ListParagraph"/>
              <w:numPr>
                <w:ilvl w:val="0"/>
                <w:numId w:val="11"/>
              </w:numPr>
              <w:spacing w:line="256" w:lineRule="auto"/>
              <w:rPr>
                <w:rFonts w:eastAsia="Times New Roman"/>
                <w:szCs w:val="24"/>
                <w:lang w:val="en-GB"/>
              </w:rPr>
            </w:pPr>
            <w:r w:rsidRPr="00576748">
              <w:rPr>
                <w:rFonts w:eastAsia="Times New Roman"/>
                <w:szCs w:val="24"/>
                <w:lang w:val="en-GB"/>
              </w:rPr>
              <w:t>PV system requirement refer KEBS Standards of 1673-1:2004</w:t>
            </w:r>
          </w:p>
          <w:p w14:paraId="106534A8"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5A1C7F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7A80BAF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3AFDF55D" w14:textId="77777777" w:rsidTr="00471EBF">
        <w:tc>
          <w:tcPr>
            <w:tcW w:w="895" w:type="dxa"/>
            <w:shd w:val="clear" w:color="auto" w:fill="auto"/>
          </w:tcPr>
          <w:p w14:paraId="4AB80B8B"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19F9DA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Charts</w:t>
            </w:r>
          </w:p>
        </w:tc>
        <w:tc>
          <w:tcPr>
            <w:tcW w:w="3420" w:type="dxa"/>
            <w:shd w:val="clear" w:color="auto" w:fill="auto"/>
          </w:tcPr>
          <w:p w14:paraId="3370C8F2" w14:textId="77777777" w:rsidR="00BF0948" w:rsidRPr="00576748" w:rsidRDefault="00BF0948" w:rsidP="004D45B9">
            <w:pPr>
              <w:pStyle w:val="ListParagraph"/>
              <w:numPr>
                <w:ilvl w:val="0"/>
                <w:numId w:val="12"/>
              </w:numPr>
              <w:spacing w:line="240" w:lineRule="atLeast"/>
              <w:rPr>
                <w:bCs/>
                <w:kern w:val="2"/>
                <w:szCs w:val="24"/>
                <w:lang w:val="en-GB"/>
              </w:rPr>
            </w:pPr>
            <w:r w:rsidRPr="00576748">
              <w:rPr>
                <w:bCs/>
                <w:kern w:val="2"/>
                <w:szCs w:val="24"/>
                <w:lang w:val="en-GB"/>
              </w:rPr>
              <w:t>Single line diagram</w:t>
            </w:r>
          </w:p>
          <w:p w14:paraId="08D9B041" w14:textId="77777777" w:rsidR="00BF0948" w:rsidRPr="00576748" w:rsidRDefault="00BF0948" w:rsidP="004D45B9">
            <w:pPr>
              <w:pStyle w:val="ListParagraph"/>
              <w:numPr>
                <w:ilvl w:val="0"/>
                <w:numId w:val="12"/>
              </w:numPr>
              <w:spacing w:line="240" w:lineRule="atLeast"/>
              <w:rPr>
                <w:bCs/>
                <w:kern w:val="2"/>
                <w:szCs w:val="24"/>
                <w:lang w:val="en-GB"/>
              </w:rPr>
            </w:pPr>
            <w:r w:rsidRPr="00576748">
              <w:rPr>
                <w:bCs/>
                <w:kern w:val="2"/>
                <w:szCs w:val="24"/>
                <w:lang w:val="en-GB"/>
              </w:rPr>
              <w:t>Circuit diagrams</w:t>
            </w:r>
          </w:p>
          <w:p w14:paraId="224B53E7" w14:textId="77777777" w:rsidR="00BF0948" w:rsidRPr="00576748" w:rsidRDefault="00BF0948" w:rsidP="004D45B9">
            <w:pPr>
              <w:pStyle w:val="ListParagraph"/>
              <w:numPr>
                <w:ilvl w:val="0"/>
                <w:numId w:val="12"/>
              </w:numPr>
              <w:spacing w:line="240" w:lineRule="atLeast"/>
              <w:rPr>
                <w:bCs/>
                <w:kern w:val="2"/>
                <w:szCs w:val="24"/>
                <w:lang w:val="en-GB"/>
              </w:rPr>
            </w:pPr>
            <w:r w:rsidRPr="00576748">
              <w:rPr>
                <w:bCs/>
                <w:kern w:val="2"/>
                <w:szCs w:val="24"/>
                <w:lang w:val="en-GB"/>
              </w:rPr>
              <w:t>Colour codes</w:t>
            </w:r>
          </w:p>
        </w:tc>
        <w:tc>
          <w:tcPr>
            <w:tcW w:w="1260" w:type="dxa"/>
            <w:shd w:val="clear" w:color="auto" w:fill="auto"/>
          </w:tcPr>
          <w:p w14:paraId="3EDE97C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 pcs for each</w:t>
            </w:r>
          </w:p>
        </w:tc>
        <w:tc>
          <w:tcPr>
            <w:tcW w:w="1980" w:type="dxa"/>
            <w:shd w:val="clear" w:color="auto" w:fill="auto"/>
          </w:tcPr>
          <w:p w14:paraId="7C71F62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BF0948" w:rsidRPr="00576748" w14:paraId="23B2D13C" w14:textId="77777777" w:rsidTr="00471EBF">
        <w:tc>
          <w:tcPr>
            <w:tcW w:w="895" w:type="dxa"/>
            <w:shd w:val="clear" w:color="auto" w:fill="auto"/>
          </w:tcPr>
          <w:p w14:paraId="3BBAC288"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6C5BBC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Power point presentations</w:t>
            </w:r>
          </w:p>
        </w:tc>
        <w:tc>
          <w:tcPr>
            <w:tcW w:w="3420" w:type="dxa"/>
            <w:shd w:val="clear" w:color="auto" w:fill="auto"/>
          </w:tcPr>
          <w:p w14:paraId="6AC1184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For trainer’s use</w:t>
            </w:r>
          </w:p>
        </w:tc>
        <w:tc>
          <w:tcPr>
            <w:tcW w:w="1260" w:type="dxa"/>
            <w:shd w:val="clear" w:color="auto" w:fill="auto"/>
          </w:tcPr>
          <w:p w14:paraId="0CCE5AD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1980" w:type="dxa"/>
            <w:shd w:val="clear" w:color="auto" w:fill="auto"/>
          </w:tcPr>
          <w:p w14:paraId="637F3F7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BF0948" w:rsidRPr="00576748" w14:paraId="47A0AE49" w14:textId="77777777" w:rsidTr="00471EBF">
        <w:tc>
          <w:tcPr>
            <w:tcW w:w="895" w:type="dxa"/>
            <w:shd w:val="clear" w:color="auto" w:fill="auto"/>
          </w:tcPr>
          <w:p w14:paraId="1E11C131"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B</w:t>
            </w:r>
          </w:p>
        </w:tc>
        <w:tc>
          <w:tcPr>
            <w:tcW w:w="2790" w:type="dxa"/>
            <w:shd w:val="clear" w:color="auto" w:fill="auto"/>
          </w:tcPr>
          <w:p w14:paraId="2A2D38D6"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Learning Facilities &amp; infrastructure</w:t>
            </w:r>
          </w:p>
        </w:tc>
        <w:tc>
          <w:tcPr>
            <w:tcW w:w="3420" w:type="dxa"/>
            <w:shd w:val="clear" w:color="auto" w:fill="auto"/>
          </w:tcPr>
          <w:p w14:paraId="23EA40E3"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260" w:type="dxa"/>
            <w:shd w:val="clear" w:color="auto" w:fill="auto"/>
          </w:tcPr>
          <w:p w14:paraId="6CC80174"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980" w:type="dxa"/>
            <w:shd w:val="clear" w:color="auto" w:fill="auto"/>
          </w:tcPr>
          <w:p w14:paraId="4FECB9CC" w14:textId="77777777" w:rsidR="00BF0948" w:rsidRPr="00576748" w:rsidRDefault="00BF0948" w:rsidP="00BF0948">
            <w:pPr>
              <w:spacing w:after="160" w:line="240" w:lineRule="atLeast"/>
              <w:rPr>
                <w:rFonts w:ascii="Times New Roman" w:hAnsi="Times New Roman"/>
                <w:b/>
                <w:kern w:val="2"/>
                <w:sz w:val="24"/>
                <w:szCs w:val="24"/>
                <w:lang w:val="en-GB"/>
              </w:rPr>
            </w:pPr>
          </w:p>
        </w:tc>
      </w:tr>
      <w:tr w:rsidR="00BF0948" w:rsidRPr="00576748" w14:paraId="07411BAD" w14:textId="77777777" w:rsidTr="00471EBF">
        <w:tc>
          <w:tcPr>
            <w:tcW w:w="895" w:type="dxa"/>
            <w:shd w:val="clear" w:color="auto" w:fill="auto"/>
          </w:tcPr>
          <w:p w14:paraId="7A4B04ED"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2B08F33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Lecture/theory room</w:t>
            </w:r>
          </w:p>
        </w:tc>
        <w:tc>
          <w:tcPr>
            <w:tcW w:w="3420" w:type="dxa"/>
            <w:shd w:val="clear" w:color="auto" w:fill="auto"/>
          </w:tcPr>
          <w:p w14:paraId="1166FC84" w14:textId="77777777" w:rsidR="00BF0948" w:rsidRPr="00576748" w:rsidRDefault="00BF0948" w:rsidP="00BF0948">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50m</w:t>
            </w:r>
            <w:r w:rsidRPr="00576748">
              <w:rPr>
                <w:rFonts w:ascii="Times New Roman" w:hAnsi="Times New Roman"/>
                <w:bCs/>
                <w:kern w:val="2"/>
                <w:sz w:val="24"/>
                <w:szCs w:val="24"/>
                <w:vertAlign w:val="superscript"/>
                <w:lang w:val="en-GB"/>
              </w:rPr>
              <w:t>2</w:t>
            </w:r>
          </w:p>
        </w:tc>
        <w:tc>
          <w:tcPr>
            <w:tcW w:w="1260" w:type="dxa"/>
            <w:shd w:val="clear" w:color="auto" w:fill="auto"/>
          </w:tcPr>
          <w:p w14:paraId="36F219A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1980" w:type="dxa"/>
            <w:shd w:val="clear" w:color="auto" w:fill="auto"/>
          </w:tcPr>
          <w:p w14:paraId="00CE5936"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BF0948" w:rsidRPr="00576748" w14:paraId="71BD5C83" w14:textId="77777777" w:rsidTr="00471EBF">
        <w:tc>
          <w:tcPr>
            <w:tcW w:w="895" w:type="dxa"/>
            <w:shd w:val="clear" w:color="auto" w:fill="auto"/>
          </w:tcPr>
          <w:p w14:paraId="67CF7205"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C561BA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Workshop</w:t>
            </w:r>
          </w:p>
        </w:tc>
        <w:tc>
          <w:tcPr>
            <w:tcW w:w="3420" w:type="dxa"/>
            <w:shd w:val="clear" w:color="auto" w:fill="auto"/>
          </w:tcPr>
          <w:p w14:paraId="2E705C38" w14:textId="77777777" w:rsidR="00BF0948" w:rsidRPr="00576748" w:rsidRDefault="00BF0948" w:rsidP="00BF0948">
            <w:pPr>
              <w:spacing w:after="160" w:line="240" w:lineRule="atLeast"/>
              <w:rPr>
                <w:rFonts w:ascii="Times New Roman" w:hAnsi="Times New Roman"/>
                <w:bCs/>
                <w:kern w:val="2"/>
                <w:sz w:val="24"/>
                <w:szCs w:val="24"/>
                <w:highlight w:val="yellow"/>
                <w:lang w:val="en-GB"/>
              </w:rPr>
            </w:pPr>
            <w:r w:rsidRPr="00576748">
              <w:rPr>
                <w:rFonts w:ascii="Times New Roman" w:hAnsi="Times New Roman"/>
                <w:bCs/>
                <w:kern w:val="2"/>
                <w:sz w:val="24"/>
                <w:szCs w:val="24"/>
                <w:lang w:val="en-GB"/>
              </w:rPr>
              <w:t>150m</w:t>
            </w:r>
            <w:r w:rsidRPr="00576748">
              <w:rPr>
                <w:rFonts w:ascii="Times New Roman" w:hAnsi="Times New Roman"/>
                <w:bCs/>
                <w:kern w:val="2"/>
                <w:sz w:val="24"/>
                <w:szCs w:val="24"/>
                <w:vertAlign w:val="superscript"/>
                <w:lang w:val="en-GB"/>
              </w:rPr>
              <w:t>2</w:t>
            </w:r>
          </w:p>
        </w:tc>
        <w:tc>
          <w:tcPr>
            <w:tcW w:w="1260" w:type="dxa"/>
            <w:shd w:val="clear" w:color="auto" w:fill="auto"/>
          </w:tcPr>
          <w:p w14:paraId="278E95C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w:t>
            </w:r>
          </w:p>
        </w:tc>
        <w:tc>
          <w:tcPr>
            <w:tcW w:w="1980" w:type="dxa"/>
            <w:shd w:val="clear" w:color="auto" w:fill="auto"/>
          </w:tcPr>
          <w:p w14:paraId="2415C1E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w:t>
            </w:r>
          </w:p>
        </w:tc>
      </w:tr>
      <w:tr w:rsidR="00BF0948" w:rsidRPr="00576748" w14:paraId="27012AD9" w14:textId="77777777" w:rsidTr="00471EBF">
        <w:tc>
          <w:tcPr>
            <w:tcW w:w="895" w:type="dxa"/>
            <w:shd w:val="clear" w:color="auto" w:fill="auto"/>
          </w:tcPr>
          <w:p w14:paraId="08930F5F"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CC153B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Site</w:t>
            </w:r>
          </w:p>
        </w:tc>
        <w:tc>
          <w:tcPr>
            <w:tcW w:w="3420" w:type="dxa"/>
            <w:shd w:val="clear" w:color="auto" w:fill="auto"/>
          </w:tcPr>
          <w:p w14:paraId="6FB4EFF6" w14:textId="77777777" w:rsidR="00BF0948" w:rsidRPr="00576748" w:rsidRDefault="00BF0948" w:rsidP="00BF0948">
            <w:pPr>
              <w:spacing w:after="160" w:line="240" w:lineRule="atLeast"/>
              <w:rPr>
                <w:rFonts w:ascii="Times New Roman" w:hAnsi="Times New Roman"/>
                <w:bCs/>
                <w:kern w:val="2"/>
                <w:sz w:val="24"/>
                <w:szCs w:val="24"/>
                <w:highlight w:val="yellow"/>
                <w:lang w:val="en-GB"/>
              </w:rPr>
            </w:pPr>
          </w:p>
        </w:tc>
        <w:tc>
          <w:tcPr>
            <w:tcW w:w="1260" w:type="dxa"/>
            <w:shd w:val="clear" w:color="auto" w:fill="auto"/>
          </w:tcPr>
          <w:p w14:paraId="0B66ACD4"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980" w:type="dxa"/>
            <w:shd w:val="clear" w:color="auto" w:fill="auto"/>
          </w:tcPr>
          <w:p w14:paraId="7D00E940" w14:textId="77777777" w:rsidR="00BF0948" w:rsidRPr="00576748" w:rsidRDefault="00BF0948" w:rsidP="00BF0948">
            <w:pPr>
              <w:spacing w:after="160" w:line="240" w:lineRule="atLeast"/>
              <w:rPr>
                <w:rFonts w:ascii="Times New Roman" w:hAnsi="Times New Roman"/>
                <w:bCs/>
                <w:kern w:val="2"/>
                <w:sz w:val="24"/>
                <w:szCs w:val="24"/>
                <w:lang w:val="en-GB"/>
              </w:rPr>
            </w:pPr>
          </w:p>
        </w:tc>
      </w:tr>
      <w:tr w:rsidR="00BF0948" w:rsidRPr="00576748" w14:paraId="5EE06BAE" w14:textId="77777777" w:rsidTr="00471EBF">
        <w:tc>
          <w:tcPr>
            <w:tcW w:w="895" w:type="dxa"/>
            <w:shd w:val="clear" w:color="auto" w:fill="auto"/>
          </w:tcPr>
          <w:p w14:paraId="72D57E34"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w:t>
            </w:r>
          </w:p>
        </w:tc>
        <w:tc>
          <w:tcPr>
            <w:tcW w:w="2790" w:type="dxa"/>
            <w:shd w:val="clear" w:color="auto" w:fill="auto"/>
          </w:tcPr>
          <w:p w14:paraId="035773A6"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Consumable materials</w:t>
            </w:r>
          </w:p>
        </w:tc>
        <w:tc>
          <w:tcPr>
            <w:tcW w:w="3420" w:type="dxa"/>
            <w:shd w:val="clear" w:color="auto" w:fill="auto"/>
          </w:tcPr>
          <w:p w14:paraId="4CFC6A5D"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260" w:type="dxa"/>
            <w:shd w:val="clear" w:color="auto" w:fill="auto"/>
          </w:tcPr>
          <w:p w14:paraId="0A89616F"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980" w:type="dxa"/>
            <w:shd w:val="clear" w:color="auto" w:fill="auto"/>
          </w:tcPr>
          <w:p w14:paraId="536B852A" w14:textId="77777777" w:rsidR="00BF0948" w:rsidRPr="00576748" w:rsidRDefault="00BF0948" w:rsidP="00BF0948">
            <w:pPr>
              <w:spacing w:after="160" w:line="240" w:lineRule="atLeast"/>
              <w:rPr>
                <w:rFonts w:ascii="Times New Roman" w:hAnsi="Times New Roman"/>
                <w:b/>
                <w:kern w:val="2"/>
                <w:sz w:val="24"/>
                <w:szCs w:val="24"/>
                <w:lang w:val="en-GB"/>
              </w:rPr>
            </w:pPr>
          </w:p>
        </w:tc>
      </w:tr>
      <w:tr w:rsidR="00BF0948" w:rsidRPr="00576748" w14:paraId="32CB9004" w14:textId="77777777" w:rsidTr="00471EBF">
        <w:trPr>
          <w:trHeight w:val="556"/>
        </w:trPr>
        <w:tc>
          <w:tcPr>
            <w:tcW w:w="895" w:type="dxa"/>
            <w:vMerge w:val="restart"/>
            <w:shd w:val="clear" w:color="auto" w:fill="auto"/>
          </w:tcPr>
          <w:p w14:paraId="628FE0BA"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vMerge w:val="restart"/>
            <w:shd w:val="clear" w:color="auto" w:fill="auto"/>
          </w:tcPr>
          <w:p w14:paraId="44AD3CB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Electrical wires</w:t>
            </w:r>
          </w:p>
        </w:tc>
        <w:tc>
          <w:tcPr>
            <w:tcW w:w="3420" w:type="dxa"/>
            <w:shd w:val="clear" w:color="auto" w:fill="auto"/>
          </w:tcPr>
          <w:p w14:paraId="44FE85E7"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7363D7D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585B5227"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980" w:type="dxa"/>
            <w:shd w:val="clear" w:color="auto" w:fill="auto"/>
          </w:tcPr>
          <w:p w14:paraId="426B8B4B"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28FE9071" w14:textId="77777777" w:rsidTr="00471EBF">
        <w:trPr>
          <w:trHeight w:val="578"/>
        </w:trPr>
        <w:tc>
          <w:tcPr>
            <w:tcW w:w="895" w:type="dxa"/>
            <w:vMerge/>
            <w:shd w:val="clear" w:color="auto" w:fill="auto"/>
          </w:tcPr>
          <w:p w14:paraId="4660C624"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vMerge/>
            <w:shd w:val="clear" w:color="auto" w:fill="auto"/>
          </w:tcPr>
          <w:p w14:paraId="099E2102"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3420" w:type="dxa"/>
            <w:shd w:val="clear" w:color="auto" w:fill="auto"/>
          </w:tcPr>
          <w:p w14:paraId="1264F99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46C88BC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rolls</w:t>
            </w:r>
          </w:p>
          <w:p w14:paraId="16A6E3F4"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980" w:type="dxa"/>
            <w:shd w:val="clear" w:color="auto" w:fill="auto"/>
          </w:tcPr>
          <w:p w14:paraId="1B83C3E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33AD8861" w14:textId="77777777" w:rsidTr="00471EBF">
        <w:trPr>
          <w:trHeight w:val="600"/>
        </w:trPr>
        <w:tc>
          <w:tcPr>
            <w:tcW w:w="895" w:type="dxa"/>
            <w:vMerge/>
            <w:shd w:val="clear" w:color="auto" w:fill="auto"/>
          </w:tcPr>
          <w:p w14:paraId="48F802A3"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vMerge/>
            <w:shd w:val="clear" w:color="auto" w:fill="auto"/>
          </w:tcPr>
          <w:p w14:paraId="6D89FAE8"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3420" w:type="dxa"/>
            <w:shd w:val="clear" w:color="auto" w:fill="auto"/>
          </w:tcPr>
          <w:p w14:paraId="616B925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4.0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76DACBD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3 rolls</w:t>
            </w:r>
          </w:p>
          <w:p w14:paraId="42CA803F"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980" w:type="dxa"/>
            <w:shd w:val="clear" w:color="auto" w:fill="auto"/>
          </w:tcPr>
          <w:p w14:paraId="6DA6D10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1:10</w:t>
            </w:r>
          </w:p>
        </w:tc>
      </w:tr>
      <w:tr w:rsidR="00BF0948" w:rsidRPr="00576748" w14:paraId="144C1ABB" w14:textId="77777777" w:rsidTr="00471EBF">
        <w:trPr>
          <w:trHeight w:val="578"/>
        </w:trPr>
        <w:tc>
          <w:tcPr>
            <w:tcW w:w="895" w:type="dxa"/>
            <w:vMerge/>
            <w:shd w:val="clear" w:color="auto" w:fill="auto"/>
          </w:tcPr>
          <w:p w14:paraId="2355C9E1"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vMerge/>
            <w:shd w:val="clear" w:color="auto" w:fill="auto"/>
          </w:tcPr>
          <w:p w14:paraId="2D2E9202"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3420" w:type="dxa"/>
            <w:shd w:val="clear" w:color="auto" w:fill="auto"/>
          </w:tcPr>
          <w:p w14:paraId="6EA4255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2A38CFC0"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p w14:paraId="6086B01F"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980" w:type="dxa"/>
            <w:shd w:val="clear" w:color="auto" w:fill="auto"/>
          </w:tcPr>
          <w:p w14:paraId="2A1F780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BF0948" w:rsidRPr="00576748" w14:paraId="1D16B264" w14:textId="77777777" w:rsidTr="00471EBF">
        <w:trPr>
          <w:trHeight w:val="695"/>
        </w:trPr>
        <w:tc>
          <w:tcPr>
            <w:tcW w:w="895" w:type="dxa"/>
            <w:vMerge/>
            <w:shd w:val="clear" w:color="auto" w:fill="auto"/>
          </w:tcPr>
          <w:p w14:paraId="46AA3347"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vMerge/>
            <w:shd w:val="clear" w:color="auto" w:fill="auto"/>
          </w:tcPr>
          <w:p w14:paraId="0A7DFF3E"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3420" w:type="dxa"/>
            <w:shd w:val="clear" w:color="auto" w:fill="auto"/>
          </w:tcPr>
          <w:p w14:paraId="1EB595D6"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10 mm</w:t>
            </w:r>
            <w:r w:rsidRPr="00576748">
              <w:rPr>
                <w:rFonts w:ascii="Times New Roman" w:hAnsi="Times New Roman"/>
                <w:bCs/>
                <w:kern w:val="2"/>
                <w:sz w:val="24"/>
                <w:szCs w:val="24"/>
                <w:vertAlign w:val="superscript"/>
                <w:lang w:val="en-GB"/>
              </w:rPr>
              <w:t>2</w:t>
            </w:r>
            <w:r w:rsidRPr="00576748">
              <w:rPr>
                <w:rFonts w:ascii="Times New Roman" w:hAnsi="Times New Roman"/>
                <w:bCs/>
                <w:kern w:val="2"/>
                <w:sz w:val="24"/>
                <w:szCs w:val="24"/>
                <w:lang w:val="en-GB"/>
              </w:rPr>
              <w:t>(red, black green)</w:t>
            </w:r>
          </w:p>
        </w:tc>
        <w:tc>
          <w:tcPr>
            <w:tcW w:w="1260" w:type="dxa"/>
            <w:shd w:val="clear" w:color="auto" w:fill="auto"/>
          </w:tcPr>
          <w:p w14:paraId="374201F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 rolls</w:t>
            </w:r>
          </w:p>
        </w:tc>
        <w:tc>
          <w:tcPr>
            <w:tcW w:w="1980" w:type="dxa"/>
            <w:shd w:val="clear" w:color="auto" w:fill="auto"/>
          </w:tcPr>
          <w:p w14:paraId="7A51542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1:12</w:t>
            </w:r>
          </w:p>
        </w:tc>
      </w:tr>
      <w:tr w:rsidR="00BF0948" w:rsidRPr="00576748" w14:paraId="07249BA4" w14:textId="77777777" w:rsidTr="00471EBF">
        <w:tc>
          <w:tcPr>
            <w:tcW w:w="895" w:type="dxa"/>
            <w:shd w:val="clear" w:color="auto" w:fill="auto"/>
          </w:tcPr>
          <w:p w14:paraId="0AC665CC"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783BF0D0"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Insulation tapes</w:t>
            </w:r>
          </w:p>
        </w:tc>
        <w:tc>
          <w:tcPr>
            <w:tcW w:w="3420" w:type="dxa"/>
            <w:shd w:val="clear" w:color="auto" w:fill="auto"/>
          </w:tcPr>
          <w:p w14:paraId="2E925420"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3EB20D2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4FAEFCC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0946F0B0" w14:textId="77777777" w:rsidTr="00471EBF">
        <w:tc>
          <w:tcPr>
            <w:tcW w:w="895" w:type="dxa"/>
            <w:shd w:val="clear" w:color="auto" w:fill="auto"/>
          </w:tcPr>
          <w:p w14:paraId="22739648"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759085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Accessories</w:t>
            </w:r>
          </w:p>
        </w:tc>
        <w:tc>
          <w:tcPr>
            <w:tcW w:w="3420" w:type="dxa"/>
            <w:shd w:val="clear" w:color="auto" w:fill="auto"/>
          </w:tcPr>
          <w:p w14:paraId="3DA2F18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2F190A7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6EB3F83B"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624EC149" w14:textId="77777777" w:rsidTr="00471EBF">
        <w:tc>
          <w:tcPr>
            <w:tcW w:w="895" w:type="dxa"/>
            <w:shd w:val="clear" w:color="auto" w:fill="auto"/>
          </w:tcPr>
          <w:p w14:paraId="018C5028"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7EEBB53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Conduits and trunkings</w:t>
            </w:r>
          </w:p>
        </w:tc>
        <w:tc>
          <w:tcPr>
            <w:tcW w:w="3420" w:type="dxa"/>
            <w:shd w:val="clear" w:color="auto" w:fill="auto"/>
          </w:tcPr>
          <w:p w14:paraId="33930E8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PVC conduits, Steel conduits, Mini trunking</w:t>
            </w:r>
          </w:p>
        </w:tc>
        <w:tc>
          <w:tcPr>
            <w:tcW w:w="1260" w:type="dxa"/>
            <w:shd w:val="clear" w:color="auto" w:fill="auto"/>
          </w:tcPr>
          <w:p w14:paraId="2BA0AAC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4DC38EE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23116EB5" w14:textId="77777777" w:rsidTr="00471EBF">
        <w:tc>
          <w:tcPr>
            <w:tcW w:w="895" w:type="dxa"/>
            <w:shd w:val="clear" w:color="auto" w:fill="auto"/>
          </w:tcPr>
          <w:p w14:paraId="0259E74A"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D</w:t>
            </w:r>
          </w:p>
        </w:tc>
        <w:tc>
          <w:tcPr>
            <w:tcW w:w="2790" w:type="dxa"/>
            <w:shd w:val="clear" w:color="auto" w:fill="auto"/>
          </w:tcPr>
          <w:p w14:paraId="4E0AA639" w14:textId="77777777" w:rsidR="00BF0948" w:rsidRPr="00576748" w:rsidRDefault="00BF0948" w:rsidP="00BF0948">
            <w:pPr>
              <w:spacing w:after="160" w:line="240" w:lineRule="atLeast"/>
              <w:rPr>
                <w:rFonts w:ascii="Times New Roman" w:hAnsi="Times New Roman"/>
                <w:b/>
                <w:kern w:val="2"/>
                <w:sz w:val="24"/>
                <w:szCs w:val="24"/>
                <w:lang w:val="en-GB"/>
              </w:rPr>
            </w:pPr>
            <w:r w:rsidRPr="00576748">
              <w:rPr>
                <w:rFonts w:ascii="Times New Roman" w:hAnsi="Times New Roman"/>
                <w:b/>
                <w:kern w:val="2"/>
                <w:sz w:val="24"/>
                <w:szCs w:val="24"/>
                <w:lang w:val="en-GB"/>
              </w:rPr>
              <w:t>Tools and Equipment</w:t>
            </w:r>
          </w:p>
        </w:tc>
        <w:tc>
          <w:tcPr>
            <w:tcW w:w="3420" w:type="dxa"/>
            <w:shd w:val="clear" w:color="auto" w:fill="auto"/>
          </w:tcPr>
          <w:p w14:paraId="0997B639"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260" w:type="dxa"/>
            <w:shd w:val="clear" w:color="auto" w:fill="auto"/>
          </w:tcPr>
          <w:p w14:paraId="1C366733" w14:textId="77777777" w:rsidR="00BF0948" w:rsidRPr="00576748" w:rsidRDefault="00BF0948" w:rsidP="00BF0948">
            <w:pPr>
              <w:spacing w:after="160" w:line="240" w:lineRule="atLeast"/>
              <w:rPr>
                <w:rFonts w:ascii="Times New Roman" w:hAnsi="Times New Roman"/>
                <w:b/>
                <w:kern w:val="2"/>
                <w:sz w:val="24"/>
                <w:szCs w:val="24"/>
                <w:lang w:val="en-GB"/>
              </w:rPr>
            </w:pPr>
          </w:p>
        </w:tc>
        <w:tc>
          <w:tcPr>
            <w:tcW w:w="1980" w:type="dxa"/>
            <w:shd w:val="clear" w:color="auto" w:fill="auto"/>
          </w:tcPr>
          <w:p w14:paraId="6E21D5BC" w14:textId="77777777" w:rsidR="00BF0948" w:rsidRPr="00576748" w:rsidRDefault="00BF0948" w:rsidP="00BF0948">
            <w:pPr>
              <w:spacing w:after="160" w:line="240" w:lineRule="atLeast"/>
              <w:rPr>
                <w:rFonts w:ascii="Times New Roman" w:hAnsi="Times New Roman"/>
                <w:b/>
                <w:kern w:val="2"/>
                <w:sz w:val="24"/>
                <w:szCs w:val="24"/>
                <w:lang w:val="en-GB"/>
              </w:rPr>
            </w:pPr>
          </w:p>
        </w:tc>
      </w:tr>
      <w:tr w:rsidR="00BF0948" w:rsidRPr="00576748" w14:paraId="4B49FAAB" w14:textId="77777777" w:rsidTr="00471EBF">
        <w:tc>
          <w:tcPr>
            <w:tcW w:w="895" w:type="dxa"/>
            <w:shd w:val="clear" w:color="auto" w:fill="auto"/>
          </w:tcPr>
          <w:p w14:paraId="6ED0CE52"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B88254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Hacksaws</w:t>
            </w:r>
          </w:p>
        </w:tc>
        <w:tc>
          <w:tcPr>
            <w:tcW w:w="3420" w:type="dxa"/>
            <w:shd w:val="clear" w:color="auto" w:fill="auto"/>
          </w:tcPr>
          <w:p w14:paraId="110C3BEB"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D634F4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05E55DB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4A7AD6B3" w14:textId="77777777" w:rsidTr="00471EBF">
        <w:tc>
          <w:tcPr>
            <w:tcW w:w="895" w:type="dxa"/>
            <w:shd w:val="clear" w:color="auto" w:fill="auto"/>
          </w:tcPr>
          <w:p w14:paraId="7022583F"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70A058D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Striping knives</w:t>
            </w:r>
          </w:p>
        </w:tc>
        <w:tc>
          <w:tcPr>
            <w:tcW w:w="3420" w:type="dxa"/>
            <w:shd w:val="clear" w:color="auto" w:fill="auto"/>
          </w:tcPr>
          <w:p w14:paraId="527CA53D"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2DC087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1E3DF8B4"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4E68268E" w14:textId="77777777" w:rsidTr="00471EBF">
        <w:tc>
          <w:tcPr>
            <w:tcW w:w="895" w:type="dxa"/>
            <w:shd w:val="clear" w:color="auto" w:fill="auto"/>
          </w:tcPr>
          <w:p w14:paraId="658B6B8A"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30A9772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Side cutters</w:t>
            </w:r>
          </w:p>
        </w:tc>
        <w:tc>
          <w:tcPr>
            <w:tcW w:w="3420" w:type="dxa"/>
            <w:shd w:val="clear" w:color="auto" w:fill="auto"/>
          </w:tcPr>
          <w:p w14:paraId="704D1431"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580C93C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758D7255"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2017A838" w14:textId="77777777" w:rsidTr="00471EBF">
        <w:tc>
          <w:tcPr>
            <w:tcW w:w="895" w:type="dxa"/>
            <w:shd w:val="clear" w:color="auto" w:fill="auto"/>
          </w:tcPr>
          <w:p w14:paraId="0C9C0336"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833D820"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Pliers</w:t>
            </w:r>
          </w:p>
        </w:tc>
        <w:tc>
          <w:tcPr>
            <w:tcW w:w="3420" w:type="dxa"/>
            <w:shd w:val="clear" w:color="auto" w:fill="auto"/>
          </w:tcPr>
          <w:p w14:paraId="57F73597"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41CFC64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5AF5BB1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5220509B" w14:textId="77777777" w:rsidTr="00471EBF">
        <w:tc>
          <w:tcPr>
            <w:tcW w:w="895" w:type="dxa"/>
            <w:shd w:val="clear" w:color="auto" w:fill="auto"/>
          </w:tcPr>
          <w:p w14:paraId="469D22AB"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547C80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Tape measure</w:t>
            </w:r>
          </w:p>
        </w:tc>
        <w:tc>
          <w:tcPr>
            <w:tcW w:w="3420" w:type="dxa"/>
            <w:shd w:val="clear" w:color="auto" w:fill="auto"/>
          </w:tcPr>
          <w:p w14:paraId="7DD24A99"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0784D26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0D88BF5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3696CE9B" w14:textId="77777777" w:rsidTr="00471EBF">
        <w:tc>
          <w:tcPr>
            <w:tcW w:w="895" w:type="dxa"/>
            <w:shd w:val="clear" w:color="auto" w:fill="auto"/>
          </w:tcPr>
          <w:p w14:paraId="3CC11D68"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791E31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Try Square</w:t>
            </w:r>
          </w:p>
        </w:tc>
        <w:tc>
          <w:tcPr>
            <w:tcW w:w="3420" w:type="dxa"/>
            <w:shd w:val="clear" w:color="auto" w:fill="auto"/>
          </w:tcPr>
          <w:p w14:paraId="12C2C28E"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54AE6E1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42C26483"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2B58684A" w14:textId="77777777" w:rsidTr="00471EBF">
        <w:tc>
          <w:tcPr>
            <w:tcW w:w="895" w:type="dxa"/>
            <w:shd w:val="clear" w:color="auto" w:fill="auto"/>
          </w:tcPr>
          <w:p w14:paraId="5280E20E"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356D137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Spirit level</w:t>
            </w:r>
          </w:p>
        </w:tc>
        <w:tc>
          <w:tcPr>
            <w:tcW w:w="3420" w:type="dxa"/>
            <w:shd w:val="clear" w:color="auto" w:fill="auto"/>
          </w:tcPr>
          <w:p w14:paraId="348FC685"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0ABFA87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75ADE5D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4B32F4CC" w14:textId="77777777" w:rsidTr="00471EBF">
        <w:tc>
          <w:tcPr>
            <w:tcW w:w="895" w:type="dxa"/>
            <w:shd w:val="clear" w:color="auto" w:fill="auto"/>
          </w:tcPr>
          <w:p w14:paraId="79A5B56C"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52DE89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Screw driver</w:t>
            </w:r>
          </w:p>
        </w:tc>
        <w:tc>
          <w:tcPr>
            <w:tcW w:w="3420" w:type="dxa"/>
            <w:shd w:val="clear" w:color="auto" w:fill="auto"/>
          </w:tcPr>
          <w:p w14:paraId="2D3FF817"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0A1D560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227A5C4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0475F07D" w14:textId="77777777" w:rsidTr="00471EBF">
        <w:tc>
          <w:tcPr>
            <w:tcW w:w="895" w:type="dxa"/>
            <w:shd w:val="clear" w:color="auto" w:fill="auto"/>
          </w:tcPr>
          <w:p w14:paraId="7CE60A40"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202438C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Assorted hammers</w:t>
            </w:r>
          </w:p>
        </w:tc>
        <w:tc>
          <w:tcPr>
            <w:tcW w:w="3420" w:type="dxa"/>
            <w:shd w:val="clear" w:color="auto" w:fill="auto"/>
          </w:tcPr>
          <w:p w14:paraId="28A30A21"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1C853A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4D3EFCD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5DD16F62" w14:textId="77777777" w:rsidTr="00471EBF">
        <w:tc>
          <w:tcPr>
            <w:tcW w:w="895" w:type="dxa"/>
            <w:shd w:val="clear" w:color="auto" w:fill="auto"/>
          </w:tcPr>
          <w:p w14:paraId="3B97A9FA"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460A8F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kern w:val="2"/>
                <w:sz w:val="24"/>
                <w:szCs w:val="24"/>
                <w:lang w:val="en-GB"/>
              </w:rPr>
              <w:t>Crimping tools</w:t>
            </w:r>
          </w:p>
        </w:tc>
        <w:tc>
          <w:tcPr>
            <w:tcW w:w="3420" w:type="dxa"/>
            <w:shd w:val="clear" w:color="auto" w:fill="auto"/>
          </w:tcPr>
          <w:p w14:paraId="4B401BEC"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757C0C0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32E6DDA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7A443644" w14:textId="77777777" w:rsidTr="00471EBF">
        <w:tc>
          <w:tcPr>
            <w:tcW w:w="895" w:type="dxa"/>
            <w:shd w:val="clear" w:color="auto" w:fill="auto"/>
          </w:tcPr>
          <w:p w14:paraId="46AAF325"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273EA58A"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PPEs</w:t>
            </w:r>
          </w:p>
        </w:tc>
        <w:tc>
          <w:tcPr>
            <w:tcW w:w="3420" w:type="dxa"/>
            <w:shd w:val="clear" w:color="auto" w:fill="auto"/>
          </w:tcPr>
          <w:p w14:paraId="29616378"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831BF40"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 pcs</w:t>
            </w:r>
          </w:p>
        </w:tc>
        <w:tc>
          <w:tcPr>
            <w:tcW w:w="1980" w:type="dxa"/>
            <w:shd w:val="clear" w:color="auto" w:fill="auto"/>
          </w:tcPr>
          <w:p w14:paraId="4782A6C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6D9301D0" w14:textId="77777777" w:rsidTr="00471EBF">
        <w:tc>
          <w:tcPr>
            <w:tcW w:w="895" w:type="dxa"/>
            <w:shd w:val="clear" w:color="auto" w:fill="auto"/>
          </w:tcPr>
          <w:p w14:paraId="25E2CE15"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908CD61" w14:textId="77777777" w:rsidR="00BF0948" w:rsidRPr="00576748" w:rsidRDefault="00BF0948" w:rsidP="00BF0948">
            <w:pPr>
              <w:spacing w:after="160" w:line="240" w:lineRule="atLeast"/>
              <w:rPr>
                <w:rFonts w:ascii="Times New Roman" w:hAnsi="Times New Roman"/>
                <w:bCs/>
                <w:kern w:val="2"/>
                <w:sz w:val="24"/>
                <w:szCs w:val="24"/>
                <w:lang w:val="en-GB"/>
              </w:rPr>
            </w:pPr>
            <w:proofErr w:type="spellStart"/>
            <w:r w:rsidRPr="00576748">
              <w:rPr>
                <w:rFonts w:ascii="Times New Roman" w:hAnsi="Times New Roman"/>
                <w:bCs/>
                <w:kern w:val="2"/>
                <w:sz w:val="24"/>
                <w:szCs w:val="24"/>
                <w:lang w:val="en-GB"/>
              </w:rPr>
              <w:t>Multimeters</w:t>
            </w:r>
            <w:proofErr w:type="spellEnd"/>
          </w:p>
        </w:tc>
        <w:tc>
          <w:tcPr>
            <w:tcW w:w="3420" w:type="dxa"/>
            <w:shd w:val="clear" w:color="auto" w:fill="auto"/>
          </w:tcPr>
          <w:p w14:paraId="31BBBC3C"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0A3113E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17D5510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46B37D0A" w14:textId="77777777" w:rsidTr="00471EBF">
        <w:tc>
          <w:tcPr>
            <w:tcW w:w="895" w:type="dxa"/>
            <w:shd w:val="clear" w:color="auto" w:fill="auto"/>
          </w:tcPr>
          <w:p w14:paraId="1BA77DA2"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38B825A" w14:textId="1FC5BBD0"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Inclinometer</w:t>
            </w:r>
          </w:p>
        </w:tc>
        <w:tc>
          <w:tcPr>
            <w:tcW w:w="3420" w:type="dxa"/>
            <w:shd w:val="clear" w:color="auto" w:fill="auto"/>
          </w:tcPr>
          <w:p w14:paraId="1A1469A6"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1C25CC90" w14:textId="3168EBA6"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7125802F" w14:textId="21251CF8"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4332CFF2" w14:textId="77777777" w:rsidTr="00471EBF">
        <w:tc>
          <w:tcPr>
            <w:tcW w:w="895" w:type="dxa"/>
            <w:shd w:val="clear" w:color="auto" w:fill="auto"/>
          </w:tcPr>
          <w:p w14:paraId="36D30D09"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9A7F553" w14:textId="22F8AF0A"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lang w:val="en-GB"/>
              </w:rPr>
              <w:t>Spanner</w:t>
            </w:r>
          </w:p>
        </w:tc>
        <w:tc>
          <w:tcPr>
            <w:tcW w:w="3420" w:type="dxa"/>
            <w:shd w:val="clear" w:color="auto" w:fill="auto"/>
          </w:tcPr>
          <w:p w14:paraId="1B7B4FF0"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64B67B68" w14:textId="27D50B85"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47A94116" w14:textId="3327B459"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7B220550" w14:textId="77777777" w:rsidTr="00471EBF">
        <w:tc>
          <w:tcPr>
            <w:tcW w:w="895" w:type="dxa"/>
            <w:shd w:val="clear" w:color="auto" w:fill="auto"/>
          </w:tcPr>
          <w:p w14:paraId="04945A23"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A529F05" w14:textId="6CCBDB6C"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cable lugs</w:t>
            </w:r>
          </w:p>
        </w:tc>
        <w:tc>
          <w:tcPr>
            <w:tcW w:w="3420" w:type="dxa"/>
            <w:shd w:val="clear" w:color="auto" w:fill="auto"/>
          </w:tcPr>
          <w:p w14:paraId="5EAB6665"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708419E3" w14:textId="40B15994"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1980" w:type="dxa"/>
            <w:shd w:val="clear" w:color="auto" w:fill="auto"/>
          </w:tcPr>
          <w:p w14:paraId="16E21A92" w14:textId="6EC66C1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E04F42" w:rsidRPr="00576748" w14:paraId="3391CFAA" w14:textId="77777777" w:rsidTr="00471EBF">
        <w:tc>
          <w:tcPr>
            <w:tcW w:w="895" w:type="dxa"/>
            <w:shd w:val="clear" w:color="auto" w:fill="auto"/>
          </w:tcPr>
          <w:p w14:paraId="01818630"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10595AF" w14:textId="63ADAACE"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racks</w:t>
            </w:r>
          </w:p>
        </w:tc>
        <w:tc>
          <w:tcPr>
            <w:tcW w:w="3420" w:type="dxa"/>
            <w:shd w:val="clear" w:color="auto" w:fill="auto"/>
          </w:tcPr>
          <w:p w14:paraId="2E4C47E6"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3F6F0205" w14:textId="4106BCAC"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w:t>
            </w:r>
          </w:p>
        </w:tc>
        <w:tc>
          <w:tcPr>
            <w:tcW w:w="1980" w:type="dxa"/>
            <w:shd w:val="clear" w:color="auto" w:fill="auto"/>
          </w:tcPr>
          <w:p w14:paraId="20AD4DE3" w14:textId="161EC70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r w:rsidR="00E04F42" w:rsidRPr="00576748" w14:paraId="68A4F7FC" w14:textId="77777777" w:rsidTr="00471EBF">
        <w:tc>
          <w:tcPr>
            <w:tcW w:w="895" w:type="dxa"/>
            <w:shd w:val="clear" w:color="auto" w:fill="auto"/>
          </w:tcPr>
          <w:p w14:paraId="05DF8105"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A65431A" w14:textId="187E8252"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solar spacer</w:t>
            </w:r>
          </w:p>
        </w:tc>
        <w:tc>
          <w:tcPr>
            <w:tcW w:w="3420" w:type="dxa"/>
            <w:shd w:val="clear" w:color="auto" w:fill="auto"/>
          </w:tcPr>
          <w:p w14:paraId="49CC35AE"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3A342A01" w14:textId="3BDBD9E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w:t>
            </w:r>
          </w:p>
        </w:tc>
        <w:tc>
          <w:tcPr>
            <w:tcW w:w="1980" w:type="dxa"/>
            <w:shd w:val="clear" w:color="auto" w:fill="auto"/>
          </w:tcPr>
          <w:p w14:paraId="7E3C4160" w14:textId="4E74A624"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E04F42" w:rsidRPr="00576748" w14:paraId="6EF64A61" w14:textId="77777777" w:rsidTr="00471EBF">
        <w:tc>
          <w:tcPr>
            <w:tcW w:w="895" w:type="dxa"/>
            <w:shd w:val="clear" w:color="auto" w:fill="auto"/>
          </w:tcPr>
          <w:p w14:paraId="7AFF907A"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395687E4" w14:textId="485A4354"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mounting spacer</w:t>
            </w:r>
          </w:p>
        </w:tc>
        <w:tc>
          <w:tcPr>
            <w:tcW w:w="3420" w:type="dxa"/>
            <w:shd w:val="clear" w:color="auto" w:fill="auto"/>
          </w:tcPr>
          <w:p w14:paraId="47A7FB23"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125A483B" w14:textId="4789BFE0"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w:t>
            </w:r>
          </w:p>
        </w:tc>
        <w:tc>
          <w:tcPr>
            <w:tcW w:w="1980" w:type="dxa"/>
            <w:shd w:val="clear" w:color="auto" w:fill="auto"/>
          </w:tcPr>
          <w:p w14:paraId="2C91C318" w14:textId="0A92C587"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E04F42" w:rsidRPr="00576748" w14:paraId="3720359C" w14:textId="77777777" w:rsidTr="00471EBF">
        <w:tc>
          <w:tcPr>
            <w:tcW w:w="895" w:type="dxa"/>
            <w:shd w:val="clear" w:color="auto" w:fill="auto"/>
          </w:tcPr>
          <w:p w14:paraId="517536ED"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8C8F15D" w14:textId="49D5C88E"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ground mount pipe caps</w:t>
            </w:r>
          </w:p>
        </w:tc>
        <w:tc>
          <w:tcPr>
            <w:tcW w:w="3420" w:type="dxa"/>
            <w:shd w:val="clear" w:color="auto" w:fill="auto"/>
          </w:tcPr>
          <w:p w14:paraId="6FE04E14"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0B20588B" w14:textId="48938221"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1980" w:type="dxa"/>
            <w:shd w:val="clear" w:color="auto" w:fill="auto"/>
          </w:tcPr>
          <w:p w14:paraId="72F188F6" w14:textId="5DF40992"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E04F42" w:rsidRPr="00576748" w14:paraId="458D577C" w14:textId="77777777" w:rsidTr="00471EBF">
        <w:tc>
          <w:tcPr>
            <w:tcW w:w="895" w:type="dxa"/>
            <w:shd w:val="clear" w:color="auto" w:fill="auto"/>
          </w:tcPr>
          <w:p w14:paraId="7AF5E1EB"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5E8F3AD" w14:textId="297BBDAA"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solar panel cleaning kit</w:t>
            </w:r>
          </w:p>
        </w:tc>
        <w:tc>
          <w:tcPr>
            <w:tcW w:w="3420" w:type="dxa"/>
            <w:shd w:val="clear" w:color="auto" w:fill="auto"/>
          </w:tcPr>
          <w:p w14:paraId="14D8FEB4"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63B00479" w14:textId="7AE81B22"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w:t>
            </w:r>
          </w:p>
        </w:tc>
        <w:tc>
          <w:tcPr>
            <w:tcW w:w="1980" w:type="dxa"/>
            <w:shd w:val="clear" w:color="auto" w:fill="auto"/>
          </w:tcPr>
          <w:p w14:paraId="72A881ED" w14:textId="3565D13A"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r w:rsidR="00E04F42" w:rsidRPr="00576748" w14:paraId="0821D8DD" w14:textId="77777777" w:rsidTr="00471EBF">
        <w:tc>
          <w:tcPr>
            <w:tcW w:w="895" w:type="dxa"/>
            <w:shd w:val="clear" w:color="auto" w:fill="auto"/>
          </w:tcPr>
          <w:p w14:paraId="0307DA1A"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F46BDBB" w14:textId="0B27E094"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Locking tool clip</w:t>
            </w:r>
          </w:p>
        </w:tc>
        <w:tc>
          <w:tcPr>
            <w:tcW w:w="3420" w:type="dxa"/>
            <w:shd w:val="clear" w:color="auto" w:fill="auto"/>
          </w:tcPr>
          <w:p w14:paraId="37E9A82C"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19E5666B" w14:textId="70A0C73F"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w:t>
            </w:r>
          </w:p>
        </w:tc>
        <w:tc>
          <w:tcPr>
            <w:tcW w:w="1980" w:type="dxa"/>
            <w:shd w:val="clear" w:color="auto" w:fill="auto"/>
          </w:tcPr>
          <w:p w14:paraId="1096E6D3" w14:textId="6308A8AE"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r w:rsidR="00E04F42" w:rsidRPr="00576748" w14:paraId="1401A2BC" w14:textId="77777777" w:rsidTr="00471EBF">
        <w:tc>
          <w:tcPr>
            <w:tcW w:w="895" w:type="dxa"/>
            <w:shd w:val="clear" w:color="auto" w:fill="auto"/>
          </w:tcPr>
          <w:p w14:paraId="4A34C739"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5CBAFB2" w14:textId="13DF3BA0" w:rsidR="00E04F42" w:rsidRPr="00576748" w:rsidRDefault="00E04F42" w:rsidP="00E04F42">
            <w:pPr>
              <w:rPr>
                <w:rFonts w:ascii="Times New Roman" w:hAnsi="Times New Roman"/>
                <w:sz w:val="24"/>
                <w:szCs w:val="24"/>
                <w:lang w:val="en-GB"/>
              </w:rPr>
            </w:pPr>
            <w:r w:rsidRPr="00576748">
              <w:rPr>
                <w:rFonts w:ascii="Times New Roman" w:hAnsi="Times New Roman"/>
                <w:sz w:val="24"/>
                <w:szCs w:val="24"/>
              </w:rPr>
              <w:t>Permanent roof anchor</w:t>
            </w:r>
          </w:p>
        </w:tc>
        <w:tc>
          <w:tcPr>
            <w:tcW w:w="3420" w:type="dxa"/>
            <w:shd w:val="clear" w:color="auto" w:fill="auto"/>
          </w:tcPr>
          <w:p w14:paraId="52201F46"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355C9194" w14:textId="7284C2D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w:t>
            </w:r>
          </w:p>
        </w:tc>
        <w:tc>
          <w:tcPr>
            <w:tcW w:w="1980" w:type="dxa"/>
            <w:shd w:val="clear" w:color="auto" w:fill="auto"/>
          </w:tcPr>
          <w:p w14:paraId="3B49A9BE" w14:textId="6A349749"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r w:rsidR="00E04F42" w:rsidRPr="00576748" w14:paraId="7B06EE2B" w14:textId="77777777" w:rsidTr="00471EBF">
        <w:tc>
          <w:tcPr>
            <w:tcW w:w="895" w:type="dxa"/>
            <w:shd w:val="clear" w:color="auto" w:fill="auto"/>
          </w:tcPr>
          <w:p w14:paraId="2779E427"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A3286C3" w14:textId="04353A5E" w:rsidR="00E04F42" w:rsidRPr="00576748" w:rsidRDefault="00E04F42" w:rsidP="00E04F42">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Mounting brackets</w:t>
            </w:r>
          </w:p>
        </w:tc>
        <w:tc>
          <w:tcPr>
            <w:tcW w:w="3420" w:type="dxa"/>
            <w:shd w:val="clear" w:color="auto" w:fill="auto"/>
          </w:tcPr>
          <w:p w14:paraId="4F688B1B"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78AD6159" w14:textId="3151FB4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w:t>
            </w:r>
          </w:p>
        </w:tc>
        <w:tc>
          <w:tcPr>
            <w:tcW w:w="1980" w:type="dxa"/>
            <w:shd w:val="clear" w:color="auto" w:fill="auto"/>
          </w:tcPr>
          <w:p w14:paraId="2E7C8BAB" w14:textId="31228540"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r w:rsidR="00BF0948" w:rsidRPr="00576748" w14:paraId="6E4BC693" w14:textId="77777777" w:rsidTr="00471EBF">
        <w:tc>
          <w:tcPr>
            <w:tcW w:w="895" w:type="dxa"/>
            <w:shd w:val="clear" w:color="auto" w:fill="auto"/>
          </w:tcPr>
          <w:p w14:paraId="0FEA6A94"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7E4A54D" w14:textId="02C282D3" w:rsidR="00BF0948" w:rsidRPr="00576748" w:rsidRDefault="00BF0948" w:rsidP="00E04F42">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Crocodile clips</w:t>
            </w:r>
          </w:p>
        </w:tc>
        <w:tc>
          <w:tcPr>
            <w:tcW w:w="3420" w:type="dxa"/>
            <w:shd w:val="clear" w:color="auto" w:fill="auto"/>
          </w:tcPr>
          <w:p w14:paraId="29A655DD"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6D38BF6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1980" w:type="dxa"/>
            <w:shd w:val="clear" w:color="auto" w:fill="auto"/>
          </w:tcPr>
          <w:p w14:paraId="35147EA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BF0948" w:rsidRPr="00576748" w14:paraId="479275C0" w14:textId="77777777" w:rsidTr="00471EBF">
        <w:tc>
          <w:tcPr>
            <w:tcW w:w="895" w:type="dxa"/>
            <w:shd w:val="clear" w:color="auto" w:fill="auto"/>
          </w:tcPr>
          <w:p w14:paraId="6C0DE38B"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BDF4C4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Mc4 clips</w:t>
            </w:r>
          </w:p>
        </w:tc>
        <w:tc>
          <w:tcPr>
            <w:tcW w:w="3420" w:type="dxa"/>
            <w:shd w:val="clear" w:color="auto" w:fill="auto"/>
          </w:tcPr>
          <w:p w14:paraId="707EE2BD"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4ECD527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1980" w:type="dxa"/>
            <w:shd w:val="clear" w:color="auto" w:fill="auto"/>
          </w:tcPr>
          <w:p w14:paraId="35E2598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C67CE3" w:rsidRPr="00576748" w14:paraId="688C4A58" w14:textId="77777777" w:rsidTr="00471EBF">
        <w:trPr>
          <w:trHeight w:val="512"/>
        </w:trPr>
        <w:tc>
          <w:tcPr>
            <w:tcW w:w="895" w:type="dxa"/>
            <w:shd w:val="clear" w:color="auto" w:fill="auto"/>
          </w:tcPr>
          <w:p w14:paraId="34CAC582" w14:textId="77777777" w:rsidR="00C67CE3" w:rsidRPr="00576748" w:rsidRDefault="00C67CE3"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207DC79" w14:textId="7C9180D3" w:rsidR="00C67CE3" w:rsidRPr="00576748" w:rsidRDefault="00C67CE3" w:rsidP="00C67CE3">
            <w:pPr>
              <w:rPr>
                <w:rFonts w:ascii="Times New Roman" w:hAnsi="Times New Roman"/>
                <w:sz w:val="24"/>
                <w:szCs w:val="24"/>
                <w:lang w:val="en-GB"/>
              </w:rPr>
            </w:pPr>
            <w:r w:rsidRPr="00576748">
              <w:rPr>
                <w:rFonts w:ascii="Times New Roman" w:hAnsi="Times New Roman"/>
                <w:sz w:val="24"/>
                <w:szCs w:val="24"/>
                <w:lang w:val="en-GB"/>
              </w:rPr>
              <w:t xml:space="preserve">MC4 </w:t>
            </w:r>
            <w:proofErr w:type="spellStart"/>
            <w:r w:rsidRPr="00576748">
              <w:rPr>
                <w:rFonts w:ascii="Times New Roman" w:hAnsi="Times New Roman"/>
                <w:sz w:val="24"/>
                <w:szCs w:val="24"/>
                <w:lang w:val="en-GB"/>
              </w:rPr>
              <w:t>Climping</w:t>
            </w:r>
            <w:proofErr w:type="spellEnd"/>
            <w:r w:rsidRPr="00576748">
              <w:rPr>
                <w:rFonts w:ascii="Times New Roman" w:hAnsi="Times New Roman"/>
                <w:sz w:val="24"/>
                <w:szCs w:val="24"/>
                <w:lang w:val="en-GB"/>
              </w:rPr>
              <w:t xml:space="preserve"> tool</w:t>
            </w:r>
          </w:p>
        </w:tc>
        <w:tc>
          <w:tcPr>
            <w:tcW w:w="3420" w:type="dxa"/>
            <w:shd w:val="clear" w:color="auto" w:fill="auto"/>
          </w:tcPr>
          <w:p w14:paraId="62A1FC66" w14:textId="77777777" w:rsidR="00C67CE3" w:rsidRPr="00576748" w:rsidRDefault="00C67CE3"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7B5CCB37" w14:textId="2ABE9625" w:rsidR="00C67CE3" w:rsidRPr="00576748" w:rsidRDefault="00C67CE3"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 pcs</w:t>
            </w:r>
          </w:p>
        </w:tc>
        <w:tc>
          <w:tcPr>
            <w:tcW w:w="1980" w:type="dxa"/>
            <w:shd w:val="clear" w:color="auto" w:fill="auto"/>
          </w:tcPr>
          <w:p w14:paraId="31ECE7FB" w14:textId="48FB7F3B" w:rsidR="00C67CE3" w:rsidRPr="00576748" w:rsidRDefault="00C67CE3"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383F6793" w14:textId="77777777" w:rsidTr="00471EBF">
        <w:tc>
          <w:tcPr>
            <w:tcW w:w="895" w:type="dxa"/>
            <w:shd w:val="clear" w:color="auto" w:fill="auto"/>
          </w:tcPr>
          <w:p w14:paraId="58BC266F"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51B487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Clamp clips</w:t>
            </w:r>
          </w:p>
        </w:tc>
        <w:tc>
          <w:tcPr>
            <w:tcW w:w="3420" w:type="dxa"/>
            <w:shd w:val="clear" w:color="auto" w:fill="auto"/>
          </w:tcPr>
          <w:p w14:paraId="42B6E1E8"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7D05465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 pcs</w:t>
            </w:r>
          </w:p>
        </w:tc>
        <w:tc>
          <w:tcPr>
            <w:tcW w:w="1980" w:type="dxa"/>
            <w:shd w:val="clear" w:color="auto" w:fill="auto"/>
          </w:tcPr>
          <w:p w14:paraId="4E6949C2"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2:1</w:t>
            </w:r>
          </w:p>
        </w:tc>
      </w:tr>
      <w:tr w:rsidR="00BF0948" w:rsidRPr="00576748" w14:paraId="12350F2C" w14:textId="77777777" w:rsidTr="00471EBF">
        <w:tc>
          <w:tcPr>
            <w:tcW w:w="895" w:type="dxa"/>
            <w:shd w:val="clear" w:color="auto" w:fill="auto"/>
          </w:tcPr>
          <w:p w14:paraId="737552E8"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76FA8CA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Cable ties</w:t>
            </w:r>
          </w:p>
        </w:tc>
        <w:tc>
          <w:tcPr>
            <w:tcW w:w="3420" w:type="dxa"/>
            <w:shd w:val="clear" w:color="auto" w:fill="auto"/>
          </w:tcPr>
          <w:p w14:paraId="04F3FFE7"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1FACEACE"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1250 pcs</w:t>
            </w:r>
          </w:p>
        </w:tc>
        <w:tc>
          <w:tcPr>
            <w:tcW w:w="1980" w:type="dxa"/>
            <w:shd w:val="clear" w:color="auto" w:fill="auto"/>
          </w:tcPr>
          <w:p w14:paraId="47B8A8EB"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50:1</w:t>
            </w:r>
          </w:p>
        </w:tc>
      </w:tr>
      <w:tr w:rsidR="00BF0948" w:rsidRPr="00576748" w14:paraId="283C9D9B" w14:textId="77777777" w:rsidTr="00471EBF">
        <w:tc>
          <w:tcPr>
            <w:tcW w:w="895" w:type="dxa"/>
            <w:shd w:val="clear" w:color="auto" w:fill="auto"/>
          </w:tcPr>
          <w:p w14:paraId="1893CF9F"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7990C8EC"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Bolt and nuts</w:t>
            </w:r>
          </w:p>
        </w:tc>
        <w:tc>
          <w:tcPr>
            <w:tcW w:w="3420" w:type="dxa"/>
            <w:shd w:val="clear" w:color="auto" w:fill="auto"/>
          </w:tcPr>
          <w:p w14:paraId="4278EE7C"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3461E27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1980" w:type="dxa"/>
            <w:shd w:val="clear" w:color="auto" w:fill="auto"/>
          </w:tcPr>
          <w:p w14:paraId="2A3AAE47"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BF0948" w:rsidRPr="00576748" w14:paraId="7D0985A7" w14:textId="77777777" w:rsidTr="00471EBF">
        <w:tc>
          <w:tcPr>
            <w:tcW w:w="895" w:type="dxa"/>
            <w:shd w:val="clear" w:color="auto" w:fill="auto"/>
          </w:tcPr>
          <w:p w14:paraId="3877058C"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491C9537"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eastAsia="Times New Roman" w:hAnsi="Times New Roman"/>
                <w:sz w:val="24"/>
                <w:szCs w:val="24"/>
                <w:lang w:val="en-GB"/>
              </w:rPr>
              <w:t>Wall plug</w:t>
            </w:r>
          </w:p>
        </w:tc>
        <w:tc>
          <w:tcPr>
            <w:tcW w:w="3420" w:type="dxa"/>
            <w:shd w:val="clear" w:color="auto" w:fill="auto"/>
          </w:tcPr>
          <w:p w14:paraId="68953226"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3EB1CD7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150 pcs</w:t>
            </w:r>
          </w:p>
        </w:tc>
        <w:tc>
          <w:tcPr>
            <w:tcW w:w="1980" w:type="dxa"/>
            <w:shd w:val="clear" w:color="auto" w:fill="auto"/>
          </w:tcPr>
          <w:p w14:paraId="4624637D"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6:1</w:t>
            </w:r>
          </w:p>
        </w:tc>
      </w:tr>
      <w:tr w:rsidR="00E04F42" w:rsidRPr="00576748" w14:paraId="19D3504B" w14:textId="77777777" w:rsidTr="00471EBF">
        <w:tc>
          <w:tcPr>
            <w:tcW w:w="895" w:type="dxa"/>
            <w:shd w:val="clear" w:color="auto" w:fill="auto"/>
          </w:tcPr>
          <w:p w14:paraId="48846CFA"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B558B2A" w14:textId="38066F19" w:rsidR="00E04F42" w:rsidRPr="00576748" w:rsidRDefault="00E04F42" w:rsidP="00E04F42">
            <w:pPr>
              <w:spacing w:after="160" w:line="240" w:lineRule="atLeast"/>
              <w:rPr>
                <w:rFonts w:ascii="Times New Roman" w:eastAsia="Times New Roman" w:hAnsi="Times New Roman"/>
                <w:sz w:val="24"/>
                <w:szCs w:val="24"/>
                <w:lang w:val="en-GB"/>
              </w:rPr>
            </w:pPr>
            <w:r w:rsidRPr="00576748">
              <w:rPr>
                <w:rFonts w:ascii="Times New Roman" w:hAnsi="Times New Roman"/>
                <w:sz w:val="24"/>
                <w:szCs w:val="24"/>
              </w:rPr>
              <w:t>Ladder</w:t>
            </w:r>
          </w:p>
        </w:tc>
        <w:tc>
          <w:tcPr>
            <w:tcW w:w="3420" w:type="dxa"/>
            <w:shd w:val="clear" w:color="auto" w:fill="auto"/>
          </w:tcPr>
          <w:p w14:paraId="3BC883A7"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166F7CC1" w14:textId="08AAEC94"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4E11BED8" w14:textId="3F9328C0"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5C35CF22" w14:textId="77777777" w:rsidTr="00471EBF">
        <w:tc>
          <w:tcPr>
            <w:tcW w:w="895" w:type="dxa"/>
            <w:shd w:val="clear" w:color="auto" w:fill="auto"/>
          </w:tcPr>
          <w:p w14:paraId="44A761C5"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645E95CF" w14:textId="69E0EE2B" w:rsidR="00E04F42" w:rsidRPr="00576748" w:rsidRDefault="00E04F42" w:rsidP="00E04F42">
            <w:pPr>
              <w:spacing w:after="160" w:line="240" w:lineRule="atLeast"/>
              <w:rPr>
                <w:rFonts w:ascii="Times New Roman" w:eastAsia="Times New Roman" w:hAnsi="Times New Roman"/>
                <w:sz w:val="24"/>
                <w:szCs w:val="24"/>
                <w:lang w:val="en-GB"/>
              </w:rPr>
            </w:pPr>
            <w:r w:rsidRPr="00576748">
              <w:rPr>
                <w:rFonts w:ascii="Times New Roman" w:hAnsi="Times New Roman"/>
                <w:sz w:val="24"/>
                <w:szCs w:val="24"/>
              </w:rPr>
              <w:t>Module mover</w:t>
            </w:r>
          </w:p>
        </w:tc>
        <w:tc>
          <w:tcPr>
            <w:tcW w:w="3420" w:type="dxa"/>
            <w:shd w:val="clear" w:color="auto" w:fill="auto"/>
          </w:tcPr>
          <w:p w14:paraId="1BA61ED6"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4EF9BC27" w14:textId="1CD754BD"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5DB3F7C9" w14:textId="0BDA8D23"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2AAB2F62" w14:textId="77777777" w:rsidTr="00471EBF">
        <w:tc>
          <w:tcPr>
            <w:tcW w:w="895" w:type="dxa"/>
            <w:shd w:val="clear" w:color="auto" w:fill="auto"/>
          </w:tcPr>
          <w:p w14:paraId="2BAFF69D"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894C146" w14:textId="751DCA86" w:rsidR="00E04F42" w:rsidRPr="00576748" w:rsidRDefault="00E04F42" w:rsidP="00E04F42">
            <w:pPr>
              <w:spacing w:after="160" w:line="240" w:lineRule="atLeast"/>
              <w:rPr>
                <w:rFonts w:ascii="Times New Roman" w:eastAsia="Times New Roman" w:hAnsi="Times New Roman"/>
                <w:sz w:val="24"/>
                <w:szCs w:val="24"/>
                <w:lang w:val="en-GB"/>
              </w:rPr>
            </w:pPr>
            <w:r w:rsidRPr="00576748">
              <w:rPr>
                <w:rFonts w:ascii="Times New Roman" w:hAnsi="Times New Roman"/>
                <w:sz w:val="24"/>
                <w:szCs w:val="24"/>
              </w:rPr>
              <w:t>ballast block carrier</w:t>
            </w:r>
          </w:p>
        </w:tc>
        <w:tc>
          <w:tcPr>
            <w:tcW w:w="3420" w:type="dxa"/>
            <w:shd w:val="clear" w:color="auto" w:fill="auto"/>
          </w:tcPr>
          <w:p w14:paraId="1DC764E9"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05770741" w14:textId="5A652D36"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425DFC77" w14:textId="768464FA"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97114E" w:rsidRPr="00576748" w14:paraId="3F63FC3A" w14:textId="77777777" w:rsidTr="00471EBF">
        <w:tc>
          <w:tcPr>
            <w:tcW w:w="895" w:type="dxa"/>
            <w:shd w:val="clear" w:color="auto" w:fill="auto"/>
          </w:tcPr>
          <w:p w14:paraId="4FDCA089" w14:textId="77777777" w:rsidR="0097114E" w:rsidRPr="00576748" w:rsidRDefault="0097114E"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5E0790AB" w14:textId="6AFACFFB" w:rsidR="0097114E" w:rsidRPr="00576748" w:rsidRDefault="0097114E" w:rsidP="0097114E">
            <w:pPr>
              <w:spacing w:line="256" w:lineRule="auto"/>
              <w:contextualSpacing/>
              <w:rPr>
                <w:rFonts w:ascii="Times New Roman" w:eastAsia="Times New Roman" w:hAnsi="Times New Roman"/>
                <w:sz w:val="24"/>
                <w:szCs w:val="24"/>
                <w:lang w:val="en-GB"/>
              </w:rPr>
            </w:pPr>
            <w:r w:rsidRPr="00576748">
              <w:rPr>
                <w:rFonts w:ascii="Times New Roman" w:eastAsia="Times New Roman" w:hAnsi="Times New Roman"/>
                <w:sz w:val="24"/>
                <w:szCs w:val="24"/>
                <w:lang w:val="en-GB"/>
              </w:rPr>
              <w:t>Thermal camera</w:t>
            </w:r>
          </w:p>
        </w:tc>
        <w:tc>
          <w:tcPr>
            <w:tcW w:w="3420" w:type="dxa"/>
            <w:shd w:val="clear" w:color="auto" w:fill="auto"/>
          </w:tcPr>
          <w:p w14:paraId="6345D559" w14:textId="77777777" w:rsidR="0097114E" w:rsidRPr="00576748" w:rsidRDefault="0097114E" w:rsidP="0097114E">
            <w:pPr>
              <w:spacing w:after="160" w:line="240" w:lineRule="atLeast"/>
              <w:rPr>
                <w:rFonts w:ascii="Times New Roman" w:hAnsi="Times New Roman"/>
                <w:bCs/>
                <w:kern w:val="2"/>
                <w:sz w:val="24"/>
                <w:szCs w:val="24"/>
                <w:lang w:val="en-GB"/>
              </w:rPr>
            </w:pPr>
          </w:p>
        </w:tc>
        <w:tc>
          <w:tcPr>
            <w:tcW w:w="1260" w:type="dxa"/>
            <w:shd w:val="clear" w:color="auto" w:fill="auto"/>
          </w:tcPr>
          <w:p w14:paraId="0916A063" w14:textId="76492D04"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44139C67" w14:textId="7050EBC2"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97114E" w:rsidRPr="00576748" w14:paraId="45621BE3" w14:textId="77777777" w:rsidTr="00471EBF">
        <w:tc>
          <w:tcPr>
            <w:tcW w:w="895" w:type="dxa"/>
            <w:shd w:val="clear" w:color="auto" w:fill="auto"/>
          </w:tcPr>
          <w:p w14:paraId="39D08DD4" w14:textId="77777777" w:rsidR="0097114E" w:rsidRPr="00576748" w:rsidRDefault="0097114E"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0DDE27F" w14:textId="73BC4BFE" w:rsidR="0097114E" w:rsidRPr="00576748" w:rsidRDefault="0097114E" w:rsidP="0097114E">
            <w:pPr>
              <w:spacing w:after="160" w:line="240" w:lineRule="atLeast"/>
              <w:rPr>
                <w:rFonts w:ascii="Times New Roman" w:hAnsi="Times New Roman"/>
                <w:sz w:val="24"/>
                <w:szCs w:val="24"/>
              </w:rPr>
            </w:pPr>
            <w:r w:rsidRPr="00576748">
              <w:rPr>
                <w:rFonts w:ascii="Times New Roman" w:hAnsi="Times New Roman"/>
                <w:sz w:val="24"/>
                <w:szCs w:val="24"/>
              </w:rPr>
              <w:t>Irradiance meter</w:t>
            </w:r>
          </w:p>
        </w:tc>
        <w:tc>
          <w:tcPr>
            <w:tcW w:w="3420" w:type="dxa"/>
            <w:shd w:val="clear" w:color="auto" w:fill="auto"/>
          </w:tcPr>
          <w:p w14:paraId="2B46EBDE" w14:textId="77777777" w:rsidR="0097114E" w:rsidRPr="00576748" w:rsidRDefault="0097114E" w:rsidP="0097114E">
            <w:pPr>
              <w:spacing w:after="160" w:line="240" w:lineRule="atLeast"/>
              <w:rPr>
                <w:rFonts w:ascii="Times New Roman" w:hAnsi="Times New Roman"/>
                <w:bCs/>
                <w:kern w:val="2"/>
                <w:sz w:val="24"/>
                <w:szCs w:val="24"/>
                <w:lang w:val="en-GB"/>
              </w:rPr>
            </w:pPr>
          </w:p>
        </w:tc>
        <w:tc>
          <w:tcPr>
            <w:tcW w:w="1260" w:type="dxa"/>
            <w:shd w:val="clear" w:color="auto" w:fill="auto"/>
          </w:tcPr>
          <w:p w14:paraId="5AD3734C" w14:textId="6B7174AC"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7CFB07AB" w14:textId="7A95ECC8"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97114E" w:rsidRPr="00576748" w14:paraId="2FD252EA" w14:textId="77777777" w:rsidTr="00471EBF">
        <w:tc>
          <w:tcPr>
            <w:tcW w:w="895" w:type="dxa"/>
            <w:shd w:val="clear" w:color="auto" w:fill="auto"/>
          </w:tcPr>
          <w:p w14:paraId="29DA49A9" w14:textId="77777777" w:rsidR="0097114E" w:rsidRPr="00576748" w:rsidRDefault="0097114E"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3648ADD0" w14:textId="19BC5579" w:rsidR="0097114E" w:rsidRPr="00576748" w:rsidRDefault="0097114E" w:rsidP="0097114E">
            <w:pPr>
              <w:spacing w:after="160" w:line="240" w:lineRule="atLeast"/>
              <w:rPr>
                <w:rFonts w:ascii="Times New Roman" w:hAnsi="Times New Roman"/>
                <w:sz w:val="24"/>
                <w:szCs w:val="24"/>
              </w:rPr>
            </w:pPr>
            <w:r w:rsidRPr="00576748">
              <w:rPr>
                <w:rFonts w:ascii="Times New Roman" w:hAnsi="Times New Roman"/>
                <w:sz w:val="24"/>
                <w:szCs w:val="24"/>
              </w:rPr>
              <w:t>Insulation resistance tester</w:t>
            </w:r>
          </w:p>
        </w:tc>
        <w:tc>
          <w:tcPr>
            <w:tcW w:w="3420" w:type="dxa"/>
            <w:shd w:val="clear" w:color="auto" w:fill="auto"/>
          </w:tcPr>
          <w:p w14:paraId="1D40E11A" w14:textId="77777777" w:rsidR="0097114E" w:rsidRPr="00576748" w:rsidRDefault="0097114E" w:rsidP="0097114E">
            <w:pPr>
              <w:spacing w:after="160" w:line="240" w:lineRule="atLeast"/>
              <w:rPr>
                <w:rFonts w:ascii="Times New Roman" w:hAnsi="Times New Roman"/>
                <w:bCs/>
                <w:kern w:val="2"/>
                <w:sz w:val="24"/>
                <w:szCs w:val="24"/>
                <w:lang w:val="en-GB"/>
              </w:rPr>
            </w:pPr>
          </w:p>
        </w:tc>
        <w:tc>
          <w:tcPr>
            <w:tcW w:w="1260" w:type="dxa"/>
            <w:shd w:val="clear" w:color="auto" w:fill="auto"/>
          </w:tcPr>
          <w:p w14:paraId="5D08626F" w14:textId="64A9B010"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25B51AD0" w14:textId="5CD435F2" w:rsidR="0097114E" w:rsidRPr="00576748" w:rsidRDefault="0097114E" w:rsidP="0097114E">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E04F42" w:rsidRPr="00576748" w14:paraId="29E00890" w14:textId="77777777" w:rsidTr="00471EBF">
        <w:tc>
          <w:tcPr>
            <w:tcW w:w="895" w:type="dxa"/>
            <w:shd w:val="clear" w:color="auto" w:fill="auto"/>
          </w:tcPr>
          <w:p w14:paraId="58D93199" w14:textId="77777777" w:rsidR="00E04F42" w:rsidRPr="00576748" w:rsidRDefault="00E04F42"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1F50A642" w14:textId="12EF6DE5" w:rsidR="00E04F42" w:rsidRPr="00576748" w:rsidRDefault="00E04F42" w:rsidP="00E04F42">
            <w:pPr>
              <w:spacing w:after="160" w:line="240" w:lineRule="atLeast"/>
              <w:rPr>
                <w:rFonts w:ascii="Times New Roman" w:eastAsia="Times New Roman" w:hAnsi="Times New Roman"/>
                <w:sz w:val="24"/>
                <w:szCs w:val="24"/>
                <w:lang w:val="en-GB"/>
              </w:rPr>
            </w:pPr>
            <w:r w:rsidRPr="00576748">
              <w:rPr>
                <w:rFonts w:ascii="Times New Roman" w:hAnsi="Times New Roman"/>
                <w:sz w:val="24"/>
                <w:szCs w:val="24"/>
              </w:rPr>
              <w:t>Vent pipe cutter</w:t>
            </w:r>
          </w:p>
        </w:tc>
        <w:tc>
          <w:tcPr>
            <w:tcW w:w="3420" w:type="dxa"/>
            <w:shd w:val="clear" w:color="auto" w:fill="auto"/>
          </w:tcPr>
          <w:p w14:paraId="7406E620" w14:textId="77777777" w:rsidR="00E04F42" w:rsidRPr="00576748" w:rsidRDefault="00E04F42" w:rsidP="00E04F42">
            <w:pPr>
              <w:spacing w:after="160" w:line="240" w:lineRule="atLeast"/>
              <w:rPr>
                <w:rFonts w:ascii="Times New Roman" w:hAnsi="Times New Roman"/>
                <w:bCs/>
                <w:kern w:val="2"/>
                <w:sz w:val="24"/>
                <w:szCs w:val="24"/>
                <w:lang w:val="en-GB"/>
              </w:rPr>
            </w:pPr>
          </w:p>
        </w:tc>
        <w:tc>
          <w:tcPr>
            <w:tcW w:w="1260" w:type="dxa"/>
            <w:shd w:val="clear" w:color="auto" w:fill="auto"/>
          </w:tcPr>
          <w:p w14:paraId="47B743A6" w14:textId="5022CE65"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5</w:t>
            </w:r>
          </w:p>
        </w:tc>
        <w:tc>
          <w:tcPr>
            <w:tcW w:w="1980" w:type="dxa"/>
            <w:shd w:val="clear" w:color="auto" w:fill="auto"/>
          </w:tcPr>
          <w:p w14:paraId="5CAB120B" w14:textId="6254D108" w:rsidR="00E04F42" w:rsidRPr="00576748" w:rsidRDefault="00E04F42" w:rsidP="00E04F42">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1:5</w:t>
            </w:r>
          </w:p>
        </w:tc>
      </w:tr>
      <w:tr w:rsidR="00BF0948" w:rsidRPr="00576748" w14:paraId="4261ABD8" w14:textId="77777777" w:rsidTr="00471EBF">
        <w:tc>
          <w:tcPr>
            <w:tcW w:w="895" w:type="dxa"/>
            <w:shd w:val="clear" w:color="auto" w:fill="auto"/>
          </w:tcPr>
          <w:p w14:paraId="7159504D"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A6A84E6"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Work stations</w:t>
            </w:r>
          </w:p>
        </w:tc>
        <w:tc>
          <w:tcPr>
            <w:tcW w:w="3420" w:type="dxa"/>
            <w:shd w:val="clear" w:color="auto" w:fill="auto"/>
          </w:tcPr>
          <w:p w14:paraId="337926D3" w14:textId="77777777" w:rsidR="00BF0948" w:rsidRPr="00576748" w:rsidRDefault="00BF0948" w:rsidP="00BF0948">
            <w:pPr>
              <w:spacing w:after="160" w:line="240" w:lineRule="atLeast"/>
              <w:rPr>
                <w:rFonts w:ascii="Times New Roman" w:hAnsi="Times New Roman"/>
                <w:bCs/>
                <w:kern w:val="2"/>
                <w:sz w:val="24"/>
                <w:szCs w:val="24"/>
                <w:lang w:val="en-GB"/>
              </w:rPr>
            </w:pPr>
          </w:p>
        </w:tc>
        <w:tc>
          <w:tcPr>
            <w:tcW w:w="1260" w:type="dxa"/>
            <w:shd w:val="clear" w:color="auto" w:fill="auto"/>
          </w:tcPr>
          <w:p w14:paraId="49D33A2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25</w:t>
            </w:r>
          </w:p>
        </w:tc>
        <w:tc>
          <w:tcPr>
            <w:tcW w:w="1980" w:type="dxa"/>
            <w:shd w:val="clear" w:color="auto" w:fill="auto"/>
          </w:tcPr>
          <w:p w14:paraId="4769D6C9"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1:1</w:t>
            </w:r>
          </w:p>
        </w:tc>
      </w:tr>
      <w:tr w:rsidR="00BF0948" w:rsidRPr="00576748" w14:paraId="317A3432" w14:textId="77777777" w:rsidTr="00471EBF">
        <w:tc>
          <w:tcPr>
            <w:tcW w:w="895" w:type="dxa"/>
            <w:shd w:val="clear" w:color="auto" w:fill="auto"/>
          </w:tcPr>
          <w:p w14:paraId="380A5A9B" w14:textId="77777777" w:rsidR="00BF0948" w:rsidRPr="00576748" w:rsidRDefault="00BF0948" w:rsidP="004D45B9">
            <w:pPr>
              <w:numPr>
                <w:ilvl w:val="0"/>
                <w:numId w:val="16"/>
              </w:numPr>
              <w:spacing w:after="120" w:line="240" w:lineRule="atLeast"/>
              <w:rPr>
                <w:rFonts w:ascii="Times New Roman" w:hAnsi="Times New Roman"/>
                <w:bCs/>
                <w:sz w:val="24"/>
                <w:szCs w:val="24"/>
                <w:lang w:val="en-GB"/>
              </w:rPr>
            </w:pPr>
          </w:p>
        </w:tc>
        <w:tc>
          <w:tcPr>
            <w:tcW w:w="2790" w:type="dxa"/>
            <w:shd w:val="clear" w:color="auto" w:fill="auto"/>
          </w:tcPr>
          <w:p w14:paraId="0042BDAF"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Installation boards</w:t>
            </w:r>
          </w:p>
        </w:tc>
        <w:tc>
          <w:tcPr>
            <w:tcW w:w="3420" w:type="dxa"/>
            <w:shd w:val="clear" w:color="auto" w:fill="auto"/>
          </w:tcPr>
          <w:p w14:paraId="1B73A018"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 by 1m</w:t>
            </w:r>
          </w:p>
        </w:tc>
        <w:tc>
          <w:tcPr>
            <w:tcW w:w="1260" w:type="dxa"/>
            <w:shd w:val="clear" w:color="auto" w:fill="auto"/>
          </w:tcPr>
          <w:p w14:paraId="3DD1711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13 pcs</w:t>
            </w:r>
          </w:p>
        </w:tc>
        <w:tc>
          <w:tcPr>
            <w:tcW w:w="1980" w:type="dxa"/>
            <w:shd w:val="clear" w:color="auto" w:fill="auto"/>
          </w:tcPr>
          <w:p w14:paraId="26EB71D1" w14:textId="77777777" w:rsidR="00BF0948" w:rsidRPr="00576748" w:rsidRDefault="00BF0948" w:rsidP="00BF0948">
            <w:pPr>
              <w:spacing w:after="160" w:line="240" w:lineRule="atLeast"/>
              <w:rPr>
                <w:rFonts w:ascii="Times New Roman" w:hAnsi="Times New Roman"/>
                <w:bCs/>
                <w:kern w:val="2"/>
                <w:sz w:val="24"/>
                <w:szCs w:val="24"/>
                <w:lang w:val="en-GB"/>
              </w:rPr>
            </w:pPr>
            <w:r w:rsidRPr="00576748">
              <w:rPr>
                <w:rFonts w:ascii="Times New Roman" w:hAnsi="Times New Roman"/>
                <w:bCs/>
                <w:kern w:val="2"/>
                <w:sz w:val="24"/>
                <w:szCs w:val="24"/>
                <w:lang w:val="en-GB"/>
              </w:rPr>
              <w:t>1:2</w:t>
            </w:r>
          </w:p>
        </w:tc>
      </w:tr>
    </w:tbl>
    <w:p w14:paraId="6D4EE941" w14:textId="06392C2A" w:rsidR="00BF0948" w:rsidRPr="00576748" w:rsidRDefault="00BF0948" w:rsidP="00691306">
      <w:pPr>
        <w:spacing w:after="0"/>
        <w:rPr>
          <w:rFonts w:ascii="Times New Roman" w:hAnsi="Times New Roman"/>
          <w:b/>
          <w:sz w:val="24"/>
          <w:szCs w:val="24"/>
        </w:rPr>
      </w:pPr>
    </w:p>
    <w:p w14:paraId="5A600C6A" w14:textId="1B10CCB7" w:rsidR="00BF0948" w:rsidRPr="00576748" w:rsidRDefault="00BF0948" w:rsidP="00691306">
      <w:pPr>
        <w:spacing w:after="0"/>
        <w:rPr>
          <w:rFonts w:ascii="Times New Roman" w:hAnsi="Times New Roman"/>
          <w:b/>
          <w:sz w:val="24"/>
          <w:szCs w:val="24"/>
        </w:rPr>
      </w:pPr>
    </w:p>
    <w:p w14:paraId="6E8A48FE" w14:textId="051C21F8" w:rsidR="00BF0948" w:rsidRPr="00576748" w:rsidRDefault="00BF0948" w:rsidP="00691306">
      <w:pPr>
        <w:spacing w:after="0"/>
        <w:rPr>
          <w:rFonts w:ascii="Times New Roman" w:hAnsi="Times New Roman"/>
          <w:b/>
          <w:sz w:val="24"/>
          <w:szCs w:val="24"/>
        </w:rPr>
      </w:pPr>
    </w:p>
    <w:p w14:paraId="234FE151" w14:textId="77777777" w:rsidR="00BF0948" w:rsidRPr="00576748" w:rsidRDefault="00BF0948" w:rsidP="00691306">
      <w:pPr>
        <w:spacing w:after="0"/>
        <w:rPr>
          <w:rFonts w:ascii="Times New Roman" w:hAnsi="Times New Roman"/>
          <w:b/>
          <w:sz w:val="24"/>
          <w:szCs w:val="24"/>
        </w:rPr>
      </w:pPr>
    </w:p>
    <w:p w14:paraId="1A017D30" w14:textId="77777777" w:rsidR="00691306" w:rsidRPr="00576748" w:rsidRDefault="00691306" w:rsidP="00691306">
      <w:pPr>
        <w:rPr>
          <w:rFonts w:ascii="Times New Roman" w:hAnsi="Times New Roman"/>
          <w:sz w:val="24"/>
          <w:szCs w:val="24"/>
        </w:rPr>
      </w:pPr>
    </w:p>
    <w:bookmarkEnd w:id="2"/>
    <w:bookmarkEnd w:id="28"/>
    <w:bookmarkEnd w:id="29"/>
    <w:p w14:paraId="36616CE4" w14:textId="0CBD17C3" w:rsidR="00224476" w:rsidRPr="00576748" w:rsidRDefault="00224476" w:rsidP="00724586">
      <w:pPr>
        <w:rPr>
          <w:rFonts w:ascii="Times New Roman" w:hAnsi="Times New Roman"/>
          <w:sz w:val="24"/>
          <w:szCs w:val="24"/>
        </w:rPr>
      </w:pPr>
    </w:p>
    <w:sectPr w:rsidR="00224476" w:rsidRPr="00576748" w:rsidSect="00002511">
      <w:footerReference w:type="default" r:id="rId10"/>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0F353" w14:textId="77777777" w:rsidR="00243A2D" w:rsidRDefault="00243A2D">
      <w:pPr>
        <w:spacing w:after="0" w:line="240" w:lineRule="auto"/>
      </w:pPr>
      <w:r>
        <w:separator/>
      </w:r>
    </w:p>
  </w:endnote>
  <w:endnote w:type="continuationSeparator" w:id="0">
    <w:p w14:paraId="5FC0763A" w14:textId="77777777" w:rsidR="00243A2D" w:rsidRDefault="0024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1"/>
      <w:gridCol w:w="4505"/>
    </w:tblGrid>
    <w:tr w:rsidR="00AE6D4F" w14:paraId="6CE14323" w14:textId="77777777" w:rsidTr="00C80FA4">
      <w:trPr>
        <w:trHeight w:hRule="exact" w:val="115"/>
        <w:jc w:val="center"/>
      </w:trPr>
      <w:tc>
        <w:tcPr>
          <w:tcW w:w="4686" w:type="dxa"/>
          <w:shd w:val="clear" w:color="auto" w:fill="5B9BD5" w:themeFill="accent1"/>
          <w:tcMar>
            <w:top w:w="0" w:type="dxa"/>
            <w:bottom w:w="0" w:type="dxa"/>
          </w:tcMar>
        </w:tcPr>
        <w:p w14:paraId="69C62011" w14:textId="77777777" w:rsidR="00AE6D4F" w:rsidRDefault="00AE6D4F" w:rsidP="00597F2B">
          <w:pPr>
            <w:pStyle w:val="Header"/>
            <w:rPr>
              <w:caps/>
              <w:sz w:val="18"/>
            </w:rPr>
          </w:pPr>
        </w:p>
      </w:tc>
      <w:tc>
        <w:tcPr>
          <w:tcW w:w="4674" w:type="dxa"/>
          <w:shd w:val="clear" w:color="auto" w:fill="5B9BD5" w:themeFill="accent1"/>
          <w:tcMar>
            <w:top w:w="0" w:type="dxa"/>
            <w:bottom w:w="0" w:type="dxa"/>
          </w:tcMar>
        </w:tcPr>
        <w:p w14:paraId="70C912C0" w14:textId="77777777" w:rsidR="00AE6D4F" w:rsidRDefault="00AE6D4F" w:rsidP="00597F2B">
          <w:pPr>
            <w:pStyle w:val="Header"/>
            <w:jc w:val="right"/>
            <w:rPr>
              <w:caps/>
              <w:sz w:val="18"/>
            </w:rPr>
          </w:pPr>
        </w:p>
      </w:tc>
    </w:tr>
    <w:tr w:rsidR="00AE6D4F" w:rsidRPr="0053029E" w14:paraId="1F2FB891" w14:textId="77777777" w:rsidTr="00C80FA4">
      <w:trPr>
        <w:jc w:val="center"/>
      </w:trPr>
      <w:sdt>
        <w:sdtPr>
          <w:rPr>
            <w:caps/>
            <w:color w:val="FF0000"/>
            <w:szCs w:val="24"/>
          </w:rPr>
          <w:alias w:val="Author"/>
          <w:tag w:val=""/>
          <w:id w:val="77250261"/>
          <w:placeholder>
            <w:docPart w:val="8435EAF8CDC2499B9E4F654D1F47E68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D98B6E" w14:textId="58EA07E5" w:rsidR="00AE6D4F" w:rsidRPr="0053029E" w:rsidRDefault="00AE6D4F" w:rsidP="00AE6D4F">
              <w:pPr>
                <w:pStyle w:val="Footer"/>
                <w:ind w:left="0" w:firstLine="0"/>
                <w:rPr>
                  <w:caps/>
                  <w:color w:val="808080" w:themeColor="background1" w:themeShade="80"/>
                  <w:szCs w:val="24"/>
                </w:rPr>
              </w:pPr>
              <w:r w:rsidRPr="008748F7">
                <w:rPr>
                  <w:caps/>
                  <w:color w:val="FF0000"/>
                  <w:szCs w:val="24"/>
                </w:rPr>
                <w:t>© 2025, (QAI)</w:t>
              </w:r>
            </w:p>
          </w:tc>
        </w:sdtContent>
      </w:sdt>
      <w:tc>
        <w:tcPr>
          <w:tcW w:w="4674" w:type="dxa"/>
          <w:shd w:val="clear" w:color="auto" w:fill="auto"/>
          <w:vAlign w:val="center"/>
        </w:tcPr>
        <w:p w14:paraId="6CC6BC39" w14:textId="77777777" w:rsidR="00AE6D4F" w:rsidRPr="0053029E" w:rsidRDefault="00AE6D4F" w:rsidP="00597F2B">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color w:val="808080" w:themeColor="background1" w:themeShade="80"/>
              <w:szCs w:val="24"/>
            </w:rPr>
            <w:t>1</w:t>
          </w:r>
          <w:r w:rsidRPr="0053029E">
            <w:rPr>
              <w:caps/>
              <w:noProof/>
              <w:color w:val="808080" w:themeColor="background1" w:themeShade="80"/>
              <w:szCs w:val="24"/>
            </w:rPr>
            <w:fldChar w:fldCharType="end"/>
          </w:r>
        </w:p>
      </w:tc>
    </w:tr>
  </w:tbl>
  <w:p w14:paraId="23A4EB04" w14:textId="5870E13A" w:rsidR="00AE6D4F" w:rsidRPr="00597F2B" w:rsidRDefault="00AE6D4F" w:rsidP="00597F2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469BC" w14:textId="77777777" w:rsidR="00243A2D" w:rsidRDefault="00243A2D">
      <w:pPr>
        <w:spacing w:after="0" w:line="240" w:lineRule="auto"/>
      </w:pPr>
      <w:r>
        <w:separator/>
      </w:r>
    </w:p>
  </w:footnote>
  <w:footnote w:type="continuationSeparator" w:id="0">
    <w:p w14:paraId="305F5315" w14:textId="77777777" w:rsidR="00243A2D" w:rsidRDefault="00243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F33"/>
    <w:multiLevelType w:val="hybridMultilevel"/>
    <w:tmpl w:val="39E44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6A27"/>
    <w:multiLevelType w:val="hybridMultilevel"/>
    <w:tmpl w:val="447E1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3" w15:restartNumberingAfterBreak="0">
    <w:nsid w:val="0F9A33AF"/>
    <w:multiLevelType w:val="hybridMultilevel"/>
    <w:tmpl w:val="81668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D6813"/>
    <w:multiLevelType w:val="multilevel"/>
    <w:tmpl w:val="E3D05C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242E1C"/>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68D51D7"/>
    <w:multiLevelType w:val="hybridMultilevel"/>
    <w:tmpl w:val="E1E4ACD8"/>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12073"/>
    <w:multiLevelType w:val="hybridMultilevel"/>
    <w:tmpl w:val="10A84C5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6D5786"/>
    <w:multiLevelType w:val="hybridMultilevel"/>
    <w:tmpl w:val="11B6E4CE"/>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65222"/>
    <w:multiLevelType w:val="hybridMultilevel"/>
    <w:tmpl w:val="883AAD92"/>
    <w:lvl w:ilvl="0" w:tplc="61C8AD58">
      <w:start w:val="1"/>
      <w:numFmt w:val="decimal"/>
      <w:lvlText w:val="1.2.%1"/>
      <w:lvlJc w:val="left"/>
      <w:pPr>
        <w:ind w:left="927" w:hanging="360"/>
      </w:pPr>
      <w:rPr>
        <w:rFonts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43E4B"/>
    <w:multiLevelType w:val="hybridMultilevel"/>
    <w:tmpl w:val="F2B46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C434E7"/>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1C661DE"/>
    <w:multiLevelType w:val="hybridMultilevel"/>
    <w:tmpl w:val="029ECF66"/>
    <w:lvl w:ilvl="0" w:tplc="3BC0A15A">
      <w:start w:val="1"/>
      <w:numFmt w:val="lowerLetter"/>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D3E26"/>
    <w:multiLevelType w:val="hybridMultilevel"/>
    <w:tmpl w:val="8192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1664A"/>
    <w:multiLevelType w:val="multilevel"/>
    <w:tmpl w:val="8CE25ADE"/>
    <w:lvl w:ilvl="0">
      <w:start w:val="1"/>
      <w:numFmt w:val="upperRoman"/>
      <w:lvlText w:val="%1."/>
      <w:lvlJc w:val="right"/>
      <w:pPr>
        <w:ind w:left="1991"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351" w:hanging="720"/>
      </w:pPr>
      <w:rPr>
        <w:rFonts w:hint="default"/>
      </w:rPr>
    </w:lvl>
    <w:lvl w:ilvl="3">
      <w:start w:val="1"/>
      <w:numFmt w:val="decimal"/>
      <w:isLgl/>
      <w:lvlText w:val="%1.%2.%3.%4"/>
      <w:lvlJc w:val="left"/>
      <w:pPr>
        <w:ind w:left="2351" w:hanging="720"/>
      </w:pPr>
      <w:rPr>
        <w:rFonts w:hint="default"/>
      </w:rPr>
    </w:lvl>
    <w:lvl w:ilvl="4">
      <w:start w:val="1"/>
      <w:numFmt w:val="decimal"/>
      <w:isLgl/>
      <w:lvlText w:val="%1.%2.%3.%4.%5"/>
      <w:lvlJc w:val="left"/>
      <w:pPr>
        <w:ind w:left="2711" w:hanging="1080"/>
      </w:pPr>
      <w:rPr>
        <w:rFonts w:hint="default"/>
      </w:rPr>
    </w:lvl>
    <w:lvl w:ilvl="5">
      <w:start w:val="1"/>
      <w:numFmt w:val="decimal"/>
      <w:isLgl/>
      <w:lvlText w:val="%1.%2.%3.%4.%5.%6"/>
      <w:lvlJc w:val="left"/>
      <w:pPr>
        <w:ind w:left="2711" w:hanging="1080"/>
      </w:pPr>
      <w:rPr>
        <w:rFonts w:hint="default"/>
      </w:rPr>
    </w:lvl>
    <w:lvl w:ilvl="6">
      <w:start w:val="1"/>
      <w:numFmt w:val="decimal"/>
      <w:isLgl/>
      <w:lvlText w:val="%1.%2.%3.%4.%5.%6.%7"/>
      <w:lvlJc w:val="left"/>
      <w:pPr>
        <w:ind w:left="3071" w:hanging="1440"/>
      </w:pPr>
      <w:rPr>
        <w:rFonts w:hint="default"/>
      </w:rPr>
    </w:lvl>
    <w:lvl w:ilvl="7">
      <w:start w:val="1"/>
      <w:numFmt w:val="decimal"/>
      <w:isLgl/>
      <w:lvlText w:val="%1.%2.%3.%4.%5.%6.%7.%8"/>
      <w:lvlJc w:val="left"/>
      <w:pPr>
        <w:ind w:left="3071" w:hanging="1440"/>
      </w:pPr>
      <w:rPr>
        <w:rFonts w:hint="default"/>
      </w:rPr>
    </w:lvl>
    <w:lvl w:ilvl="8">
      <w:start w:val="1"/>
      <w:numFmt w:val="decimal"/>
      <w:isLgl/>
      <w:lvlText w:val="%1.%2.%3.%4.%5.%6.%7.%8.%9"/>
      <w:lvlJc w:val="left"/>
      <w:pPr>
        <w:ind w:left="3431" w:hanging="1800"/>
      </w:pPr>
      <w:rPr>
        <w:rFonts w:hint="default"/>
      </w:rPr>
    </w:lvl>
  </w:abstractNum>
  <w:abstractNum w:abstractNumId="18" w15:restartNumberingAfterBreak="0">
    <w:nsid w:val="571C11D1"/>
    <w:multiLevelType w:val="hybridMultilevel"/>
    <w:tmpl w:val="4630001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ED1369"/>
    <w:multiLevelType w:val="hybridMultilevel"/>
    <w:tmpl w:val="C7D02B4A"/>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B14ADC"/>
    <w:multiLevelType w:val="hybridMultilevel"/>
    <w:tmpl w:val="2EB09EDC"/>
    <w:lvl w:ilvl="0" w:tplc="63124956">
      <w:start w:val="1"/>
      <w:numFmt w:val="decimal"/>
      <w:lvlText w:val="3.%1"/>
      <w:lvlJc w:val="left"/>
      <w:pPr>
        <w:ind w:left="36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5164BA"/>
    <w:multiLevelType w:val="hybridMultilevel"/>
    <w:tmpl w:val="1BD8B0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57F72DB"/>
    <w:multiLevelType w:val="multilevel"/>
    <w:tmpl w:val="05EA1B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6B3292C"/>
    <w:multiLevelType w:val="hybridMultilevel"/>
    <w:tmpl w:val="8692271C"/>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B22C65"/>
    <w:multiLevelType w:val="multilevel"/>
    <w:tmpl w:val="FAAAEE82"/>
    <w:lvl w:ilvl="0">
      <w:start w:val="1"/>
      <w:numFmt w:val="decimal"/>
      <w:lvlText w:val="%1."/>
      <w:lvlJc w:val="left"/>
      <w:pPr>
        <w:ind w:left="502"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6"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7" w15:restartNumberingAfterBreak="0">
    <w:nsid w:val="76BD7EB3"/>
    <w:multiLevelType w:val="hybridMultilevel"/>
    <w:tmpl w:val="5C3A8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567CF8"/>
    <w:multiLevelType w:val="hybridMultilevel"/>
    <w:tmpl w:val="FFE8057A"/>
    <w:lvl w:ilvl="0" w:tplc="8A22AA74">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72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5040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0176">
    <w:abstractNumId w:val="12"/>
  </w:num>
  <w:num w:numId="3" w16cid:durableId="605309387">
    <w:abstractNumId w:val="21"/>
  </w:num>
  <w:num w:numId="4" w16cid:durableId="1824546199">
    <w:abstractNumId w:val="10"/>
  </w:num>
  <w:num w:numId="5" w16cid:durableId="620379130">
    <w:abstractNumId w:val="16"/>
  </w:num>
  <w:num w:numId="6" w16cid:durableId="115877738">
    <w:abstractNumId w:val="27"/>
  </w:num>
  <w:num w:numId="7" w16cid:durableId="2129666378">
    <w:abstractNumId w:val="13"/>
  </w:num>
  <w:num w:numId="8" w16cid:durableId="1840921020">
    <w:abstractNumId w:val="1"/>
  </w:num>
  <w:num w:numId="9" w16cid:durableId="1214318621">
    <w:abstractNumId w:val="28"/>
  </w:num>
  <w:num w:numId="10" w16cid:durableId="2134908184">
    <w:abstractNumId w:val="24"/>
  </w:num>
  <w:num w:numId="11" w16cid:durableId="179315210">
    <w:abstractNumId w:val="18"/>
  </w:num>
  <w:num w:numId="12" w16cid:durableId="764497998">
    <w:abstractNumId w:val="7"/>
  </w:num>
  <w:num w:numId="13" w16cid:durableId="64454143">
    <w:abstractNumId w:val="19"/>
  </w:num>
  <w:num w:numId="14" w16cid:durableId="1694190924">
    <w:abstractNumId w:val="9"/>
  </w:num>
  <w:num w:numId="15" w16cid:durableId="498539577">
    <w:abstractNumId w:val="6"/>
  </w:num>
  <w:num w:numId="16" w16cid:durableId="1621180899">
    <w:abstractNumId w:val="0"/>
  </w:num>
  <w:num w:numId="17" w16cid:durableId="187834550">
    <w:abstractNumId w:val="3"/>
  </w:num>
  <w:num w:numId="18" w16cid:durableId="69889940">
    <w:abstractNumId w:val="4"/>
  </w:num>
  <w:num w:numId="19" w16cid:durableId="193885911">
    <w:abstractNumId w:val="15"/>
  </w:num>
  <w:num w:numId="20" w16cid:durableId="310911664">
    <w:abstractNumId w:val="20"/>
  </w:num>
  <w:num w:numId="21" w16cid:durableId="336232082">
    <w:abstractNumId w:val="8"/>
  </w:num>
  <w:num w:numId="22" w16cid:durableId="1327126055">
    <w:abstractNumId w:val="22"/>
  </w:num>
  <w:num w:numId="23" w16cid:durableId="72775611">
    <w:abstractNumId w:val="14"/>
  </w:num>
  <w:num w:numId="24" w16cid:durableId="743993759">
    <w:abstractNumId w:val="5"/>
  </w:num>
  <w:num w:numId="25" w16cid:durableId="426774479">
    <w:abstractNumId w:val="25"/>
  </w:num>
  <w:num w:numId="26" w16cid:durableId="1939947402">
    <w:abstractNumId w:val="23"/>
  </w:num>
  <w:num w:numId="27" w16cid:durableId="866865585">
    <w:abstractNumId w:val="26"/>
  </w:num>
  <w:num w:numId="28" w16cid:durableId="1987468748">
    <w:abstractNumId w:val="17"/>
  </w:num>
  <w:num w:numId="29" w16cid:durableId="1135022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0"/>
    <w:rsid w:val="00002511"/>
    <w:rsid w:val="00012775"/>
    <w:rsid w:val="00015948"/>
    <w:rsid w:val="00023C4C"/>
    <w:rsid w:val="00023E40"/>
    <w:rsid w:val="00025BE0"/>
    <w:rsid w:val="00030514"/>
    <w:rsid w:val="000317AB"/>
    <w:rsid w:val="00032AAF"/>
    <w:rsid w:val="00034128"/>
    <w:rsid w:val="00040E26"/>
    <w:rsid w:val="000901A5"/>
    <w:rsid w:val="00090C02"/>
    <w:rsid w:val="00095CF4"/>
    <w:rsid w:val="000961FA"/>
    <w:rsid w:val="00097643"/>
    <w:rsid w:val="000A3D4D"/>
    <w:rsid w:val="000B437A"/>
    <w:rsid w:val="000C4DD8"/>
    <w:rsid w:val="000D0997"/>
    <w:rsid w:val="000D2EE8"/>
    <w:rsid w:val="000D5FCB"/>
    <w:rsid w:val="000D61EE"/>
    <w:rsid w:val="000E2F47"/>
    <w:rsid w:val="000F03A0"/>
    <w:rsid w:val="00100C6F"/>
    <w:rsid w:val="00112980"/>
    <w:rsid w:val="0011710B"/>
    <w:rsid w:val="00122F05"/>
    <w:rsid w:val="00125A0F"/>
    <w:rsid w:val="00130048"/>
    <w:rsid w:val="00133703"/>
    <w:rsid w:val="00145783"/>
    <w:rsid w:val="00154486"/>
    <w:rsid w:val="00161B24"/>
    <w:rsid w:val="00164F03"/>
    <w:rsid w:val="00167F5F"/>
    <w:rsid w:val="00175519"/>
    <w:rsid w:val="001807E4"/>
    <w:rsid w:val="00180864"/>
    <w:rsid w:val="0018132B"/>
    <w:rsid w:val="00187596"/>
    <w:rsid w:val="0019589A"/>
    <w:rsid w:val="00197505"/>
    <w:rsid w:val="001A0D68"/>
    <w:rsid w:val="001A5E18"/>
    <w:rsid w:val="001C7261"/>
    <w:rsid w:val="001D4B97"/>
    <w:rsid w:val="001E6DDD"/>
    <w:rsid w:val="001F760E"/>
    <w:rsid w:val="00202599"/>
    <w:rsid w:val="0020757D"/>
    <w:rsid w:val="00214959"/>
    <w:rsid w:val="00216D1E"/>
    <w:rsid w:val="00224476"/>
    <w:rsid w:val="002262DD"/>
    <w:rsid w:val="0022678E"/>
    <w:rsid w:val="00226819"/>
    <w:rsid w:val="00243A2D"/>
    <w:rsid w:val="00247C7C"/>
    <w:rsid w:val="00260944"/>
    <w:rsid w:val="00282A69"/>
    <w:rsid w:val="00282CEB"/>
    <w:rsid w:val="0028683A"/>
    <w:rsid w:val="002914AD"/>
    <w:rsid w:val="0029694E"/>
    <w:rsid w:val="002A2DE1"/>
    <w:rsid w:val="002A6226"/>
    <w:rsid w:val="002A6A6E"/>
    <w:rsid w:val="002B4672"/>
    <w:rsid w:val="002B4F9C"/>
    <w:rsid w:val="002B64B8"/>
    <w:rsid w:val="002C03D3"/>
    <w:rsid w:val="002C4ABA"/>
    <w:rsid w:val="002D56A7"/>
    <w:rsid w:val="002E6D6B"/>
    <w:rsid w:val="002F3747"/>
    <w:rsid w:val="0030036B"/>
    <w:rsid w:val="0031073C"/>
    <w:rsid w:val="00311075"/>
    <w:rsid w:val="003158B9"/>
    <w:rsid w:val="00320259"/>
    <w:rsid w:val="00342FBD"/>
    <w:rsid w:val="00350EA5"/>
    <w:rsid w:val="00363B4F"/>
    <w:rsid w:val="00373C75"/>
    <w:rsid w:val="00375FD5"/>
    <w:rsid w:val="00380737"/>
    <w:rsid w:val="00380BFB"/>
    <w:rsid w:val="003848FD"/>
    <w:rsid w:val="00385B87"/>
    <w:rsid w:val="0039612D"/>
    <w:rsid w:val="003A4ACB"/>
    <w:rsid w:val="003B46A8"/>
    <w:rsid w:val="003B74CD"/>
    <w:rsid w:val="003D1203"/>
    <w:rsid w:val="003D3914"/>
    <w:rsid w:val="003D6C39"/>
    <w:rsid w:val="00407736"/>
    <w:rsid w:val="004133E6"/>
    <w:rsid w:val="004163F5"/>
    <w:rsid w:val="00417560"/>
    <w:rsid w:val="0042214E"/>
    <w:rsid w:val="00422461"/>
    <w:rsid w:val="00423781"/>
    <w:rsid w:val="00430841"/>
    <w:rsid w:val="004344C1"/>
    <w:rsid w:val="00445EE9"/>
    <w:rsid w:val="004564F1"/>
    <w:rsid w:val="00471EBF"/>
    <w:rsid w:val="00475347"/>
    <w:rsid w:val="00475CAD"/>
    <w:rsid w:val="00477212"/>
    <w:rsid w:val="00477B33"/>
    <w:rsid w:val="0048306F"/>
    <w:rsid w:val="00486A71"/>
    <w:rsid w:val="004925CB"/>
    <w:rsid w:val="004933FA"/>
    <w:rsid w:val="00493F6E"/>
    <w:rsid w:val="004A7DE5"/>
    <w:rsid w:val="004C0545"/>
    <w:rsid w:val="004D45B9"/>
    <w:rsid w:val="004E03A6"/>
    <w:rsid w:val="004E6F54"/>
    <w:rsid w:val="00505D38"/>
    <w:rsid w:val="005074E0"/>
    <w:rsid w:val="00511E1E"/>
    <w:rsid w:val="0053033C"/>
    <w:rsid w:val="005362BF"/>
    <w:rsid w:val="005470DD"/>
    <w:rsid w:val="00547255"/>
    <w:rsid w:val="00547CC8"/>
    <w:rsid w:val="00550F18"/>
    <w:rsid w:val="005538E2"/>
    <w:rsid w:val="00556558"/>
    <w:rsid w:val="00556EA9"/>
    <w:rsid w:val="00557B1B"/>
    <w:rsid w:val="0056599E"/>
    <w:rsid w:val="00565E43"/>
    <w:rsid w:val="00570534"/>
    <w:rsid w:val="0057565B"/>
    <w:rsid w:val="00576748"/>
    <w:rsid w:val="00582B79"/>
    <w:rsid w:val="00585745"/>
    <w:rsid w:val="00594868"/>
    <w:rsid w:val="00595B47"/>
    <w:rsid w:val="00597F2B"/>
    <w:rsid w:val="005A5B68"/>
    <w:rsid w:val="005B2EF7"/>
    <w:rsid w:val="005B416F"/>
    <w:rsid w:val="005D13F5"/>
    <w:rsid w:val="005D66DB"/>
    <w:rsid w:val="005E0CB8"/>
    <w:rsid w:val="005E2248"/>
    <w:rsid w:val="005F0428"/>
    <w:rsid w:val="005F2670"/>
    <w:rsid w:val="00601350"/>
    <w:rsid w:val="00605917"/>
    <w:rsid w:val="00613D3F"/>
    <w:rsid w:val="00616A39"/>
    <w:rsid w:val="0061713E"/>
    <w:rsid w:val="0062456A"/>
    <w:rsid w:val="006306FB"/>
    <w:rsid w:val="00631E02"/>
    <w:rsid w:val="00636D56"/>
    <w:rsid w:val="006379A0"/>
    <w:rsid w:val="00642CC0"/>
    <w:rsid w:val="00644E3F"/>
    <w:rsid w:val="00653215"/>
    <w:rsid w:val="006573F6"/>
    <w:rsid w:val="00665EC1"/>
    <w:rsid w:val="00665FAB"/>
    <w:rsid w:val="00670A9B"/>
    <w:rsid w:val="00691306"/>
    <w:rsid w:val="00695719"/>
    <w:rsid w:val="006A0268"/>
    <w:rsid w:val="006A4DCA"/>
    <w:rsid w:val="006B436F"/>
    <w:rsid w:val="006C2891"/>
    <w:rsid w:val="006C7FE1"/>
    <w:rsid w:val="006E7999"/>
    <w:rsid w:val="006F648B"/>
    <w:rsid w:val="00703451"/>
    <w:rsid w:val="007043B6"/>
    <w:rsid w:val="0071086A"/>
    <w:rsid w:val="00721FB8"/>
    <w:rsid w:val="007229A0"/>
    <w:rsid w:val="00724586"/>
    <w:rsid w:val="00724FD9"/>
    <w:rsid w:val="00726FB2"/>
    <w:rsid w:val="00730E23"/>
    <w:rsid w:val="00732073"/>
    <w:rsid w:val="0073295E"/>
    <w:rsid w:val="00734B5F"/>
    <w:rsid w:val="007429E0"/>
    <w:rsid w:val="00761760"/>
    <w:rsid w:val="00772274"/>
    <w:rsid w:val="00784933"/>
    <w:rsid w:val="007B0C10"/>
    <w:rsid w:val="007B263A"/>
    <w:rsid w:val="007B714F"/>
    <w:rsid w:val="007B7C9F"/>
    <w:rsid w:val="007C0183"/>
    <w:rsid w:val="007C087B"/>
    <w:rsid w:val="007C2A94"/>
    <w:rsid w:val="007C4A21"/>
    <w:rsid w:val="007C608B"/>
    <w:rsid w:val="007D0F8C"/>
    <w:rsid w:val="007D7110"/>
    <w:rsid w:val="007E30E4"/>
    <w:rsid w:val="008000F3"/>
    <w:rsid w:val="00811FEC"/>
    <w:rsid w:val="00820468"/>
    <w:rsid w:val="00822B41"/>
    <w:rsid w:val="00822EAD"/>
    <w:rsid w:val="00831174"/>
    <w:rsid w:val="00832B35"/>
    <w:rsid w:val="00836EEB"/>
    <w:rsid w:val="00846176"/>
    <w:rsid w:val="0085065C"/>
    <w:rsid w:val="00850B9A"/>
    <w:rsid w:val="00851039"/>
    <w:rsid w:val="00852048"/>
    <w:rsid w:val="00861AA7"/>
    <w:rsid w:val="00863B9B"/>
    <w:rsid w:val="00867702"/>
    <w:rsid w:val="00875DBA"/>
    <w:rsid w:val="008857ED"/>
    <w:rsid w:val="008861D1"/>
    <w:rsid w:val="008917C6"/>
    <w:rsid w:val="0089564B"/>
    <w:rsid w:val="008B636B"/>
    <w:rsid w:val="008C25DE"/>
    <w:rsid w:val="008C56D9"/>
    <w:rsid w:val="008E3295"/>
    <w:rsid w:val="008F0742"/>
    <w:rsid w:val="008F17FA"/>
    <w:rsid w:val="008F3B65"/>
    <w:rsid w:val="008F5A12"/>
    <w:rsid w:val="00920047"/>
    <w:rsid w:val="00920DCB"/>
    <w:rsid w:val="00937AAB"/>
    <w:rsid w:val="009461C2"/>
    <w:rsid w:val="00947BBE"/>
    <w:rsid w:val="009518C4"/>
    <w:rsid w:val="0095400C"/>
    <w:rsid w:val="00954064"/>
    <w:rsid w:val="00956C94"/>
    <w:rsid w:val="009650AD"/>
    <w:rsid w:val="0097114E"/>
    <w:rsid w:val="0097791E"/>
    <w:rsid w:val="00982BFB"/>
    <w:rsid w:val="009845B4"/>
    <w:rsid w:val="00984690"/>
    <w:rsid w:val="009A06F4"/>
    <w:rsid w:val="009A1CCD"/>
    <w:rsid w:val="009A7AA7"/>
    <w:rsid w:val="009B66C9"/>
    <w:rsid w:val="009C37DC"/>
    <w:rsid w:val="009D46F2"/>
    <w:rsid w:val="009E799F"/>
    <w:rsid w:val="00A07B3D"/>
    <w:rsid w:val="00A213C5"/>
    <w:rsid w:val="00A245D5"/>
    <w:rsid w:val="00A338D1"/>
    <w:rsid w:val="00A35141"/>
    <w:rsid w:val="00A36FEB"/>
    <w:rsid w:val="00A70ED7"/>
    <w:rsid w:val="00A710A0"/>
    <w:rsid w:val="00A722AD"/>
    <w:rsid w:val="00A72CA4"/>
    <w:rsid w:val="00A734EE"/>
    <w:rsid w:val="00A74FBD"/>
    <w:rsid w:val="00A84153"/>
    <w:rsid w:val="00A9704B"/>
    <w:rsid w:val="00AA0269"/>
    <w:rsid w:val="00AA59F9"/>
    <w:rsid w:val="00AB0CF9"/>
    <w:rsid w:val="00AB5BDE"/>
    <w:rsid w:val="00AC5492"/>
    <w:rsid w:val="00AE26C7"/>
    <w:rsid w:val="00AE5722"/>
    <w:rsid w:val="00AE6D4F"/>
    <w:rsid w:val="00AE798C"/>
    <w:rsid w:val="00AF2EE9"/>
    <w:rsid w:val="00AF72A7"/>
    <w:rsid w:val="00B07FBB"/>
    <w:rsid w:val="00B23140"/>
    <w:rsid w:val="00B24C7F"/>
    <w:rsid w:val="00B264B8"/>
    <w:rsid w:val="00B27818"/>
    <w:rsid w:val="00B27A7F"/>
    <w:rsid w:val="00B400C4"/>
    <w:rsid w:val="00B41F44"/>
    <w:rsid w:val="00B6459C"/>
    <w:rsid w:val="00B650AE"/>
    <w:rsid w:val="00B71CD4"/>
    <w:rsid w:val="00B76ED0"/>
    <w:rsid w:val="00B77905"/>
    <w:rsid w:val="00B8277C"/>
    <w:rsid w:val="00B87441"/>
    <w:rsid w:val="00B87F65"/>
    <w:rsid w:val="00B90260"/>
    <w:rsid w:val="00B932AA"/>
    <w:rsid w:val="00BA07BE"/>
    <w:rsid w:val="00BA41C7"/>
    <w:rsid w:val="00BA65DA"/>
    <w:rsid w:val="00BD5D11"/>
    <w:rsid w:val="00BD5E3F"/>
    <w:rsid w:val="00BE2E10"/>
    <w:rsid w:val="00BE3E00"/>
    <w:rsid w:val="00BF0948"/>
    <w:rsid w:val="00BF12E0"/>
    <w:rsid w:val="00C036C9"/>
    <w:rsid w:val="00C03E8A"/>
    <w:rsid w:val="00C0735B"/>
    <w:rsid w:val="00C07962"/>
    <w:rsid w:val="00C1454E"/>
    <w:rsid w:val="00C14C8D"/>
    <w:rsid w:val="00C24B9A"/>
    <w:rsid w:val="00C27288"/>
    <w:rsid w:val="00C37755"/>
    <w:rsid w:val="00C41053"/>
    <w:rsid w:val="00C47248"/>
    <w:rsid w:val="00C526EA"/>
    <w:rsid w:val="00C61388"/>
    <w:rsid w:val="00C67CE3"/>
    <w:rsid w:val="00C80FA4"/>
    <w:rsid w:val="00C84435"/>
    <w:rsid w:val="00C87C6B"/>
    <w:rsid w:val="00CA08D6"/>
    <w:rsid w:val="00CF170E"/>
    <w:rsid w:val="00CF7E95"/>
    <w:rsid w:val="00D07638"/>
    <w:rsid w:val="00D12ADF"/>
    <w:rsid w:val="00D14E6A"/>
    <w:rsid w:val="00D3266D"/>
    <w:rsid w:val="00D37E25"/>
    <w:rsid w:val="00D47700"/>
    <w:rsid w:val="00D5469C"/>
    <w:rsid w:val="00D54B32"/>
    <w:rsid w:val="00D54BEE"/>
    <w:rsid w:val="00D674F8"/>
    <w:rsid w:val="00DA6D30"/>
    <w:rsid w:val="00DB222B"/>
    <w:rsid w:val="00DB74A5"/>
    <w:rsid w:val="00DC30CE"/>
    <w:rsid w:val="00DD2431"/>
    <w:rsid w:val="00DD3DA2"/>
    <w:rsid w:val="00DF0132"/>
    <w:rsid w:val="00DF1D15"/>
    <w:rsid w:val="00DF7AD3"/>
    <w:rsid w:val="00E01AF0"/>
    <w:rsid w:val="00E04F42"/>
    <w:rsid w:val="00E14795"/>
    <w:rsid w:val="00E15C0F"/>
    <w:rsid w:val="00E2730A"/>
    <w:rsid w:val="00E339D1"/>
    <w:rsid w:val="00E4331A"/>
    <w:rsid w:val="00E60742"/>
    <w:rsid w:val="00E6620C"/>
    <w:rsid w:val="00E673C7"/>
    <w:rsid w:val="00E74E41"/>
    <w:rsid w:val="00E77130"/>
    <w:rsid w:val="00E86094"/>
    <w:rsid w:val="00E9082F"/>
    <w:rsid w:val="00E960A5"/>
    <w:rsid w:val="00EB44D9"/>
    <w:rsid w:val="00EC0005"/>
    <w:rsid w:val="00EC32D6"/>
    <w:rsid w:val="00EC5B4B"/>
    <w:rsid w:val="00ED2553"/>
    <w:rsid w:val="00ED366E"/>
    <w:rsid w:val="00ED5B7D"/>
    <w:rsid w:val="00EE7099"/>
    <w:rsid w:val="00EF43DB"/>
    <w:rsid w:val="00EF5239"/>
    <w:rsid w:val="00EF5B51"/>
    <w:rsid w:val="00EF5FF0"/>
    <w:rsid w:val="00EF6848"/>
    <w:rsid w:val="00F0428A"/>
    <w:rsid w:val="00F2059A"/>
    <w:rsid w:val="00F22B49"/>
    <w:rsid w:val="00F2601E"/>
    <w:rsid w:val="00F30CC9"/>
    <w:rsid w:val="00F35E54"/>
    <w:rsid w:val="00F37912"/>
    <w:rsid w:val="00F44B89"/>
    <w:rsid w:val="00F47B56"/>
    <w:rsid w:val="00F535C6"/>
    <w:rsid w:val="00F53A9E"/>
    <w:rsid w:val="00F540D0"/>
    <w:rsid w:val="00F56178"/>
    <w:rsid w:val="00F607BF"/>
    <w:rsid w:val="00F8391F"/>
    <w:rsid w:val="00FA0BE8"/>
    <w:rsid w:val="00FA7BE9"/>
    <w:rsid w:val="00FB0A93"/>
    <w:rsid w:val="00FC14B9"/>
    <w:rsid w:val="00FC5C8D"/>
    <w:rsid w:val="00FD5D91"/>
    <w:rsid w:val="00FE6026"/>
    <w:rsid w:val="00FF0BF4"/>
    <w:rsid w:val="00F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E538A"/>
  <w15:chartTrackingRefBased/>
  <w15:docId w15:val="{39B7FDEA-C187-4BDA-A566-9B0C86D2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48"/>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2B4F9C"/>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autoRedefine/>
    <w:uiPriority w:val="9"/>
    <w:unhideWhenUsed/>
    <w:qFormat/>
    <w:rsid w:val="00DD2431"/>
    <w:pPr>
      <w:keepNext/>
      <w:tabs>
        <w:tab w:val="left" w:pos="567"/>
      </w:tabs>
      <w:spacing w:after="0"/>
      <w:jc w:val="center"/>
      <w:outlineLvl w:val="1"/>
    </w:pPr>
    <w:rPr>
      <w:rFonts w:ascii="Times New Roman" w:hAnsi="Times New Roman"/>
      <w:b/>
      <w:bCs/>
      <w:iCs/>
      <w:sz w:val="24"/>
      <w:szCs w:val="24"/>
      <w:lang w:val="en-GB" w:eastAsia="en-GB"/>
    </w:rPr>
  </w:style>
  <w:style w:type="paragraph" w:styleId="Heading3">
    <w:name w:val="heading 3"/>
    <w:basedOn w:val="Normal"/>
    <w:next w:val="Normal"/>
    <w:link w:val="Heading3Char"/>
    <w:uiPriority w:val="9"/>
    <w:unhideWhenUsed/>
    <w:qFormat/>
    <w:rsid w:val="00023E40"/>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semiHidden/>
    <w:unhideWhenUsed/>
    <w:qFormat/>
    <w:rsid w:val="000901A5"/>
    <w:pPr>
      <w:keepNext/>
      <w:keepLines/>
      <w:widowControl w:val="0"/>
      <w:autoSpaceDE w:val="0"/>
      <w:autoSpaceDN w:val="0"/>
      <w:spacing w:before="240" w:after="40" w:line="240" w:lineRule="auto"/>
      <w:outlineLvl w:val="3"/>
    </w:pPr>
    <w:rPr>
      <w:rFonts w:ascii="Times New Roman" w:eastAsia="Times New Roman" w:hAnsi="Times New Roman"/>
      <w:b/>
      <w:sz w:val="24"/>
      <w:szCs w:val="24"/>
      <w:lang w:eastAsia="en-GB"/>
    </w:rPr>
  </w:style>
  <w:style w:type="paragraph" w:styleId="Heading5">
    <w:name w:val="heading 5"/>
    <w:basedOn w:val="Normal"/>
    <w:next w:val="Normal"/>
    <w:link w:val="Heading5Char"/>
    <w:uiPriority w:val="9"/>
    <w:semiHidden/>
    <w:unhideWhenUsed/>
    <w:qFormat/>
    <w:rsid w:val="000901A5"/>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0901A5"/>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F9C"/>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rsid w:val="00DD2431"/>
    <w:rPr>
      <w:rFonts w:ascii="Times New Roman" w:eastAsia="Calibri" w:hAnsi="Times New Roman" w:cs="Times New Roman"/>
      <w:b/>
      <w:bCs/>
      <w:iCs/>
      <w:sz w:val="24"/>
      <w:szCs w:val="24"/>
      <w:lang w:val="en-GB" w:eastAsia="en-GB"/>
    </w:rPr>
  </w:style>
  <w:style w:type="character" w:customStyle="1" w:styleId="Heading3Char">
    <w:name w:val="Heading 3 Char"/>
    <w:basedOn w:val="DefaultParagraphFont"/>
    <w:link w:val="Heading3"/>
    <w:uiPriority w:val="9"/>
    <w:rsid w:val="00023E40"/>
    <w:rPr>
      <w:rFonts w:ascii="Cambria" w:eastAsia="Times New Roman" w:hAnsi="Cambria" w:cs="Times New Roman"/>
      <w:color w:val="243F60"/>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23E40"/>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23E40"/>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023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40"/>
    <w:rPr>
      <w:rFonts w:ascii="Tahoma" w:eastAsia="Calibri" w:hAnsi="Tahoma" w:cs="Tahoma"/>
      <w:sz w:val="16"/>
      <w:szCs w:val="16"/>
    </w:rPr>
  </w:style>
  <w:style w:type="character" w:styleId="Emphasis">
    <w:name w:val="Emphasis"/>
    <w:uiPriority w:val="20"/>
    <w:qFormat/>
    <w:rsid w:val="00023E40"/>
    <w:rPr>
      <w:i/>
      <w:iCs/>
    </w:rPr>
  </w:style>
  <w:style w:type="character" w:customStyle="1" w:styleId="tgc">
    <w:name w:val="_tgc"/>
    <w:qFormat/>
    <w:rsid w:val="00023E40"/>
  </w:style>
  <w:style w:type="paragraph" w:styleId="NormalWeb">
    <w:name w:val="Normal (Web)"/>
    <w:basedOn w:val="Normal"/>
    <w:uiPriority w:val="99"/>
    <w:unhideWhenUsed/>
    <w:rsid w:val="00023E4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023E40"/>
    <w:rPr>
      <w:color w:val="0000FF"/>
      <w:u w:val="single"/>
    </w:rPr>
  </w:style>
  <w:style w:type="paragraph" w:styleId="NoSpacing">
    <w:name w:val="No Spacing"/>
    <w:link w:val="NoSpacingChar"/>
    <w:uiPriority w:val="1"/>
    <w:qFormat/>
    <w:rsid w:val="00023E40"/>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023E40"/>
    <w:rPr>
      <w:rFonts w:ascii="Calibri" w:eastAsia="Times New Roman" w:hAnsi="Calibri" w:cs="Times New Roman"/>
    </w:rPr>
  </w:style>
  <w:style w:type="paragraph" w:styleId="TOCHeading">
    <w:name w:val="TOC Heading"/>
    <w:basedOn w:val="Heading1"/>
    <w:next w:val="Normal"/>
    <w:uiPriority w:val="39"/>
    <w:unhideWhenUsed/>
    <w:qFormat/>
    <w:rsid w:val="00023E4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023E40"/>
    <w:pPr>
      <w:spacing w:after="100" w:line="285" w:lineRule="auto"/>
      <w:jc w:val="center"/>
    </w:pPr>
    <w:rPr>
      <w:rFonts w:eastAsia="Times New Roman"/>
      <w:b/>
      <w:bCs/>
    </w:rPr>
  </w:style>
  <w:style w:type="paragraph" w:styleId="TOC1">
    <w:name w:val="toc 1"/>
    <w:basedOn w:val="Normal"/>
    <w:next w:val="Normal"/>
    <w:autoRedefine/>
    <w:uiPriority w:val="39"/>
    <w:unhideWhenUsed/>
    <w:rsid w:val="00023E40"/>
    <w:pPr>
      <w:spacing w:after="100" w:line="259" w:lineRule="auto"/>
    </w:pPr>
    <w:rPr>
      <w:rFonts w:eastAsia="Times New Roman"/>
    </w:rPr>
  </w:style>
  <w:style w:type="paragraph" w:styleId="TOC3">
    <w:name w:val="toc 3"/>
    <w:basedOn w:val="Normal"/>
    <w:next w:val="Normal"/>
    <w:autoRedefine/>
    <w:uiPriority w:val="39"/>
    <w:unhideWhenUsed/>
    <w:rsid w:val="00023E40"/>
    <w:pPr>
      <w:spacing w:after="100" w:line="259" w:lineRule="auto"/>
      <w:ind w:left="440"/>
    </w:pPr>
    <w:rPr>
      <w:rFonts w:eastAsia="Times New Roman"/>
    </w:rPr>
  </w:style>
  <w:style w:type="paragraph" w:styleId="Header">
    <w:name w:val="header"/>
    <w:basedOn w:val="Normal"/>
    <w:link w:val="HeaderChar"/>
    <w:uiPriority w:val="99"/>
    <w:unhideWhenUsed/>
    <w:rsid w:val="00023E40"/>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023E40"/>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023E40"/>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023E40"/>
    <w:rPr>
      <w:rFonts w:ascii="Times New Roman" w:eastAsia="Calibri" w:hAnsi="Times New Roman" w:cs="Times New Roman"/>
      <w:sz w:val="24"/>
      <w:lang w:val="en-GB"/>
    </w:rPr>
  </w:style>
  <w:style w:type="table" w:customStyle="1" w:styleId="TableGrid">
    <w:name w:val="TableGrid"/>
    <w:rsid w:val="00023E40"/>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CommentText">
    <w:name w:val="annotation text"/>
    <w:basedOn w:val="Normal"/>
    <w:link w:val="CommentTextChar"/>
    <w:uiPriority w:val="99"/>
    <w:unhideWhenUsed/>
    <w:rsid w:val="00023E40"/>
    <w:pPr>
      <w:spacing w:line="240" w:lineRule="auto"/>
    </w:pPr>
    <w:rPr>
      <w:sz w:val="20"/>
      <w:szCs w:val="20"/>
    </w:rPr>
  </w:style>
  <w:style w:type="character" w:customStyle="1" w:styleId="CommentTextChar">
    <w:name w:val="Comment Text Char"/>
    <w:basedOn w:val="DefaultParagraphFont"/>
    <w:link w:val="CommentText"/>
    <w:uiPriority w:val="99"/>
    <w:rsid w:val="00023E4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E40"/>
    <w:rPr>
      <w:b/>
      <w:bCs/>
    </w:rPr>
  </w:style>
  <w:style w:type="character" w:customStyle="1" w:styleId="CommentSubjectChar">
    <w:name w:val="Comment Subject Char"/>
    <w:basedOn w:val="CommentTextChar"/>
    <w:link w:val="CommentSubject"/>
    <w:uiPriority w:val="99"/>
    <w:semiHidden/>
    <w:rsid w:val="00023E40"/>
    <w:rPr>
      <w:rFonts w:ascii="Calibri" w:eastAsia="Calibri" w:hAnsi="Calibri" w:cs="Times New Roman"/>
      <w:b/>
      <w:bCs/>
      <w:sz w:val="20"/>
      <w:szCs w:val="20"/>
    </w:rPr>
  </w:style>
  <w:style w:type="paragraph" w:customStyle="1" w:styleId="TableParagraph">
    <w:name w:val="Table Paragraph"/>
    <w:basedOn w:val="Normal"/>
    <w:uiPriority w:val="1"/>
    <w:qFormat/>
    <w:rsid w:val="00023E40"/>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023E40"/>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023E40"/>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rsid w:val="00023E40"/>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023E40"/>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023E40"/>
    <w:rPr>
      <w:rFonts w:ascii="Times New Roman" w:eastAsia="Calibri" w:hAnsi="Times New Roman" w:cs="Times New Roman"/>
      <w:sz w:val="20"/>
      <w:szCs w:val="20"/>
      <w:lang w:val="en-ZW"/>
    </w:rPr>
  </w:style>
  <w:style w:type="paragraph" w:styleId="PlainText">
    <w:name w:val="Plain Text"/>
    <w:basedOn w:val="Normal"/>
    <w:link w:val="PlainTextChar"/>
    <w:unhideWhenUsed/>
    <w:rsid w:val="00023E40"/>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023E40"/>
    <w:rPr>
      <w:rFonts w:ascii="Arial Narrow" w:eastAsia="Times New Roman" w:hAnsi="Arial Narrow" w:cs="Times New Roman"/>
      <w:sz w:val="16"/>
      <w:szCs w:val="20"/>
      <w:lang w:val="en-AU"/>
    </w:rPr>
  </w:style>
  <w:style w:type="paragraph" w:customStyle="1" w:styleId="msonormal0">
    <w:name w:val="msonormal"/>
    <w:basedOn w:val="Normal"/>
    <w:rsid w:val="00023E4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23E40"/>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023E40"/>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styleId="Title">
    <w:name w:val="Title"/>
    <w:basedOn w:val="Normal"/>
    <w:next w:val="Normal"/>
    <w:link w:val="TitleChar"/>
    <w:uiPriority w:val="10"/>
    <w:qFormat/>
    <w:rsid w:val="00023E40"/>
    <w:pPr>
      <w:spacing w:before="240" w:after="60"/>
      <w:jc w:val="center"/>
      <w:outlineLvl w:val="0"/>
    </w:pPr>
    <w:rPr>
      <w:rFonts w:ascii="Arial Black" w:eastAsia="Times New Roman" w:hAnsi="Arial Black"/>
      <w:b/>
      <w:bCs/>
      <w:kern w:val="28"/>
      <w:sz w:val="32"/>
      <w:szCs w:val="32"/>
      <w:lang w:val="x-none" w:eastAsia="x-none"/>
    </w:rPr>
  </w:style>
  <w:style w:type="character" w:customStyle="1" w:styleId="TitleChar">
    <w:name w:val="Title Char"/>
    <w:basedOn w:val="DefaultParagraphFont"/>
    <w:link w:val="Title"/>
    <w:uiPriority w:val="10"/>
    <w:rsid w:val="00023E40"/>
    <w:rPr>
      <w:rFonts w:ascii="Arial Black" w:eastAsia="Times New Roman" w:hAnsi="Arial Black" w:cs="Times New Roman"/>
      <w:b/>
      <w:bCs/>
      <w:kern w:val="28"/>
      <w:sz w:val="32"/>
      <w:szCs w:val="32"/>
      <w:lang w:val="x-none" w:eastAsia="x-none"/>
    </w:rPr>
  </w:style>
  <w:style w:type="table" w:styleId="TableGrid0">
    <w:name w:val="Table Grid"/>
    <w:basedOn w:val="TableNormal"/>
    <w:uiPriority w:val="39"/>
    <w:qFormat/>
    <w:rsid w:val="00B27A7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901A5"/>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0901A5"/>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0901A5"/>
    <w:rPr>
      <w:rFonts w:ascii="Times New Roman" w:eastAsia="Times New Roman" w:hAnsi="Times New Roman" w:cs="Times New Roman"/>
      <w:b/>
      <w:sz w:val="20"/>
      <w:szCs w:val="20"/>
      <w:lang w:eastAsia="en-GB"/>
    </w:rPr>
  </w:style>
  <w:style w:type="numbering" w:customStyle="1" w:styleId="NoList1">
    <w:name w:val="No List1"/>
    <w:next w:val="NoList"/>
    <w:uiPriority w:val="99"/>
    <w:semiHidden/>
    <w:unhideWhenUsed/>
    <w:rsid w:val="000901A5"/>
  </w:style>
  <w:style w:type="paragraph" w:styleId="Subtitle">
    <w:name w:val="Subtitle"/>
    <w:basedOn w:val="Normal"/>
    <w:next w:val="Normal"/>
    <w:link w:val="SubtitleChar"/>
    <w:uiPriority w:val="11"/>
    <w:qFormat/>
    <w:rsid w:val="000901A5"/>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0901A5"/>
    <w:rPr>
      <w:rFonts w:ascii="Georgia" w:eastAsia="Georgia" w:hAnsi="Georgia" w:cs="Georgia"/>
      <w:i/>
      <w:color w:val="666666"/>
      <w:sz w:val="48"/>
      <w:szCs w:val="48"/>
      <w:lang w:eastAsia="en-GB"/>
    </w:rPr>
  </w:style>
  <w:style w:type="paragraph" w:customStyle="1" w:styleId="indent2">
    <w:name w:val="indent2"/>
    <w:basedOn w:val="Normal"/>
    <w:link w:val="indent2Char"/>
    <w:autoRedefine/>
    <w:rsid w:val="000901A5"/>
    <w:pPr>
      <w:numPr>
        <w:numId w:val="2"/>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0901A5"/>
    <w:rPr>
      <w:rFonts w:ascii="Arial" w:eastAsia="Times New Roman" w:hAnsi="Arial" w:cs="Times New Roman"/>
      <w:sz w:val="24"/>
      <w:szCs w:val="20"/>
      <w:lang w:val="x-none" w:eastAsia="x-none"/>
    </w:rPr>
  </w:style>
  <w:style w:type="table" w:customStyle="1" w:styleId="TableGrid1">
    <w:name w:val="Table Grid1"/>
    <w:basedOn w:val="TableNormal"/>
    <w:next w:val="TableGrid0"/>
    <w:uiPriority w:val="59"/>
    <w:rsid w:val="0009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01A5"/>
    <w:rPr>
      <w:b/>
      <w:bCs/>
    </w:rPr>
  </w:style>
  <w:style w:type="character" w:styleId="FollowedHyperlink">
    <w:name w:val="FollowedHyperlink"/>
    <w:basedOn w:val="DefaultParagraphFont"/>
    <w:uiPriority w:val="99"/>
    <w:semiHidden/>
    <w:unhideWhenUsed/>
    <w:rsid w:val="00691306"/>
    <w:rPr>
      <w:color w:val="954F72" w:themeColor="followedHyperlink"/>
      <w:u w:val="single"/>
    </w:rPr>
  </w:style>
  <w:style w:type="paragraph" w:styleId="Revision">
    <w:name w:val="Revision"/>
    <w:hidden/>
    <w:uiPriority w:val="99"/>
    <w:semiHidden/>
    <w:rsid w:val="00A36FEB"/>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417560"/>
    <w:rPr>
      <w:sz w:val="16"/>
      <w:szCs w:val="16"/>
    </w:rPr>
  </w:style>
  <w:style w:type="paragraph" w:styleId="Caption">
    <w:name w:val="caption"/>
    <w:basedOn w:val="Normal"/>
    <w:next w:val="Normal"/>
    <w:uiPriority w:val="35"/>
    <w:unhideWhenUsed/>
    <w:qFormat/>
    <w:rsid w:val="00C61388"/>
    <w:pPr>
      <w:spacing w:line="240" w:lineRule="auto"/>
    </w:pPr>
    <w:rPr>
      <w:i/>
      <w:iCs/>
      <w:color w:val="44546A" w:themeColor="text2"/>
      <w:sz w:val="18"/>
      <w:szCs w:val="18"/>
    </w:rPr>
  </w:style>
  <w:style w:type="character" w:styleId="PlaceholderText">
    <w:name w:val="Placeholder Text"/>
    <w:basedOn w:val="DefaultParagraphFont"/>
    <w:uiPriority w:val="99"/>
    <w:semiHidden/>
    <w:rsid w:val="000025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35EAF8CDC2499B9E4F654D1F47E68C"/>
        <w:category>
          <w:name w:val="General"/>
          <w:gallery w:val="placeholder"/>
        </w:category>
        <w:types>
          <w:type w:val="bbPlcHdr"/>
        </w:types>
        <w:behaviors>
          <w:behavior w:val="content"/>
        </w:behaviors>
        <w:guid w:val="{24CD4AC7-3080-4544-A852-ACA0A7A5C5B4}"/>
      </w:docPartPr>
      <w:docPartBody>
        <w:p w:rsidR="00522176" w:rsidRDefault="00CE0766" w:rsidP="00CE0766">
          <w:pPr>
            <w:pStyle w:val="8435EAF8CDC2499B9E4F654D1F47E68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66"/>
    <w:rsid w:val="000E5AD0"/>
    <w:rsid w:val="0028683A"/>
    <w:rsid w:val="003562C2"/>
    <w:rsid w:val="003848FD"/>
    <w:rsid w:val="0049448E"/>
    <w:rsid w:val="00511E1E"/>
    <w:rsid w:val="00522176"/>
    <w:rsid w:val="00535D30"/>
    <w:rsid w:val="0055420C"/>
    <w:rsid w:val="00594868"/>
    <w:rsid w:val="005A2271"/>
    <w:rsid w:val="00665EC1"/>
    <w:rsid w:val="006B20A2"/>
    <w:rsid w:val="006F648B"/>
    <w:rsid w:val="0084161F"/>
    <w:rsid w:val="008A4939"/>
    <w:rsid w:val="00947BBE"/>
    <w:rsid w:val="009C3811"/>
    <w:rsid w:val="00A35273"/>
    <w:rsid w:val="00A444F8"/>
    <w:rsid w:val="00B8733E"/>
    <w:rsid w:val="00BF0D63"/>
    <w:rsid w:val="00C91EA7"/>
    <w:rsid w:val="00CE0766"/>
    <w:rsid w:val="00D25648"/>
    <w:rsid w:val="00E33658"/>
    <w:rsid w:val="00FA63B9"/>
    <w:rsid w:val="00FC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766"/>
    <w:rPr>
      <w:color w:val="808080"/>
    </w:rPr>
  </w:style>
  <w:style w:type="paragraph" w:customStyle="1" w:styleId="8435EAF8CDC2499B9E4F654D1F47E68C">
    <w:name w:val="8435EAF8CDC2499B9E4F654D1F47E68C"/>
    <w:rsid w:val="00CE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316E-3BD1-48D9-A528-1B72D08B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26</Pages>
  <Words>3430</Words>
  <Characters>18940</Characters>
  <Application>Microsoft Office Word</Application>
  <DocSecurity>0</DocSecurity>
  <Lines>1721</Lines>
  <Paragraphs>1177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Maureen Chepkorir</cp:lastModifiedBy>
  <cp:revision>25</cp:revision>
  <dcterms:created xsi:type="dcterms:W3CDTF">2025-04-28T14:51:00Z</dcterms:created>
  <dcterms:modified xsi:type="dcterms:W3CDTF">2025-05-02T13:16:00Z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ec1efd02-f8fa-4704-971c-ba8bbdd18072</vt:lpwstr>
  </property>
</Properties>
</file>